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Capital </w:t>
      </w:r>
      <w:r w:rsidR="001066AA">
        <w:rPr>
          <w:rFonts w:ascii="Cambria" w:hAnsi="Cambria"/>
          <w:b/>
          <w:sz w:val="22"/>
          <w:szCs w:val="22"/>
        </w:rPr>
        <w:t xml:space="preserve">&amp; </w:t>
      </w:r>
      <w:proofErr w:type="spellStart"/>
      <w:r w:rsidR="001066AA">
        <w:rPr>
          <w:rFonts w:ascii="Cambria" w:hAnsi="Cambria"/>
          <w:b/>
          <w:sz w:val="22"/>
          <w:szCs w:val="22"/>
        </w:rPr>
        <w:t>Misc</w:t>
      </w:r>
      <w:proofErr w:type="spellEnd"/>
      <w:r w:rsidR="001066AA">
        <w:rPr>
          <w:rFonts w:ascii="Cambria" w:hAnsi="Cambria"/>
          <w:b/>
          <w:sz w:val="22"/>
          <w:szCs w:val="22"/>
        </w:rPr>
        <w:t xml:space="preserve"> </w:t>
      </w:r>
      <w:r w:rsidRPr="008039C4">
        <w:rPr>
          <w:rFonts w:ascii="Cambria" w:hAnsi="Cambria"/>
          <w:b/>
          <w:sz w:val="22"/>
          <w:szCs w:val="22"/>
        </w:rPr>
        <w:t xml:space="preserve">Items,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2824D0">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E7313C">
              <w:rPr>
                <w:rFonts w:ascii="Cambria" w:hAnsi="Cambria"/>
                <w:b/>
                <w:color w:val="0000FF"/>
                <w:sz w:val="22"/>
                <w:szCs w:val="22"/>
              </w:rPr>
              <w:t>JU</w:t>
            </w:r>
            <w:r w:rsidR="00603223">
              <w:rPr>
                <w:rFonts w:ascii="Cambria" w:hAnsi="Cambria"/>
                <w:b/>
                <w:color w:val="0000FF"/>
                <w:sz w:val="22"/>
                <w:szCs w:val="22"/>
              </w:rPr>
              <w:t>LY</w:t>
            </w:r>
            <w:r w:rsidR="00603EE5">
              <w:rPr>
                <w:rFonts w:ascii="Cambria" w:hAnsi="Cambria"/>
                <w:b/>
                <w:color w:val="0000FF"/>
                <w:sz w:val="22"/>
                <w:szCs w:val="22"/>
              </w:rPr>
              <w:t>/</w:t>
            </w:r>
            <w:r w:rsidR="00E7313C">
              <w:rPr>
                <w:rFonts w:ascii="Cambria" w:hAnsi="Cambria"/>
                <w:b/>
                <w:color w:val="0000FF"/>
                <w:sz w:val="22"/>
                <w:szCs w:val="22"/>
              </w:rPr>
              <w:t>1</w:t>
            </w:r>
            <w:r w:rsidR="002824D0">
              <w:rPr>
                <w:rFonts w:ascii="Cambria" w:hAnsi="Cambria"/>
                <w:b/>
                <w:color w:val="0000FF"/>
                <w:sz w:val="22"/>
                <w:szCs w:val="22"/>
              </w:rPr>
              <w:t>23</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8C4A4E"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603223" w:rsidP="002824D0">
            <w:pPr>
              <w:autoSpaceDE w:val="0"/>
              <w:autoSpaceDN w:val="0"/>
              <w:adjustRightInd w:val="0"/>
              <w:rPr>
                <w:rFonts w:ascii="Cambria" w:hAnsi="Cambria"/>
                <w:b/>
                <w:color w:val="0000FF"/>
                <w:sz w:val="28"/>
                <w:szCs w:val="28"/>
              </w:rPr>
            </w:pPr>
            <w:r>
              <w:rPr>
                <w:rFonts w:ascii="Cambria" w:hAnsi="Cambria"/>
                <w:b/>
                <w:color w:val="0000FF"/>
                <w:sz w:val="28"/>
                <w:szCs w:val="28"/>
              </w:rPr>
              <w:t>0</w:t>
            </w:r>
            <w:r w:rsidR="002824D0">
              <w:rPr>
                <w:rFonts w:ascii="Cambria" w:hAnsi="Cambria"/>
                <w:b/>
                <w:color w:val="0000FF"/>
                <w:sz w:val="28"/>
                <w:szCs w:val="28"/>
              </w:rPr>
              <w:t>5</w:t>
            </w:r>
            <w:r w:rsidR="00E7313C">
              <w:rPr>
                <w:rFonts w:ascii="Cambria" w:hAnsi="Cambria"/>
                <w:b/>
                <w:color w:val="0000FF"/>
                <w:sz w:val="28"/>
                <w:szCs w:val="28"/>
              </w:rPr>
              <w:t>th</w:t>
            </w:r>
            <w:r w:rsidR="00C74C22" w:rsidRPr="00DB727E">
              <w:rPr>
                <w:rFonts w:ascii="Cambria" w:hAnsi="Cambria"/>
                <w:b/>
                <w:color w:val="0000FF"/>
                <w:sz w:val="28"/>
                <w:szCs w:val="28"/>
              </w:rPr>
              <w:t xml:space="preserve"> </w:t>
            </w:r>
            <w:r>
              <w:rPr>
                <w:rFonts w:ascii="Cambria" w:hAnsi="Cambria"/>
                <w:b/>
                <w:color w:val="0000FF"/>
                <w:sz w:val="28"/>
                <w:szCs w:val="28"/>
              </w:rPr>
              <w:t>July</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2824D0">
              <w:rPr>
                <w:rFonts w:ascii="Cambria" w:hAnsi="Cambria"/>
                <w:b/>
                <w:color w:val="0000FF"/>
                <w:sz w:val="28"/>
                <w:szCs w:val="28"/>
              </w:rPr>
              <w:t>11</w:t>
            </w:r>
            <w:r w:rsidR="000012AD" w:rsidRPr="00FC3B4D">
              <w:rPr>
                <w:rFonts w:ascii="Cambria" w:hAnsi="Cambria"/>
                <w:b/>
                <w:color w:val="0000FF"/>
                <w:sz w:val="28"/>
                <w:szCs w:val="28"/>
              </w:rPr>
              <w:t>:</w:t>
            </w:r>
            <w:r w:rsidR="002824D0">
              <w:rPr>
                <w:rFonts w:ascii="Cambria" w:hAnsi="Cambria"/>
                <w:b/>
                <w:color w:val="0000FF"/>
                <w:sz w:val="28"/>
                <w:szCs w:val="28"/>
              </w:rPr>
              <w:t>0</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2824D0">
              <w:rPr>
                <w:rFonts w:ascii="Cambria" w:hAnsi="Cambria"/>
                <w:b/>
                <w:color w:val="0000FF"/>
                <w:sz w:val="28"/>
                <w:szCs w:val="28"/>
              </w:rPr>
              <w:t>A</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603223" w:rsidP="002824D0">
            <w:pPr>
              <w:autoSpaceDE w:val="0"/>
              <w:autoSpaceDN w:val="0"/>
              <w:adjustRightInd w:val="0"/>
              <w:rPr>
                <w:rFonts w:ascii="Cambria" w:hAnsi="Cambria"/>
                <w:b/>
              </w:rPr>
            </w:pPr>
            <w:r>
              <w:rPr>
                <w:rFonts w:ascii="Cambria" w:hAnsi="Cambria"/>
                <w:b/>
                <w:color w:val="0000FF"/>
                <w:sz w:val="28"/>
                <w:szCs w:val="28"/>
              </w:rPr>
              <w:t>0</w:t>
            </w:r>
            <w:r w:rsidR="002824D0">
              <w:rPr>
                <w:rFonts w:ascii="Cambria" w:hAnsi="Cambria"/>
                <w:b/>
                <w:color w:val="0000FF"/>
                <w:sz w:val="28"/>
                <w:szCs w:val="28"/>
              </w:rPr>
              <w:t>4</w:t>
            </w:r>
            <w:r w:rsidR="00E7313C">
              <w:rPr>
                <w:rFonts w:ascii="Cambria" w:hAnsi="Cambria"/>
                <w:b/>
                <w:color w:val="0000FF"/>
                <w:sz w:val="28"/>
                <w:szCs w:val="28"/>
              </w:rPr>
              <w:t>th</w:t>
            </w:r>
            <w:r w:rsidR="00C74C22" w:rsidRPr="002C10B9">
              <w:rPr>
                <w:rFonts w:ascii="Cambria" w:hAnsi="Cambria"/>
                <w:b/>
                <w:color w:val="0000FF"/>
                <w:sz w:val="28"/>
                <w:szCs w:val="28"/>
              </w:rPr>
              <w:t xml:space="preserve"> </w:t>
            </w:r>
            <w:r w:rsidR="00E7313C">
              <w:rPr>
                <w:rFonts w:ascii="Cambria" w:hAnsi="Cambria"/>
                <w:b/>
                <w:color w:val="0000FF"/>
                <w:sz w:val="28"/>
                <w:szCs w:val="28"/>
              </w:rPr>
              <w:t>Ju</w:t>
            </w:r>
            <w:r>
              <w:rPr>
                <w:rFonts w:ascii="Cambria" w:hAnsi="Cambria"/>
                <w:b/>
                <w:color w:val="0000FF"/>
                <w:sz w:val="28"/>
                <w:szCs w:val="28"/>
              </w:rPr>
              <w:t>ly</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3150B6">
              <w:rPr>
                <w:rFonts w:ascii="Cambria" w:hAnsi="Cambria"/>
                <w:b/>
                <w:color w:val="0000FF"/>
              </w:rPr>
              <w:t>0</w:t>
            </w:r>
            <w:r w:rsidR="002824D0">
              <w:rPr>
                <w:rFonts w:ascii="Cambria" w:hAnsi="Cambria"/>
                <w:b/>
                <w:color w:val="0000FF"/>
              </w:rPr>
              <w:t>5</w:t>
            </w:r>
            <w:r w:rsidR="00153B3B" w:rsidRPr="002C10B9">
              <w:rPr>
                <w:rFonts w:ascii="Cambria" w:hAnsi="Cambria"/>
                <w:b/>
                <w:color w:val="0000FF"/>
              </w:rPr>
              <w:t>:</w:t>
            </w:r>
            <w:r w:rsidR="00B807F6">
              <w:rPr>
                <w:rFonts w:ascii="Cambria" w:hAnsi="Cambria"/>
                <w:b/>
                <w:color w:val="0000FF"/>
              </w:rPr>
              <w:t>0</w:t>
            </w:r>
            <w:r w:rsidR="008A70B1" w:rsidRPr="002C10B9">
              <w:rPr>
                <w:rFonts w:ascii="Cambria" w:hAnsi="Cambria"/>
                <w:b/>
                <w:color w:val="0000FF"/>
              </w:rPr>
              <w:t xml:space="preserve">0 </w:t>
            </w:r>
            <w:r w:rsidR="003150B6">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910"/>
        <w:gridCol w:w="1350"/>
        <w:gridCol w:w="430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57589D">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91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30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2306/RAC/K/01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150001864</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Aluminum cable, Loading by Excavator</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Default="006128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2306/RCC/K01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150003933</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rsidP="003F2262">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Cable </w:t>
            </w:r>
            <w:proofErr w:type="spellStart"/>
            <w:r w:rsidRPr="00DF706A">
              <w:rPr>
                <w:rFonts w:ascii="Cambria" w:hAnsi="Cambria" w:cs="Calibri"/>
                <w:b/>
                <w:bCs/>
                <w:color w:val="000000"/>
                <w:sz w:val="20"/>
                <w:szCs w:val="20"/>
                <w:lang w:val="en-IN" w:eastAsia="en-IN"/>
              </w:rPr>
              <w:t>Chilka</w:t>
            </w:r>
            <w:proofErr w:type="spellEnd"/>
            <w:r w:rsidRPr="00DF706A">
              <w:rPr>
                <w:rFonts w:ascii="Cambria" w:hAnsi="Cambria" w:cs="Calibri"/>
                <w:b/>
                <w:bCs/>
                <w:color w:val="000000"/>
                <w:sz w:val="20"/>
                <w:szCs w:val="20"/>
                <w:lang w:val="en-IN" w:eastAsia="en-IN"/>
              </w:rPr>
              <w:t xml:space="preserve"> with armoured, Loading by Excavator</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Default="006128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2306/RGF/K/01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150004380</w:t>
            </w:r>
          </w:p>
        </w:tc>
        <w:tc>
          <w:tcPr>
            <w:tcW w:w="4302" w:type="dxa"/>
            <w:tcBorders>
              <w:top w:val="nil"/>
              <w:left w:val="nil"/>
              <w:bottom w:val="single" w:sz="4" w:space="0" w:color="auto"/>
              <w:right w:val="single" w:sz="4" w:space="0" w:color="auto"/>
            </w:tcBorders>
            <w:shd w:val="clear" w:color="000000" w:fill="FFFFFF"/>
            <w:vAlign w:val="center"/>
          </w:tcPr>
          <w:p w:rsidR="0061287E" w:rsidRDefault="0061287E">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Bag</w:t>
            </w:r>
            <w:r>
              <w:rPr>
                <w:rFonts w:ascii="Cambria" w:hAnsi="Cambria" w:cs="Calibri"/>
                <w:b/>
                <w:bCs/>
                <w:color w:val="000000"/>
                <w:sz w:val="20"/>
                <w:szCs w:val="20"/>
                <w:lang w:val="en-IN" w:eastAsia="en-IN"/>
              </w:rPr>
              <w:t xml:space="preserve"> </w:t>
            </w:r>
            <w:r w:rsidRPr="00DF706A">
              <w:rPr>
                <w:rFonts w:ascii="Cambria" w:hAnsi="Cambria" w:cs="Calibri"/>
                <w:b/>
                <w:bCs/>
                <w:color w:val="000000"/>
                <w:sz w:val="20"/>
                <w:szCs w:val="20"/>
                <w:lang w:val="en-IN" w:eastAsia="en-IN"/>
              </w:rPr>
              <w:t>filter with and without cage and </w:t>
            </w:r>
          </w:p>
          <w:p w:rsidR="0061287E" w:rsidRPr="00DF706A" w:rsidRDefault="0061287E" w:rsidP="00C92921">
            <w:pPr>
              <w:rPr>
                <w:rFonts w:ascii="Cambria" w:hAnsi="Cambria" w:cs="Calibri"/>
                <w:b/>
                <w:bCs/>
                <w:color w:val="000000"/>
                <w:sz w:val="20"/>
                <w:szCs w:val="20"/>
                <w:lang w:val="en-IN" w:eastAsia="en-IN"/>
              </w:rPr>
            </w:pPr>
            <w:r w:rsidRPr="00DF706A">
              <w:rPr>
                <w:rFonts w:ascii="Cambria" w:hAnsi="Cambria" w:cs="Calibri"/>
                <w:b/>
                <w:bCs/>
                <w:color w:val="000000"/>
                <w:sz w:val="20"/>
                <w:szCs w:val="20"/>
                <w:lang w:val="en-IN" w:eastAsia="en-IN"/>
              </w:rPr>
              <w:t>felt seal, Loading by Excavator</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Default="006128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2306/RBM/K/01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150004583</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xml:space="preserve"> Bearing, Loading by Magnet</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Pr="0061287E" w:rsidRDefault="0061287E">
            <w:pPr>
              <w:jc w:val="center"/>
              <w:rPr>
                <w:rFonts w:ascii="Cambria" w:hAnsi="Cambria" w:cs="Calibri"/>
                <w:b/>
                <w:bCs/>
                <w:color w:val="000000"/>
                <w:sz w:val="18"/>
                <w:szCs w:val="18"/>
              </w:rPr>
            </w:pPr>
            <w:proofErr w:type="spellStart"/>
            <w:r w:rsidRPr="0061287E">
              <w:rPr>
                <w:rFonts w:ascii="Cambria" w:hAnsi="Cambria" w:cs="Calibri"/>
                <w:b/>
                <w:bCs/>
                <w:color w:val="000000"/>
                <w:sz w:val="18"/>
                <w:szCs w:val="18"/>
              </w:rPr>
              <w:t>Rs</w:t>
            </w:r>
            <w:proofErr w:type="spellEnd"/>
            <w:r w:rsidRPr="0061287E">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2306/RGB/K/01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140007174</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Grate Bar, Loading by Magnet</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17</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Pr="0061287E" w:rsidRDefault="0061287E">
            <w:pPr>
              <w:jc w:val="center"/>
              <w:rPr>
                <w:rFonts w:ascii="Cambria" w:hAnsi="Cambria" w:cs="Calibri"/>
                <w:b/>
                <w:bCs/>
                <w:color w:val="000000"/>
                <w:sz w:val="18"/>
                <w:szCs w:val="18"/>
              </w:rPr>
            </w:pPr>
            <w:proofErr w:type="spellStart"/>
            <w:r w:rsidRPr="0061287E">
              <w:rPr>
                <w:rFonts w:ascii="Cambria" w:hAnsi="Cambria" w:cs="Calibri"/>
                <w:b/>
                <w:bCs/>
                <w:color w:val="000000"/>
                <w:sz w:val="18"/>
                <w:szCs w:val="18"/>
              </w:rPr>
              <w:t>Rs</w:t>
            </w:r>
            <w:proofErr w:type="spellEnd"/>
            <w:r w:rsidRPr="0061287E">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2306/RCS/K/01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150005574</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Copper Scrap,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4.2</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Default="006128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A523CA"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523CA" w:rsidRPr="003734B0" w:rsidRDefault="00A523CA" w:rsidP="00006E2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A523CA" w:rsidRPr="003734B0" w:rsidRDefault="00A523CA" w:rsidP="00006E23">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A523CA" w:rsidRPr="00EA085A" w:rsidRDefault="00A523CA" w:rsidP="00006E23">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2306/RPL/K/01</w:t>
            </w:r>
          </w:p>
        </w:tc>
        <w:tc>
          <w:tcPr>
            <w:tcW w:w="1350" w:type="dxa"/>
            <w:tcBorders>
              <w:top w:val="nil"/>
              <w:left w:val="nil"/>
              <w:bottom w:val="single" w:sz="4" w:space="0" w:color="auto"/>
              <w:right w:val="single" w:sz="4" w:space="0" w:color="auto"/>
            </w:tcBorders>
            <w:shd w:val="clear" w:color="000000" w:fill="FFFFFF"/>
            <w:vAlign w:val="center"/>
          </w:tcPr>
          <w:p w:rsidR="00A523CA" w:rsidRPr="003734B0" w:rsidRDefault="00A523CA" w:rsidP="00006E23">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140006553</w:t>
            </w:r>
          </w:p>
        </w:tc>
        <w:tc>
          <w:tcPr>
            <w:tcW w:w="4302" w:type="dxa"/>
            <w:tcBorders>
              <w:top w:val="nil"/>
              <w:left w:val="nil"/>
              <w:bottom w:val="single" w:sz="4" w:space="0" w:color="auto"/>
              <w:right w:val="single" w:sz="4" w:space="0" w:color="auto"/>
            </w:tcBorders>
            <w:shd w:val="clear" w:color="000000" w:fill="FFFFFF"/>
            <w:vAlign w:val="center"/>
          </w:tcPr>
          <w:p w:rsidR="00A523CA" w:rsidRPr="00DF706A" w:rsidRDefault="00A523CA" w:rsidP="00006E23">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Lance Pipe, Loading by Excavator loading/Grapple Crane</w:t>
            </w:r>
          </w:p>
        </w:tc>
        <w:tc>
          <w:tcPr>
            <w:tcW w:w="669" w:type="dxa"/>
            <w:tcBorders>
              <w:top w:val="nil"/>
              <w:left w:val="nil"/>
              <w:bottom w:val="single" w:sz="4" w:space="0" w:color="auto"/>
              <w:right w:val="single" w:sz="4" w:space="0" w:color="auto"/>
            </w:tcBorders>
            <w:shd w:val="clear" w:color="000000" w:fill="FFFFFF"/>
            <w:vAlign w:val="center"/>
          </w:tcPr>
          <w:p w:rsidR="00A523CA" w:rsidRPr="00CB4247" w:rsidRDefault="00A523CA" w:rsidP="00006E23">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A523CA" w:rsidRPr="00CB4247" w:rsidRDefault="00A523CA" w:rsidP="00006E23">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A523CA" w:rsidRPr="00F439DF" w:rsidRDefault="00A523CA" w:rsidP="00006E2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A523CA" w:rsidRPr="00F439DF" w:rsidRDefault="00A523CA" w:rsidP="00006E2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A523CA" w:rsidRDefault="00A523CA" w:rsidP="00006E23">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A523CA" w:rsidRDefault="00A523CA" w:rsidP="00006E23">
            <w:pPr>
              <w:jc w:val="center"/>
              <w:rPr>
                <w:rFonts w:ascii="Cambria" w:hAnsi="Cambria" w:cs="Calibri"/>
                <w:b/>
                <w:bCs/>
                <w:color w:val="000000"/>
                <w:sz w:val="18"/>
                <w:szCs w:val="18"/>
              </w:rP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A523CA" w:rsidRDefault="00A523CA" w:rsidP="00006E2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A523CA" w:rsidRDefault="00A523CA" w:rsidP="00006E2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A523C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2306/RSP/K/01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150004360</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xml:space="preserve">. </w:t>
            </w:r>
            <w:proofErr w:type="gramStart"/>
            <w:r w:rsidRPr="00DF706A">
              <w:rPr>
                <w:rFonts w:ascii="Cambria" w:hAnsi="Cambria" w:cs="Calibri"/>
                <w:b/>
                <w:bCs/>
                <w:color w:val="000000"/>
                <w:sz w:val="20"/>
                <w:szCs w:val="20"/>
                <w:lang w:val="en-IN" w:eastAsia="en-IN"/>
              </w:rPr>
              <w:t>and</w:t>
            </w:r>
            <w:proofErr w:type="gramEnd"/>
            <w:r w:rsidRPr="00DF706A">
              <w:rPr>
                <w:rFonts w:ascii="Cambria" w:hAnsi="Cambria" w:cs="Calibri"/>
                <w:b/>
                <w:bCs/>
                <w:color w:val="000000"/>
                <w:sz w:val="20"/>
                <w:szCs w:val="20"/>
                <w:lang w:val="en-IN" w:eastAsia="en-IN"/>
              </w:rPr>
              <w:t xml:space="preserve"> Scrap Plastic items, Loading by Crane Loading/grapple</w:t>
            </w:r>
            <w:r w:rsidR="0030309A">
              <w:rPr>
                <w:rFonts w:ascii="Cambria" w:hAnsi="Cambria" w:cs="Calibri"/>
                <w:b/>
                <w:bCs/>
                <w:color w:val="000000"/>
                <w:sz w:val="20"/>
                <w:szCs w:val="20"/>
                <w:lang w:val="en-IN" w:eastAsia="en-IN"/>
              </w:rPr>
              <w:t xml:space="preserve">, </w:t>
            </w:r>
            <w:r w:rsidR="0030309A" w:rsidRPr="0030581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Default="006128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1038D4"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038D4" w:rsidRDefault="004761EA" w:rsidP="00087671">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1038D4" w:rsidRPr="000073BD" w:rsidRDefault="001038D4" w:rsidP="00C42EA3">
            <w:pPr>
              <w:jc w:val="center"/>
              <w:rPr>
                <w:rFonts w:ascii="Cambria" w:hAnsi="Cambria" w:cs="Calibri"/>
                <w:b/>
                <w:bCs/>
                <w:color w:val="0D0D0D" w:themeColor="text1" w:themeTint="F2"/>
                <w:sz w:val="18"/>
                <w:szCs w:val="18"/>
              </w:rPr>
            </w:pPr>
            <w:r w:rsidRPr="000073BD">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1038D4" w:rsidRPr="00EA085A" w:rsidRDefault="001038D4" w:rsidP="00C42EA3">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2506/RSP/K/01</w:t>
            </w:r>
          </w:p>
        </w:tc>
        <w:tc>
          <w:tcPr>
            <w:tcW w:w="1350" w:type="dxa"/>
            <w:tcBorders>
              <w:top w:val="nil"/>
              <w:left w:val="nil"/>
              <w:bottom w:val="single" w:sz="4" w:space="0" w:color="auto"/>
              <w:right w:val="single" w:sz="4" w:space="0" w:color="auto"/>
            </w:tcBorders>
            <w:shd w:val="clear" w:color="000000" w:fill="FFFFFF"/>
            <w:vAlign w:val="center"/>
          </w:tcPr>
          <w:p w:rsidR="001038D4" w:rsidRPr="003734B0" w:rsidRDefault="001038D4" w:rsidP="00C42EA3">
            <w:pPr>
              <w:jc w:val="center"/>
              <w:rPr>
                <w:rFonts w:asciiTheme="majorHAnsi" w:hAnsiTheme="majorHAnsi" w:cs="Calibri"/>
                <w:b/>
                <w:color w:val="000000"/>
                <w:sz w:val="20"/>
                <w:szCs w:val="20"/>
              </w:rPr>
            </w:pPr>
            <w:r w:rsidRPr="002E4174">
              <w:rPr>
                <w:rFonts w:asciiTheme="majorHAnsi" w:hAnsiTheme="majorHAnsi" w:cs="Calibri"/>
                <w:b/>
                <w:color w:val="000000"/>
                <w:sz w:val="20"/>
                <w:szCs w:val="20"/>
              </w:rPr>
              <w:t>150004360</w:t>
            </w:r>
          </w:p>
        </w:tc>
        <w:tc>
          <w:tcPr>
            <w:tcW w:w="4302" w:type="dxa"/>
            <w:tcBorders>
              <w:top w:val="nil"/>
              <w:left w:val="nil"/>
              <w:bottom w:val="single" w:sz="4" w:space="0" w:color="auto"/>
              <w:right w:val="single" w:sz="4" w:space="0" w:color="auto"/>
            </w:tcBorders>
            <w:shd w:val="clear" w:color="000000" w:fill="FFFFFF"/>
            <w:vAlign w:val="center"/>
          </w:tcPr>
          <w:p w:rsidR="001038D4" w:rsidRDefault="001038D4" w:rsidP="00C42EA3">
            <w:pPr>
              <w:rPr>
                <w:rFonts w:ascii="Cambria" w:hAnsi="Cambria" w:cs="Calibri"/>
                <w:b/>
                <w:bCs/>
                <w:color w:val="000000"/>
                <w:sz w:val="20"/>
                <w:szCs w:val="20"/>
                <w:lang w:val="en-IN" w:eastAsia="en-IN"/>
              </w:rPr>
            </w:pPr>
            <w:proofErr w:type="spellStart"/>
            <w:r w:rsidRPr="002E4174">
              <w:rPr>
                <w:rFonts w:ascii="Cambria" w:hAnsi="Cambria" w:cs="Calibri"/>
                <w:b/>
                <w:bCs/>
                <w:color w:val="000000"/>
                <w:sz w:val="20"/>
                <w:szCs w:val="20"/>
                <w:lang w:val="en-IN" w:eastAsia="en-IN"/>
              </w:rPr>
              <w:t>Rej</w:t>
            </w:r>
            <w:proofErr w:type="spellEnd"/>
            <w:r w:rsidRPr="002E4174">
              <w:rPr>
                <w:rFonts w:ascii="Cambria" w:hAnsi="Cambria" w:cs="Calibri"/>
                <w:b/>
                <w:bCs/>
                <w:color w:val="000000"/>
                <w:sz w:val="20"/>
                <w:szCs w:val="20"/>
                <w:lang w:val="en-IN" w:eastAsia="en-IN"/>
              </w:rPr>
              <w:t>. and Scrap Plastic screen mesh</w:t>
            </w:r>
            <w:r>
              <w:rPr>
                <w:rFonts w:ascii="Cambria" w:hAnsi="Cambria" w:cs="Calibri"/>
                <w:b/>
                <w:bCs/>
                <w:color w:val="000000"/>
                <w:sz w:val="20"/>
                <w:szCs w:val="20"/>
                <w:lang w:val="en-IN" w:eastAsia="en-IN"/>
              </w:rPr>
              <w:t xml:space="preserve">, Loading by </w:t>
            </w:r>
            <w:r w:rsidRPr="002E4174">
              <w:rPr>
                <w:rFonts w:ascii="Cambria" w:hAnsi="Cambria" w:cs="Calibri"/>
                <w:b/>
                <w:bCs/>
                <w:color w:val="000000"/>
                <w:sz w:val="20"/>
                <w:szCs w:val="20"/>
                <w:lang w:val="en-IN" w:eastAsia="en-IN"/>
              </w:rPr>
              <w:t>Grapple/excavator</w:t>
            </w:r>
            <w:r w:rsidR="00D845B1">
              <w:rPr>
                <w:rFonts w:ascii="Cambria" w:hAnsi="Cambria" w:cs="Calibri"/>
                <w:b/>
                <w:bCs/>
                <w:color w:val="000000"/>
                <w:sz w:val="20"/>
                <w:szCs w:val="20"/>
                <w:lang w:val="en-IN" w:eastAsia="en-IN"/>
              </w:rPr>
              <w:t xml:space="preserve">, </w:t>
            </w:r>
            <w:r w:rsidR="00D845B1" w:rsidRPr="00401564">
              <w:rPr>
                <w:rFonts w:ascii="Cambria" w:hAnsi="Cambria" w:cs="Calibri"/>
                <w:b/>
                <w:bCs/>
                <w:color w:val="FF0000"/>
                <w:sz w:val="20"/>
                <w:szCs w:val="20"/>
                <w:highlight w:val="yellow"/>
                <w:lang w:val="en-IN" w:eastAsia="en-IN"/>
              </w:rPr>
              <w:t>Customer must have Valid CTO/CTE, EPR (extended producer responsibility) registration certificate as a PWP (plastic waste processor) from SPCB or CPCB (CAT-I)</w:t>
            </w:r>
          </w:p>
        </w:tc>
        <w:tc>
          <w:tcPr>
            <w:tcW w:w="669" w:type="dxa"/>
            <w:tcBorders>
              <w:top w:val="nil"/>
              <w:left w:val="nil"/>
              <w:bottom w:val="single" w:sz="4" w:space="0" w:color="auto"/>
              <w:right w:val="single" w:sz="4" w:space="0" w:color="auto"/>
            </w:tcBorders>
            <w:shd w:val="clear" w:color="000000" w:fill="FFFFFF"/>
            <w:vAlign w:val="center"/>
          </w:tcPr>
          <w:p w:rsidR="001038D4" w:rsidRPr="00CB4247" w:rsidRDefault="009C1ACC" w:rsidP="00C42EA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1038D4" w:rsidRPr="00CB4247" w:rsidRDefault="001038D4" w:rsidP="00C42EA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038D4" w:rsidRPr="00F439DF" w:rsidRDefault="001038D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038D4" w:rsidRPr="00F439DF" w:rsidRDefault="001038D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038D4" w:rsidRDefault="001038D4" w:rsidP="00C42EA3">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127 PMT</w:t>
            </w:r>
          </w:p>
        </w:tc>
        <w:tc>
          <w:tcPr>
            <w:tcW w:w="1059" w:type="dxa"/>
            <w:tcBorders>
              <w:top w:val="nil"/>
              <w:left w:val="nil"/>
              <w:bottom w:val="single" w:sz="4" w:space="0" w:color="auto"/>
              <w:right w:val="single" w:sz="4" w:space="0" w:color="auto"/>
            </w:tcBorders>
            <w:shd w:val="clear" w:color="000000" w:fill="FFFFFF"/>
            <w:vAlign w:val="center"/>
          </w:tcPr>
          <w:p w:rsidR="001038D4" w:rsidRDefault="001038D4"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038D4" w:rsidRDefault="001038D4"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1038D4" w:rsidRDefault="001038D4"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087671"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087671" w:rsidRDefault="004761EA" w:rsidP="00087671">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10</w:t>
            </w:r>
          </w:p>
        </w:tc>
        <w:tc>
          <w:tcPr>
            <w:tcW w:w="1012" w:type="dxa"/>
            <w:tcBorders>
              <w:top w:val="nil"/>
              <w:left w:val="nil"/>
              <w:bottom w:val="single" w:sz="4" w:space="0" w:color="auto"/>
              <w:right w:val="single" w:sz="4" w:space="0" w:color="auto"/>
            </w:tcBorders>
            <w:shd w:val="clear" w:color="000000" w:fill="FFFFFF"/>
            <w:vAlign w:val="center"/>
          </w:tcPr>
          <w:p w:rsidR="00087671" w:rsidRPr="000073BD" w:rsidRDefault="00087671" w:rsidP="00C42EA3">
            <w:pPr>
              <w:jc w:val="center"/>
              <w:rPr>
                <w:rFonts w:ascii="Cambria" w:hAnsi="Cambria" w:cs="Calibri"/>
                <w:b/>
                <w:bCs/>
                <w:color w:val="0D0D0D" w:themeColor="text1" w:themeTint="F2"/>
                <w:sz w:val="18"/>
                <w:szCs w:val="18"/>
              </w:rPr>
            </w:pPr>
            <w:r w:rsidRPr="000073BD">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087671" w:rsidRPr="00EA085A" w:rsidRDefault="00087671" w:rsidP="00C42EA3">
            <w:pPr>
              <w:jc w:val="center"/>
              <w:rPr>
                <w:rFonts w:asciiTheme="majorHAnsi" w:hAnsiTheme="majorHAnsi" w:cs="Calibri"/>
                <w:b/>
                <w:color w:val="000000" w:themeColor="text1"/>
                <w:sz w:val="20"/>
                <w:szCs w:val="20"/>
              </w:rPr>
            </w:pPr>
            <w:r w:rsidRPr="00EA085A">
              <w:rPr>
                <w:rFonts w:asciiTheme="majorHAnsi" w:hAnsiTheme="majorHAnsi" w:cs="Calibri"/>
                <w:b/>
                <w:color w:val="000000" w:themeColor="text1"/>
                <w:sz w:val="20"/>
                <w:szCs w:val="20"/>
              </w:rPr>
              <w:t>1605/BCS/K/02</w:t>
            </w:r>
          </w:p>
        </w:tc>
        <w:tc>
          <w:tcPr>
            <w:tcW w:w="1350" w:type="dxa"/>
            <w:tcBorders>
              <w:top w:val="nil"/>
              <w:left w:val="nil"/>
              <w:bottom w:val="single" w:sz="4" w:space="0" w:color="auto"/>
              <w:right w:val="single" w:sz="4" w:space="0" w:color="auto"/>
            </w:tcBorders>
            <w:shd w:val="clear" w:color="000000" w:fill="FFFFFF"/>
            <w:vAlign w:val="center"/>
          </w:tcPr>
          <w:p w:rsidR="00087671" w:rsidRPr="003C5EF0" w:rsidRDefault="00087671" w:rsidP="00C42EA3">
            <w:pPr>
              <w:jc w:val="center"/>
              <w:rPr>
                <w:rFonts w:asciiTheme="majorHAnsi" w:hAnsiTheme="majorHAnsi" w:cs="Calibri"/>
                <w:b/>
                <w:color w:val="000000"/>
                <w:sz w:val="20"/>
                <w:szCs w:val="20"/>
              </w:rPr>
            </w:pPr>
            <w:r w:rsidRPr="000A4BCE">
              <w:rPr>
                <w:rFonts w:asciiTheme="majorHAnsi" w:hAnsiTheme="majorHAnsi" w:cs="Calibri"/>
                <w:b/>
                <w:color w:val="000000"/>
                <w:sz w:val="20"/>
                <w:szCs w:val="20"/>
              </w:rPr>
              <w:t>150003834</w:t>
            </w:r>
          </w:p>
        </w:tc>
        <w:tc>
          <w:tcPr>
            <w:tcW w:w="4302" w:type="dxa"/>
            <w:tcBorders>
              <w:top w:val="nil"/>
              <w:left w:val="nil"/>
              <w:bottom w:val="single" w:sz="4" w:space="0" w:color="auto"/>
              <w:right w:val="single" w:sz="4" w:space="0" w:color="auto"/>
            </w:tcBorders>
            <w:shd w:val="clear" w:color="000000" w:fill="FFFFFF"/>
            <w:vAlign w:val="center"/>
          </w:tcPr>
          <w:p w:rsidR="00087671" w:rsidRPr="007376A0" w:rsidRDefault="00087671" w:rsidP="00C42EA3">
            <w:pPr>
              <w:rPr>
                <w:rFonts w:ascii="Cambria" w:hAnsi="Cambria" w:cs="Calibri"/>
                <w:b/>
                <w:bCs/>
                <w:color w:val="000000"/>
                <w:sz w:val="20"/>
                <w:szCs w:val="20"/>
                <w:lang w:val="en-IN" w:eastAsia="en-IN"/>
              </w:rPr>
            </w:pPr>
            <w:proofErr w:type="spellStart"/>
            <w:r w:rsidRPr="000A4BCE">
              <w:rPr>
                <w:rFonts w:ascii="Cambria" w:hAnsi="Cambria" w:cs="Calibri"/>
                <w:b/>
                <w:bCs/>
                <w:color w:val="000000"/>
                <w:sz w:val="20"/>
                <w:szCs w:val="20"/>
                <w:lang w:val="en-IN" w:eastAsia="en-IN"/>
              </w:rPr>
              <w:t>Rej</w:t>
            </w:r>
            <w:proofErr w:type="spellEnd"/>
            <w:r w:rsidRPr="000A4BCE">
              <w:rPr>
                <w:rFonts w:ascii="Cambria" w:hAnsi="Cambria" w:cs="Calibri"/>
                <w:b/>
                <w:bCs/>
                <w:color w:val="000000"/>
                <w:sz w:val="20"/>
                <w:szCs w:val="20"/>
                <w:lang w:val="en-IN" w:eastAsia="en-IN"/>
              </w:rPr>
              <w:t>. Bucket Conveyor cut pieces</w:t>
            </w:r>
            <w:r>
              <w:rPr>
                <w:rFonts w:ascii="Cambria" w:hAnsi="Cambria" w:cs="Calibri"/>
                <w:b/>
                <w:bCs/>
                <w:color w:val="000000"/>
                <w:sz w:val="20"/>
                <w:szCs w:val="20"/>
                <w:lang w:val="en-IN" w:eastAsia="en-IN"/>
              </w:rPr>
              <w:t xml:space="preserve">, Loading by </w:t>
            </w:r>
            <w:r w:rsidRPr="00020346">
              <w:rPr>
                <w:rFonts w:ascii="Cambria" w:hAnsi="Cambria" w:cs="Calibri"/>
                <w:b/>
                <w:bCs/>
                <w:color w:val="000000"/>
                <w:sz w:val="20"/>
                <w:szCs w:val="20"/>
                <w:lang w:val="en-IN" w:eastAsia="en-IN"/>
              </w:rPr>
              <w:t>Excavator /Grapple</w:t>
            </w:r>
          </w:p>
        </w:tc>
        <w:tc>
          <w:tcPr>
            <w:tcW w:w="669" w:type="dxa"/>
            <w:tcBorders>
              <w:top w:val="nil"/>
              <w:left w:val="nil"/>
              <w:bottom w:val="single" w:sz="4" w:space="0" w:color="auto"/>
              <w:right w:val="single" w:sz="4" w:space="0" w:color="auto"/>
            </w:tcBorders>
            <w:shd w:val="clear" w:color="000000" w:fill="FFFFFF"/>
            <w:vAlign w:val="center"/>
          </w:tcPr>
          <w:p w:rsidR="00087671" w:rsidRPr="007376A0" w:rsidRDefault="00087671" w:rsidP="00C42EA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087671" w:rsidRPr="007376A0" w:rsidRDefault="00087671" w:rsidP="00C42EA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087671" w:rsidRPr="00F439DF" w:rsidRDefault="00087671"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087671" w:rsidRPr="00F439DF" w:rsidRDefault="00087671"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087671" w:rsidRDefault="00087671" w:rsidP="00C42EA3">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087671" w:rsidRDefault="00087671"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087671" w:rsidRDefault="00087671"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087671" w:rsidRDefault="00087671"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61287E" w:rsidP="001038D4">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1</w:t>
            </w:r>
            <w:r w:rsidR="004761EA">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2306/MLD/K/01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150003835</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MS Empty Drum (210 Lit</w:t>
            </w:r>
            <w:r w:rsidRPr="00DF706A">
              <w:rPr>
                <w:rFonts w:ascii="Cambria" w:hAnsi="Cambria" w:cs="Calibri"/>
                <w:b/>
                <w:bCs/>
                <w:color w:val="000000"/>
                <w:sz w:val="20"/>
                <w:szCs w:val="20"/>
                <w:lang w:val="en-IN" w:eastAsia="en-IN"/>
              </w:rPr>
              <w:t>r</w:t>
            </w:r>
            <w:r>
              <w:rPr>
                <w:rFonts w:ascii="Cambria" w:hAnsi="Cambria" w:cs="Calibri"/>
                <w:b/>
                <w:bCs/>
                <w:color w:val="000000"/>
                <w:sz w:val="20"/>
                <w:szCs w:val="20"/>
                <w:lang w:val="en-IN" w:eastAsia="en-IN"/>
              </w:rPr>
              <w:t>e</w:t>
            </w:r>
            <w:r w:rsidRPr="00DF706A">
              <w:rPr>
                <w:rFonts w:ascii="Cambria" w:hAnsi="Cambria" w:cs="Calibri"/>
                <w:b/>
                <w:bCs/>
                <w:color w:val="000000"/>
                <w:sz w:val="20"/>
                <w:szCs w:val="20"/>
                <w:lang w:val="en-IN" w:eastAsia="en-IN"/>
              </w:rPr>
              <w:t>)</w:t>
            </w:r>
            <w:r w:rsidR="00582381">
              <w:rPr>
                <w:rFonts w:ascii="Cambria" w:hAnsi="Cambria" w:cs="Calibri"/>
                <w:b/>
                <w:bCs/>
                <w:color w:val="000000"/>
                <w:sz w:val="20"/>
                <w:szCs w:val="20"/>
                <w:lang w:val="en-IN" w:eastAsia="en-IN"/>
              </w:rPr>
              <w:t xml:space="preserve"> </w:t>
            </w:r>
            <w:r w:rsidRPr="00DF706A">
              <w:rPr>
                <w:rFonts w:ascii="Cambria" w:hAnsi="Cambria" w:cs="Calibri"/>
                <w:b/>
                <w:bCs/>
                <w:color w:val="000000"/>
                <w:sz w:val="20"/>
                <w:szCs w:val="20"/>
                <w:lang w:val="en-IN" w:eastAsia="en-IN"/>
              </w:rPr>
              <w:t xml:space="preserve">With lid and without lid), </w:t>
            </w:r>
            <w:r w:rsidRPr="008A1018">
              <w:rPr>
                <w:rFonts w:ascii="Cambria" w:hAnsi="Cambria" w:cs="Calibri"/>
                <w:b/>
                <w:bCs/>
                <w:color w:val="000000"/>
                <w:sz w:val="20"/>
                <w:szCs w:val="20"/>
                <w:highlight w:val="cyan"/>
                <w:lang w:val="en-IN" w:eastAsia="en-IN"/>
              </w:rPr>
              <w:t>Container vehicle not allow</w:t>
            </w:r>
            <w:r w:rsidRPr="00DF706A">
              <w:rPr>
                <w:rFonts w:ascii="Cambria" w:hAnsi="Cambria" w:cs="Calibri"/>
                <w:b/>
                <w:bCs/>
                <w:color w:val="000000"/>
                <w:sz w:val="20"/>
                <w:szCs w:val="20"/>
                <w:lang w:val="en-IN" w:eastAsia="en-IN"/>
              </w:rPr>
              <w:t>, Manual loading by TSL</w:t>
            </w:r>
            <w:r w:rsidR="005078BB">
              <w:rPr>
                <w:rFonts w:ascii="Cambria" w:hAnsi="Cambria" w:cs="Calibri"/>
                <w:b/>
                <w:bCs/>
                <w:color w:val="000000"/>
                <w:sz w:val="20"/>
                <w:szCs w:val="20"/>
                <w:lang w:val="en-IN" w:eastAsia="en-IN"/>
              </w:rPr>
              <w:t xml:space="preserve">, </w:t>
            </w:r>
            <w:r w:rsidR="005078BB">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proofErr w:type="spellStart"/>
            <w:r w:rsidRPr="00CB4247">
              <w:rPr>
                <w:rFonts w:ascii="Cambria" w:hAnsi="Cambria" w:cs="Calibri"/>
                <w:b/>
                <w:bCs/>
                <w:color w:val="000000"/>
                <w:sz w:val="20"/>
                <w:szCs w:val="20"/>
                <w:lang w:val="en-IN" w:eastAsia="en-IN"/>
              </w:rPr>
              <w:t>Nos</w:t>
            </w:r>
            <w:proofErr w:type="spellEnd"/>
            <w:r w:rsidRPr="00CB424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Pr="0061287E" w:rsidRDefault="0061287E">
            <w:pPr>
              <w:jc w:val="center"/>
              <w:rPr>
                <w:rFonts w:ascii="Cambria" w:hAnsi="Cambria" w:cs="Calibri"/>
                <w:b/>
                <w:bCs/>
                <w:color w:val="000000"/>
                <w:sz w:val="18"/>
                <w:szCs w:val="18"/>
              </w:rPr>
            </w:pPr>
            <w:r w:rsidRPr="0061287E">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087671"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087671" w:rsidRPr="003734B0" w:rsidRDefault="004761E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12</w:t>
            </w:r>
          </w:p>
        </w:tc>
        <w:tc>
          <w:tcPr>
            <w:tcW w:w="1012" w:type="dxa"/>
            <w:tcBorders>
              <w:top w:val="nil"/>
              <w:left w:val="nil"/>
              <w:bottom w:val="single" w:sz="4" w:space="0" w:color="auto"/>
              <w:right w:val="single" w:sz="4" w:space="0" w:color="auto"/>
            </w:tcBorders>
            <w:shd w:val="clear" w:color="000000" w:fill="FFFFFF"/>
            <w:vAlign w:val="center"/>
          </w:tcPr>
          <w:p w:rsidR="00087671" w:rsidRPr="003734B0" w:rsidRDefault="00087671">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087671" w:rsidRPr="00EA085A" w:rsidRDefault="00087671">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2306/PJM/K/01</w:t>
            </w:r>
          </w:p>
        </w:tc>
        <w:tc>
          <w:tcPr>
            <w:tcW w:w="1350" w:type="dxa"/>
            <w:tcBorders>
              <w:top w:val="nil"/>
              <w:left w:val="nil"/>
              <w:bottom w:val="single" w:sz="4" w:space="0" w:color="auto"/>
              <w:right w:val="single" w:sz="4" w:space="0" w:color="auto"/>
            </w:tcBorders>
            <w:shd w:val="clear" w:color="000000" w:fill="FFFFFF"/>
            <w:vAlign w:val="center"/>
          </w:tcPr>
          <w:p w:rsidR="00087671" w:rsidRPr="003734B0" w:rsidRDefault="00087671">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140008141</w:t>
            </w:r>
          </w:p>
        </w:tc>
        <w:tc>
          <w:tcPr>
            <w:tcW w:w="4302" w:type="dxa"/>
            <w:tcBorders>
              <w:top w:val="nil"/>
              <w:left w:val="nil"/>
              <w:bottom w:val="single" w:sz="4" w:space="0" w:color="auto"/>
              <w:right w:val="single" w:sz="4" w:space="0" w:color="auto"/>
            </w:tcBorders>
            <w:shd w:val="clear" w:color="000000" w:fill="FFFFFF"/>
            <w:vAlign w:val="center"/>
          </w:tcPr>
          <w:p w:rsidR="00087671" w:rsidRPr="00DF706A" w:rsidRDefault="00087671" w:rsidP="008A1018">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xml:space="preserve">. 1000 </w:t>
            </w:r>
            <w:proofErr w:type="spellStart"/>
            <w:r w:rsidRPr="00DF706A">
              <w:rPr>
                <w:rFonts w:ascii="Cambria" w:hAnsi="Cambria" w:cs="Calibri"/>
                <w:b/>
                <w:bCs/>
                <w:color w:val="000000"/>
                <w:sz w:val="20"/>
                <w:szCs w:val="20"/>
                <w:lang w:val="en-IN" w:eastAsia="en-IN"/>
              </w:rPr>
              <w:t>Ltr</w:t>
            </w:r>
            <w:proofErr w:type="spellEnd"/>
            <w:r w:rsidRPr="00DF706A">
              <w:rPr>
                <w:rFonts w:ascii="Cambria" w:hAnsi="Cambria" w:cs="Calibri"/>
                <w:b/>
                <w:bCs/>
                <w:color w:val="000000"/>
                <w:sz w:val="20"/>
                <w:szCs w:val="20"/>
                <w:lang w:val="en-IN" w:eastAsia="en-IN"/>
              </w:rPr>
              <w:t>. Plastic Jar with MS Pipe, Loading by Crane</w:t>
            </w:r>
            <w:r>
              <w:rPr>
                <w:rFonts w:ascii="Cambria" w:hAnsi="Cambria" w:cs="Calibri"/>
                <w:b/>
                <w:bCs/>
                <w:color w:val="000000"/>
                <w:sz w:val="20"/>
                <w:szCs w:val="20"/>
                <w:lang w:val="en-IN" w:eastAsia="en-IN"/>
              </w:rPr>
              <w:t xml:space="preserve">, </w:t>
            </w:r>
            <w:r>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087671" w:rsidRPr="00CB4247" w:rsidRDefault="00087671">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087671" w:rsidRPr="00CB4247" w:rsidRDefault="00087671">
            <w:pPr>
              <w:jc w:val="center"/>
              <w:rPr>
                <w:rFonts w:ascii="Cambria" w:hAnsi="Cambria" w:cs="Calibri"/>
                <w:b/>
                <w:bCs/>
                <w:color w:val="000000"/>
                <w:sz w:val="20"/>
                <w:szCs w:val="20"/>
                <w:lang w:val="en-IN" w:eastAsia="en-IN"/>
              </w:rPr>
            </w:pPr>
            <w:proofErr w:type="spellStart"/>
            <w:r w:rsidRPr="00CB4247">
              <w:rPr>
                <w:rFonts w:ascii="Cambria" w:hAnsi="Cambria" w:cs="Calibri"/>
                <w:b/>
                <w:bCs/>
                <w:color w:val="000000"/>
                <w:sz w:val="20"/>
                <w:szCs w:val="20"/>
                <w:lang w:val="en-IN" w:eastAsia="en-IN"/>
              </w:rPr>
              <w:t>Nos</w:t>
            </w:r>
            <w:proofErr w:type="spellEnd"/>
            <w:r w:rsidRPr="00CB424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087671" w:rsidRPr="00F439DF" w:rsidRDefault="00087671"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087671" w:rsidRPr="00F439DF" w:rsidRDefault="00087671"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087671" w:rsidRPr="0061287E" w:rsidRDefault="00087671" w:rsidP="00C42EA3">
            <w:pPr>
              <w:jc w:val="center"/>
              <w:rPr>
                <w:rFonts w:ascii="Cambria" w:hAnsi="Cambria" w:cs="Calibri"/>
                <w:b/>
                <w:bCs/>
                <w:color w:val="000000"/>
                <w:sz w:val="18"/>
                <w:szCs w:val="18"/>
              </w:rPr>
            </w:pPr>
            <w:r w:rsidRPr="0061287E">
              <w:rPr>
                <w:rFonts w:ascii="Cambria" w:hAnsi="Cambria" w:cs="Calibri"/>
                <w:b/>
                <w:bCs/>
                <w:color w:val="000000"/>
                <w:sz w:val="18"/>
                <w:szCs w:val="18"/>
              </w:rPr>
              <w:t>PER PIC-Rs</w:t>
            </w:r>
            <w:r>
              <w:rPr>
                <w:rFonts w:ascii="Cambria" w:hAnsi="Cambria" w:cs="Calibri"/>
                <w:b/>
                <w:bCs/>
                <w:color w:val="000000"/>
                <w:sz w:val="18"/>
                <w:szCs w:val="18"/>
              </w:rPr>
              <w:t xml:space="preserve"> 2</w:t>
            </w:r>
            <w:r w:rsidRPr="0061287E">
              <w:rPr>
                <w:rFonts w:ascii="Cambria" w:hAnsi="Cambria" w:cs="Calibri"/>
                <w:b/>
                <w:bCs/>
                <w:color w:val="000000"/>
                <w:sz w:val="18"/>
                <w:szCs w:val="18"/>
              </w:rPr>
              <w:t>1</w:t>
            </w:r>
          </w:p>
        </w:tc>
        <w:tc>
          <w:tcPr>
            <w:tcW w:w="1059" w:type="dxa"/>
            <w:tcBorders>
              <w:top w:val="nil"/>
              <w:left w:val="nil"/>
              <w:bottom w:val="single" w:sz="4" w:space="0" w:color="auto"/>
              <w:right w:val="single" w:sz="4" w:space="0" w:color="auto"/>
            </w:tcBorders>
            <w:shd w:val="clear" w:color="000000" w:fill="FFFFFF"/>
            <w:vAlign w:val="center"/>
          </w:tcPr>
          <w:p w:rsidR="00087671" w:rsidRDefault="00087671"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087671" w:rsidRDefault="00087671"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087671" w:rsidRDefault="00087671"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4761E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13</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EA085A" w:rsidRDefault="0061287E">
            <w:pPr>
              <w:jc w:val="center"/>
              <w:rPr>
                <w:rFonts w:asciiTheme="majorHAnsi" w:hAnsiTheme="majorHAnsi" w:cs="Calibri"/>
                <w:b/>
                <w:color w:val="0000FF"/>
                <w:sz w:val="20"/>
                <w:szCs w:val="20"/>
              </w:rPr>
            </w:pPr>
            <w:r w:rsidRPr="00EA085A">
              <w:rPr>
                <w:rFonts w:asciiTheme="majorHAnsi" w:hAnsiTheme="majorHAnsi" w:cs="Calibri"/>
                <w:b/>
                <w:color w:val="0000FF"/>
                <w:sz w:val="20"/>
                <w:szCs w:val="20"/>
              </w:rPr>
              <w:t>2306/MSD/K/01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150003836</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rsidP="00E773A0">
            <w:pPr>
              <w:rPr>
                <w:rFonts w:ascii="Cambria" w:hAnsi="Cambria" w:cs="Calibri"/>
                <w:b/>
                <w:bCs/>
                <w:color w:val="000000"/>
                <w:sz w:val="20"/>
                <w:szCs w:val="20"/>
                <w:lang w:val="en-IN" w:eastAsia="en-IN"/>
              </w:rPr>
            </w:pPr>
            <w:r w:rsidRPr="00DF706A">
              <w:rPr>
                <w:rFonts w:ascii="Cambria" w:hAnsi="Cambria" w:cs="Calibri"/>
                <w:b/>
                <w:bCs/>
                <w:color w:val="000000"/>
                <w:sz w:val="20"/>
                <w:szCs w:val="20"/>
                <w:lang w:val="en-IN" w:eastAsia="en-IN"/>
              </w:rPr>
              <w:t xml:space="preserve">Empty Paint Drum (15-20ltr), </w:t>
            </w:r>
            <w:r w:rsidRPr="008A1018">
              <w:rPr>
                <w:rFonts w:ascii="Cambria" w:hAnsi="Cambria" w:cs="Calibri"/>
                <w:b/>
                <w:bCs/>
                <w:color w:val="000000"/>
                <w:sz w:val="20"/>
                <w:szCs w:val="20"/>
                <w:highlight w:val="cyan"/>
                <w:lang w:val="en-IN" w:eastAsia="en-IN"/>
              </w:rPr>
              <w:t>Container vehicle not allow</w:t>
            </w:r>
            <w:r w:rsidRPr="00DF706A">
              <w:rPr>
                <w:rFonts w:ascii="Cambria" w:hAnsi="Cambria" w:cs="Calibri"/>
                <w:b/>
                <w:bCs/>
                <w:color w:val="000000"/>
                <w:sz w:val="20"/>
                <w:szCs w:val="20"/>
                <w:lang w:val="en-IN" w:eastAsia="en-IN"/>
              </w:rPr>
              <w:t>, Manual loading by TSL</w:t>
            </w:r>
            <w:r w:rsidR="005078BB">
              <w:rPr>
                <w:rFonts w:ascii="Cambria" w:hAnsi="Cambria" w:cs="Calibri"/>
                <w:b/>
                <w:bCs/>
                <w:color w:val="000000"/>
                <w:sz w:val="20"/>
                <w:szCs w:val="20"/>
                <w:lang w:val="en-IN" w:eastAsia="en-IN"/>
              </w:rPr>
              <w:t xml:space="preserve">, </w:t>
            </w:r>
            <w:r w:rsidR="005078BB">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500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proofErr w:type="spellStart"/>
            <w:r w:rsidRPr="00CB4247">
              <w:rPr>
                <w:rFonts w:ascii="Cambria" w:hAnsi="Cambria" w:cs="Calibri"/>
                <w:b/>
                <w:bCs/>
                <w:color w:val="000000"/>
                <w:sz w:val="20"/>
                <w:szCs w:val="20"/>
                <w:lang w:val="en-IN" w:eastAsia="en-IN"/>
              </w:rPr>
              <w:t>Nos</w:t>
            </w:r>
            <w:proofErr w:type="spellEnd"/>
            <w:r w:rsidRPr="00CB424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Pr="0061287E" w:rsidRDefault="0061287E">
            <w:pPr>
              <w:jc w:val="center"/>
              <w:rPr>
                <w:rFonts w:ascii="Cambria" w:hAnsi="Cambria" w:cs="Calibri"/>
                <w:b/>
                <w:bCs/>
                <w:color w:val="000000"/>
                <w:sz w:val="18"/>
                <w:szCs w:val="18"/>
              </w:rPr>
            </w:pPr>
            <w:r w:rsidRPr="0061287E">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bl>
    <w:p w:rsidR="00C07073" w:rsidRDefault="00C07073" w:rsidP="00940AB7">
      <w:pPr>
        <w:ind w:left="4320" w:firstLine="720"/>
        <w:rPr>
          <w:rFonts w:ascii="Cambria" w:hAnsi="Cambria" w:cs="Arial"/>
          <w:b/>
          <w:color w:val="FF0000"/>
          <w:sz w:val="26"/>
          <w:szCs w:val="26"/>
          <w:u w:val="single"/>
          <w:shd w:val="clear" w:color="auto" w:fill="FFFFFF"/>
        </w:rPr>
      </w:pPr>
    </w:p>
    <w:p w:rsidR="009F4D01" w:rsidRDefault="009F4D01" w:rsidP="00940AB7">
      <w:pPr>
        <w:ind w:left="4320" w:firstLine="720"/>
        <w:rPr>
          <w:rFonts w:ascii="Cambria" w:hAnsi="Cambria" w:cs="Arial"/>
          <w:b/>
          <w:color w:val="FF0000"/>
          <w:sz w:val="26"/>
          <w:szCs w:val="26"/>
          <w:u w:val="single"/>
          <w:shd w:val="clear" w:color="auto" w:fill="FFFFFF"/>
        </w:rPr>
      </w:pPr>
    </w:p>
    <w:p w:rsidR="009F4D01" w:rsidRDefault="009F4D01" w:rsidP="00940AB7">
      <w:pPr>
        <w:ind w:left="4320" w:firstLine="720"/>
        <w:rPr>
          <w:rFonts w:ascii="Cambria" w:hAnsi="Cambria" w:cs="Arial"/>
          <w:b/>
          <w:color w:val="FF0000"/>
          <w:sz w:val="26"/>
          <w:szCs w:val="26"/>
          <w:u w:val="single"/>
          <w:shd w:val="clear" w:color="auto" w:fill="FFFFFF"/>
        </w:rPr>
      </w:pPr>
    </w:p>
    <w:p w:rsidR="009F4D01" w:rsidRDefault="009F4D01" w:rsidP="00940AB7">
      <w:pPr>
        <w:ind w:left="4320" w:firstLine="720"/>
        <w:rPr>
          <w:rFonts w:ascii="Cambria" w:hAnsi="Cambria" w:cs="Arial"/>
          <w:b/>
          <w:color w:val="FF0000"/>
          <w:sz w:val="26"/>
          <w:szCs w:val="26"/>
          <w:u w:val="single"/>
          <w:shd w:val="clear" w:color="auto" w:fill="FFFFFF"/>
        </w:rPr>
      </w:pPr>
    </w:p>
    <w:p w:rsidR="00474A35" w:rsidRDefault="00474A35" w:rsidP="00940AB7">
      <w:pPr>
        <w:ind w:left="4320" w:firstLine="720"/>
        <w:rPr>
          <w:rFonts w:ascii="Cambria" w:hAnsi="Cambria" w:cs="Arial"/>
          <w:b/>
          <w:color w:val="FF0000"/>
          <w:sz w:val="26"/>
          <w:szCs w:val="26"/>
          <w:u w:val="single"/>
          <w:shd w:val="clear" w:color="auto" w:fill="FFFFFF"/>
        </w:rPr>
      </w:pPr>
    </w:p>
    <w:p w:rsidR="00F07D32" w:rsidRDefault="00F07D32" w:rsidP="00940AB7">
      <w:pPr>
        <w:ind w:left="4320" w:firstLine="720"/>
        <w:rPr>
          <w:rFonts w:ascii="Cambria" w:hAnsi="Cambria" w:cs="Arial"/>
          <w:b/>
          <w:color w:val="FF0000"/>
          <w:sz w:val="26"/>
          <w:szCs w:val="26"/>
          <w:u w:val="single"/>
          <w:shd w:val="clear" w:color="auto" w:fill="FFFFFF"/>
        </w:rPr>
      </w:pPr>
    </w:p>
    <w:p w:rsidR="00F07D32" w:rsidRDefault="00F07D32" w:rsidP="00940AB7">
      <w:pPr>
        <w:ind w:left="4320" w:firstLine="720"/>
        <w:rPr>
          <w:rFonts w:ascii="Cambria" w:hAnsi="Cambria" w:cs="Arial"/>
          <w:b/>
          <w:color w:val="FF0000"/>
          <w:sz w:val="26"/>
          <w:szCs w:val="26"/>
          <w:u w:val="single"/>
          <w:shd w:val="clear" w:color="auto" w:fill="FFFFFF"/>
        </w:rPr>
      </w:pPr>
    </w:p>
    <w:p w:rsidR="00F07D32" w:rsidRDefault="00F07D32" w:rsidP="00940AB7">
      <w:pPr>
        <w:ind w:left="4320" w:firstLine="720"/>
        <w:rPr>
          <w:rFonts w:ascii="Cambria" w:hAnsi="Cambria" w:cs="Arial"/>
          <w:b/>
          <w:color w:val="FF0000"/>
          <w:sz w:val="26"/>
          <w:szCs w:val="26"/>
          <w:u w:val="single"/>
          <w:shd w:val="clear" w:color="auto" w:fill="FFFFFF"/>
        </w:rPr>
      </w:pPr>
    </w:p>
    <w:p w:rsidR="00F07D32" w:rsidRDefault="00F07D32"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p>
    <w:p w:rsidR="0086352A" w:rsidRDefault="00403AD7" w:rsidP="0086352A">
      <w:pPr>
        <w:rPr>
          <w:rFonts w:ascii="Cambria" w:hAnsi="Cambria" w:cs="Arial"/>
          <w:b/>
          <w:color w:val="FF0000"/>
          <w:sz w:val="26"/>
          <w:szCs w:val="26"/>
          <w:u w:val="single"/>
          <w:shd w:val="clear" w:color="auto" w:fill="FFFFFF"/>
        </w:rPr>
      </w:pPr>
      <w:r>
        <w:rPr>
          <w:rFonts w:asciiTheme="majorHAnsi" w:hAnsiTheme="majorHAnsi" w:cs="Calibri"/>
          <w:b/>
          <w:noProof/>
          <w:color w:val="0000FF"/>
          <w:sz w:val="20"/>
          <w:szCs w:val="20"/>
        </w:rPr>
        <w:drawing>
          <wp:inline distT="0" distB="0" distL="0" distR="0" wp14:anchorId="5388B79E" wp14:editId="3EF8FE57">
            <wp:extent cx="3337560" cy="2720340"/>
            <wp:effectExtent l="0" t="0" r="0" b="3810"/>
            <wp:docPr id="8" name="Picture 8" descr="C:\Users\Lenovo-pc\Desktop\2024-2025 All folders\TSL\2025-26\080-TSL Kalinganagar Capital &amp; Misc Items Re-auction dt. 22-05-2025\New lot Pics\1605-BCS-K-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80-TSL Kalinganagar Capital &amp; Misc Items Re-auction dt. 22-05-2025\New lot Pics\1605-BCS-K-02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4339" cy="2717715"/>
                    </a:xfrm>
                    <a:prstGeom prst="rect">
                      <a:avLst/>
                    </a:prstGeom>
                    <a:noFill/>
                    <a:ln>
                      <a:noFill/>
                    </a:ln>
                  </pic:spPr>
                </pic:pic>
              </a:graphicData>
            </a:graphic>
          </wp:inline>
        </w:drawing>
      </w:r>
      <w:r w:rsidR="0020470D">
        <w:rPr>
          <w:rFonts w:ascii="Cambria" w:hAnsi="Cambria" w:cs="Arial"/>
          <w:b/>
          <w:color w:val="FF0000"/>
          <w:sz w:val="26"/>
          <w:szCs w:val="26"/>
          <w:u w:val="single"/>
          <w:shd w:val="clear" w:color="auto" w:fill="FFFFFF"/>
        </w:rPr>
        <w:t xml:space="preserve"> </w:t>
      </w:r>
      <w:r w:rsidR="00606D2E" w:rsidRPr="00606D2E">
        <w:rPr>
          <w:rFonts w:ascii="Cambria" w:hAnsi="Cambria" w:cs="Arial"/>
          <w:b/>
          <w:noProof/>
          <w:color w:val="FF0000"/>
          <w:sz w:val="26"/>
          <w:szCs w:val="26"/>
          <w:shd w:val="clear" w:color="auto" w:fill="FFFFFF"/>
        </w:rPr>
        <w:drawing>
          <wp:inline distT="0" distB="0" distL="0" distR="0" wp14:anchorId="006913FC" wp14:editId="5A306DE8">
            <wp:extent cx="3413760" cy="2720340"/>
            <wp:effectExtent l="0" t="0" r="0" b="3810"/>
            <wp:docPr id="4" name="Picture 4" descr="C:\Users\Lenovo-pc\Desktop\2024-2025 All folders\TSL\2025-26\129-TSL Kalinganagar Capital &amp; Misc Items Auction dt. 00-07-2025\Pics-Manas-03-07-2025\2306-MLD-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29-TSL Kalinganagar Capital &amp; Misc Items Auction dt. 00-07-2025\Pics-Manas-03-07-2025\2306-MLD-K-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3760" cy="2720340"/>
                    </a:xfrm>
                    <a:prstGeom prst="rect">
                      <a:avLst/>
                    </a:prstGeom>
                    <a:noFill/>
                    <a:ln>
                      <a:noFill/>
                    </a:ln>
                  </pic:spPr>
                </pic:pic>
              </a:graphicData>
            </a:graphic>
          </wp:inline>
        </w:drawing>
      </w:r>
      <w:r w:rsidR="0020470D">
        <w:rPr>
          <w:rFonts w:ascii="Cambria" w:hAnsi="Cambria" w:cs="Arial"/>
          <w:b/>
          <w:color w:val="FF0000"/>
          <w:sz w:val="26"/>
          <w:szCs w:val="26"/>
          <w:u w:val="single"/>
          <w:shd w:val="clear" w:color="auto" w:fill="FFFFFF"/>
        </w:rPr>
        <w:t xml:space="preserve"> </w:t>
      </w:r>
      <w:r w:rsidR="007E6B1D" w:rsidRPr="007E6B1D">
        <w:rPr>
          <w:rFonts w:ascii="Cambria" w:hAnsi="Cambria" w:cs="Arial"/>
          <w:b/>
          <w:noProof/>
          <w:color w:val="FF0000"/>
          <w:sz w:val="26"/>
          <w:szCs w:val="26"/>
          <w:shd w:val="clear" w:color="auto" w:fill="FFFFFF"/>
        </w:rPr>
        <w:drawing>
          <wp:inline distT="0" distB="0" distL="0" distR="0" wp14:anchorId="4FAC3DF3" wp14:editId="1DD17789">
            <wp:extent cx="3284220" cy="2718435"/>
            <wp:effectExtent l="0" t="0" r="0" b="5715"/>
            <wp:docPr id="17" name="Picture 17" descr="C:\Users\Lenovo-pc\Desktop\2024-2025 All folders\TSL\2025-26\129-TSL Kalinganagar Capital &amp; Misc Items Auction dt. 00-07-2025\Pics-Manas-03-07-2025\2306-MS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29-TSL Kalinganagar Capital &amp; Misc Items Auction dt. 00-07-2025\Pics-Manas-03-07-2025\2306-MSD-K-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7763" cy="2721368"/>
                    </a:xfrm>
                    <a:prstGeom prst="rect">
                      <a:avLst/>
                    </a:prstGeom>
                    <a:noFill/>
                    <a:ln>
                      <a:noFill/>
                    </a:ln>
                  </pic:spPr>
                </pic:pic>
              </a:graphicData>
            </a:graphic>
          </wp:inline>
        </w:drawing>
      </w:r>
    </w:p>
    <w:p w:rsidR="00492AC9" w:rsidRDefault="00403AD7" w:rsidP="00BF58EC">
      <w:pPr>
        <w:ind w:left="720" w:firstLine="720"/>
        <w:rPr>
          <w:rFonts w:asciiTheme="majorHAnsi" w:hAnsiTheme="majorHAnsi" w:cs="Calibri"/>
          <w:b/>
          <w:color w:val="0000FF"/>
          <w:sz w:val="20"/>
          <w:szCs w:val="20"/>
        </w:rPr>
      </w:pPr>
      <w:r w:rsidRPr="00F07D32">
        <w:rPr>
          <w:rFonts w:asciiTheme="majorHAnsi" w:hAnsiTheme="majorHAnsi" w:cs="Calibri"/>
          <w:b/>
          <w:color w:val="000000" w:themeColor="text1"/>
          <w:sz w:val="20"/>
          <w:szCs w:val="20"/>
        </w:rPr>
        <w:t>1605/BCS/K/02</w:t>
      </w:r>
      <w:r w:rsidR="0062089D">
        <w:rPr>
          <w:rFonts w:asciiTheme="majorHAnsi" w:hAnsiTheme="majorHAnsi" w:cs="Calibri"/>
          <w:b/>
          <w:color w:val="0000FF"/>
          <w:sz w:val="20"/>
          <w:szCs w:val="20"/>
        </w:rPr>
        <w:tab/>
      </w:r>
      <w:r w:rsidR="0062089D">
        <w:rPr>
          <w:rFonts w:asciiTheme="majorHAnsi" w:hAnsiTheme="majorHAnsi" w:cs="Calibri"/>
          <w:b/>
          <w:color w:val="0000FF"/>
          <w:sz w:val="20"/>
          <w:szCs w:val="20"/>
        </w:rPr>
        <w:tab/>
      </w:r>
      <w:r w:rsidR="00136351">
        <w:rPr>
          <w:rFonts w:asciiTheme="majorHAnsi" w:hAnsiTheme="majorHAnsi" w:cs="Calibri"/>
          <w:b/>
          <w:color w:val="0000FF"/>
          <w:sz w:val="20"/>
          <w:szCs w:val="20"/>
        </w:rPr>
        <w:tab/>
      </w:r>
      <w:r w:rsidR="00136351">
        <w:rPr>
          <w:rFonts w:asciiTheme="majorHAnsi" w:hAnsiTheme="majorHAnsi" w:cs="Calibri"/>
          <w:b/>
          <w:color w:val="0000FF"/>
          <w:sz w:val="20"/>
          <w:szCs w:val="20"/>
        </w:rPr>
        <w:tab/>
      </w:r>
      <w:r w:rsidR="00136351">
        <w:rPr>
          <w:rFonts w:asciiTheme="majorHAnsi" w:hAnsiTheme="majorHAnsi" w:cs="Calibri"/>
          <w:b/>
          <w:color w:val="0000FF"/>
          <w:sz w:val="20"/>
          <w:szCs w:val="20"/>
        </w:rPr>
        <w:tab/>
      </w:r>
      <w:r w:rsidR="00136351">
        <w:rPr>
          <w:rFonts w:asciiTheme="majorHAnsi" w:hAnsiTheme="majorHAnsi" w:cs="Calibri"/>
          <w:b/>
          <w:color w:val="0000FF"/>
          <w:sz w:val="20"/>
          <w:szCs w:val="20"/>
        </w:rPr>
        <w:tab/>
      </w:r>
      <w:r w:rsidR="00136351" w:rsidRPr="00EA085A">
        <w:rPr>
          <w:rFonts w:asciiTheme="majorHAnsi" w:hAnsiTheme="majorHAnsi" w:cs="Calibri"/>
          <w:b/>
          <w:color w:val="0000FF"/>
          <w:sz w:val="20"/>
          <w:szCs w:val="20"/>
        </w:rPr>
        <w:t>2306/MLD/K/01</w:t>
      </w:r>
      <w:r w:rsidR="0020470D">
        <w:rPr>
          <w:rFonts w:asciiTheme="majorHAnsi" w:hAnsiTheme="majorHAnsi" w:cs="Calibri"/>
          <w:b/>
          <w:color w:val="0000FF"/>
          <w:sz w:val="20"/>
          <w:szCs w:val="20"/>
        </w:rPr>
        <w:tab/>
      </w:r>
      <w:r w:rsidR="0020470D">
        <w:rPr>
          <w:rFonts w:asciiTheme="majorHAnsi" w:hAnsiTheme="majorHAnsi" w:cs="Calibri"/>
          <w:b/>
          <w:color w:val="0000FF"/>
          <w:sz w:val="20"/>
          <w:szCs w:val="20"/>
        </w:rPr>
        <w:tab/>
      </w:r>
      <w:r w:rsidR="00492AC9">
        <w:rPr>
          <w:rFonts w:asciiTheme="majorHAnsi" w:hAnsiTheme="majorHAnsi" w:cs="Calibri"/>
          <w:b/>
          <w:color w:val="0000FF"/>
          <w:sz w:val="20"/>
          <w:szCs w:val="20"/>
        </w:rPr>
        <w:tab/>
      </w:r>
      <w:r w:rsidR="00492AC9">
        <w:rPr>
          <w:rFonts w:asciiTheme="majorHAnsi" w:hAnsiTheme="majorHAnsi" w:cs="Calibri"/>
          <w:b/>
          <w:color w:val="0000FF"/>
          <w:sz w:val="20"/>
          <w:szCs w:val="20"/>
        </w:rPr>
        <w:tab/>
      </w:r>
      <w:r w:rsidR="00492AC9">
        <w:rPr>
          <w:rFonts w:asciiTheme="majorHAnsi" w:hAnsiTheme="majorHAnsi" w:cs="Calibri"/>
          <w:b/>
          <w:color w:val="0000FF"/>
          <w:sz w:val="20"/>
          <w:szCs w:val="20"/>
        </w:rPr>
        <w:tab/>
      </w:r>
      <w:r w:rsidR="00492AC9">
        <w:rPr>
          <w:rFonts w:asciiTheme="majorHAnsi" w:hAnsiTheme="majorHAnsi" w:cs="Calibri"/>
          <w:b/>
          <w:color w:val="0000FF"/>
          <w:sz w:val="20"/>
          <w:szCs w:val="20"/>
        </w:rPr>
        <w:tab/>
      </w:r>
      <w:r w:rsidR="00492AC9" w:rsidRPr="00EA085A">
        <w:rPr>
          <w:rFonts w:asciiTheme="majorHAnsi" w:hAnsiTheme="majorHAnsi" w:cs="Calibri"/>
          <w:b/>
          <w:color w:val="0000FF"/>
          <w:sz w:val="20"/>
          <w:szCs w:val="20"/>
        </w:rPr>
        <w:t>2306/MSD/K/01</w:t>
      </w:r>
    </w:p>
    <w:p w:rsidR="0061069E" w:rsidRDefault="005377A7" w:rsidP="00492AC9">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337560" cy="2918460"/>
            <wp:effectExtent l="0" t="0" r="0" b="0"/>
            <wp:docPr id="18" name="Picture 18" descr="C:\Users\Lenovo-pc\Desktop\2024-2025 All folders\TSL\2025-26\129-TSL Kalinganagar Capital &amp; Misc Items Auction dt. 00-07-2025\Pics-Manas-03-07-2025\2306-PJM-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29-TSL Kalinganagar Capital &amp; Misc Items Auction dt. 00-07-2025\Pics-Manas-03-07-2025\2306-PJM-K-01 (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7560" cy="2918460"/>
                    </a:xfrm>
                    <a:prstGeom prst="rect">
                      <a:avLst/>
                    </a:prstGeom>
                    <a:noFill/>
                    <a:ln>
                      <a:noFill/>
                    </a:ln>
                  </pic:spPr>
                </pic:pic>
              </a:graphicData>
            </a:graphic>
          </wp:inline>
        </w:drawing>
      </w:r>
      <w:r w:rsidR="000E405F">
        <w:rPr>
          <w:rFonts w:asciiTheme="majorHAnsi" w:hAnsiTheme="majorHAnsi" w:cs="Calibri"/>
          <w:b/>
          <w:color w:val="0000FF"/>
          <w:sz w:val="20"/>
          <w:szCs w:val="20"/>
        </w:rPr>
        <w:t xml:space="preserve"> </w:t>
      </w:r>
      <w:r w:rsidR="00B91608">
        <w:rPr>
          <w:rFonts w:asciiTheme="majorHAnsi" w:hAnsiTheme="majorHAnsi" w:cs="Calibri"/>
          <w:b/>
          <w:noProof/>
          <w:color w:val="0000FF"/>
          <w:sz w:val="20"/>
          <w:szCs w:val="20"/>
        </w:rPr>
        <w:drawing>
          <wp:inline distT="0" distB="0" distL="0" distR="0">
            <wp:extent cx="3421380" cy="2918460"/>
            <wp:effectExtent l="0" t="0" r="7620" b="0"/>
            <wp:docPr id="19" name="Picture 19" descr="C:\Users\Lenovo-pc\Desktop\2024-2025 All folders\TSL\2025-26\129-TSL Kalinganagar Capital &amp; Misc Items Auction dt. 00-07-2025\Pics-Manas-03-07-2025\2306-RAC-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29-TSL Kalinganagar Capital &amp; Misc Items Auction dt. 00-07-2025\Pics-Manas-03-07-2025\2306-RAC-K-01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1380" cy="2918460"/>
                    </a:xfrm>
                    <a:prstGeom prst="rect">
                      <a:avLst/>
                    </a:prstGeom>
                    <a:noFill/>
                    <a:ln>
                      <a:noFill/>
                    </a:ln>
                  </pic:spPr>
                </pic:pic>
              </a:graphicData>
            </a:graphic>
          </wp:inline>
        </w:drawing>
      </w:r>
      <w:r w:rsidR="00673088">
        <w:rPr>
          <w:rFonts w:asciiTheme="majorHAnsi" w:hAnsiTheme="majorHAnsi" w:cs="Calibri"/>
          <w:b/>
          <w:color w:val="0000FF"/>
          <w:sz w:val="20"/>
          <w:szCs w:val="20"/>
        </w:rPr>
        <w:t xml:space="preserve"> </w:t>
      </w:r>
      <w:r w:rsidR="00C0388F">
        <w:rPr>
          <w:rFonts w:asciiTheme="majorHAnsi" w:hAnsiTheme="majorHAnsi" w:cs="Calibri"/>
          <w:b/>
          <w:noProof/>
          <w:color w:val="0000FF"/>
          <w:sz w:val="20"/>
          <w:szCs w:val="20"/>
        </w:rPr>
        <w:drawing>
          <wp:inline distT="0" distB="0" distL="0" distR="0">
            <wp:extent cx="3329940" cy="2908935"/>
            <wp:effectExtent l="0" t="0" r="3810" b="5715"/>
            <wp:docPr id="20" name="Picture 20" descr="C:\Users\Lenovo-pc\Desktop\2024-2025 All folders\TSL\2025-26\129-TSL Kalinganagar Capital &amp; Misc Items Auction dt. 00-07-2025\Pics-Manas-03-07-2025\2306-RBM-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129-TSL Kalinganagar Capital &amp; Misc Items Auction dt. 00-07-2025\Pics-Manas-03-07-2025\2306-RBM-K-0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157" cy="2911746"/>
                    </a:xfrm>
                    <a:prstGeom prst="rect">
                      <a:avLst/>
                    </a:prstGeom>
                    <a:noFill/>
                    <a:ln>
                      <a:noFill/>
                    </a:ln>
                  </pic:spPr>
                </pic:pic>
              </a:graphicData>
            </a:graphic>
          </wp:inline>
        </w:drawing>
      </w:r>
      <w:r w:rsidR="0020470D">
        <w:rPr>
          <w:rFonts w:asciiTheme="majorHAnsi" w:hAnsiTheme="majorHAnsi" w:cs="Calibri"/>
          <w:b/>
          <w:color w:val="0000FF"/>
          <w:sz w:val="20"/>
          <w:szCs w:val="20"/>
        </w:rPr>
        <w:tab/>
      </w:r>
      <w:r w:rsidR="00673088">
        <w:rPr>
          <w:rFonts w:asciiTheme="majorHAnsi" w:hAnsiTheme="majorHAnsi" w:cs="Calibri"/>
          <w:b/>
          <w:color w:val="0000FF"/>
          <w:sz w:val="20"/>
          <w:szCs w:val="20"/>
        </w:rPr>
        <w:t xml:space="preserve"> </w:t>
      </w:r>
      <w:r w:rsidR="0020470D">
        <w:rPr>
          <w:rFonts w:asciiTheme="majorHAnsi" w:hAnsiTheme="majorHAnsi" w:cs="Calibri"/>
          <w:b/>
          <w:color w:val="0000FF"/>
          <w:sz w:val="20"/>
          <w:szCs w:val="20"/>
        </w:rPr>
        <w:tab/>
      </w:r>
      <w:r w:rsidR="0061069E" w:rsidRPr="00EA085A">
        <w:rPr>
          <w:rFonts w:asciiTheme="majorHAnsi" w:hAnsiTheme="majorHAnsi" w:cs="Calibri"/>
          <w:b/>
          <w:color w:val="0000FF"/>
          <w:sz w:val="20"/>
          <w:szCs w:val="20"/>
        </w:rPr>
        <w:t>2306/PJM/K/01</w:t>
      </w:r>
      <w:r w:rsidR="00B91608">
        <w:rPr>
          <w:rFonts w:asciiTheme="majorHAnsi" w:hAnsiTheme="majorHAnsi" w:cs="Calibri"/>
          <w:b/>
          <w:color w:val="0000FF"/>
          <w:sz w:val="20"/>
          <w:szCs w:val="20"/>
        </w:rPr>
        <w:tab/>
      </w:r>
      <w:r w:rsidR="00B91608">
        <w:rPr>
          <w:rFonts w:asciiTheme="majorHAnsi" w:hAnsiTheme="majorHAnsi" w:cs="Calibri"/>
          <w:b/>
          <w:color w:val="0000FF"/>
          <w:sz w:val="20"/>
          <w:szCs w:val="20"/>
        </w:rPr>
        <w:tab/>
      </w:r>
      <w:r w:rsidR="00B91608">
        <w:rPr>
          <w:rFonts w:asciiTheme="majorHAnsi" w:hAnsiTheme="majorHAnsi" w:cs="Calibri"/>
          <w:b/>
          <w:color w:val="0000FF"/>
          <w:sz w:val="20"/>
          <w:szCs w:val="20"/>
        </w:rPr>
        <w:tab/>
      </w:r>
      <w:r w:rsidR="00B91608">
        <w:rPr>
          <w:rFonts w:asciiTheme="majorHAnsi" w:hAnsiTheme="majorHAnsi" w:cs="Calibri"/>
          <w:b/>
          <w:color w:val="0000FF"/>
          <w:sz w:val="20"/>
          <w:szCs w:val="20"/>
        </w:rPr>
        <w:tab/>
      </w:r>
      <w:r w:rsidR="00B91608">
        <w:rPr>
          <w:rFonts w:asciiTheme="majorHAnsi" w:hAnsiTheme="majorHAnsi" w:cs="Calibri"/>
          <w:b/>
          <w:color w:val="0000FF"/>
          <w:sz w:val="20"/>
          <w:szCs w:val="20"/>
        </w:rPr>
        <w:tab/>
      </w:r>
      <w:r w:rsidR="00BC59AC">
        <w:rPr>
          <w:rFonts w:asciiTheme="majorHAnsi" w:hAnsiTheme="majorHAnsi" w:cs="Calibri"/>
          <w:b/>
          <w:color w:val="0000FF"/>
          <w:sz w:val="20"/>
          <w:szCs w:val="20"/>
        </w:rPr>
        <w:tab/>
      </w:r>
      <w:r w:rsidR="00B91608" w:rsidRPr="00EA085A">
        <w:rPr>
          <w:rFonts w:asciiTheme="majorHAnsi" w:hAnsiTheme="majorHAnsi" w:cs="Calibri"/>
          <w:b/>
          <w:color w:val="0000FF"/>
          <w:sz w:val="20"/>
          <w:szCs w:val="20"/>
        </w:rPr>
        <w:t>2306/RAC/K/01</w:t>
      </w:r>
      <w:r w:rsidR="00C024B9">
        <w:rPr>
          <w:rFonts w:asciiTheme="majorHAnsi" w:hAnsiTheme="majorHAnsi" w:cs="Calibri"/>
          <w:b/>
          <w:color w:val="0000FF"/>
          <w:sz w:val="20"/>
          <w:szCs w:val="20"/>
        </w:rPr>
        <w:tab/>
      </w:r>
      <w:r w:rsidR="00C024B9">
        <w:rPr>
          <w:rFonts w:asciiTheme="majorHAnsi" w:hAnsiTheme="majorHAnsi" w:cs="Calibri"/>
          <w:b/>
          <w:color w:val="0000FF"/>
          <w:sz w:val="20"/>
          <w:szCs w:val="20"/>
        </w:rPr>
        <w:tab/>
      </w:r>
      <w:r w:rsidR="00C024B9">
        <w:rPr>
          <w:rFonts w:asciiTheme="majorHAnsi" w:hAnsiTheme="majorHAnsi" w:cs="Calibri"/>
          <w:b/>
          <w:color w:val="0000FF"/>
          <w:sz w:val="20"/>
          <w:szCs w:val="20"/>
        </w:rPr>
        <w:tab/>
      </w:r>
      <w:r w:rsidR="00C024B9">
        <w:rPr>
          <w:rFonts w:asciiTheme="majorHAnsi" w:hAnsiTheme="majorHAnsi" w:cs="Calibri"/>
          <w:b/>
          <w:color w:val="0000FF"/>
          <w:sz w:val="20"/>
          <w:szCs w:val="20"/>
        </w:rPr>
        <w:tab/>
      </w:r>
      <w:r w:rsidR="00C024B9">
        <w:rPr>
          <w:rFonts w:asciiTheme="majorHAnsi" w:hAnsiTheme="majorHAnsi" w:cs="Calibri"/>
          <w:b/>
          <w:color w:val="0000FF"/>
          <w:sz w:val="20"/>
          <w:szCs w:val="20"/>
        </w:rPr>
        <w:tab/>
      </w:r>
      <w:r w:rsidR="00C024B9">
        <w:rPr>
          <w:rFonts w:asciiTheme="majorHAnsi" w:hAnsiTheme="majorHAnsi" w:cs="Calibri"/>
          <w:b/>
          <w:color w:val="0000FF"/>
          <w:sz w:val="20"/>
          <w:szCs w:val="20"/>
        </w:rPr>
        <w:tab/>
      </w:r>
      <w:r w:rsidR="00C024B9" w:rsidRPr="00EA085A">
        <w:rPr>
          <w:rFonts w:asciiTheme="majorHAnsi" w:hAnsiTheme="majorHAnsi" w:cs="Calibri"/>
          <w:b/>
          <w:color w:val="0000FF"/>
          <w:sz w:val="20"/>
          <w:szCs w:val="20"/>
        </w:rPr>
        <w:t>2306/RBM/K/01</w:t>
      </w:r>
    </w:p>
    <w:p w:rsidR="00C024B9" w:rsidRDefault="00F16222" w:rsidP="00492AC9">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3482340" cy="2918460"/>
            <wp:effectExtent l="0" t="0" r="3810" b="0"/>
            <wp:docPr id="21" name="Picture 21" descr="C:\Users\Lenovo-pc\Desktop\2024-2025 All folders\TSL\2025-26\129-TSL Kalinganagar Capital &amp; Misc Items Auction dt. 00-07-2025\Pics-Manas-03-07-2025\2306-RCC-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129-TSL Kalinganagar Capital &amp; Misc Items Auction dt. 00-07-2025\Pics-Manas-03-07-2025\2306-RCC-K-01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2340" cy="2918460"/>
                    </a:xfrm>
                    <a:prstGeom prst="rect">
                      <a:avLst/>
                    </a:prstGeom>
                    <a:noFill/>
                    <a:ln>
                      <a:noFill/>
                    </a:ln>
                  </pic:spPr>
                </pic:pic>
              </a:graphicData>
            </a:graphic>
          </wp:inline>
        </w:drawing>
      </w:r>
      <w:r w:rsidR="000D3120">
        <w:rPr>
          <w:rFonts w:asciiTheme="majorHAnsi" w:hAnsiTheme="majorHAnsi" w:cs="Calibri"/>
          <w:b/>
          <w:color w:val="0000FF"/>
          <w:sz w:val="20"/>
          <w:szCs w:val="20"/>
        </w:rPr>
        <w:t xml:space="preserve"> </w:t>
      </w:r>
      <w:r w:rsidR="000D3120">
        <w:rPr>
          <w:rFonts w:asciiTheme="majorHAnsi" w:hAnsiTheme="majorHAnsi" w:cs="Calibri"/>
          <w:b/>
          <w:noProof/>
          <w:color w:val="0000FF"/>
          <w:sz w:val="20"/>
          <w:szCs w:val="20"/>
        </w:rPr>
        <w:drawing>
          <wp:inline distT="0" distB="0" distL="0" distR="0">
            <wp:extent cx="3543300" cy="2910840"/>
            <wp:effectExtent l="0" t="0" r="0" b="3810"/>
            <wp:docPr id="22" name="Picture 22" descr="C:\Users\Lenovo-pc\Desktop\2024-2025 All folders\TSL\2025-26\129-TSL Kalinganagar Capital &amp; Misc Items Auction dt. 00-07-2025\Pics-Manas-03-07-2025\2306-RCS-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129-TSL Kalinganagar Capital &amp; Misc Items Auction dt. 00-07-2025\Pics-Manas-03-07-2025\2306-RCS-K-01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3300" cy="2910840"/>
                    </a:xfrm>
                    <a:prstGeom prst="rect">
                      <a:avLst/>
                    </a:prstGeom>
                    <a:noFill/>
                    <a:ln>
                      <a:noFill/>
                    </a:ln>
                  </pic:spPr>
                </pic:pic>
              </a:graphicData>
            </a:graphic>
          </wp:inline>
        </w:drawing>
      </w:r>
      <w:r w:rsidR="008140F7">
        <w:rPr>
          <w:rFonts w:asciiTheme="majorHAnsi" w:hAnsiTheme="majorHAnsi" w:cs="Calibri"/>
          <w:b/>
          <w:color w:val="0000FF"/>
          <w:sz w:val="20"/>
          <w:szCs w:val="20"/>
        </w:rPr>
        <w:t xml:space="preserve"> </w:t>
      </w:r>
      <w:r w:rsidR="007C12E8">
        <w:rPr>
          <w:rFonts w:asciiTheme="majorHAnsi" w:hAnsiTheme="majorHAnsi" w:cs="Calibri"/>
          <w:b/>
          <w:noProof/>
          <w:color w:val="0000FF"/>
          <w:sz w:val="20"/>
          <w:szCs w:val="20"/>
        </w:rPr>
        <w:drawing>
          <wp:inline distT="0" distB="0" distL="0" distR="0">
            <wp:extent cx="3070860" cy="2910840"/>
            <wp:effectExtent l="0" t="0" r="0" b="3810"/>
            <wp:docPr id="23" name="Picture 23" descr="C:\Users\Lenovo-pc\Desktop\2024-2025 All folders\TSL\2025-26\129-TSL Kalinganagar Capital &amp; Misc Items Auction dt. 00-07-2025\Pics-Manas-03-07-2025\2306-RGB-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129-TSL Kalinganagar Capital &amp; Misc Items Auction dt. 00-07-2025\Pics-Manas-03-07-2025\2306-RGB-K-01 (5).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0860" cy="2910840"/>
                    </a:xfrm>
                    <a:prstGeom prst="rect">
                      <a:avLst/>
                    </a:prstGeom>
                    <a:noFill/>
                    <a:ln>
                      <a:noFill/>
                    </a:ln>
                  </pic:spPr>
                </pic:pic>
              </a:graphicData>
            </a:graphic>
          </wp:inline>
        </w:drawing>
      </w:r>
    </w:p>
    <w:p w:rsidR="00F16222" w:rsidRDefault="00F16222" w:rsidP="00492AC9">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EA085A">
        <w:rPr>
          <w:rFonts w:asciiTheme="majorHAnsi" w:hAnsiTheme="majorHAnsi" w:cs="Calibri"/>
          <w:b/>
          <w:color w:val="0000FF"/>
          <w:sz w:val="20"/>
          <w:szCs w:val="20"/>
        </w:rPr>
        <w:t>2306/RCC/K01</w:t>
      </w:r>
      <w:r w:rsidR="00DE3A76">
        <w:rPr>
          <w:rFonts w:asciiTheme="majorHAnsi" w:hAnsiTheme="majorHAnsi" w:cs="Calibri"/>
          <w:b/>
          <w:color w:val="0000FF"/>
          <w:sz w:val="20"/>
          <w:szCs w:val="20"/>
        </w:rPr>
        <w:tab/>
      </w:r>
      <w:r w:rsidR="00DE3A76">
        <w:rPr>
          <w:rFonts w:asciiTheme="majorHAnsi" w:hAnsiTheme="majorHAnsi" w:cs="Calibri"/>
          <w:b/>
          <w:color w:val="0000FF"/>
          <w:sz w:val="20"/>
          <w:szCs w:val="20"/>
        </w:rPr>
        <w:tab/>
      </w:r>
      <w:r w:rsidR="00DE3A76">
        <w:rPr>
          <w:rFonts w:asciiTheme="majorHAnsi" w:hAnsiTheme="majorHAnsi" w:cs="Calibri"/>
          <w:b/>
          <w:color w:val="0000FF"/>
          <w:sz w:val="20"/>
          <w:szCs w:val="20"/>
        </w:rPr>
        <w:tab/>
      </w:r>
      <w:r w:rsidR="00DE3A76">
        <w:rPr>
          <w:rFonts w:asciiTheme="majorHAnsi" w:hAnsiTheme="majorHAnsi" w:cs="Calibri"/>
          <w:b/>
          <w:color w:val="0000FF"/>
          <w:sz w:val="20"/>
          <w:szCs w:val="20"/>
        </w:rPr>
        <w:tab/>
      </w:r>
      <w:r w:rsidR="00DE3A76">
        <w:rPr>
          <w:rFonts w:asciiTheme="majorHAnsi" w:hAnsiTheme="majorHAnsi" w:cs="Calibri"/>
          <w:b/>
          <w:color w:val="0000FF"/>
          <w:sz w:val="20"/>
          <w:szCs w:val="20"/>
        </w:rPr>
        <w:tab/>
      </w:r>
      <w:r w:rsidR="00DE3A76">
        <w:rPr>
          <w:rFonts w:asciiTheme="majorHAnsi" w:hAnsiTheme="majorHAnsi" w:cs="Calibri"/>
          <w:b/>
          <w:color w:val="0000FF"/>
          <w:sz w:val="20"/>
          <w:szCs w:val="20"/>
        </w:rPr>
        <w:tab/>
      </w:r>
      <w:r w:rsidR="00DE3A76">
        <w:rPr>
          <w:rFonts w:asciiTheme="majorHAnsi" w:hAnsiTheme="majorHAnsi" w:cs="Calibri"/>
          <w:b/>
          <w:color w:val="0000FF"/>
          <w:sz w:val="20"/>
          <w:szCs w:val="20"/>
        </w:rPr>
        <w:tab/>
      </w:r>
      <w:r w:rsidR="00B1064A">
        <w:rPr>
          <w:rFonts w:asciiTheme="majorHAnsi" w:hAnsiTheme="majorHAnsi" w:cs="Calibri"/>
          <w:b/>
          <w:color w:val="0000FF"/>
          <w:sz w:val="20"/>
          <w:szCs w:val="20"/>
        </w:rPr>
        <w:t xml:space="preserve"> </w:t>
      </w:r>
      <w:r w:rsidR="00DE3A76" w:rsidRPr="00EA085A">
        <w:rPr>
          <w:rFonts w:asciiTheme="majorHAnsi" w:hAnsiTheme="majorHAnsi" w:cs="Calibri"/>
          <w:b/>
          <w:color w:val="0000FF"/>
          <w:sz w:val="20"/>
          <w:szCs w:val="20"/>
        </w:rPr>
        <w:t>2306/RCS/K/01</w:t>
      </w:r>
      <w:r w:rsidR="00F4683C">
        <w:rPr>
          <w:rFonts w:asciiTheme="majorHAnsi" w:hAnsiTheme="majorHAnsi" w:cs="Calibri"/>
          <w:b/>
          <w:color w:val="0000FF"/>
          <w:sz w:val="20"/>
          <w:szCs w:val="20"/>
        </w:rPr>
        <w:tab/>
      </w:r>
      <w:r w:rsidR="00F4683C">
        <w:rPr>
          <w:rFonts w:asciiTheme="majorHAnsi" w:hAnsiTheme="majorHAnsi" w:cs="Calibri"/>
          <w:b/>
          <w:color w:val="0000FF"/>
          <w:sz w:val="20"/>
          <w:szCs w:val="20"/>
        </w:rPr>
        <w:tab/>
      </w:r>
      <w:r w:rsidR="00F4683C">
        <w:rPr>
          <w:rFonts w:asciiTheme="majorHAnsi" w:hAnsiTheme="majorHAnsi" w:cs="Calibri"/>
          <w:b/>
          <w:color w:val="0000FF"/>
          <w:sz w:val="20"/>
          <w:szCs w:val="20"/>
        </w:rPr>
        <w:tab/>
      </w:r>
      <w:r w:rsidR="00F4683C">
        <w:rPr>
          <w:rFonts w:asciiTheme="majorHAnsi" w:hAnsiTheme="majorHAnsi" w:cs="Calibri"/>
          <w:b/>
          <w:color w:val="0000FF"/>
          <w:sz w:val="20"/>
          <w:szCs w:val="20"/>
        </w:rPr>
        <w:tab/>
      </w:r>
      <w:r w:rsidR="00F4683C">
        <w:rPr>
          <w:rFonts w:asciiTheme="majorHAnsi" w:hAnsiTheme="majorHAnsi" w:cs="Calibri"/>
          <w:b/>
          <w:color w:val="0000FF"/>
          <w:sz w:val="20"/>
          <w:szCs w:val="20"/>
        </w:rPr>
        <w:tab/>
      </w:r>
      <w:r w:rsidR="00F4683C">
        <w:rPr>
          <w:rFonts w:asciiTheme="majorHAnsi" w:hAnsiTheme="majorHAnsi" w:cs="Calibri"/>
          <w:b/>
          <w:color w:val="0000FF"/>
          <w:sz w:val="20"/>
          <w:szCs w:val="20"/>
        </w:rPr>
        <w:tab/>
      </w:r>
      <w:r w:rsidR="00F4683C" w:rsidRPr="00EA085A">
        <w:rPr>
          <w:rFonts w:asciiTheme="majorHAnsi" w:hAnsiTheme="majorHAnsi" w:cs="Calibri"/>
          <w:b/>
          <w:color w:val="0000FF"/>
          <w:sz w:val="20"/>
          <w:szCs w:val="20"/>
        </w:rPr>
        <w:t>2306/RGB/K/01</w:t>
      </w:r>
    </w:p>
    <w:p w:rsidR="001C3CF1" w:rsidRDefault="00632853" w:rsidP="00492AC9">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482340" cy="3093720"/>
            <wp:effectExtent l="0" t="0" r="3810" b="0"/>
            <wp:docPr id="24" name="Picture 24" descr="C:\Users\Lenovo-pc\Desktop\2024-2025 All folders\TSL\2025-26\129-TSL Kalinganagar Capital &amp; Misc Items Auction dt. 00-07-2025\Pics-Manas-03-07-2025\2306-RGF-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129-TSL Kalinganagar Capital &amp; Misc Items Auction dt. 00-07-2025\Pics-Manas-03-07-2025\2306-RGF-K-01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2340" cy="3093720"/>
                    </a:xfrm>
                    <a:prstGeom prst="rect">
                      <a:avLst/>
                    </a:prstGeom>
                    <a:noFill/>
                    <a:ln>
                      <a:noFill/>
                    </a:ln>
                  </pic:spPr>
                </pic:pic>
              </a:graphicData>
            </a:graphic>
          </wp:inline>
        </w:drawing>
      </w:r>
      <w:r w:rsidR="0099248B">
        <w:rPr>
          <w:rFonts w:asciiTheme="majorHAnsi" w:hAnsiTheme="majorHAnsi" w:cs="Calibri"/>
          <w:b/>
          <w:color w:val="0000FF"/>
          <w:sz w:val="20"/>
          <w:szCs w:val="20"/>
        </w:rPr>
        <w:t xml:space="preserve"> </w:t>
      </w:r>
      <w:r w:rsidR="00BA259D">
        <w:rPr>
          <w:rFonts w:asciiTheme="majorHAnsi" w:hAnsiTheme="majorHAnsi" w:cs="Calibri"/>
          <w:b/>
          <w:noProof/>
          <w:color w:val="0000FF"/>
          <w:sz w:val="20"/>
          <w:szCs w:val="20"/>
        </w:rPr>
        <w:drawing>
          <wp:inline distT="0" distB="0" distL="0" distR="0">
            <wp:extent cx="3543300" cy="3093720"/>
            <wp:effectExtent l="0" t="0" r="0" b="0"/>
            <wp:docPr id="25" name="Picture 25" descr="C:\Users\Lenovo-pc\Desktop\2024-2025 All folders\TSL\2025-26\129-TSL Kalinganagar Capital &amp; Misc Items Auction dt. 00-07-2025\Pics-Manas-03-07-2025\2306-RPL-K-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129-TSL Kalinganagar Capital &amp; Misc Items Auction dt. 00-07-2025\Pics-Manas-03-07-2025\2306-RPL-K-01(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3300" cy="3093720"/>
                    </a:xfrm>
                    <a:prstGeom prst="rect">
                      <a:avLst/>
                    </a:prstGeom>
                    <a:noFill/>
                    <a:ln>
                      <a:noFill/>
                    </a:ln>
                  </pic:spPr>
                </pic:pic>
              </a:graphicData>
            </a:graphic>
          </wp:inline>
        </w:drawing>
      </w:r>
      <w:r w:rsidR="0070618E">
        <w:rPr>
          <w:rFonts w:asciiTheme="majorHAnsi" w:hAnsiTheme="majorHAnsi" w:cs="Calibri"/>
          <w:b/>
          <w:color w:val="0000FF"/>
          <w:sz w:val="20"/>
          <w:szCs w:val="20"/>
        </w:rPr>
        <w:t xml:space="preserve"> </w:t>
      </w:r>
      <w:r w:rsidR="000061BC">
        <w:rPr>
          <w:rFonts w:asciiTheme="majorHAnsi" w:hAnsiTheme="majorHAnsi" w:cs="Calibri"/>
          <w:b/>
          <w:noProof/>
          <w:color w:val="0000FF"/>
          <w:sz w:val="20"/>
          <w:szCs w:val="20"/>
        </w:rPr>
        <w:drawing>
          <wp:inline distT="0" distB="0" distL="0" distR="0">
            <wp:extent cx="3108960" cy="3093720"/>
            <wp:effectExtent l="0" t="0" r="0" b="0"/>
            <wp:docPr id="26" name="Picture 26" descr="C:\Users\Lenovo-pc\Desktop\2024-2025 All folders\TSL\2025-26\129-TSL Kalinganagar Capital &amp; Misc Items Auction dt. 00-07-2025\Pics-Manas-03-07-2025\2306-RSP-K-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129-TSL Kalinganagar Capital &amp; Misc Items Auction dt. 00-07-2025\Pics-Manas-03-07-2025\2306-RSP-K-01 (6).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8960" cy="3093720"/>
                    </a:xfrm>
                    <a:prstGeom prst="rect">
                      <a:avLst/>
                    </a:prstGeom>
                    <a:noFill/>
                    <a:ln>
                      <a:noFill/>
                    </a:ln>
                  </pic:spPr>
                </pic:pic>
              </a:graphicData>
            </a:graphic>
          </wp:inline>
        </w:drawing>
      </w:r>
    </w:p>
    <w:p w:rsidR="00AA5A56" w:rsidRDefault="00AA5A56" w:rsidP="00492AC9">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00FB3C81">
        <w:rPr>
          <w:rFonts w:asciiTheme="majorHAnsi" w:hAnsiTheme="majorHAnsi" w:cs="Calibri"/>
          <w:b/>
          <w:color w:val="0000FF"/>
          <w:sz w:val="20"/>
          <w:szCs w:val="20"/>
        </w:rPr>
        <w:t xml:space="preserve">        </w:t>
      </w:r>
      <w:r w:rsidRPr="00EA085A">
        <w:rPr>
          <w:rFonts w:asciiTheme="majorHAnsi" w:hAnsiTheme="majorHAnsi" w:cs="Calibri"/>
          <w:b/>
          <w:color w:val="0000FF"/>
          <w:sz w:val="20"/>
          <w:szCs w:val="20"/>
        </w:rPr>
        <w:t>2306/RGF/K/01</w:t>
      </w:r>
      <w:r w:rsidR="009373F9">
        <w:rPr>
          <w:rFonts w:asciiTheme="majorHAnsi" w:hAnsiTheme="majorHAnsi" w:cs="Calibri"/>
          <w:b/>
          <w:color w:val="0000FF"/>
          <w:sz w:val="20"/>
          <w:szCs w:val="20"/>
        </w:rPr>
        <w:tab/>
      </w:r>
      <w:r w:rsidR="009373F9">
        <w:rPr>
          <w:rFonts w:asciiTheme="majorHAnsi" w:hAnsiTheme="majorHAnsi" w:cs="Calibri"/>
          <w:b/>
          <w:color w:val="0000FF"/>
          <w:sz w:val="20"/>
          <w:szCs w:val="20"/>
        </w:rPr>
        <w:tab/>
      </w:r>
      <w:r w:rsidR="009373F9">
        <w:rPr>
          <w:rFonts w:asciiTheme="majorHAnsi" w:hAnsiTheme="majorHAnsi" w:cs="Calibri"/>
          <w:b/>
          <w:color w:val="0000FF"/>
          <w:sz w:val="20"/>
          <w:szCs w:val="20"/>
        </w:rPr>
        <w:tab/>
      </w:r>
      <w:r w:rsidR="009373F9">
        <w:rPr>
          <w:rFonts w:asciiTheme="majorHAnsi" w:hAnsiTheme="majorHAnsi" w:cs="Calibri"/>
          <w:b/>
          <w:color w:val="0000FF"/>
          <w:sz w:val="20"/>
          <w:szCs w:val="20"/>
        </w:rPr>
        <w:tab/>
      </w:r>
      <w:r w:rsidR="009373F9">
        <w:rPr>
          <w:rFonts w:asciiTheme="majorHAnsi" w:hAnsiTheme="majorHAnsi" w:cs="Calibri"/>
          <w:b/>
          <w:color w:val="0000FF"/>
          <w:sz w:val="20"/>
          <w:szCs w:val="20"/>
        </w:rPr>
        <w:tab/>
      </w:r>
      <w:r w:rsidR="009373F9">
        <w:rPr>
          <w:rFonts w:asciiTheme="majorHAnsi" w:hAnsiTheme="majorHAnsi" w:cs="Calibri"/>
          <w:b/>
          <w:color w:val="0000FF"/>
          <w:sz w:val="20"/>
          <w:szCs w:val="20"/>
        </w:rPr>
        <w:tab/>
      </w:r>
      <w:r w:rsidR="009373F9">
        <w:rPr>
          <w:rFonts w:asciiTheme="majorHAnsi" w:hAnsiTheme="majorHAnsi" w:cs="Calibri"/>
          <w:b/>
          <w:color w:val="0000FF"/>
          <w:sz w:val="20"/>
          <w:szCs w:val="20"/>
        </w:rPr>
        <w:tab/>
      </w:r>
      <w:r w:rsidR="009373F9" w:rsidRPr="00EA085A">
        <w:rPr>
          <w:rFonts w:asciiTheme="majorHAnsi" w:hAnsiTheme="majorHAnsi" w:cs="Calibri"/>
          <w:b/>
          <w:color w:val="0000FF"/>
          <w:sz w:val="20"/>
          <w:szCs w:val="20"/>
        </w:rPr>
        <w:t>2306/RPL/K/01</w:t>
      </w:r>
      <w:r w:rsidR="00BD28BF">
        <w:rPr>
          <w:rFonts w:asciiTheme="majorHAnsi" w:hAnsiTheme="majorHAnsi" w:cs="Calibri"/>
          <w:b/>
          <w:color w:val="0000FF"/>
          <w:sz w:val="20"/>
          <w:szCs w:val="20"/>
        </w:rPr>
        <w:tab/>
      </w:r>
      <w:r w:rsidR="00BD28BF">
        <w:rPr>
          <w:rFonts w:asciiTheme="majorHAnsi" w:hAnsiTheme="majorHAnsi" w:cs="Calibri"/>
          <w:b/>
          <w:color w:val="0000FF"/>
          <w:sz w:val="20"/>
          <w:szCs w:val="20"/>
        </w:rPr>
        <w:tab/>
      </w:r>
      <w:r w:rsidR="00BD28BF">
        <w:rPr>
          <w:rFonts w:asciiTheme="majorHAnsi" w:hAnsiTheme="majorHAnsi" w:cs="Calibri"/>
          <w:b/>
          <w:color w:val="0000FF"/>
          <w:sz w:val="20"/>
          <w:szCs w:val="20"/>
        </w:rPr>
        <w:tab/>
      </w:r>
      <w:r w:rsidR="00BD28BF">
        <w:rPr>
          <w:rFonts w:asciiTheme="majorHAnsi" w:hAnsiTheme="majorHAnsi" w:cs="Calibri"/>
          <w:b/>
          <w:color w:val="0000FF"/>
          <w:sz w:val="20"/>
          <w:szCs w:val="20"/>
        </w:rPr>
        <w:tab/>
      </w:r>
      <w:r w:rsidR="00BD28BF">
        <w:rPr>
          <w:rFonts w:asciiTheme="majorHAnsi" w:hAnsiTheme="majorHAnsi" w:cs="Calibri"/>
          <w:b/>
          <w:color w:val="0000FF"/>
          <w:sz w:val="20"/>
          <w:szCs w:val="20"/>
        </w:rPr>
        <w:tab/>
      </w:r>
      <w:r w:rsidR="00BD28BF" w:rsidRPr="00EA085A">
        <w:rPr>
          <w:rFonts w:asciiTheme="majorHAnsi" w:hAnsiTheme="majorHAnsi" w:cs="Calibri"/>
          <w:b/>
          <w:color w:val="0000FF"/>
          <w:sz w:val="20"/>
          <w:szCs w:val="20"/>
        </w:rPr>
        <w:t>2306/RSP/K/01</w:t>
      </w:r>
    </w:p>
    <w:p w:rsidR="000F59A3" w:rsidRDefault="007F2DCE" w:rsidP="00492AC9">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3429000" cy="2941320"/>
            <wp:effectExtent l="0" t="0" r="0" b="0"/>
            <wp:docPr id="27" name="Picture 27" descr="C:\Users\Lenovo-pc\Desktop\2024-2025 All folders\TSL\2025-26\129-TSL Kalinganagar Capital &amp; Misc Items Auction dt. 00-07-2025\Pics-Manas-03-07-2025\2506-RSP-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129-TSL Kalinganagar Capital &amp; Misc Items Auction dt. 00-07-2025\Pics-Manas-03-07-2025\2506-RSP-K-01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2941320"/>
                    </a:xfrm>
                    <a:prstGeom prst="rect">
                      <a:avLst/>
                    </a:prstGeom>
                    <a:noFill/>
                    <a:ln>
                      <a:noFill/>
                    </a:ln>
                  </pic:spPr>
                </pic:pic>
              </a:graphicData>
            </a:graphic>
          </wp:inline>
        </w:drawing>
      </w:r>
    </w:p>
    <w:p w:rsidR="00F0696F" w:rsidRDefault="00F0696F" w:rsidP="00492AC9">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EA085A">
        <w:rPr>
          <w:rFonts w:asciiTheme="majorHAnsi" w:hAnsiTheme="majorHAnsi" w:cs="Calibri"/>
          <w:b/>
          <w:color w:val="0000FF"/>
          <w:sz w:val="20"/>
          <w:szCs w:val="20"/>
        </w:rPr>
        <w:t>2506/RSP/K/01</w:t>
      </w:r>
    </w:p>
    <w:p w:rsidR="00AF1FAE" w:rsidRDefault="00AF1FAE" w:rsidP="00BF58EC">
      <w:pPr>
        <w:rPr>
          <w:rFonts w:asciiTheme="majorHAnsi" w:hAnsiTheme="majorHAnsi" w:cs="Calibri"/>
          <w:b/>
          <w:color w:val="0000FF"/>
          <w:sz w:val="20"/>
          <w:szCs w:val="20"/>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BF0EEC" w:rsidRDefault="00BF0EEC" w:rsidP="00BF58EC">
      <w:pPr>
        <w:rPr>
          <w:rFonts w:asciiTheme="majorHAnsi" w:hAnsiTheme="majorHAnsi"/>
          <w:b/>
          <w:noProof/>
          <w:sz w:val="22"/>
          <w:szCs w:val="22"/>
          <w:u w:val="single"/>
        </w:rPr>
      </w:pPr>
      <w:bookmarkStart w:id="0" w:name="_GoBack"/>
      <w:bookmarkEnd w:id="0"/>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374384" w:rsidRDefault="00374384"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F810BD" w:rsidRPr="004B3D40" w:rsidRDefault="00F810BD" w:rsidP="00BF58EC">
      <w:pPr>
        <w:rPr>
          <w:rStyle w:val="Hyperlink"/>
          <w:rFonts w:asciiTheme="majorHAnsi" w:hAnsiTheme="majorHAnsi" w:cs="Calibri"/>
          <w:b/>
          <w:sz w:val="20"/>
          <w:szCs w:val="20"/>
          <w:u w:val="none"/>
        </w:rPr>
      </w:pPr>
      <w:r w:rsidRPr="00F44C8D">
        <w:rPr>
          <w:rFonts w:asciiTheme="majorHAnsi" w:hAnsiTheme="majorHAnsi"/>
          <w:b/>
          <w:noProof/>
          <w:sz w:val="22"/>
          <w:szCs w:val="22"/>
          <w:u w:val="single"/>
        </w:rPr>
        <w:lastRenderedPageBreak/>
        <w:t xml:space="preserve">Open </w:t>
      </w:r>
      <w:hyperlink r:id="rId6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sectPr w:rsidR="00A32F73" w:rsidSect="00CF1874">
      <w:headerReference w:type="default" r:id="rId67"/>
      <w:footerReference w:type="default" r:id="rId6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A4E" w:rsidRDefault="008C4A4E">
      <w:r>
        <w:separator/>
      </w:r>
    </w:p>
  </w:endnote>
  <w:endnote w:type="continuationSeparator" w:id="0">
    <w:p w:rsidR="008C4A4E" w:rsidRDefault="008C4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Default="00C42EA3">
    <w:pPr>
      <w:pStyle w:val="Footer"/>
      <w:jc w:val="right"/>
    </w:pPr>
    <w:r>
      <w:t xml:space="preserve">Page </w:t>
    </w:r>
    <w:r>
      <w:rPr>
        <w:b/>
      </w:rPr>
      <w:fldChar w:fldCharType="begin"/>
    </w:r>
    <w:r>
      <w:rPr>
        <w:b/>
      </w:rPr>
      <w:instrText xml:space="preserve"> PAGE </w:instrText>
    </w:r>
    <w:r>
      <w:rPr>
        <w:b/>
      </w:rPr>
      <w:fldChar w:fldCharType="separate"/>
    </w:r>
    <w:r w:rsidR="00BF0EEC">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BF0EEC">
      <w:rPr>
        <w:b/>
        <w:noProof/>
      </w:rPr>
      <w:t>24</w:t>
    </w:r>
    <w:r>
      <w:rPr>
        <w:b/>
      </w:rPr>
      <w:fldChar w:fldCharType="end"/>
    </w:r>
  </w:p>
  <w:p w:rsidR="00C42EA3" w:rsidRDefault="00C42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A4E" w:rsidRDefault="008C4A4E">
      <w:r>
        <w:separator/>
      </w:r>
    </w:p>
  </w:footnote>
  <w:footnote w:type="continuationSeparator" w:id="0">
    <w:p w:rsidR="008C4A4E" w:rsidRDefault="008C4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Pr="007C1763" w:rsidRDefault="00C42EA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JULY</w:t>
    </w:r>
    <w:r w:rsidRPr="007C1763">
      <w:rPr>
        <w:color w:val="000000"/>
        <w:lang w:val="en-IN"/>
      </w:rPr>
      <w:t>/</w:t>
    </w:r>
    <w:r w:rsidR="002824D0">
      <w:rPr>
        <w:color w:val="000000"/>
        <w:lang w:val="en-IN"/>
      </w:rPr>
      <w:t>123</w:t>
    </w:r>
    <w:r>
      <w:rPr>
        <w:color w:val="000000"/>
        <w:lang w:val="en-IN"/>
      </w:rPr>
      <w:t>/25-26</w:t>
    </w:r>
  </w:p>
  <w:p w:rsidR="00C42EA3" w:rsidRPr="007C1763" w:rsidRDefault="00C42EA3">
    <w:pPr>
      <w:pStyle w:val="Header"/>
      <w:pBdr>
        <w:between w:val="single" w:sz="4" w:space="1" w:color="4F81BD"/>
      </w:pBdr>
      <w:spacing w:line="276" w:lineRule="auto"/>
      <w:jc w:val="center"/>
      <w:rPr>
        <w:color w:val="000000"/>
      </w:rPr>
    </w:pPr>
    <w:r>
      <w:rPr>
        <w:color w:val="000000"/>
      </w:rPr>
      <w:t>Ju</w:t>
    </w:r>
    <w:r w:rsidR="002824D0">
      <w:rPr>
        <w:color w:val="000000"/>
      </w:rPr>
      <w:t xml:space="preserve">ly </w:t>
    </w:r>
    <w:r>
      <w:rPr>
        <w:color w:val="000000"/>
      </w:rPr>
      <w:t>0</w:t>
    </w:r>
    <w:r w:rsidR="002824D0">
      <w:rPr>
        <w:color w:val="000000"/>
      </w:rPr>
      <w:t>3</w:t>
    </w:r>
    <w:r>
      <w:rPr>
        <w:color w:val="000000"/>
      </w:rPr>
      <w:t>, 2025</w:t>
    </w:r>
  </w:p>
  <w:p w:rsidR="00C42EA3" w:rsidRPr="007C1763" w:rsidRDefault="00C42EA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15">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6"/>
  </w:num>
  <w:num w:numId="6">
    <w:abstractNumId w:val="10"/>
  </w:num>
  <w:num w:numId="7">
    <w:abstractNumId w:val="7"/>
  </w:num>
  <w:num w:numId="8">
    <w:abstractNumId w:val="15"/>
  </w:num>
  <w:num w:numId="9">
    <w:abstractNumId w:val="3"/>
  </w:num>
  <w:num w:numId="10">
    <w:abstractNumId w:val="0"/>
  </w:num>
  <w:num w:numId="11">
    <w:abstractNumId w:val="14"/>
  </w:num>
  <w:num w:numId="12">
    <w:abstractNumId w:val="8"/>
  </w:num>
  <w:num w:numId="13">
    <w:abstractNumId w:val="4"/>
  </w:num>
  <w:num w:numId="14">
    <w:abstractNumId w:val="1"/>
  </w:num>
  <w:num w:numId="15">
    <w:abstractNumId w:val="13"/>
  </w:num>
  <w:num w:numId="16">
    <w:abstractNumId w:val="12"/>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D07"/>
    <w:rsid w:val="00201D5B"/>
    <w:rsid w:val="00201D7B"/>
    <w:rsid w:val="00201DD6"/>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BF7"/>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ABA"/>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6DE9"/>
    <w:rsid w:val="005372A7"/>
    <w:rsid w:val="00537561"/>
    <w:rsid w:val="005377A7"/>
    <w:rsid w:val="00537BE2"/>
    <w:rsid w:val="00537C00"/>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914"/>
    <w:rsid w:val="005E096B"/>
    <w:rsid w:val="005E0D2D"/>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983"/>
    <w:rsid w:val="008009BE"/>
    <w:rsid w:val="00800B5E"/>
    <w:rsid w:val="00801168"/>
    <w:rsid w:val="00801623"/>
    <w:rsid w:val="00801785"/>
    <w:rsid w:val="008018F6"/>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FB"/>
    <w:rsid w:val="008D5435"/>
    <w:rsid w:val="008D554D"/>
    <w:rsid w:val="008D557F"/>
    <w:rsid w:val="008D571F"/>
    <w:rsid w:val="008D57A6"/>
    <w:rsid w:val="008D5909"/>
    <w:rsid w:val="008D596D"/>
    <w:rsid w:val="008D5F10"/>
    <w:rsid w:val="008D5F8E"/>
    <w:rsid w:val="008D6490"/>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4E8"/>
    <w:rsid w:val="00CB75BC"/>
    <w:rsid w:val="00CB774C"/>
    <w:rsid w:val="00CB7750"/>
    <w:rsid w:val="00CB78F2"/>
    <w:rsid w:val="00CB7C62"/>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DC0"/>
    <w:rsid w:val="00D80E25"/>
    <w:rsid w:val="00D81416"/>
    <w:rsid w:val="00D814E5"/>
    <w:rsid w:val="00D81648"/>
    <w:rsid w:val="00D8164C"/>
    <w:rsid w:val="00D8167A"/>
    <w:rsid w:val="00D81955"/>
    <w:rsid w:val="00D81A1C"/>
    <w:rsid w:val="00D81DB3"/>
    <w:rsid w:val="00D81F8B"/>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8B3"/>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483"/>
    <w:rsid w:val="00F75715"/>
    <w:rsid w:val="00F757A1"/>
    <w:rsid w:val="00F75832"/>
    <w:rsid w:val="00F75BBA"/>
    <w:rsid w:val="00F75C03"/>
    <w:rsid w:val="00F75C86"/>
    <w:rsid w:val="00F75CC6"/>
    <w:rsid w:val="00F75F0B"/>
    <w:rsid w:val="00F75F69"/>
    <w:rsid w:val="00F76356"/>
    <w:rsid w:val="00F76500"/>
    <w:rsid w:val="00F7688F"/>
    <w:rsid w:val="00F76924"/>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image" Target="media/image17.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3.jpeg"/><Relationship Id="rId67" Type="http://schemas.openxmlformats.org/officeDocument/2006/relationships/header" Target="header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9908A-1CE2-498C-9F1E-D7AB50D1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24</Pages>
  <Words>4981</Words>
  <Characters>28393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220</cp:revision>
  <cp:lastPrinted>2018-04-11T07:20:00Z</cp:lastPrinted>
  <dcterms:created xsi:type="dcterms:W3CDTF">2025-06-24T06:33:00Z</dcterms:created>
  <dcterms:modified xsi:type="dcterms:W3CDTF">2025-07-03T07:45:00Z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