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Bilimoria&amp; Co.</w:t>
      </w:r>
    </w:p>
    <w:p w:rsidR="005078BC" w:rsidRDefault="00F53CE6" w:rsidP="005078BC">
      <w:pPr>
        <w:autoSpaceDE w:val="0"/>
        <w:autoSpaceDN w:val="0"/>
        <w:adjustRightInd w:val="0"/>
        <w:jc w:val="center"/>
        <w:rPr>
          <w:rFonts w:ascii="Cambria" w:hAnsi="Cambria"/>
          <w:b/>
          <w:sz w:val="22"/>
          <w:szCs w:val="22"/>
        </w:rPr>
      </w:pPr>
      <w:r w:rsidRPr="008039C4">
        <w:rPr>
          <w:rFonts w:ascii="Cambria" w:hAnsi="Cambria"/>
          <w:b/>
          <w:sz w:val="22"/>
          <w:szCs w:val="22"/>
        </w:rPr>
        <w:t xml:space="preserve">Auction of Capital </w:t>
      </w:r>
      <w:r w:rsidR="001066AA">
        <w:rPr>
          <w:rFonts w:ascii="Cambria" w:hAnsi="Cambria"/>
          <w:b/>
          <w:sz w:val="22"/>
          <w:szCs w:val="22"/>
        </w:rPr>
        <w:t xml:space="preserve">&amp; </w:t>
      </w:r>
      <w:proofErr w:type="spellStart"/>
      <w:r w:rsidR="001066AA">
        <w:rPr>
          <w:rFonts w:ascii="Cambria" w:hAnsi="Cambria"/>
          <w:b/>
          <w:sz w:val="22"/>
          <w:szCs w:val="22"/>
        </w:rPr>
        <w:t>Misc</w:t>
      </w:r>
      <w:proofErr w:type="spellEnd"/>
      <w:r w:rsidR="001066AA">
        <w:rPr>
          <w:rFonts w:ascii="Cambria" w:hAnsi="Cambria"/>
          <w:b/>
          <w:sz w:val="22"/>
          <w:szCs w:val="22"/>
        </w:rPr>
        <w:t xml:space="preserve"> </w:t>
      </w:r>
      <w:r w:rsidRPr="008039C4">
        <w:rPr>
          <w:rFonts w:ascii="Cambria" w:hAnsi="Cambria"/>
          <w:b/>
          <w:sz w:val="22"/>
          <w:szCs w:val="22"/>
        </w:rPr>
        <w:t xml:space="preserve">Items, </w:t>
      </w:r>
      <w:proofErr w:type="spellStart"/>
      <w:r w:rsidR="002D070E" w:rsidRPr="008039C4">
        <w:rPr>
          <w:rFonts w:ascii="Cambria" w:hAnsi="Cambria"/>
          <w:b/>
          <w:sz w:val="22"/>
          <w:szCs w:val="22"/>
        </w:rPr>
        <w:t>Kalinganaga</w:t>
      </w:r>
      <w:r w:rsidR="00D97474" w:rsidRPr="008039C4">
        <w:rPr>
          <w:rFonts w:ascii="Cambria" w:hAnsi="Cambria"/>
          <w:b/>
          <w:sz w:val="22"/>
          <w:szCs w:val="22"/>
        </w:rPr>
        <w:t>r</w:t>
      </w:r>
      <w:proofErr w:type="spellEnd"/>
      <w:r w:rsidR="00D97474" w:rsidRPr="008039C4">
        <w:rPr>
          <w:rFonts w:ascii="Cambria" w:hAnsi="Cambria"/>
          <w:b/>
          <w:sz w:val="22"/>
          <w:szCs w:val="22"/>
        </w:rPr>
        <w:t> </w:t>
      </w:r>
      <w:r w:rsidRPr="008039C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12045"/>
      </w:tblGrid>
      <w:tr w:rsidR="008A70B1" w:rsidRPr="005D5A18" w:rsidTr="00BA61B5">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2824D0">
            <w:pPr>
              <w:autoSpaceDE w:val="0"/>
              <w:autoSpaceDN w:val="0"/>
              <w:adjustRightInd w:val="0"/>
              <w:rPr>
                <w:rFonts w:ascii="Cambria" w:hAnsi="Cambria"/>
                <w:b/>
                <w:color w:val="FF0000"/>
              </w:rPr>
            </w:pPr>
            <w:r w:rsidRPr="005D5A18">
              <w:rPr>
                <w:rFonts w:ascii="Cambria" w:hAnsi="Cambria"/>
                <w:b/>
                <w:sz w:val="22"/>
                <w:szCs w:val="22"/>
              </w:rPr>
              <w:t>TSL/</w:t>
            </w:r>
            <w:r w:rsidR="003D55F8">
              <w:rPr>
                <w:rFonts w:ascii="Cambria" w:hAnsi="Cambria"/>
                <w:b/>
                <w:sz w:val="22"/>
                <w:szCs w:val="22"/>
              </w:rPr>
              <w:t>TSK/</w:t>
            </w:r>
            <w:r w:rsidRPr="005D5A18">
              <w:rPr>
                <w:rFonts w:ascii="Cambria" w:hAnsi="Cambria"/>
                <w:b/>
                <w:sz w:val="22"/>
                <w:szCs w:val="22"/>
              </w:rPr>
              <w:t>AHB/</w:t>
            </w:r>
            <w:r w:rsidR="00E7313C">
              <w:rPr>
                <w:rFonts w:ascii="Cambria" w:hAnsi="Cambria"/>
                <w:b/>
                <w:color w:val="0000FF"/>
                <w:sz w:val="22"/>
                <w:szCs w:val="22"/>
              </w:rPr>
              <w:t>JU</w:t>
            </w:r>
            <w:r w:rsidR="00603223">
              <w:rPr>
                <w:rFonts w:ascii="Cambria" w:hAnsi="Cambria"/>
                <w:b/>
                <w:color w:val="0000FF"/>
                <w:sz w:val="22"/>
                <w:szCs w:val="22"/>
              </w:rPr>
              <w:t>LY</w:t>
            </w:r>
            <w:r w:rsidR="00603EE5">
              <w:rPr>
                <w:rFonts w:ascii="Cambria" w:hAnsi="Cambria"/>
                <w:b/>
                <w:color w:val="0000FF"/>
                <w:sz w:val="22"/>
                <w:szCs w:val="22"/>
              </w:rPr>
              <w:t>/</w:t>
            </w:r>
            <w:r w:rsidR="00E7313C">
              <w:rPr>
                <w:rFonts w:ascii="Cambria" w:hAnsi="Cambria"/>
                <w:b/>
                <w:color w:val="0000FF"/>
                <w:sz w:val="22"/>
                <w:szCs w:val="22"/>
              </w:rPr>
              <w:t>1</w:t>
            </w:r>
            <w:r w:rsidR="002824D0">
              <w:rPr>
                <w:rFonts w:ascii="Cambria" w:hAnsi="Cambria"/>
                <w:b/>
                <w:color w:val="0000FF"/>
                <w:sz w:val="22"/>
                <w:szCs w:val="22"/>
              </w:rPr>
              <w:t>3</w:t>
            </w:r>
            <w:r w:rsidR="00A516ED">
              <w:rPr>
                <w:rFonts w:ascii="Cambria" w:hAnsi="Cambria"/>
                <w:b/>
                <w:color w:val="0000FF"/>
                <w:sz w:val="22"/>
                <w:szCs w:val="22"/>
              </w:rPr>
              <w:t>0</w:t>
            </w:r>
            <w:r>
              <w:rPr>
                <w:rFonts w:ascii="Cambria" w:hAnsi="Cambria"/>
                <w:b/>
                <w:color w:val="0000FF"/>
                <w:sz w:val="22"/>
                <w:szCs w:val="22"/>
              </w:rPr>
              <w:t>/</w:t>
            </w:r>
            <w:r w:rsidR="00597B75">
              <w:rPr>
                <w:rFonts w:ascii="Cambria" w:hAnsi="Cambria"/>
                <w:b/>
                <w:sz w:val="22"/>
                <w:szCs w:val="22"/>
              </w:rPr>
              <w:t>2</w:t>
            </w:r>
            <w:r w:rsidR="005F00AC">
              <w:rPr>
                <w:rFonts w:ascii="Cambria" w:hAnsi="Cambria"/>
                <w:b/>
                <w:sz w:val="22"/>
                <w:szCs w:val="22"/>
              </w:rPr>
              <w:t>5</w:t>
            </w:r>
            <w:r w:rsidR="00BD2168">
              <w:rPr>
                <w:rFonts w:ascii="Cambria" w:hAnsi="Cambria"/>
                <w:b/>
                <w:sz w:val="22"/>
                <w:szCs w:val="22"/>
              </w:rPr>
              <w:t>-2</w:t>
            </w:r>
            <w:r w:rsidR="005F00AC">
              <w:rPr>
                <w:rFonts w:ascii="Cambria" w:hAnsi="Cambria"/>
                <w:b/>
                <w:sz w:val="22"/>
                <w:szCs w:val="22"/>
              </w:rPr>
              <w:t>6</w:t>
            </w:r>
          </w:p>
        </w:tc>
      </w:tr>
      <w:tr w:rsidR="008A70B1" w:rsidRPr="005D5A18" w:rsidTr="00BA61B5">
        <w:trPr>
          <w:trHeight w:val="332"/>
        </w:trPr>
        <w:tc>
          <w:tcPr>
            <w:tcW w:w="3936" w:type="dxa"/>
            <w:vAlign w:val="center"/>
          </w:tcPr>
          <w:p w:rsidR="008A70B1" w:rsidRPr="005D5A18" w:rsidRDefault="00817A00" w:rsidP="00217BFE">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8A70B1" w:rsidRPr="002C10B9" w:rsidRDefault="005E3C1A"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8A70B1" w:rsidRPr="005D5A18" w:rsidTr="00BA61B5">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2C10B9" w:rsidRDefault="00EA73A9"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BA61B5">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2C10B9" w:rsidRDefault="00A516ED" w:rsidP="00F53777">
            <w:pPr>
              <w:autoSpaceDE w:val="0"/>
              <w:autoSpaceDN w:val="0"/>
              <w:adjustRightInd w:val="0"/>
              <w:rPr>
                <w:rFonts w:ascii="Cambria" w:hAnsi="Cambria"/>
                <w:b/>
                <w:color w:val="0000FF"/>
                <w:sz w:val="28"/>
                <w:szCs w:val="28"/>
              </w:rPr>
            </w:pPr>
            <w:r>
              <w:rPr>
                <w:rFonts w:ascii="Cambria" w:hAnsi="Cambria"/>
                <w:b/>
                <w:color w:val="0000FF"/>
                <w:sz w:val="28"/>
                <w:szCs w:val="28"/>
              </w:rPr>
              <w:t>1</w:t>
            </w:r>
            <w:r w:rsidR="0003152D">
              <w:rPr>
                <w:rFonts w:ascii="Cambria" w:hAnsi="Cambria"/>
                <w:b/>
                <w:color w:val="0000FF"/>
                <w:sz w:val="28"/>
                <w:szCs w:val="28"/>
              </w:rPr>
              <w:t>6</w:t>
            </w:r>
            <w:r w:rsidR="00E7313C">
              <w:rPr>
                <w:rFonts w:ascii="Cambria" w:hAnsi="Cambria"/>
                <w:b/>
                <w:color w:val="0000FF"/>
                <w:sz w:val="28"/>
                <w:szCs w:val="28"/>
              </w:rPr>
              <w:t>th</w:t>
            </w:r>
            <w:r w:rsidR="00C74C22" w:rsidRPr="00DB727E">
              <w:rPr>
                <w:rFonts w:ascii="Cambria" w:hAnsi="Cambria"/>
                <w:b/>
                <w:color w:val="0000FF"/>
                <w:sz w:val="28"/>
                <w:szCs w:val="28"/>
              </w:rPr>
              <w:t xml:space="preserve"> </w:t>
            </w:r>
            <w:r w:rsidR="00603223">
              <w:rPr>
                <w:rFonts w:ascii="Cambria" w:hAnsi="Cambria"/>
                <w:b/>
                <w:color w:val="0000FF"/>
                <w:sz w:val="28"/>
                <w:szCs w:val="28"/>
              </w:rPr>
              <w:t>July</w:t>
            </w:r>
            <w:r w:rsidR="006F38F7" w:rsidRPr="00FC3B4D">
              <w:rPr>
                <w:rFonts w:ascii="Cambria" w:hAnsi="Cambria"/>
                <w:b/>
                <w:color w:val="0000FF"/>
                <w:sz w:val="28"/>
                <w:szCs w:val="28"/>
              </w:rPr>
              <w:t>, 20</w:t>
            </w:r>
            <w:r w:rsidR="00BD627A" w:rsidRPr="00FC3B4D">
              <w:rPr>
                <w:rFonts w:ascii="Cambria" w:hAnsi="Cambria"/>
                <w:b/>
                <w:color w:val="0000FF"/>
                <w:sz w:val="28"/>
                <w:szCs w:val="28"/>
              </w:rPr>
              <w:t>2</w:t>
            </w:r>
            <w:r w:rsidR="00540300">
              <w:rPr>
                <w:rFonts w:ascii="Cambria" w:hAnsi="Cambria"/>
                <w:b/>
                <w:color w:val="0000FF"/>
                <w:sz w:val="28"/>
                <w:szCs w:val="28"/>
              </w:rPr>
              <w:t>5</w:t>
            </w:r>
            <w:r w:rsidR="004533CE" w:rsidRPr="00FC3B4D">
              <w:rPr>
                <w:rFonts w:ascii="Cambria" w:hAnsi="Cambria"/>
                <w:b/>
                <w:color w:val="0000FF"/>
                <w:sz w:val="28"/>
                <w:szCs w:val="28"/>
              </w:rPr>
              <w:t>…..</w:t>
            </w:r>
            <w:r w:rsidR="008A70B1" w:rsidRPr="00FC3B4D">
              <w:rPr>
                <w:rFonts w:ascii="Cambria" w:hAnsi="Cambria"/>
                <w:b/>
                <w:color w:val="0000FF"/>
                <w:sz w:val="28"/>
                <w:szCs w:val="28"/>
              </w:rPr>
              <w:t xml:space="preserve">….. at </w:t>
            </w:r>
            <w:r w:rsidR="00F53777">
              <w:rPr>
                <w:rFonts w:ascii="Cambria" w:hAnsi="Cambria"/>
                <w:b/>
                <w:color w:val="0000FF"/>
                <w:sz w:val="28"/>
                <w:szCs w:val="28"/>
              </w:rPr>
              <w:t>11</w:t>
            </w:r>
            <w:r w:rsidR="000012AD" w:rsidRPr="00FC3B4D">
              <w:rPr>
                <w:rFonts w:ascii="Cambria" w:hAnsi="Cambria"/>
                <w:b/>
                <w:color w:val="0000FF"/>
                <w:sz w:val="28"/>
                <w:szCs w:val="28"/>
              </w:rPr>
              <w:t>:</w:t>
            </w:r>
            <w:r w:rsidR="002824D0">
              <w:rPr>
                <w:rFonts w:ascii="Cambria" w:hAnsi="Cambria"/>
                <w:b/>
                <w:color w:val="0000FF"/>
                <w:sz w:val="28"/>
                <w:szCs w:val="28"/>
              </w:rPr>
              <w:t>0</w:t>
            </w:r>
            <w:r w:rsidR="000012AD" w:rsidRPr="00FC3B4D">
              <w:rPr>
                <w:rFonts w:ascii="Cambria" w:hAnsi="Cambria"/>
                <w:b/>
                <w:color w:val="0000FF"/>
                <w:sz w:val="28"/>
                <w:szCs w:val="28"/>
              </w:rPr>
              <w:t>0</w:t>
            </w:r>
            <w:r w:rsidR="008A6D84" w:rsidRPr="00FC3B4D">
              <w:rPr>
                <w:rFonts w:ascii="Cambria" w:hAnsi="Cambria"/>
                <w:b/>
                <w:color w:val="0000FF"/>
                <w:sz w:val="28"/>
                <w:szCs w:val="28"/>
              </w:rPr>
              <w:t xml:space="preserve"> </w:t>
            </w:r>
            <w:r w:rsidR="00F53777">
              <w:rPr>
                <w:rFonts w:ascii="Cambria" w:hAnsi="Cambria"/>
                <w:b/>
                <w:color w:val="0000FF"/>
                <w:sz w:val="28"/>
                <w:szCs w:val="28"/>
              </w:rPr>
              <w:t>A</w:t>
            </w:r>
            <w:r w:rsidR="00951CA8" w:rsidRPr="00FC3B4D">
              <w:rPr>
                <w:rFonts w:ascii="Cambria" w:hAnsi="Cambria"/>
                <w:b/>
                <w:color w:val="0000FF"/>
                <w:sz w:val="28"/>
                <w:szCs w:val="28"/>
              </w:rPr>
              <w:t>M</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227B7F" w:rsidRPr="002C10B9" w:rsidRDefault="005D02DD" w:rsidP="004A63CD">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8A70B1" w:rsidRPr="005D5A18" w:rsidTr="00BA61B5">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2C10B9" w:rsidRDefault="00A516ED" w:rsidP="0022360C">
            <w:pPr>
              <w:autoSpaceDE w:val="0"/>
              <w:autoSpaceDN w:val="0"/>
              <w:adjustRightInd w:val="0"/>
              <w:rPr>
                <w:rFonts w:ascii="Cambria" w:hAnsi="Cambria"/>
                <w:b/>
              </w:rPr>
            </w:pPr>
            <w:r>
              <w:rPr>
                <w:rFonts w:ascii="Cambria" w:hAnsi="Cambria"/>
                <w:b/>
                <w:color w:val="0000FF"/>
                <w:sz w:val="28"/>
                <w:szCs w:val="28"/>
              </w:rPr>
              <w:t>1</w:t>
            </w:r>
            <w:r w:rsidR="0003152D">
              <w:rPr>
                <w:rFonts w:ascii="Cambria" w:hAnsi="Cambria"/>
                <w:b/>
                <w:color w:val="0000FF"/>
                <w:sz w:val="28"/>
                <w:szCs w:val="28"/>
              </w:rPr>
              <w:t>6</w:t>
            </w:r>
            <w:r w:rsidR="00E7313C">
              <w:rPr>
                <w:rFonts w:ascii="Cambria" w:hAnsi="Cambria"/>
                <w:b/>
                <w:color w:val="0000FF"/>
                <w:sz w:val="28"/>
                <w:szCs w:val="28"/>
              </w:rPr>
              <w:t>th</w:t>
            </w:r>
            <w:r w:rsidR="00C74C22" w:rsidRPr="002C10B9">
              <w:rPr>
                <w:rFonts w:ascii="Cambria" w:hAnsi="Cambria"/>
                <w:b/>
                <w:color w:val="0000FF"/>
                <w:sz w:val="28"/>
                <w:szCs w:val="28"/>
              </w:rPr>
              <w:t xml:space="preserve"> </w:t>
            </w:r>
            <w:r w:rsidR="00E7313C">
              <w:rPr>
                <w:rFonts w:ascii="Cambria" w:hAnsi="Cambria"/>
                <w:b/>
                <w:color w:val="0000FF"/>
                <w:sz w:val="28"/>
                <w:szCs w:val="28"/>
              </w:rPr>
              <w:t>Ju</w:t>
            </w:r>
            <w:r w:rsidR="00603223">
              <w:rPr>
                <w:rFonts w:ascii="Cambria" w:hAnsi="Cambria"/>
                <w:b/>
                <w:color w:val="0000FF"/>
                <w:sz w:val="28"/>
                <w:szCs w:val="28"/>
              </w:rPr>
              <w:t>ly</w:t>
            </w:r>
            <w:r w:rsidR="00BD627A" w:rsidRPr="002C10B9">
              <w:rPr>
                <w:rFonts w:ascii="Cambria" w:hAnsi="Cambria"/>
                <w:b/>
                <w:color w:val="0000FF"/>
              </w:rPr>
              <w:t>, 202</w:t>
            </w:r>
            <w:r w:rsidR="00EF5542">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22360C">
              <w:rPr>
                <w:rFonts w:ascii="Cambria" w:hAnsi="Cambria"/>
                <w:b/>
                <w:color w:val="0000FF"/>
              </w:rPr>
              <w:t>1</w:t>
            </w:r>
            <w:r w:rsidR="00F53777">
              <w:rPr>
                <w:rFonts w:ascii="Cambria" w:hAnsi="Cambria"/>
                <w:b/>
                <w:color w:val="0000FF"/>
              </w:rPr>
              <w:t>0</w:t>
            </w:r>
            <w:r w:rsidR="00153B3B" w:rsidRPr="002C10B9">
              <w:rPr>
                <w:rFonts w:ascii="Cambria" w:hAnsi="Cambria"/>
                <w:b/>
                <w:color w:val="0000FF"/>
              </w:rPr>
              <w:t>:</w:t>
            </w:r>
            <w:r>
              <w:rPr>
                <w:rFonts w:ascii="Cambria" w:hAnsi="Cambria"/>
                <w:b/>
                <w:color w:val="0000FF"/>
              </w:rPr>
              <w:t>3</w:t>
            </w:r>
            <w:r w:rsidR="008A70B1" w:rsidRPr="002C10B9">
              <w:rPr>
                <w:rFonts w:ascii="Cambria" w:hAnsi="Cambria"/>
                <w:b/>
                <w:color w:val="0000FF"/>
              </w:rPr>
              <w:t xml:space="preserve">0 </w:t>
            </w:r>
            <w:r w:rsidR="0008431B">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40"/>
              <w:gridCol w:w="4140"/>
              <w:gridCol w:w="5863"/>
            </w:tblGrid>
            <w:tr w:rsidR="008A70B1" w:rsidRPr="005D5A18" w:rsidTr="00BA61B5">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4F5F7D">
              <w:tc>
                <w:tcPr>
                  <w:tcW w:w="2340"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4F5F7D">
              <w:trPr>
                <w:trHeight w:val="51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4F5F7D">
              <w:trPr>
                <w:trHeight w:val="568"/>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4F5F7D">
              <w:trPr>
                <w:trHeight w:val="832"/>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rPr>
                <w:trHeight w:val="843"/>
              </w:trPr>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4F5F7D">
              <w:tc>
                <w:tcPr>
                  <w:tcW w:w="2340"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 xml:space="preserve">ahbjsr@ahbilimoria.com, </w:t>
                    </w:r>
                    <w:r w:rsidRPr="00514548">
                      <w:rPr>
                        <w:rStyle w:val="Hyperlink"/>
                        <w:rFonts w:ascii="Cambria" w:hAnsi="Cambria"/>
                        <w:color w:val="auto"/>
                        <w:sz w:val="20"/>
                        <w:szCs w:val="20"/>
                        <w:u w:val="none"/>
                      </w:rPr>
                      <w:lastRenderedPageBreak/>
                      <w:t>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4F5F7D">
              <w:tc>
                <w:tcPr>
                  <w:tcW w:w="2340"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4F5F7D">
              <w:tc>
                <w:tcPr>
                  <w:tcW w:w="2340"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Bilimoria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F56024">
              <w:rPr>
                <w:rFonts w:ascii="Cambria" w:hAnsi="Cambria"/>
                <w:sz w:val="22"/>
                <w:szCs w:val="22"/>
              </w:rPr>
              <w:t>Ms. Rasmita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9F3E08" w:rsidRP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Bilimoria</w:t>
      </w:r>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C630AE" w:rsidRPr="00080923" w:rsidRDefault="008A70B1" w:rsidP="00C630AE">
      <w:pPr>
        <w:pStyle w:val="ListParagraph"/>
        <w:numPr>
          <w:ilvl w:val="0"/>
          <w:numId w:val="4"/>
        </w:numPr>
        <w:pBdr>
          <w:bar w:val="single" w:sz="4" w:color="auto"/>
        </w:pBdr>
        <w:rPr>
          <w:rFonts w:ascii="Cambria" w:hAnsi="Cambria"/>
          <w:b/>
          <w:sz w:val="20"/>
          <w:szCs w:val="20"/>
        </w:rPr>
      </w:pPr>
      <w:r w:rsidRPr="00080923">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0"/>
        <w:gridCol w:w="2920"/>
        <w:gridCol w:w="5605"/>
        <w:gridCol w:w="5310"/>
      </w:tblGrid>
      <w:tr w:rsidR="00AE161F" w:rsidRPr="005D5A18" w:rsidTr="009D6E92">
        <w:trPr>
          <w:trHeight w:val="579"/>
        </w:trPr>
        <w:tc>
          <w:tcPr>
            <w:tcW w:w="2240"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2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310"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D6E92">
        <w:trPr>
          <w:trHeight w:val="486"/>
        </w:trPr>
        <w:tc>
          <w:tcPr>
            <w:tcW w:w="2240" w:type="dxa"/>
            <w:vMerge/>
            <w:vAlign w:val="center"/>
          </w:tcPr>
          <w:p w:rsidR="007D36A2" w:rsidRPr="005D5A18" w:rsidRDefault="007D36A2" w:rsidP="00A53DBD">
            <w:pPr>
              <w:jc w:val="center"/>
              <w:rPr>
                <w:rFonts w:ascii="Cambria" w:hAnsi="Cambria"/>
                <w:b/>
                <w:color w:val="0000FF"/>
                <w:sz w:val="20"/>
                <w:szCs w:val="20"/>
              </w:rPr>
            </w:pPr>
          </w:p>
        </w:tc>
        <w:tc>
          <w:tcPr>
            <w:tcW w:w="292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5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310"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E96484" w:rsidRPr="005D5A18" w:rsidTr="009D6E92">
        <w:trPr>
          <w:trHeight w:val="305"/>
        </w:trPr>
        <w:tc>
          <w:tcPr>
            <w:tcW w:w="2240" w:type="dxa"/>
            <w:vAlign w:val="center"/>
          </w:tcPr>
          <w:p w:rsidR="00E96484" w:rsidRPr="005D5A18" w:rsidRDefault="00A57DC8" w:rsidP="00785187">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E96484" w:rsidRPr="004E7824" w:rsidRDefault="00E96484" w:rsidP="00785187">
            <w:pPr>
              <w:jc w:val="center"/>
              <w:rPr>
                <w:rFonts w:ascii="Cambria" w:hAnsi="Cambria"/>
                <w:b/>
                <w:color w:val="0000FF"/>
                <w:sz w:val="20"/>
                <w:szCs w:val="20"/>
              </w:rPr>
            </w:pPr>
            <w:r w:rsidRPr="004E7824">
              <w:rPr>
                <w:rFonts w:ascii="Cambria" w:hAnsi="Cambria"/>
                <w:b/>
                <w:color w:val="0000FF"/>
                <w:sz w:val="20"/>
                <w:szCs w:val="20"/>
              </w:rPr>
              <w:t xml:space="preserve">02 Working Days  From Date of  </w:t>
            </w:r>
            <w:r w:rsidR="00CA1D37" w:rsidRPr="00A05FBD">
              <w:rPr>
                <w:rFonts w:ascii="Cambria" w:hAnsi="Cambria"/>
                <w:b/>
                <w:color w:val="0000FF"/>
                <w:sz w:val="20"/>
                <w:szCs w:val="20"/>
                <w:highlight w:val="cyan"/>
              </w:rPr>
              <w:t>lot confirmation</w:t>
            </w:r>
          </w:p>
        </w:tc>
        <w:tc>
          <w:tcPr>
            <w:tcW w:w="5310" w:type="dxa"/>
            <w:vAlign w:val="center"/>
          </w:tcPr>
          <w:p w:rsidR="00E96484" w:rsidRPr="00317D8B" w:rsidRDefault="00E96484" w:rsidP="00785187">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D93C83">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5E499D" w:rsidRPr="00933578" w:rsidRDefault="008A70B1" w:rsidP="005E499D">
      <w:pPr>
        <w:numPr>
          <w:ilvl w:val="0"/>
          <w:numId w:val="1"/>
        </w:numPr>
        <w:rPr>
          <w:rFonts w:ascii="Cambria" w:hAnsi="Cambria"/>
          <w:b/>
          <w:sz w:val="20"/>
          <w:szCs w:val="20"/>
        </w:rPr>
      </w:pPr>
      <w:r w:rsidRPr="0093357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E499D" w:rsidRDefault="002D4577"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2D4577" w:rsidRPr="005D5A18" w:rsidRDefault="002D4577"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D93C83">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D93C83">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D93C83">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D93C83">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12743" w:rsidP="00D93C83">
      <w:pPr>
        <w:numPr>
          <w:ilvl w:val="1"/>
          <w:numId w:val="5"/>
        </w:numPr>
        <w:rPr>
          <w:rFonts w:ascii="Cambria" w:hAnsi="Cambria"/>
          <w:bCs/>
          <w:sz w:val="20"/>
          <w:szCs w:val="20"/>
        </w:rPr>
      </w:pPr>
      <w:r>
        <w:rPr>
          <w:rFonts w:ascii="Cambria" w:hAnsi="Cambria"/>
          <w:sz w:val="20"/>
          <w:szCs w:val="20"/>
        </w:rPr>
        <w:t>Saturdays</w:t>
      </w:r>
      <w:r w:rsidR="007E5906">
        <w:rPr>
          <w:rFonts w:ascii="Cambria" w:hAnsi="Cambria"/>
          <w:sz w:val="20"/>
          <w:szCs w:val="20"/>
        </w:rPr>
        <w:t xml:space="preserve"> (</w:t>
      </w:r>
      <w:r w:rsidR="007E5906" w:rsidRPr="007E5906">
        <w:rPr>
          <w:rFonts w:ascii="Cambria" w:hAnsi="Cambria"/>
          <w:b/>
          <w:sz w:val="20"/>
          <w:szCs w:val="20"/>
          <w:highlight w:val="yellow"/>
        </w:rPr>
        <w:t>2</w:t>
      </w:r>
      <w:r w:rsidR="007E5906" w:rsidRPr="007E5906">
        <w:rPr>
          <w:rFonts w:ascii="Cambria" w:hAnsi="Cambria"/>
          <w:b/>
          <w:sz w:val="20"/>
          <w:szCs w:val="20"/>
          <w:highlight w:val="yellow"/>
          <w:vertAlign w:val="superscript"/>
        </w:rPr>
        <w:t>nd</w:t>
      </w:r>
      <w:r w:rsidR="007E5906" w:rsidRPr="007E5906">
        <w:rPr>
          <w:rFonts w:ascii="Cambria" w:hAnsi="Cambria"/>
          <w:b/>
          <w:sz w:val="20"/>
          <w:szCs w:val="20"/>
          <w:highlight w:val="yellow"/>
        </w:rPr>
        <w:t xml:space="preserve"> &amp; 4</w:t>
      </w:r>
      <w:r w:rsidR="007E5906" w:rsidRPr="007E5906">
        <w:rPr>
          <w:rFonts w:ascii="Cambria" w:hAnsi="Cambria"/>
          <w:b/>
          <w:sz w:val="20"/>
          <w:szCs w:val="20"/>
          <w:highlight w:val="yellow"/>
          <w:vertAlign w:val="superscript"/>
        </w:rPr>
        <w:t>th</w:t>
      </w:r>
      <w:r w:rsidR="007E5906">
        <w:rPr>
          <w:rFonts w:ascii="Cambria" w:hAnsi="Cambria"/>
          <w:sz w:val="20"/>
          <w:szCs w:val="20"/>
        </w:rPr>
        <w:t>)</w:t>
      </w:r>
      <w:r>
        <w:rPr>
          <w:rFonts w:ascii="Cambria" w:hAnsi="Cambria"/>
          <w:sz w:val="20"/>
          <w:szCs w:val="20"/>
        </w:rPr>
        <w:t xml:space="preserve">, </w:t>
      </w:r>
      <w:r w:rsidRPr="005D5A18">
        <w:rPr>
          <w:rFonts w:ascii="Cambria" w:hAnsi="Cambria"/>
          <w:sz w:val="20"/>
          <w:szCs w:val="20"/>
        </w:rPr>
        <w:t xml:space="preserve">Sundays and </w:t>
      </w:r>
      <w:r w:rsidRPr="0026438E">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D93C83">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D93C83">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895B85" w:rsidRPr="00407C0F" w:rsidRDefault="00895B85" w:rsidP="006F4B55">
      <w:pPr>
        <w:ind w:left="1080"/>
        <w:rPr>
          <w:rStyle w:val="Hyperlink"/>
          <w:rFonts w:ascii="Cambria" w:hAnsi="Cambria"/>
          <w:bCs/>
          <w:color w:val="auto"/>
          <w:sz w:val="20"/>
          <w:szCs w:val="20"/>
          <w:u w:val="none"/>
        </w:rPr>
      </w:pPr>
    </w:p>
    <w:p w:rsidR="00895B85" w:rsidRPr="00895B85" w:rsidRDefault="008A70B1" w:rsidP="00D93C83">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D93C83">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D93C83">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D93C83">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D93C83">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D93C83">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93C83">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D93C83">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B17C9E" w:rsidRPr="000A47CD" w:rsidRDefault="00B17C9E" w:rsidP="00E12E92">
      <w:pPr>
        <w:ind w:left="1440"/>
        <w:rPr>
          <w:rFonts w:ascii="Cambria" w:hAnsi="Cambria"/>
          <w:bCs/>
          <w:sz w:val="20"/>
          <w:szCs w:val="20"/>
        </w:rPr>
      </w:pP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D93C83">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D93C83">
      <w:pPr>
        <w:numPr>
          <w:ilvl w:val="1"/>
          <w:numId w:val="5"/>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D93C83">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D93C83">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D93C83">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D93C83">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D93C83">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D93C83">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D93C83">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D21502">
        <w:rPr>
          <w:rFonts w:ascii="Cambria" w:hAnsi="Cambria"/>
          <w:sz w:val="20"/>
          <w:szCs w:val="20"/>
          <w:highlight w:val="yellow"/>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D93C83">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D93C83">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D93C83">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D93C83">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7898655C" wp14:editId="0975851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D93C83">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D93C83">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D93C83">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D93C83">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D93C83">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D93C83">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D93C83">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D93C83">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D93C83">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D93C83">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r w:rsidRPr="00E2393E">
              <w:rPr>
                <w:sz w:val="24"/>
                <w:szCs w:val="24"/>
                <w:u w:val="single"/>
              </w:rPr>
              <w:t>Tyre Condition &amp; Under Carriage</w:t>
            </w:r>
            <w:r w:rsidRPr="00E2393E">
              <w:rPr>
                <w:sz w:val="24"/>
                <w:szCs w:val="24"/>
              </w:rPr>
              <w:t>:</w:t>
            </w:r>
          </w:p>
          <w:p w:rsidR="00E2393E" w:rsidRPr="00E2393E" w:rsidRDefault="00E2393E" w:rsidP="00D93C83">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D93C83">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D93C83">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D93C83">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D93C83">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D93C83">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D93C83">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D93C83">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D93C83">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D93C83">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D93C83">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D93C83">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D93C83">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D93C83">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0F0966" w:rsidRDefault="000F0966" w:rsidP="000F0966">
      <w:pPr>
        <w:spacing w:line="276" w:lineRule="auto"/>
        <w:rPr>
          <w:rFonts w:ascii="Cambria" w:hAnsi="Cambria" w:cs="Arial"/>
          <w:b/>
          <w:color w:val="FF0000"/>
          <w:sz w:val="50"/>
          <w:szCs w:val="50"/>
          <w:u w:val="single"/>
          <w:shd w:val="clear" w:color="auto" w:fill="FFFFFF"/>
        </w:rPr>
      </w:pPr>
    </w:p>
    <w:p w:rsidR="00C13B11" w:rsidRDefault="00E2393E" w:rsidP="00563EDE">
      <w:pPr>
        <w:rPr>
          <w:rFonts w:ascii="Cambria" w:hAnsi="Cambria" w:cs="Arial"/>
          <w:b/>
          <w:color w:val="0000CC"/>
          <w:sz w:val="30"/>
          <w:szCs w:val="30"/>
        </w:rPr>
      </w:pPr>
      <w:r w:rsidRPr="009A1E29">
        <w:rPr>
          <w:rFonts w:ascii="Cambria" w:hAnsi="Cambria" w:cs="Arial"/>
          <w:b/>
          <w:color w:val="0000CC"/>
          <w:sz w:val="30"/>
          <w:szCs w:val="30"/>
        </w:rPr>
        <w:lastRenderedPageBreak/>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w:t>
      </w:r>
      <w:r w:rsidR="003A4111">
        <w:rPr>
          <w:rFonts w:ascii="Cambria" w:hAnsi="Cambria" w:cs="Arial"/>
          <w:b/>
          <w:color w:val="0000CC"/>
          <w:sz w:val="30"/>
          <w:szCs w:val="30"/>
        </w:rPr>
        <w:t>.</w:t>
      </w:r>
      <w:r w:rsidR="00C13B11" w:rsidRPr="009A1E29">
        <w:rPr>
          <w:rFonts w:ascii="Cambria" w:hAnsi="Cambria" w:cs="Arial"/>
          <w:b/>
          <w:color w:val="0000CC"/>
          <w:sz w:val="30"/>
          <w:szCs w:val="30"/>
        </w:rPr>
        <w:t>e</w:t>
      </w:r>
      <w:r w:rsidR="003A4111">
        <w:rPr>
          <w:rFonts w:ascii="Cambria" w:hAnsi="Cambria" w:cs="Arial"/>
          <w:b/>
          <w:color w:val="0000CC"/>
          <w:sz w:val="30"/>
          <w:szCs w:val="30"/>
        </w:rPr>
        <w:t>.</w:t>
      </w:r>
      <w:r w:rsidR="00C13B11" w:rsidRPr="009A1E29">
        <w:rPr>
          <w:rFonts w:ascii="Cambria" w:hAnsi="Cambria" w:cs="Arial"/>
          <w:b/>
          <w:color w:val="0000CC"/>
          <w:sz w:val="30"/>
          <w:szCs w:val="30"/>
        </w:rPr>
        <w:t>f</w:t>
      </w:r>
      <w:proofErr w:type="spellEnd"/>
      <w:r w:rsidR="00C13B11" w:rsidRPr="009A1E29">
        <w:rPr>
          <w:rFonts w:ascii="Cambria" w:hAnsi="Cambria" w:cs="Arial"/>
          <w:b/>
          <w:color w:val="0000CC"/>
          <w:sz w:val="30"/>
          <w:szCs w:val="30"/>
        </w:rPr>
        <w:t xml:space="preserve"> 01.06.22</w:t>
      </w:r>
      <w:r w:rsidR="00A075FD">
        <w:rPr>
          <w:rFonts w:ascii="Cambria" w:hAnsi="Cambria" w:cs="Arial"/>
          <w:b/>
          <w:color w:val="0000CC"/>
          <w:sz w:val="30"/>
          <w:szCs w:val="30"/>
        </w:rPr>
        <w:t>.</w:t>
      </w:r>
    </w:p>
    <w:p w:rsidR="00A075FD" w:rsidRDefault="00A075FD" w:rsidP="00A075FD">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075FD" w:rsidRDefault="00A075FD" w:rsidP="00563ED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7E559F" w:rsidRDefault="007E559F" w:rsidP="00563EDE">
      <w:pPr>
        <w:rPr>
          <w:rFonts w:ascii="Cambria" w:hAnsi="Cambria" w:cs="Arial"/>
          <w:b/>
          <w:color w:val="FF0000"/>
          <w:sz w:val="30"/>
          <w:szCs w:val="30"/>
          <w:highlight w:val="yellow"/>
        </w:rPr>
      </w:pPr>
    </w:p>
    <w:p w:rsidR="007E559F" w:rsidRPr="00A91E23" w:rsidRDefault="007E559F" w:rsidP="007E559F">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7E559F" w:rsidRPr="00A91E23" w:rsidRDefault="007E559F" w:rsidP="007E559F">
      <w:pPr>
        <w:ind w:left="720"/>
        <w:rPr>
          <w:rFonts w:asciiTheme="majorHAnsi" w:hAnsiTheme="majorHAnsi" w:cs="Calibri"/>
          <w:color w:val="000000"/>
        </w:rPr>
      </w:pPr>
    </w:p>
    <w:p w:rsidR="007E559F" w:rsidRPr="00873F3B" w:rsidRDefault="007E559F" w:rsidP="00D93C83">
      <w:pPr>
        <w:pStyle w:val="ListParagraph"/>
        <w:numPr>
          <w:ilvl w:val="0"/>
          <w:numId w:val="17"/>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7E559F" w:rsidRPr="00A91E23" w:rsidRDefault="007E559F" w:rsidP="007E559F">
      <w:pPr>
        <w:rPr>
          <w:rFonts w:asciiTheme="majorHAnsi" w:hAnsiTheme="majorHAnsi" w:cs="Calibri"/>
          <w:color w:val="000000"/>
        </w:rPr>
      </w:pPr>
      <w:r w:rsidRPr="00A91E23">
        <w:rPr>
          <w:rFonts w:asciiTheme="majorHAnsi" w:hAnsiTheme="majorHAnsi" w:cs="Calibri"/>
          <w:color w:val="000000"/>
        </w:rPr>
        <w:t> </w:t>
      </w:r>
    </w:p>
    <w:p w:rsidR="007E559F" w:rsidRPr="00A91E23" w:rsidRDefault="007E559F" w:rsidP="00D93C83">
      <w:pPr>
        <w:numPr>
          <w:ilvl w:val="0"/>
          <w:numId w:val="14"/>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Pr="00A91E23" w:rsidRDefault="007E559F" w:rsidP="00D93C83">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7E559F" w:rsidRPr="00A91E23" w:rsidRDefault="007E559F" w:rsidP="007E559F">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7E559F" w:rsidRDefault="007E559F" w:rsidP="00D93C83">
      <w:pPr>
        <w:numPr>
          <w:ilvl w:val="0"/>
          <w:numId w:val="16"/>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16B38" w:rsidRDefault="00A16B38" w:rsidP="00A16B38">
      <w:pPr>
        <w:shd w:val="clear" w:color="auto" w:fill="FFFFFF"/>
        <w:rPr>
          <w:rFonts w:asciiTheme="majorHAnsi" w:hAnsiTheme="majorHAnsi" w:cs="Calibri"/>
          <w:color w:val="000000"/>
        </w:rPr>
      </w:pPr>
    </w:p>
    <w:p w:rsidR="00A16B38" w:rsidRDefault="00A16B38" w:rsidP="00A16B38">
      <w:pPr>
        <w:shd w:val="clear" w:color="auto" w:fill="FFFFFF"/>
        <w:rPr>
          <w:rFonts w:asciiTheme="majorHAnsi" w:hAnsiTheme="majorHAnsi" w:cs="Calibri"/>
          <w:color w:val="000000"/>
        </w:rPr>
      </w:pPr>
    </w:p>
    <w:p w:rsidR="00541E04" w:rsidRDefault="00541E04" w:rsidP="00A16B38">
      <w:pPr>
        <w:shd w:val="clear" w:color="auto" w:fill="FFFFFF"/>
        <w:rPr>
          <w:rFonts w:asciiTheme="majorHAnsi" w:hAnsiTheme="majorHAnsi" w:cs="Calibri"/>
          <w:color w:val="000000"/>
        </w:rPr>
      </w:pPr>
    </w:p>
    <w:p w:rsidR="00A16B38" w:rsidRPr="00A91E23" w:rsidRDefault="00A16B38" w:rsidP="00A16B38">
      <w:pPr>
        <w:shd w:val="clear" w:color="auto" w:fill="FFFFFF"/>
        <w:rPr>
          <w:rFonts w:asciiTheme="majorHAnsi" w:hAnsiTheme="majorHAnsi" w:cs="Calibri"/>
          <w:color w:val="000000"/>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012"/>
        <w:gridCol w:w="1910"/>
        <w:gridCol w:w="1350"/>
        <w:gridCol w:w="4302"/>
        <w:gridCol w:w="669"/>
        <w:gridCol w:w="701"/>
        <w:gridCol w:w="675"/>
        <w:gridCol w:w="754"/>
        <w:gridCol w:w="978"/>
        <w:gridCol w:w="1059"/>
        <w:gridCol w:w="940"/>
        <w:gridCol w:w="1377"/>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57589D">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91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430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1B1449"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B1449" w:rsidRPr="003734B0" w:rsidRDefault="007E742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B1449" w:rsidRPr="003734B0" w:rsidRDefault="001B1449">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1B1449" w:rsidRPr="001B1449" w:rsidRDefault="001B1449">
            <w:pPr>
              <w:jc w:val="center"/>
              <w:rPr>
                <w:rFonts w:asciiTheme="majorHAnsi" w:hAnsiTheme="majorHAnsi" w:cs="Calibri"/>
                <w:b/>
                <w:color w:val="0000FF"/>
                <w:sz w:val="20"/>
                <w:szCs w:val="20"/>
              </w:rPr>
            </w:pPr>
            <w:r w:rsidRPr="001B1449">
              <w:rPr>
                <w:rFonts w:asciiTheme="majorHAnsi" w:hAnsiTheme="majorHAnsi" w:cs="Calibri"/>
                <w:b/>
                <w:color w:val="0000FF"/>
                <w:sz w:val="20"/>
                <w:szCs w:val="20"/>
              </w:rPr>
              <w:t>2806/GCS/K/01</w:t>
            </w:r>
          </w:p>
        </w:tc>
        <w:tc>
          <w:tcPr>
            <w:tcW w:w="1350" w:type="dxa"/>
            <w:tcBorders>
              <w:top w:val="nil"/>
              <w:left w:val="nil"/>
              <w:bottom w:val="single" w:sz="4" w:space="0" w:color="auto"/>
              <w:right w:val="single" w:sz="4" w:space="0" w:color="auto"/>
            </w:tcBorders>
            <w:shd w:val="clear" w:color="000000" w:fill="FFFFFF"/>
            <w:vAlign w:val="center"/>
          </w:tcPr>
          <w:p w:rsidR="001B1449" w:rsidRPr="001B1449" w:rsidRDefault="001B1449">
            <w:pPr>
              <w:jc w:val="center"/>
              <w:rPr>
                <w:rFonts w:asciiTheme="majorHAnsi" w:hAnsiTheme="majorHAnsi" w:cs="Calibri"/>
                <w:b/>
                <w:color w:val="000000"/>
                <w:sz w:val="20"/>
                <w:szCs w:val="20"/>
              </w:rPr>
            </w:pPr>
            <w:r w:rsidRPr="001B1449">
              <w:rPr>
                <w:rFonts w:asciiTheme="majorHAnsi" w:hAnsiTheme="majorHAnsi" w:cs="Calibri"/>
                <w:b/>
                <w:color w:val="000000"/>
                <w:sz w:val="20"/>
                <w:szCs w:val="20"/>
              </w:rPr>
              <w:t>150003931</w:t>
            </w:r>
          </w:p>
        </w:tc>
        <w:tc>
          <w:tcPr>
            <w:tcW w:w="4302" w:type="dxa"/>
            <w:tcBorders>
              <w:top w:val="nil"/>
              <w:left w:val="nil"/>
              <w:bottom w:val="single" w:sz="4" w:space="0" w:color="auto"/>
              <w:right w:val="single" w:sz="4" w:space="0" w:color="auto"/>
            </w:tcBorders>
            <w:shd w:val="clear" w:color="000000" w:fill="FFFFFF"/>
            <w:vAlign w:val="center"/>
          </w:tcPr>
          <w:p w:rsidR="001B1449" w:rsidRPr="001B1449" w:rsidRDefault="001B1449">
            <w:pP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Rejected &amp; Condemn GC Sheet Scrap mix with prefab, Loading by Magnet</w:t>
            </w:r>
          </w:p>
        </w:tc>
        <w:tc>
          <w:tcPr>
            <w:tcW w:w="669" w:type="dxa"/>
            <w:tcBorders>
              <w:top w:val="nil"/>
              <w:left w:val="nil"/>
              <w:bottom w:val="single" w:sz="4" w:space="0" w:color="auto"/>
              <w:right w:val="single" w:sz="4" w:space="0" w:color="auto"/>
            </w:tcBorders>
            <w:shd w:val="clear" w:color="000000" w:fill="FFFFFF"/>
            <w:vAlign w:val="center"/>
          </w:tcPr>
          <w:p w:rsidR="001B1449" w:rsidRPr="001B1449" w:rsidRDefault="001B1449">
            <w:pPr>
              <w:jc w:val="cente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1B1449" w:rsidRPr="00DD36A0" w:rsidRDefault="001B1449">
            <w:pPr>
              <w:jc w:val="center"/>
              <w:rPr>
                <w:rFonts w:ascii="Cambria" w:hAnsi="Cambria" w:cs="Calibri"/>
                <w:b/>
                <w:bCs/>
                <w:color w:val="000000"/>
                <w:sz w:val="20"/>
                <w:szCs w:val="20"/>
                <w:lang w:val="en-IN" w:eastAsia="en-IN"/>
              </w:rPr>
            </w:pPr>
            <w:r w:rsidRPr="00DD36A0">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B1449" w:rsidRPr="00F439DF" w:rsidRDefault="001B1449"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B1449" w:rsidRPr="00F439DF" w:rsidRDefault="001B1449"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B1449" w:rsidRDefault="001B1449">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1B1449" w:rsidRDefault="001B1449"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B1449" w:rsidRDefault="001B1449"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1B1449" w:rsidRDefault="001B1449"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1B1449"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B1449" w:rsidRPr="003734B0" w:rsidRDefault="007E742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B1449" w:rsidRPr="003734B0" w:rsidRDefault="00360B8C">
            <w:pPr>
              <w:jc w:val="center"/>
              <w:rPr>
                <w:rFonts w:ascii="Cambria" w:hAnsi="Cambria" w:cs="Calibri"/>
                <w:b/>
                <w:bCs/>
                <w:color w:val="0D0D0D" w:themeColor="text1" w:themeTint="F2"/>
                <w:sz w:val="18"/>
                <w:szCs w:val="18"/>
              </w:rPr>
            </w:pPr>
            <w:r w:rsidRPr="00360B8C">
              <w:rPr>
                <w:rFonts w:ascii="Cambria" w:hAnsi="Cambria" w:cs="Calibri"/>
                <w:b/>
                <w:bCs/>
                <w:color w:val="0D0D0D" w:themeColor="text1" w:themeTint="F2"/>
                <w:sz w:val="18"/>
                <w:szCs w:val="18"/>
              </w:rPr>
              <w:t>Sales Yard</w:t>
            </w:r>
          </w:p>
        </w:tc>
        <w:tc>
          <w:tcPr>
            <w:tcW w:w="1910" w:type="dxa"/>
            <w:tcBorders>
              <w:top w:val="nil"/>
              <w:left w:val="nil"/>
              <w:bottom w:val="single" w:sz="4" w:space="0" w:color="auto"/>
              <w:right w:val="single" w:sz="4" w:space="0" w:color="auto"/>
            </w:tcBorders>
            <w:shd w:val="clear" w:color="000000" w:fill="FFFFFF"/>
            <w:vAlign w:val="center"/>
          </w:tcPr>
          <w:p w:rsidR="001B1449" w:rsidRPr="001B1449" w:rsidRDefault="001B1449">
            <w:pPr>
              <w:jc w:val="center"/>
              <w:rPr>
                <w:rFonts w:asciiTheme="majorHAnsi" w:hAnsiTheme="majorHAnsi" w:cs="Calibri"/>
                <w:b/>
                <w:color w:val="0000FF"/>
                <w:sz w:val="20"/>
                <w:szCs w:val="20"/>
              </w:rPr>
            </w:pPr>
            <w:r w:rsidRPr="001B1449">
              <w:rPr>
                <w:rFonts w:asciiTheme="majorHAnsi" w:hAnsiTheme="majorHAnsi" w:cs="Calibri"/>
                <w:b/>
                <w:color w:val="0000FF"/>
                <w:sz w:val="20"/>
                <w:szCs w:val="20"/>
              </w:rPr>
              <w:t>2806/RCT/K/01</w:t>
            </w:r>
          </w:p>
        </w:tc>
        <w:tc>
          <w:tcPr>
            <w:tcW w:w="1350" w:type="dxa"/>
            <w:tcBorders>
              <w:top w:val="nil"/>
              <w:left w:val="nil"/>
              <w:bottom w:val="single" w:sz="4" w:space="0" w:color="auto"/>
              <w:right w:val="single" w:sz="4" w:space="0" w:color="auto"/>
            </w:tcBorders>
            <w:shd w:val="clear" w:color="000000" w:fill="FFFFFF"/>
            <w:vAlign w:val="center"/>
          </w:tcPr>
          <w:p w:rsidR="001B1449" w:rsidRPr="001B1449" w:rsidRDefault="001B1449">
            <w:pPr>
              <w:jc w:val="center"/>
              <w:rPr>
                <w:rFonts w:asciiTheme="majorHAnsi" w:hAnsiTheme="majorHAnsi" w:cs="Calibri"/>
                <w:b/>
                <w:color w:val="000000"/>
                <w:sz w:val="20"/>
                <w:szCs w:val="20"/>
              </w:rPr>
            </w:pPr>
            <w:r w:rsidRPr="001B1449">
              <w:rPr>
                <w:rFonts w:asciiTheme="majorHAnsi" w:hAnsiTheme="majorHAnsi" w:cs="Calibri"/>
                <w:b/>
                <w:color w:val="000000"/>
                <w:sz w:val="20"/>
                <w:szCs w:val="20"/>
              </w:rPr>
              <w:t>150004411</w:t>
            </w:r>
          </w:p>
        </w:tc>
        <w:tc>
          <w:tcPr>
            <w:tcW w:w="4302" w:type="dxa"/>
            <w:tcBorders>
              <w:top w:val="nil"/>
              <w:left w:val="nil"/>
              <w:bottom w:val="single" w:sz="4" w:space="0" w:color="auto"/>
              <w:right w:val="single" w:sz="4" w:space="0" w:color="auto"/>
            </w:tcBorders>
            <w:shd w:val="clear" w:color="000000" w:fill="FFFFFF"/>
            <w:vAlign w:val="center"/>
          </w:tcPr>
          <w:p w:rsidR="001B1449" w:rsidRPr="001B1449" w:rsidRDefault="001B1449">
            <w:pP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Reje</w:t>
            </w:r>
            <w:r w:rsidR="006D30E2">
              <w:rPr>
                <w:rFonts w:ascii="Cambria" w:hAnsi="Cambria" w:cs="Calibri"/>
                <w:b/>
                <w:bCs/>
                <w:color w:val="000000"/>
                <w:sz w:val="20"/>
                <w:szCs w:val="20"/>
                <w:lang w:val="en-IN" w:eastAsia="en-IN"/>
              </w:rPr>
              <w:t xml:space="preserve">cted GI item, Loading by Magnet, </w:t>
            </w:r>
            <w:r w:rsidR="006D30E2" w:rsidRPr="006D30E2">
              <w:rPr>
                <w:rFonts w:ascii="Cambria" w:hAnsi="Cambria" w:cs="Calibri"/>
                <w:b/>
                <w:bCs/>
                <w:color w:val="FF0000"/>
                <w:sz w:val="20"/>
                <w:szCs w:val="20"/>
                <w:highlight w:val="yellow"/>
                <w:lang w:val="en-IN" w:eastAsia="en-IN"/>
              </w:rPr>
              <w:t>Suitable vehicle required</w:t>
            </w:r>
          </w:p>
        </w:tc>
        <w:tc>
          <w:tcPr>
            <w:tcW w:w="669" w:type="dxa"/>
            <w:tcBorders>
              <w:top w:val="nil"/>
              <w:left w:val="nil"/>
              <w:bottom w:val="single" w:sz="4" w:space="0" w:color="auto"/>
              <w:right w:val="single" w:sz="4" w:space="0" w:color="auto"/>
            </w:tcBorders>
            <w:shd w:val="clear" w:color="000000" w:fill="FFFFFF"/>
            <w:vAlign w:val="center"/>
          </w:tcPr>
          <w:p w:rsidR="001B1449" w:rsidRPr="001B1449" w:rsidRDefault="001B1449">
            <w:pPr>
              <w:jc w:val="cente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1B1449" w:rsidRPr="00DD36A0" w:rsidRDefault="001B1449">
            <w:pPr>
              <w:jc w:val="center"/>
              <w:rPr>
                <w:rFonts w:ascii="Cambria" w:hAnsi="Cambria" w:cs="Calibri"/>
                <w:b/>
                <w:bCs/>
                <w:color w:val="000000"/>
                <w:sz w:val="20"/>
                <w:szCs w:val="20"/>
                <w:lang w:val="en-IN" w:eastAsia="en-IN"/>
              </w:rPr>
            </w:pPr>
            <w:r w:rsidRPr="00DD36A0">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B1449" w:rsidRPr="00F439DF" w:rsidRDefault="001B1449"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B1449" w:rsidRPr="00F439DF" w:rsidRDefault="001B1449" w:rsidP="00C42EA3">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B1449" w:rsidRPr="0061287E" w:rsidRDefault="001B1449">
            <w:pPr>
              <w:jc w:val="center"/>
              <w:rPr>
                <w:rFonts w:ascii="Cambria" w:hAnsi="Cambria" w:cs="Calibri"/>
                <w:b/>
                <w:bCs/>
                <w:color w:val="000000"/>
                <w:sz w:val="18"/>
                <w:szCs w:val="18"/>
              </w:rPr>
            </w:pPr>
            <w:proofErr w:type="spellStart"/>
            <w:r w:rsidRPr="0061287E">
              <w:rPr>
                <w:rFonts w:ascii="Cambria" w:hAnsi="Cambria" w:cs="Calibri"/>
                <w:b/>
                <w:bCs/>
                <w:color w:val="000000"/>
                <w:sz w:val="18"/>
                <w:szCs w:val="18"/>
              </w:rPr>
              <w:t>Rs</w:t>
            </w:r>
            <w:proofErr w:type="spellEnd"/>
            <w:r w:rsidRPr="0061287E">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1B1449" w:rsidRDefault="001B1449" w:rsidP="00C42EA3">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B1449" w:rsidRDefault="001B1449" w:rsidP="00C42EA3">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1B1449" w:rsidRDefault="001B1449" w:rsidP="00C42EA3">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5A4C51"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5A4C51" w:rsidRPr="003734B0" w:rsidRDefault="007E7425" w:rsidP="00F12FF0">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5A4C51" w:rsidRPr="003734B0" w:rsidRDefault="005A4C51" w:rsidP="00F12FF0">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jc w:val="center"/>
              <w:rPr>
                <w:rFonts w:asciiTheme="majorHAnsi" w:hAnsiTheme="majorHAnsi" w:cs="Calibri"/>
                <w:b/>
                <w:color w:val="0000FF"/>
                <w:sz w:val="20"/>
                <w:szCs w:val="20"/>
              </w:rPr>
            </w:pPr>
            <w:r w:rsidRPr="001B1449">
              <w:rPr>
                <w:rFonts w:asciiTheme="majorHAnsi" w:hAnsiTheme="majorHAnsi" w:cs="Calibri"/>
                <w:b/>
                <w:color w:val="0000FF"/>
                <w:sz w:val="20"/>
                <w:szCs w:val="20"/>
              </w:rPr>
              <w:t>2806/RCN/K/01</w:t>
            </w:r>
          </w:p>
        </w:tc>
        <w:tc>
          <w:tcPr>
            <w:tcW w:w="1350"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jc w:val="center"/>
              <w:rPr>
                <w:rFonts w:asciiTheme="majorHAnsi" w:hAnsiTheme="majorHAnsi" w:cs="Calibri"/>
                <w:b/>
                <w:color w:val="000000"/>
                <w:sz w:val="20"/>
                <w:szCs w:val="20"/>
              </w:rPr>
            </w:pPr>
            <w:r w:rsidRPr="001B1449">
              <w:rPr>
                <w:rFonts w:asciiTheme="majorHAnsi" w:hAnsiTheme="majorHAnsi" w:cs="Calibri"/>
                <w:b/>
                <w:color w:val="000000"/>
                <w:sz w:val="20"/>
                <w:szCs w:val="20"/>
              </w:rPr>
              <w:t>150003834</w:t>
            </w:r>
          </w:p>
        </w:tc>
        <w:tc>
          <w:tcPr>
            <w:tcW w:w="4302"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Rejected Conveyor </w:t>
            </w:r>
            <w:r w:rsidR="00936ABD">
              <w:rPr>
                <w:rFonts w:ascii="Cambria" w:hAnsi="Cambria" w:cs="Calibri"/>
                <w:b/>
                <w:bCs/>
                <w:color w:val="000000"/>
                <w:sz w:val="20"/>
                <w:szCs w:val="20"/>
                <w:lang w:val="en-IN" w:eastAsia="en-IN"/>
              </w:rPr>
              <w:t xml:space="preserve">Belt </w:t>
            </w:r>
            <w:bookmarkStart w:id="0" w:name="_GoBack"/>
            <w:bookmarkEnd w:id="0"/>
            <w:r w:rsidRPr="001B1449">
              <w:rPr>
                <w:rFonts w:ascii="Cambria" w:hAnsi="Cambria" w:cs="Calibri"/>
                <w:b/>
                <w:bCs/>
                <w:color w:val="000000"/>
                <w:sz w:val="20"/>
                <w:szCs w:val="20"/>
                <w:lang w:val="en-IN" w:eastAsia="en-IN"/>
              </w:rPr>
              <w:t>Nylon, Loading by Grapple/Excavator</w:t>
            </w:r>
          </w:p>
        </w:tc>
        <w:tc>
          <w:tcPr>
            <w:tcW w:w="669"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jc w:val="cente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20</w:t>
            </w:r>
          </w:p>
        </w:tc>
        <w:tc>
          <w:tcPr>
            <w:tcW w:w="701" w:type="dxa"/>
            <w:tcBorders>
              <w:top w:val="nil"/>
              <w:left w:val="nil"/>
              <w:bottom w:val="single" w:sz="4" w:space="0" w:color="auto"/>
              <w:right w:val="single" w:sz="4" w:space="0" w:color="auto"/>
            </w:tcBorders>
            <w:shd w:val="clear" w:color="000000" w:fill="FFFFFF"/>
            <w:vAlign w:val="center"/>
          </w:tcPr>
          <w:p w:rsidR="005A4C51" w:rsidRPr="00DD36A0" w:rsidRDefault="005A4C51" w:rsidP="00F12FF0">
            <w:pPr>
              <w:jc w:val="center"/>
              <w:rPr>
                <w:rFonts w:ascii="Cambria" w:hAnsi="Cambria" w:cs="Calibri"/>
                <w:b/>
                <w:bCs/>
                <w:color w:val="000000"/>
                <w:sz w:val="20"/>
                <w:szCs w:val="20"/>
                <w:lang w:val="en-IN" w:eastAsia="en-IN"/>
              </w:rPr>
            </w:pPr>
            <w:r w:rsidRPr="00DD36A0">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5A4C51" w:rsidRPr="00F439DF" w:rsidRDefault="005A4C51" w:rsidP="00F12FF0">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5A4C51" w:rsidRPr="00F439DF" w:rsidRDefault="005A4C51" w:rsidP="00F12FF0">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5A4C51" w:rsidRPr="0061287E" w:rsidRDefault="005A4C51" w:rsidP="00F12FF0">
            <w:pPr>
              <w:jc w:val="center"/>
              <w:rPr>
                <w:rFonts w:ascii="Cambria" w:hAnsi="Cambria" w:cs="Calibri"/>
                <w:b/>
                <w:bCs/>
                <w:color w:val="000000"/>
                <w:sz w:val="18"/>
                <w:szCs w:val="18"/>
              </w:rPr>
            </w:pPr>
            <w:proofErr w:type="spellStart"/>
            <w:r w:rsidRPr="0061287E">
              <w:rPr>
                <w:rFonts w:ascii="Cambria" w:hAnsi="Cambria" w:cs="Calibri"/>
                <w:b/>
                <w:bCs/>
                <w:color w:val="000000"/>
                <w:sz w:val="18"/>
                <w:szCs w:val="18"/>
              </w:rPr>
              <w:t>Rs</w:t>
            </w:r>
            <w:proofErr w:type="spellEnd"/>
            <w:r w:rsidRPr="0061287E">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5A4C51" w:rsidRDefault="005A4C51" w:rsidP="00F12FF0">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5A4C51" w:rsidRDefault="005A4C51" w:rsidP="00F12FF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5A4C51" w:rsidRDefault="005A4C51" w:rsidP="00F12FF0">
            <w:pPr>
              <w:jc w:val="center"/>
              <w:rPr>
                <w:rFonts w:ascii="Cambria" w:hAnsi="Cambria" w:cs="Calibri"/>
                <w:b/>
                <w:bCs/>
                <w:color w:val="000000"/>
                <w:sz w:val="18"/>
                <w:szCs w:val="18"/>
              </w:rPr>
            </w:pPr>
            <w:r>
              <w:rPr>
                <w:rFonts w:ascii="Cambria" w:hAnsi="Cambria" w:cs="Calibri"/>
                <w:b/>
                <w:bCs/>
                <w:color w:val="000000"/>
                <w:sz w:val="18"/>
                <w:szCs w:val="18"/>
              </w:rPr>
              <w:t>9040094926</w:t>
            </w:r>
          </w:p>
        </w:tc>
      </w:tr>
      <w:tr w:rsidR="005A4C51" w:rsidRPr="00C97D03" w:rsidTr="0057589D">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5A4C51" w:rsidRPr="003734B0" w:rsidRDefault="007E7425" w:rsidP="00F12FF0">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5A4C51" w:rsidRPr="003734B0" w:rsidRDefault="005A4C51" w:rsidP="00F12FF0">
            <w:pPr>
              <w:jc w:val="center"/>
              <w:rPr>
                <w:rFonts w:ascii="Cambria" w:hAnsi="Cambria" w:cs="Calibri"/>
                <w:b/>
                <w:bCs/>
                <w:color w:val="0D0D0D" w:themeColor="text1" w:themeTint="F2"/>
                <w:sz w:val="18"/>
                <w:szCs w:val="18"/>
              </w:rPr>
            </w:pPr>
            <w:r w:rsidRPr="003734B0">
              <w:rPr>
                <w:rFonts w:ascii="Cambria" w:hAnsi="Cambria" w:cs="Calibri"/>
                <w:b/>
                <w:bCs/>
                <w:color w:val="0D0D0D" w:themeColor="text1" w:themeTint="F2"/>
                <w:sz w:val="18"/>
                <w:szCs w:val="18"/>
              </w:rPr>
              <w:t>KMRD</w:t>
            </w:r>
          </w:p>
        </w:tc>
        <w:tc>
          <w:tcPr>
            <w:tcW w:w="1910"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jc w:val="center"/>
              <w:rPr>
                <w:rFonts w:asciiTheme="majorHAnsi" w:hAnsiTheme="majorHAnsi" w:cs="Calibri"/>
                <w:b/>
                <w:color w:val="0000FF"/>
                <w:sz w:val="20"/>
                <w:szCs w:val="20"/>
              </w:rPr>
            </w:pPr>
            <w:r w:rsidRPr="001B1449">
              <w:rPr>
                <w:rFonts w:asciiTheme="majorHAnsi" w:hAnsiTheme="majorHAnsi" w:cs="Calibri"/>
                <w:b/>
                <w:color w:val="0000FF"/>
                <w:sz w:val="20"/>
                <w:szCs w:val="20"/>
              </w:rPr>
              <w:t>2806/TWR/K/01</w:t>
            </w:r>
          </w:p>
        </w:tc>
        <w:tc>
          <w:tcPr>
            <w:tcW w:w="1350"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jc w:val="center"/>
              <w:rPr>
                <w:rFonts w:asciiTheme="majorHAnsi" w:hAnsiTheme="majorHAnsi" w:cs="Calibri"/>
                <w:b/>
                <w:color w:val="000000"/>
                <w:sz w:val="20"/>
                <w:szCs w:val="20"/>
              </w:rPr>
            </w:pPr>
            <w:r w:rsidRPr="001B1449">
              <w:rPr>
                <w:rFonts w:asciiTheme="majorHAnsi" w:hAnsiTheme="majorHAnsi" w:cs="Calibri"/>
                <w:b/>
                <w:color w:val="000000"/>
                <w:sz w:val="20"/>
                <w:szCs w:val="20"/>
              </w:rPr>
              <w:t>150003643</w:t>
            </w:r>
          </w:p>
        </w:tc>
        <w:tc>
          <w:tcPr>
            <w:tcW w:w="4302"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rPr>
                <w:rFonts w:ascii="Cambria" w:hAnsi="Cambria" w:cs="Calibri"/>
                <w:b/>
                <w:bCs/>
                <w:color w:val="000000"/>
                <w:sz w:val="20"/>
                <w:szCs w:val="20"/>
                <w:lang w:val="en-IN" w:eastAsia="en-IN"/>
              </w:rPr>
            </w:pPr>
            <w:proofErr w:type="spellStart"/>
            <w:r w:rsidRPr="001B1449">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w:t>
            </w:r>
            <w:r w:rsidRPr="001B1449">
              <w:rPr>
                <w:rFonts w:ascii="Cambria" w:hAnsi="Cambria" w:cs="Calibri"/>
                <w:b/>
                <w:bCs/>
                <w:color w:val="000000"/>
                <w:sz w:val="20"/>
                <w:szCs w:val="20"/>
                <w:lang w:val="en-IN" w:eastAsia="en-IN"/>
              </w:rPr>
              <w:t xml:space="preserve"> Tyre with and without rim, Loading by Excavator</w:t>
            </w:r>
            <w:r>
              <w:rPr>
                <w:rFonts w:ascii="Cambria" w:hAnsi="Cambria" w:cs="Calibri"/>
                <w:b/>
                <w:bCs/>
                <w:color w:val="000000"/>
                <w:sz w:val="20"/>
                <w:szCs w:val="20"/>
                <w:lang w:val="en-IN" w:eastAsia="en-IN"/>
              </w:rPr>
              <w:t xml:space="preserve">, </w:t>
            </w:r>
            <w:r w:rsidRPr="001E3AC5">
              <w:rPr>
                <w:rFonts w:ascii="Cambria" w:hAnsi="Cambria" w:cs="Calibri"/>
                <w:b/>
                <w:bCs/>
                <w:color w:val="000000" w:themeColor="text1"/>
                <w:sz w:val="20"/>
                <w:szCs w:val="20"/>
                <w:highlight w:val="cyan"/>
                <w:lang w:val="en-IN" w:eastAsia="en-IN"/>
              </w:rPr>
              <w:t>Open trailer required.</w:t>
            </w:r>
            <w:r w:rsidRPr="001E3AC5">
              <w:rPr>
                <w:rFonts w:ascii="Cambria" w:hAnsi="Cambria" w:cs="Calibri"/>
                <w:b/>
                <w:bCs/>
                <w:color w:val="000000" w:themeColor="text1"/>
                <w:sz w:val="20"/>
                <w:szCs w:val="20"/>
                <w:lang w:val="en-IN" w:eastAsia="en-IN"/>
              </w:rPr>
              <w:t xml:space="preserve"> </w:t>
            </w:r>
            <w:r w:rsidRPr="006447C2">
              <w:rPr>
                <w:rFonts w:ascii="Cambria" w:hAnsi="Cambria" w:cs="Arial"/>
                <w:b/>
                <w:color w:val="FF0000"/>
                <w:sz w:val="22"/>
                <w:szCs w:val="22"/>
                <w:highlight w:val="yellow"/>
              </w:rPr>
              <w:t xml:space="preserve">Valid EPR authorized waste </w:t>
            </w:r>
            <w:proofErr w:type="spellStart"/>
            <w:r w:rsidRPr="006447C2">
              <w:rPr>
                <w:rFonts w:ascii="Cambria" w:hAnsi="Cambria" w:cs="Arial"/>
                <w:b/>
                <w:color w:val="FF0000"/>
                <w:sz w:val="22"/>
                <w:szCs w:val="22"/>
                <w:highlight w:val="yellow"/>
              </w:rPr>
              <w:t>tyre</w:t>
            </w:r>
            <w:proofErr w:type="spellEnd"/>
            <w:r w:rsidRPr="006447C2">
              <w:rPr>
                <w:rFonts w:ascii="Cambria" w:hAnsi="Cambria" w:cs="Arial"/>
                <w:b/>
                <w:color w:val="FF0000"/>
                <w:sz w:val="22"/>
                <w:szCs w:val="22"/>
                <w:highlight w:val="yellow"/>
              </w:rPr>
              <w:t xml:space="preserve"> recyclers are allowed to participate in the lot</w:t>
            </w:r>
          </w:p>
        </w:tc>
        <w:tc>
          <w:tcPr>
            <w:tcW w:w="669" w:type="dxa"/>
            <w:tcBorders>
              <w:top w:val="nil"/>
              <w:left w:val="nil"/>
              <w:bottom w:val="single" w:sz="4" w:space="0" w:color="auto"/>
              <w:right w:val="single" w:sz="4" w:space="0" w:color="auto"/>
            </w:tcBorders>
            <w:shd w:val="clear" w:color="000000" w:fill="FFFFFF"/>
            <w:vAlign w:val="center"/>
          </w:tcPr>
          <w:p w:rsidR="005A4C51" w:rsidRPr="001B1449" w:rsidRDefault="005A4C51" w:rsidP="00F12FF0">
            <w:pPr>
              <w:jc w:val="center"/>
              <w:rPr>
                <w:rFonts w:ascii="Cambria" w:hAnsi="Cambria" w:cs="Calibri"/>
                <w:b/>
                <w:bCs/>
                <w:color w:val="000000"/>
                <w:sz w:val="20"/>
                <w:szCs w:val="20"/>
                <w:lang w:val="en-IN" w:eastAsia="en-IN"/>
              </w:rPr>
            </w:pPr>
            <w:r w:rsidRPr="001B1449">
              <w:rPr>
                <w:rFonts w:ascii="Cambria" w:hAnsi="Cambria" w:cs="Calibri"/>
                <w:b/>
                <w:bCs/>
                <w:color w:val="000000"/>
                <w:sz w:val="20"/>
                <w:szCs w:val="20"/>
                <w:lang w:val="en-IN" w:eastAsia="en-IN"/>
              </w:rPr>
              <w:t>30</w:t>
            </w:r>
          </w:p>
        </w:tc>
        <w:tc>
          <w:tcPr>
            <w:tcW w:w="701" w:type="dxa"/>
            <w:tcBorders>
              <w:top w:val="nil"/>
              <w:left w:val="nil"/>
              <w:bottom w:val="single" w:sz="4" w:space="0" w:color="auto"/>
              <w:right w:val="single" w:sz="4" w:space="0" w:color="auto"/>
            </w:tcBorders>
            <w:shd w:val="clear" w:color="000000" w:fill="FFFFFF"/>
            <w:vAlign w:val="center"/>
          </w:tcPr>
          <w:p w:rsidR="005A4C51" w:rsidRPr="00DD36A0" w:rsidRDefault="005A4C51" w:rsidP="00F12FF0">
            <w:pPr>
              <w:jc w:val="center"/>
              <w:rPr>
                <w:rFonts w:ascii="Cambria" w:hAnsi="Cambria" w:cs="Calibri"/>
                <w:b/>
                <w:bCs/>
                <w:color w:val="000000"/>
                <w:sz w:val="20"/>
                <w:szCs w:val="20"/>
                <w:lang w:val="en-IN" w:eastAsia="en-IN"/>
              </w:rPr>
            </w:pPr>
            <w:r w:rsidRPr="00DD36A0">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5A4C51" w:rsidRPr="00F439DF" w:rsidRDefault="005A4C51" w:rsidP="00F12FF0">
            <w:pPr>
              <w:jc w:val="center"/>
              <w:rPr>
                <w:rFonts w:asciiTheme="majorHAnsi" w:hAnsiTheme="majorHAnsi" w:cs="Calibri"/>
                <w:b/>
                <w:bCs/>
                <w:color w:val="000000"/>
                <w:sz w:val="18"/>
                <w:szCs w:val="18"/>
              </w:rPr>
            </w:pPr>
            <w:r>
              <w:rPr>
                <w:rFonts w:asciiTheme="majorHAnsi" w:hAnsiTheme="majorHAnsi" w:cs="Calibri"/>
                <w:b/>
                <w:bCs/>
                <w:color w:val="000000"/>
                <w:sz w:val="18"/>
                <w:szCs w:val="18"/>
              </w:rPr>
              <w:t>5</w:t>
            </w:r>
            <w:r w:rsidRPr="00F439DF">
              <w:rPr>
                <w:rFonts w:asciiTheme="majorHAnsi" w:hAnsiTheme="majorHAnsi" w:cs="Calibri"/>
                <w:b/>
                <w:bCs/>
                <w:color w:val="000000"/>
                <w:sz w:val="18"/>
                <w:szCs w:val="18"/>
              </w:rPr>
              <w:t>%</w:t>
            </w:r>
          </w:p>
        </w:tc>
        <w:tc>
          <w:tcPr>
            <w:tcW w:w="754" w:type="dxa"/>
            <w:tcBorders>
              <w:top w:val="nil"/>
              <w:left w:val="nil"/>
              <w:bottom w:val="single" w:sz="4" w:space="0" w:color="auto"/>
              <w:right w:val="single" w:sz="4" w:space="0" w:color="auto"/>
            </w:tcBorders>
            <w:shd w:val="clear" w:color="000000" w:fill="FFFFFF"/>
            <w:vAlign w:val="center"/>
          </w:tcPr>
          <w:p w:rsidR="005A4C51" w:rsidRPr="00F439DF" w:rsidRDefault="005A4C51" w:rsidP="00F12FF0">
            <w:pPr>
              <w:jc w:val="center"/>
              <w:rPr>
                <w:rFonts w:asciiTheme="majorHAnsi" w:hAnsiTheme="majorHAnsi" w:cs="Calibri"/>
                <w:b/>
                <w:bCs/>
                <w:color w:val="000000"/>
                <w:sz w:val="18"/>
                <w:szCs w:val="18"/>
              </w:rPr>
            </w:pPr>
            <w:r w:rsidRPr="00F439DF">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5A4C51" w:rsidRDefault="005A4C51" w:rsidP="00F12FF0">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5A4C51" w:rsidRDefault="005A4C51" w:rsidP="00F12FF0">
            <w:pPr>
              <w:jc w:val="center"/>
              <w:rPr>
                <w:rFonts w:ascii="Cambria" w:hAnsi="Cambria" w:cs="Calibri"/>
                <w:b/>
                <w:bCs/>
                <w:color w:val="000000"/>
                <w:sz w:val="18"/>
                <w:szCs w:val="18"/>
              </w:rP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5A4C51" w:rsidRDefault="005A4C51" w:rsidP="00F12FF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5A4C51" w:rsidRDefault="005A4C51" w:rsidP="00F12FF0">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6614E4" w:rsidRDefault="006614E4" w:rsidP="00940AB7">
      <w:pPr>
        <w:ind w:left="4320" w:firstLine="720"/>
        <w:rPr>
          <w:rFonts w:ascii="Cambria" w:hAnsi="Cambria" w:cs="Arial"/>
          <w:b/>
          <w:color w:val="FF0000"/>
          <w:sz w:val="26"/>
          <w:szCs w:val="26"/>
          <w:u w:val="single"/>
          <w:shd w:val="clear" w:color="auto" w:fill="FFFFFF"/>
        </w:rPr>
      </w:pPr>
    </w:p>
    <w:p w:rsidR="00CD6E9E" w:rsidRDefault="00D92130" w:rsidP="00940AB7">
      <w:pPr>
        <w:ind w:left="432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lastRenderedPageBreak/>
        <w:t>ALL THE PHOTOGRAPHS ARE INDICATIVE ONLY</w:t>
      </w:r>
    </w:p>
    <w:p w:rsidR="000A7A65" w:rsidRDefault="008F14A7" w:rsidP="00F974AC">
      <w:pPr>
        <w:rPr>
          <w:rFonts w:ascii="Cambria" w:hAnsi="Cambria" w:cs="Arial"/>
          <w:b/>
          <w:color w:val="FF0000"/>
          <w:sz w:val="26"/>
          <w:szCs w:val="26"/>
          <w:u w:val="single"/>
          <w:shd w:val="clear" w:color="auto" w:fill="FFFFFF"/>
        </w:rPr>
      </w:pPr>
      <w:r w:rsidRPr="008F14A7">
        <w:rPr>
          <w:rFonts w:ascii="Cambria" w:hAnsi="Cambria" w:cs="Arial"/>
          <w:b/>
          <w:noProof/>
          <w:color w:val="FF0000"/>
          <w:sz w:val="26"/>
          <w:szCs w:val="26"/>
          <w:shd w:val="clear" w:color="auto" w:fill="FFFFFF"/>
        </w:rPr>
        <w:drawing>
          <wp:inline distT="0" distB="0" distL="0" distR="0" wp14:anchorId="77A29313" wp14:editId="32F13C36">
            <wp:extent cx="3368040" cy="2781300"/>
            <wp:effectExtent l="0" t="0" r="3810" b="0"/>
            <wp:docPr id="5" name="Picture 5" descr="C:\Users\Lenovo-pc\Desktop\2024-2025 All folders\TSL\2025-26\130-TSL Kalinganagar Capital &amp; Misc Items Auction dt. 00-07-2025\Pics\2806-RCN-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30-TSL Kalinganagar Capital &amp; Misc Items Auction dt. 00-07-2025\Pics\2806-RCN-K-01 (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8040" cy="27813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3A6A43" w:rsidRPr="003A6A43">
        <w:rPr>
          <w:rFonts w:ascii="Cambria" w:hAnsi="Cambria" w:cs="Arial"/>
          <w:b/>
          <w:noProof/>
          <w:color w:val="FF0000"/>
          <w:sz w:val="26"/>
          <w:szCs w:val="26"/>
          <w:shd w:val="clear" w:color="auto" w:fill="FFFFFF"/>
        </w:rPr>
        <w:drawing>
          <wp:inline distT="0" distB="0" distL="0" distR="0" wp14:anchorId="7FCDE839" wp14:editId="1952DC81">
            <wp:extent cx="3474720" cy="2781300"/>
            <wp:effectExtent l="0" t="0" r="0" b="0"/>
            <wp:docPr id="6" name="Picture 6" descr="C:\Users\Lenovo-pc\Desktop\2024-2025 All folders\TSL\2025-26\130-TSL Kalinganagar Capital &amp; Misc Items Auction dt. 00-07-2025\Pics\2806-TWR-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30-TSL Kalinganagar Capital &amp; Misc Items Auction dt. 00-07-2025\Pics\2806-TWR-K-01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74720" cy="2781300"/>
                    </a:xfrm>
                    <a:prstGeom prst="rect">
                      <a:avLst/>
                    </a:prstGeom>
                    <a:noFill/>
                    <a:ln>
                      <a:noFill/>
                    </a:ln>
                  </pic:spPr>
                </pic:pic>
              </a:graphicData>
            </a:graphic>
          </wp:inline>
        </w:drawing>
      </w:r>
      <w:r w:rsidR="000B5D71">
        <w:rPr>
          <w:rFonts w:ascii="Cambria" w:hAnsi="Cambria" w:cs="Arial"/>
          <w:b/>
          <w:color w:val="FF0000"/>
          <w:sz w:val="26"/>
          <w:szCs w:val="26"/>
          <w:u w:val="single"/>
          <w:shd w:val="clear" w:color="auto" w:fill="FFFFFF"/>
        </w:rPr>
        <w:t xml:space="preserve"> </w:t>
      </w:r>
      <w:r w:rsidR="00F12FF0" w:rsidRPr="00F12FF0">
        <w:rPr>
          <w:rFonts w:ascii="Cambria" w:hAnsi="Cambria" w:cs="Arial"/>
          <w:b/>
          <w:noProof/>
          <w:color w:val="FF0000"/>
          <w:sz w:val="26"/>
          <w:szCs w:val="26"/>
          <w:shd w:val="clear" w:color="auto" w:fill="FFFFFF"/>
        </w:rPr>
        <w:drawing>
          <wp:inline distT="0" distB="0" distL="0" distR="0" wp14:anchorId="37D4E781" wp14:editId="7DC2022C">
            <wp:extent cx="3268980" cy="2780823"/>
            <wp:effectExtent l="0" t="0" r="7620" b="635"/>
            <wp:docPr id="4" name="Picture 4" descr="C:\Users\Lenovo-pc\Desktop\2024-2025 All folders\TSL\2025-26\130-TSL Kalinganagar Capital &amp; Misc Items Auction dt. 15-07-2025\Pics-Manas\2806-GCS-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30-TSL Kalinganagar Capital &amp; Misc Items Auction dt. 15-07-2025\Pics-Manas\2806-GCS-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1538" cy="2782999"/>
                    </a:xfrm>
                    <a:prstGeom prst="rect">
                      <a:avLst/>
                    </a:prstGeom>
                    <a:noFill/>
                    <a:ln>
                      <a:noFill/>
                    </a:ln>
                  </pic:spPr>
                </pic:pic>
              </a:graphicData>
            </a:graphic>
          </wp:inline>
        </w:drawing>
      </w:r>
    </w:p>
    <w:p w:rsidR="003A6A43" w:rsidRDefault="003A6A43" w:rsidP="00F974AC">
      <w:pPr>
        <w:rPr>
          <w:rFonts w:asciiTheme="majorHAnsi" w:hAnsiTheme="majorHAnsi" w:cs="Calibri"/>
          <w:b/>
          <w:color w:val="0000FF"/>
          <w:sz w:val="20"/>
          <w:szCs w:val="20"/>
        </w:rPr>
      </w:pPr>
      <w:r w:rsidRPr="003A6A43">
        <w:rPr>
          <w:rFonts w:ascii="Cambria" w:hAnsi="Cambria" w:cs="Arial"/>
          <w:b/>
          <w:color w:val="FF0000"/>
          <w:sz w:val="26"/>
          <w:szCs w:val="26"/>
          <w:shd w:val="clear" w:color="auto" w:fill="FFFFFF"/>
        </w:rPr>
        <w:tab/>
      </w:r>
      <w:r w:rsidRPr="003A6A43">
        <w:rPr>
          <w:rFonts w:ascii="Cambria" w:hAnsi="Cambria" w:cs="Arial"/>
          <w:b/>
          <w:color w:val="FF0000"/>
          <w:sz w:val="26"/>
          <w:szCs w:val="26"/>
          <w:shd w:val="clear" w:color="auto" w:fill="FFFFFF"/>
        </w:rPr>
        <w:tab/>
      </w:r>
      <w:r w:rsidRPr="001B1449">
        <w:rPr>
          <w:rFonts w:asciiTheme="majorHAnsi" w:hAnsiTheme="majorHAnsi" w:cs="Calibri"/>
          <w:b/>
          <w:color w:val="0000FF"/>
          <w:sz w:val="20"/>
          <w:szCs w:val="20"/>
        </w:rPr>
        <w:t>2806/RCN/K/01</w:t>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r w:rsidRPr="001B1449">
        <w:rPr>
          <w:rFonts w:asciiTheme="majorHAnsi" w:hAnsiTheme="majorHAnsi" w:cs="Calibri"/>
          <w:b/>
          <w:color w:val="0000FF"/>
          <w:sz w:val="20"/>
          <w:szCs w:val="20"/>
        </w:rPr>
        <w:t>2806/TWR/K/01</w:t>
      </w:r>
      <w:r w:rsidR="000262DF">
        <w:rPr>
          <w:rFonts w:asciiTheme="majorHAnsi" w:hAnsiTheme="majorHAnsi" w:cs="Calibri"/>
          <w:b/>
          <w:color w:val="0000FF"/>
          <w:sz w:val="20"/>
          <w:szCs w:val="20"/>
        </w:rPr>
        <w:tab/>
      </w:r>
      <w:r w:rsidR="000262DF">
        <w:rPr>
          <w:rFonts w:asciiTheme="majorHAnsi" w:hAnsiTheme="majorHAnsi" w:cs="Calibri"/>
          <w:b/>
          <w:color w:val="0000FF"/>
          <w:sz w:val="20"/>
          <w:szCs w:val="20"/>
        </w:rPr>
        <w:tab/>
      </w:r>
      <w:r w:rsidR="000262DF">
        <w:rPr>
          <w:rFonts w:asciiTheme="majorHAnsi" w:hAnsiTheme="majorHAnsi" w:cs="Calibri"/>
          <w:b/>
          <w:color w:val="0000FF"/>
          <w:sz w:val="20"/>
          <w:szCs w:val="20"/>
        </w:rPr>
        <w:tab/>
      </w:r>
      <w:r w:rsidR="000262DF">
        <w:rPr>
          <w:rFonts w:asciiTheme="majorHAnsi" w:hAnsiTheme="majorHAnsi" w:cs="Calibri"/>
          <w:b/>
          <w:color w:val="0000FF"/>
          <w:sz w:val="20"/>
          <w:szCs w:val="20"/>
        </w:rPr>
        <w:tab/>
      </w:r>
      <w:r w:rsidR="000262DF">
        <w:rPr>
          <w:rFonts w:asciiTheme="majorHAnsi" w:hAnsiTheme="majorHAnsi" w:cs="Calibri"/>
          <w:b/>
          <w:color w:val="0000FF"/>
          <w:sz w:val="20"/>
          <w:szCs w:val="20"/>
        </w:rPr>
        <w:tab/>
      </w:r>
      <w:r w:rsidR="000262DF" w:rsidRPr="000262DF">
        <w:rPr>
          <w:rFonts w:asciiTheme="majorHAnsi" w:hAnsiTheme="majorHAnsi" w:cs="Calibri"/>
          <w:b/>
          <w:color w:val="0000FF"/>
          <w:sz w:val="20"/>
          <w:szCs w:val="20"/>
        </w:rPr>
        <w:t>2806/GCS/K/01</w:t>
      </w:r>
    </w:p>
    <w:p w:rsidR="000262DF" w:rsidRDefault="00C74F85" w:rsidP="00F974AC">
      <w:pPr>
        <w:rPr>
          <w:rFonts w:asciiTheme="majorHAnsi" w:hAnsiTheme="majorHAnsi" w:cs="Calibri"/>
          <w:b/>
          <w:color w:val="0000FF"/>
          <w:sz w:val="20"/>
          <w:szCs w:val="20"/>
        </w:rPr>
      </w:pPr>
      <w:r>
        <w:rPr>
          <w:rFonts w:asciiTheme="majorHAnsi" w:hAnsiTheme="majorHAnsi" w:cs="Calibri"/>
          <w:b/>
          <w:noProof/>
          <w:color w:val="0000FF"/>
          <w:sz w:val="20"/>
          <w:szCs w:val="20"/>
        </w:rPr>
        <w:drawing>
          <wp:inline distT="0" distB="0" distL="0" distR="0">
            <wp:extent cx="3368040" cy="2705100"/>
            <wp:effectExtent l="0" t="0" r="3810" b="0"/>
            <wp:docPr id="7" name="Picture 7" descr="C:\Users\Lenovo-pc\Desktop\2024-2025 All folders\TSL\2025-26\130-TSL Kalinganagar Capital &amp; Misc Items Auction dt. 15-07-2025\Pics-Manas\2806-RCT-K-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30-TSL Kalinganagar Capital &amp; Misc Items Auction dt. 15-07-2025\Pics-Manas\2806-RCT-K-01 (7).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8040" cy="2705100"/>
                    </a:xfrm>
                    <a:prstGeom prst="rect">
                      <a:avLst/>
                    </a:prstGeom>
                    <a:noFill/>
                    <a:ln>
                      <a:noFill/>
                    </a:ln>
                  </pic:spPr>
                </pic:pic>
              </a:graphicData>
            </a:graphic>
          </wp:inline>
        </w:drawing>
      </w:r>
      <w:r w:rsidR="001459FA">
        <w:rPr>
          <w:rFonts w:asciiTheme="majorHAnsi" w:hAnsiTheme="majorHAnsi" w:cs="Calibri"/>
          <w:b/>
          <w:color w:val="0000FF"/>
          <w:sz w:val="20"/>
          <w:szCs w:val="20"/>
        </w:rPr>
        <w:t xml:space="preserve"> </w:t>
      </w:r>
    </w:p>
    <w:p w:rsidR="00C74F85" w:rsidRPr="000262DF" w:rsidRDefault="00C74F85" w:rsidP="00F974AC">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C74F85">
        <w:rPr>
          <w:rFonts w:asciiTheme="majorHAnsi" w:hAnsiTheme="majorHAnsi" w:cs="Calibri"/>
          <w:b/>
          <w:color w:val="0000FF"/>
          <w:sz w:val="20"/>
          <w:szCs w:val="20"/>
        </w:rPr>
        <w:t>2806/RCT/K/01</w:t>
      </w:r>
    </w:p>
    <w:p w:rsidR="00AF1FAE" w:rsidRDefault="00AF1FAE" w:rsidP="00BF58EC">
      <w:pPr>
        <w:rPr>
          <w:rFonts w:asciiTheme="majorHAnsi" w:hAnsiTheme="majorHAnsi" w:cs="Calibri"/>
          <w:b/>
          <w:color w:val="0000FF"/>
          <w:sz w:val="20"/>
          <w:szCs w:val="20"/>
        </w:rPr>
      </w:pPr>
    </w:p>
    <w:p w:rsidR="00725D70" w:rsidRDefault="00725D70" w:rsidP="00BF58EC">
      <w:pPr>
        <w:rPr>
          <w:rFonts w:asciiTheme="majorHAnsi" w:hAnsiTheme="majorHAnsi"/>
          <w:b/>
          <w:noProof/>
          <w:sz w:val="22"/>
          <w:szCs w:val="22"/>
          <w:u w:val="single"/>
        </w:rPr>
      </w:pPr>
    </w:p>
    <w:p w:rsidR="00F810BD" w:rsidRPr="004B3D40" w:rsidRDefault="00F810BD" w:rsidP="00BF58EC">
      <w:pPr>
        <w:rPr>
          <w:rStyle w:val="Hyperlink"/>
          <w:rFonts w:asciiTheme="majorHAnsi" w:hAnsiTheme="majorHAnsi" w:cs="Calibri"/>
          <w:b/>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451691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831F87"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B8A221"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76462A"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2D913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D9B90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1E1F36"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6F0DBD"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F35542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41F436C"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CA45A8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A7BFC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EC541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C3FF6A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0E318D5"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A9" w:rsidRDefault="00EA73A9">
      <w:r>
        <w:separator/>
      </w:r>
    </w:p>
  </w:endnote>
  <w:endnote w:type="continuationSeparator" w:id="0">
    <w:p w:rsidR="00EA73A9" w:rsidRDefault="00EA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F0" w:rsidRDefault="00F12FF0">
    <w:pPr>
      <w:pStyle w:val="Footer"/>
      <w:jc w:val="right"/>
    </w:pPr>
    <w:r>
      <w:t xml:space="preserve">Page </w:t>
    </w:r>
    <w:r>
      <w:rPr>
        <w:b/>
      </w:rPr>
      <w:fldChar w:fldCharType="begin"/>
    </w:r>
    <w:r>
      <w:rPr>
        <w:b/>
      </w:rPr>
      <w:instrText xml:space="preserve"> PAGE </w:instrText>
    </w:r>
    <w:r>
      <w:rPr>
        <w:b/>
      </w:rPr>
      <w:fldChar w:fldCharType="separate"/>
    </w:r>
    <w:r w:rsidR="00936ABD">
      <w:rPr>
        <w:b/>
        <w:noProof/>
      </w:rPr>
      <w:t>15</w:t>
    </w:r>
    <w:r>
      <w:rPr>
        <w:b/>
      </w:rPr>
      <w:fldChar w:fldCharType="end"/>
    </w:r>
    <w:r>
      <w:t xml:space="preserve"> of </w:t>
    </w:r>
    <w:r>
      <w:rPr>
        <w:b/>
      </w:rPr>
      <w:fldChar w:fldCharType="begin"/>
    </w:r>
    <w:r>
      <w:rPr>
        <w:b/>
      </w:rPr>
      <w:instrText xml:space="preserve"> NUMPAGES  </w:instrText>
    </w:r>
    <w:r>
      <w:rPr>
        <w:b/>
      </w:rPr>
      <w:fldChar w:fldCharType="separate"/>
    </w:r>
    <w:r w:rsidR="00936ABD">
      <w:rPr>
        <w:b/>
        <w:noProof/>
      </w:rPr>
      <w:t>21</w:t>
    </w:r>
    <w:r>
      <w:rPr>
        <w:b/>
      </w:rPr>
      <w:fldChar w:fldCharType="end"/>
    </w:r>
  </w:p>
  <w:p w:rsidR="00F12FF0" w:rsidRDefault="00F12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A9" w:rsidRDefault="00EA73A9">
      <w:r>
        <w:separator/>
      </w:r>
    </w:p>
  </w:footnote>
  <w:footnote w:type="continuationSeparator" w:id="0">
    <w:p w:rsidR="00EA73A9" w:rsidRDefault="00EA73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FF0" w:rsidRPr="007C1763" w:rsidRDefault="00F12FF0">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Pr>
        <w:color w:val="000000"/>
        <w:lang w:val="en-IN"/>
      </w:rPr>
      <w:t>JULY</w:t>
    </w:r>
    <w:r w:rsidRPr="007C1763">
      <w:rPr>
        <w:color w:val="000000"/>
        <w:lang w:val="en-IN"/>
      </w:rPr>
      <w:t>/</w:t>
    </w:r>
    <w:r>
      <w:rPr>
        <w:color w:val="000000"/>
        <w:lang w:val="en-IN"/>
      </w:rPr>
      <w:t>130/25-26</w:t>
    </w:r>
  </w:p>
  <w:p w:rsidR="00F12FF0" w:rsidRPr="007C1763" w:rsidRDefault="00F12FF0">
    <w:pPr>
      <w:pStyle w:val="Header"/>
      <w:pBdr>
        <w:between w:val="single" w:sz="4" w:space="1" w:color="4F81BD"/>
      </w:pBdr>
      <w:spacing w:line="276" w:lineRule="auto"/>
      <w:jc w:val="center"/>
      <w:rPr>
        <w:color w:val="000000"/>
      </w:rPr>
    </w:pPr>
    <w:r>
      <w:rPr>
        <w:color w:val="000000"/>
      </w:rPr>
      <w:t>July 1</w:t>
    </w:r>
    <w:r w:rsidR="004D1BD7">
      <w:rPr>
        <w:color w:val="000000"/>
      </w:rPr>
      <w:t>5</w:t>
    </w:r>
    <w:r>
      <w:rPr>
        <w:color w:val="000000"/>
      </w:rPr>
      <w:t>, 2025</w:t>
    </w:r>
  </w:p>
  <w:p w:rsidR="00F12FF0" w:rsidRPr="007C1763" w:rsidRDefault="00F12FF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4">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15">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6"/>
  </w:num>
  <w:num w:numId="6">
    <w:abstractNumId w:val="10"/>
  </w:num>
  <w:num w:numId="7">
    <w:abstractNumId w:val="7"/>
  </w:num>
  <w:num w:numId="8">
    <w:abstractNumId w:val="15"/>
  </w:num>
  <w:num w:numId="9">
    <w:abstractNumId w:val="3"/>
  </w:num>
  <w:num w:numId="10">
    <w:abstractNumId w:val="0"/>
  </w:num>
  <w:num w:numId="11">
    <w:abstractNumId w:val="14"/>
  </w:num>
  <w:num w:numId="12">
    <w:abstractNumId w:val="8"/>
  </w:num>
  <w:num w:numId="13">
    <w:abstractNumId w:val="4"/>
  </w:num>
  <w:num w:numId="14">
    <w:abstractNumId w:val="1"/>
  </w:num>
  <w:num w:numId="15">
    <w:abstractNumId w:val="13"/>
  </w:num>
  <w:num w:numId="16">
    <w:abstractNumId w:val="12"/>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2D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52D"/>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A42"/>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45"/>
    <w:rsid w:val="00075948"/>
    <w:rsid w:val="00075BAB"/>
    <w:rsid w:val="00075CCB"/>
    <w:rsid w:val="00075D37"/>
    <w:rsid w:val="00075E2B"/>
    <w:rsid w:val="00075FBA"/>
    <w:rsid w:val="00076004"/>
    <w:rsid w:val="00076171"/>
    <w:rsid w:val="000764A7"/>
    <w:rsid w:val="000766CD"/>
    <w:rsid w:val="00076D2D"/>
    <w:rsid w:val="00076E4A"/>
    <w:rsid w:val="00076E63"/>
    <w:rsid w:val="00077099"/>
    <w:rsid w:val="00077223"/>
    <w:rsid w:val="00077321"/>
    <w:rsid w:val="000775EA"/>
    <w:rsid w:val="000776A2"/>
    <w:rsid w:val="00077A55"/>
    <w:rsid w:val="00077CA0"/>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1B"/>
    <w:rsid w:val="0008435C"/>
    <w:rsid w:val="000843B0"/>
    <w:rsid w:val="000844C5"/>
    <w:rsid w:val="00084D0A"/>
    <w:rsid w:val="00084DF1"/>
    <w:rsid w:val="000852F2"/>
    <w:rsid w:val="00085413"/>
    <w:rsid w:val="00085B18"/>
    <w:rsid w:val="00085C7E"/>
    <w:rsid w:val="00085CB5"/>
    <w:rsid w:val="00085DE9"/>
    <w:rsid w:val="00086128"/>
    <w:rsid w:val="00086522"/>
    <w:rsid w:val="00086577"/>
    <w:rsid w:val="00086836"/>
    <w:rsid w:val="000868E6"/>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A65"/>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71"/>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C2F"/>
    <w:rsid w:val="000F5CEA"/>
    <w:rsid w:val="000F5ED1"/>
    <w:rsid w:val="000F5FC2"/>
    <w:rsid w:val="000F648D"/>
    <w:rsid w:val="000F6545"/>
    <w:rsid w:val="000F66D2"/>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460"/>
    <w:rsid w:val="00114615"/>
    <w:rsid w:val="00114740"/>
    <w:rsid w:val="00114A92"/>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127"/>
    <w:rsid w:val="00120299"/>
    <w:rsid w:val="0012031A"/>
    <w:rsid w:val="00120340"/>
    <w:rsid w:val="00120465"/>
    <w:rsid w:val="00120489"/>
    <w:rsid w:val="0012078A"/>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9FA"/>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88"/>
    <w:rsid w:val="001716C1"/>
    <w:rsid w:val="0017172E"/>
    <w:rsid w:val="001718C4"/>
    <w:rsid w:val="0017191B"/>
    <w:rsid w:val="00171A70"/>
    <w:rsid w:val="00171B31"/>
    <w:rsid w:val="00171C10"/>
    <w:rsid w:val="00171D7A"/>
    <w:rsid w:val="00171DEA"/>
    <w:rsid w:val="00171FF3"/>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49"/>
    <w:rsid w:val="001B1473"/>
    <w:rsid w:val="001B169A"/>
    <w:rsid w:val="001B17F3"/>
    <w:rsid w:val="001B1930"/>
    <w:rsid w:val="001B1CAD"/>
    <w:rsid w:val="001B1CB0"/>
    <w:rsid w:val="001B1D7D"/>
    <w:rsid w:val="001B24A8"/>
    <w:rsid w:val="001B2626"/>
    <w:rsid w:val="001B2732"/>
    <w:rsid w:val="001B2A29"/>
    <w:rsid w:val="001B2D38"/>
    <w:rsid w:val="001B3BAD"/>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C5"/>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CA6"/>
    <w:rsid w:val="001F6F0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D07"/>
    <w:rsid w:val="00201D5B"/>
    <w:rsid w:val="00201D7B"/>
    <w:rsid w:val="00201DD6"/>
    <w:rsid w:val="002020A3"/>
    <w:rsid w:val="002021D9"/>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60C"/>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93E"/>
    <w:rsid w:val="00286969"/>
    <w:rsid w:val="00286B38"/>
    <w:rsid w:val="00286C71"/>
    <w:rsid w:val="00286F7A"/>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BF7"/>
    <w:rsid w:val="002C3E81"/>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D2D"/>
    <w:rsid w:val="002F2D52"/>
    <w:rsid w:val="002F2DF7"/>
    <w:rsid w:val="002F2EBE"/>
    <w:rsid w:val="002F31C5"/>
    <w:rsid w:val="002F339C"/>
    <w:rsid w:val="002F34B8"/>
    <w:rsid w:val="002F36FC"/>
    <w:rsid w:val="002F370E"/>
    <w:rsid w:val="002F3948"/>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B8C"/>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A43"/>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6"/>
    <w:rsid w:val="003D55F8"/>
    <w:rsid w:val="003D5626"/>
    <w:rsid w:val="003D577D"/>
    <w:rsid w:val="003D586A"/>
    <w:rsid w:val="003D58A9"/>
    <w:rsid w:val="003D5AB4"/>
    <w:rsid w:val="003D5BC1"/>
    <w:rsid w:val="003D5CEF"/>
    <w:rsid w:val="003D5D7B"/>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34"/>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0A8"/>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BD7"/>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2F30"/>
    <w:rsid w:val="004E30E0"/>
    <w:rsid w:val="004E3224"/>
    <w:rsid w:val="004E3522"/>
    <w:rsid w:val="004E3691"/>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ABA"/>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6DE9"/>
    <w:rsid w:val="005372A7"/>
    <w:rsid w:val="00537561"/>
    <w:rsid w:val="005377A7"/>
    <w:rsid w:val="00537BE2"/>
    <w:rsid w:val="00537C00"/>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A4B"/>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FF3"/>
    <w:rsid w:val="0057504A"/>
    <w:rsid w:val="00575172"/>
    <w:rsid w:val="00575221"/>
    <w:rsid w:val="00575632"/>
    <w:rsid w:val="005757B6"/>
    <w:rsid w:val="0057589D"/>
    <w:rsid w:val="005759D5"/>
    <w:rsid w:val="00575B7D"/>
    <w:rsid w:val="00575E05"/>
    <w:rsid w:val="00575EE4"/>
    <w:rsid w:val="00575F61"/>
    <w:rsid w:val="00575FB7"/>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51"/>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E11"/>
    <w:rsid w:val="005E033C"/>
    <w:rsid w:val="005E053A"/>
    <w:rsid w:val="005E0914"/>
    <w:rsid w:val="005E096B"/>
    <w:rsid w:val="005E0D2D"/>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20A"/>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60020"/>
    <w:rsid w:val="006601E4"/>
    <w:rsid w:val="00660265"/>
    <w:rsid w:val="006603FE"/>
    <w:rsid w:val="00660438"/>
    <w:rsid w:val="006606E6"/>
    <w:rsid w:val="00660841"/>
    <w:rsid w:val="006609E9"/>
    <w:rsid w:val="00660BAE"/>
    <w:rsid w:val="00660C71"/>
    <w:rsid w:val="00660DFB"/>
    <w:rsid w:val="00660E7D"/>
    <w:rsid w:val="00660E9B"/>
    <w:rsid w:val="00660F9F"/>
    <w:rsid w:val="006614E4"/>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7DE"/>
    <w:rsid w:val="006A6A4E"/>
    <w:rsid w:val="006A6B5D"/>
    <w:rsid w:val="006A6C97"/>
    <w:rsid w:val="006A6FCF"/>
    <w:rsid w:val="006A70E3"/>
    <w:rsid w:val="006A7467"/>
    <w:rsid w:val="006A7919"/>
    <w:rsid w:val="006A7A48"/>
    <w:rsid w:val="006A7CA2"/>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0E2"/>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5D70"/>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7FC"/>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C2A"/>
    <w:rsid w:val="00794D0D"/>
    <w:rsid w:val="00794E7E"/>
    <w:rsid w:val="00794ED6"/>
    <w:rsid w:val="007950BE"/>
    <w:rsid w:val="0079570C"/>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5D1"/>
    <w:rsid w:val="007A25EA"/>
    <w:rsid w:val="007A2838"/>
    <w:rsid w:val="007A2B53"/>
    <w:rsid w:val="007A2CCE"/>
    <w:rsid w:val="007A2E7D"/>
    <w:rsid w:val="007A3632"/>
    <w:rsid w:val="007A37D3"/>
    <w:rsid w:val="007A3857"/>
    <w:rsid w:val="007A3913"/>
    <w:rsid w:val="007A3B2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425"/>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983"/>
    <w:rsid w:val="008009BE"/>
    <w:rsid w:val="00800B5E"/>
    <w:rsid w:val="00801168"/>
    <w:rsid w:val="00801623"/>
    <w:rsid w:val="00801785"/>
    <w:rsid w:val="008018F6"/>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E8D"/>
    <w:rsid w:val="008870AB"/>
    <w:rsid w:val="00887209"/>
    <w:rsid w:val="00887235"/>
    <w:rsid w:val="008879BB"/>
    <w:rsid w:val="008900CD"/>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8A5"/>
    <w:rsid w:val="008D4DE2"/>
    <w:rsid w:val="008D4EF0"/>
    <w:rsid w:val="008D53FB"/>
    <w:rsid w:val="008D5435"/>
    <w:rsid w:val="008D554D"/>
    <w:rsid w:val="008D557F"/>
    <w:rsid w:val="008D571F"/>
    <w:rsid w:val="008D57A6"/>
    <w:rsid w:val="008D5909"/>
    <w:rsid w:val="008D596D"/>
    <w:rsid w:val="008D5F10"/>
    <w:rsid w:val="008D5F8E"/>
    <w:rsid w:val="008D6490"/>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A13"/>
    <w:rsid w:val="008F0A2A"/>
    <w:rsid w:val="008F0B3D"/>
    <w:rsid w:val="008F0BC9"/>
    <w:rsid w:val="008F0C5E"/>
    <w:rsid w:val="008F11B3"/>
    <w:rsid w:val="008F14A7"/>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ABD"/>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E6"/>
    <w:rsid w:val="00947EB0"/>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C4F"/>
    <w:rsid w:val="00965C66"/>
    <w:rsid w:val="00965CCB"/>
    <w:rsid w:val="00966053"/>
    <w:rsid w:val="009660A8"/>
    <w:rsid w:val="00966340"/>
    <w:rsid w:val="0096650F"/>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4F2"/>
    <w:rsid w:val="00984A66"/>
    <w:rsid w:val="00984D23"/>
    <w:rsid w:val="0098529A"/>
    <w:rsid w:val="009853C9"/>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A38"/>
    <w:rsid w:val="00A16B38"/>
    <w:rsid w:val="00A16FB9"/>
    <w:rsid w:val="00A1770D"/>
    <w:rsid w:val="00A17B71"/>
    <w:rsid w:val="00A17CAC"/>
    <w:rsid w:val="00A17D83"/>
    <w:rsid w:val="00A17E3C"/>
    <w:rsid w:val="00A20222"/>
    <w:rsid w:val="00A20353"/>
    <w:rsid w:val="00A20A80"/>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2914"/>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F5A"/>
    <w:rsid w:val="00A45014"/>
    <w:rsid w:val="00A450FA"/>
    <w:rsid w:val="00A45506"/>
    <w:rsid w:val="00A458AB"/>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6ED"/>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DE7"/>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D87"/>
    <w:rsid w:val="00A74DB1"/>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0CB"/>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527"/>
    <w:rsid w:val="00BC4861"/>
    <w:rsid w:val="00BC49C5"/>
    <w:rsid w:val="00BC4C62"/>
    <w:rsid w:val="00BC4CCA"/>
    <w:rsid w:val="00BC4E90"/>
    <w:rsid w:val="00BC507F"/>
    <w:rsid w:val="00BC53A3"/>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08C"/>
    <w:rsid w:val="00BD2168"/>
    <w:rsid w:val="00BD2169"/>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CD8"/>
    <w:rsid w:val="00BE1CEA"/>
    <w:rsid w:val="00BE1D1C"/>
    <w:rsid w:val="00BE1F4A"/>
    <w:rsid w:val="00BE2129"/>
    <w:rsid w:val="00BE24EC"/>
    <w:rsid w:val="00BE24FA"/>
    <w:rsid w:val="00BE2507"/>
    <w:rsid w:val="00BE25B6"/>
    <w:rsid w:val="00BE25D7"/>
    <w:rsid w:val="00BE260D"/>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592"/>
    <w:rsid w:val="00BF5723"/>
    <w:rsid w:val="00BF58EC"/>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C"/>
    <w:rsid w:val="00C45095"/>
    <w:rsid w:val="00C4524B"/>
    <w:rsid w:val="00C45428"/>
    <w:rsid w:val="00C45749"/>
    <w:rsid w:val="00C45890"/>
    <w:rsid w:val="00C458C3"/>
    <w:rsid w:val="00C45A43"/>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C85"/>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5"/>
    <w:rsid w:val="00C74F8D"/>
    <w:rsid w:val="00C75252"/>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595"/>
    <w:rsid w:val="00CA26FC"/>
    <w:rsid w:val="00CA26FD"/>
    <w:rsid w:val="00CA2880"/>
    <w:rsid w:val="00CA2A94"/>
    <w:rsid w:val="00CA2C34"/>
    <w:rsid w:val="00CA3346"/>
    <w:rsid w:val="00CA35D8"/>
    <w:rsid w:val="00CA379D"/>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4E8"/>
    <w:rsid w:val="00CB75BC"/>
    <w:rsid w:val="00CB774C"/>
    <w:rsid w:val="00CB7750"/>
    <w:rsid w:val="00CB78F2"/>
    <w:rsid w:val="00CB7C62"/>
    <w:rsid w:val="00CB7E7F"/>
    <w:rsid w:val="00CB7EA7"/>
    <w:rsid w:val="00CC00A5"/>
    <w:rsid w:val="00CC01FC"/>
    <w:rsid w:val="00CC0328"/>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703C"/>
    <w:rsid w:val="00D77098"/>
    <w:rsid w:val="00D770CD"/>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DC0"/>
    <w:rsid w:val="00D80E25"/>
    <w:rsid w:val="00D81416"/>
    <w:rsid w:val="00D814E5"/>
    <w:rsid w:val="00D81648"/>
    <w:rsid w:val="00D8164C"/>
    <w:rsid w:val="00D8167A"/>
    <w:rsid w:val="00D81955"/>
    <w:rsid w:val="00D81A1C"/>
    <w:rsid w:val="00D81DB3"/>
    <w:rsid w:val="00D81F8B"/>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AC"/>
    <w:rsid w:val="00DA10A4"/>
    <w:rsid w:val="00DA1155"/>
    <w:rsid w:val="00DA1612"/>
    <w:rsid w:val="00DA18C5"/>
    <w:rsid w:val="00DA195B"/>
    <w:rsid w:val="00DA1BC9"/>
    <w:rsid w:val="00DA204F"/>
    <w:rsid w:val="00DA2065"/>
    <w:rsid w:val="00DA21B3"/>
    <w:rsid w:val="00DA240A"/>
    <w:rsid w:val="00DA240C"/>
    <w:rsid w:val="00DA241D"/>
    <w:rsid w:val="00DA25E1"/>
    <w:rsid w:val="00DA2CD2"/>
    <w:rsid w:val="00DA2E48"/>
    <w:rsid w:val="00DA3022"/>
    <w:rsid w:val="00DA343E"/>
    <w:rsid w:val="00DA3679"/>
    <w:rsid w:val="00DA375A"/>
    <w:rsid w:val="00DA3FD2"/>
    <w:rsid w:val="00DA4755"/>
    <w:rsid w:val="00DA4DF8"/>
    <w:rsid w:val="00DA4F22"/>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711A"/>
    <w:rsid w:val="00DB7245"/>
    <w:rsid w:val="00DB727E"/>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6A0"/>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26"/>
    <w:rsid w:val="00DE375C"/>
    <w:rsid w:val="00DE3A76"/>
    <w:rsid w:val="00DE3BF1"/>
    <w:rsid w:val="00DE3CF5"/>
    <w:rsid w:val="00DE3FC0"/>
    <w:rsid w:val="00DE434F"/>
    <w:rsid w:val="00DE44B5"/>
    <w:rsid w:val="00DE44BD"/>
    <w:rsid w:val="00DE44C5"/>
    <w:rsid w:val="00DE456F"/>
    <w:rsid w:val="00DE45E9"/>
    <w:rsid w:val="00DE4CA4"/>
    <w:rsid w:val="00DE4D3F"/>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8B3"/>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A9"/>
    <w:rsid w:val="00EA1852"/>
    <w:rsid w:val="00EA23A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3A9"/>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094"/>
    <w:rsid w:val="00EE217D"/>
    <w:rsid w:val="00EE22D3"/>
    <w:rsid w:val="00EE2391"/>
    <w:rsid w:val="00EE251B"/>
    <w:rsid w:val="00EE2622"/>
    <w:rsid w:val="00EE28E2"/>
    <w:rsid w:val="00EE2978"/>
    <w:rsid w:val="00EE29BA"/>
    <w:rsid w:val="00EE2AFD"/>
    <w:rsid w:val="00EE2EBE"/>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38"/>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2FF0"/>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2E8F"/>
    <w:rsid w:val="00F230AC"/>
    <w:rsid w:val="00F233AA"/>
    <w:rsid w:val="00F234C2"/>
    <w:rsid w:val="00F2377B"/>
    <w:rsid w:val="00F238EE"/>
    <w:rsid w:val="00F23DA5"/>
    <w:rsid w:val="00F23E9C"/>
    <w:rsid w:val="00F242B7"/>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61F"/>
    <w:rsid w:val="00F526BA"/>
    <w:rsid w:val="00F52747"/>
    <w:rsid w:val="00F52B86"/>
    <w:rsid w:val="00F52BA8"/>
    <w:rsid w:val="00F52F46"/>
    <w:rsid w:val="00F5310B"/>
    <w:rsid w:val="00F5312B"/>
    <w:rsid w:val="00F53441"/>
    <w:rsid w:val="00F53484"/>
    <w:rsid w:val="00F5361E"/>
    <w:rsid w:val="00F53777"/>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5EF7"/>
    <w:rsid w:val="00F6627E"/>
    <w:rsid w:val="00F6643E"/>
    <w:rsid w:val="00F66504"/>
    <w:rsid w:val="00F66C64"/>
    <w:rsid w:val="00F66F16"/>
    <w:rsid w:val="00F66FAD"/>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483"/>
    <w:rsid w:val="00F75715"/>
    <w:rsid w:val="00F757A1"/>
    <w:rsid w:val="00F75832"/>
    <w:rsid w:val="00F75BBA"/>
    <w:rsid w:val="00F75C03"/>
    <w:rsid w:val="00F75C86"/>
    <w:rsid w:val="00F75CC6"/>
    <w:rsid w:val="00F75F0B"/>
    <w:rsid w:val="00F75F69"/>
    <w:rsid w:val="00F76356"/>
    <w:rsid w:val="00F76500"/>
    <w:rsid w:val="00F7688F"/>
    <w:rsid w:val="00F76924"/>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43"/>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AC"/>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2C6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66"/>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character" w:customStyle="1" w:styleId="il">
    <w:name w:val="il"/>
    <w:basedOn w:val="DefaultParagraphFont"/>
    <w:rsid w:val="00312C5A"/>
  </w:style>
  <w:style w:type="character" w:customStyle="1" w:styleId="ui-provider">
    <w:name w:val="ui-provider"/>
    <w:basedOn w:val="DefaultParagraphFont"/>
    <w:rsid w:val="00E8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6721962">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401637">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jpeg"/><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F3F18-2905-48FB-9246-81595390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4596</Words>
  <Characters>26201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104</cp:revision>
  <cp:lastPrinted>2018-04-11T07:20:00Z</cp:lastPrinted>
  <dcterms:created xsi:type="dcterms:W3CDTF">2025-07-10T07:35:00Z</dcterms:created>
  <dcterms:modified xsi:type="dcterms:W3CDTF">2025-07-15T10:21:00Z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ies>
</file>