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r w:rsidR="006923A2" w:rsidRPr="00977129">
        <w:rPr>
          <w:rFonts w:ascii="Cambria" w:hAnsi="Cambria"/>
          <w:b/>
          <w:sz w:val="22"/>
          <w:szCs w:val="22"/>
        </w:rPr>
        <w:t>Rej</w:t>
      </w:r>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r w:rsidR="00675168" w:rsidRPr="00977129">
        <w:rPr>
          <w:rFonts w:ascii="Cambria" w:hAnsi="Cambria"/>
          <w:b/>
          <w:sz w:val="22"/>
          <w:szCs w:val="22"/>
        </w:rPr>
        <w:t xml:space="preserve">Kalinganagar, Odisha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EC7A8D">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C81B4C">
              <w:rPr>
                <w:rFonts w:ascii="Cambria" w:hAnsi="Cambria"/>
                <w:b/>
                <w:color w:val="0000FF"/>
                <w:sz w:val="22"/>
                <w:szCs w:val="22"/>
              </w:rPr>
              <w:t>DECEM</w:t>
            </w:r>
            <w:r w:rsidR="00B92319">
              <w:rPr>
                <w:rFonts w:ascii="Cambria" w:hAnsi="Cambria"/>
                <w:b/>
                <w:color w:val="0000FF"/>
                <w:sz w:val="22"/>
                <w:szCs w:val="22"/>
              </w:rPr>
              <w:t>BER</w:t>
            </w:r>
            <w:r>
              <w:rPr>
                <w:rFonts w:ascii="Cambria" w:hAnsi="Cambria"/>
                <w:b/>
                <w:color w:val="0000FF"/>
                <w:sz w:val="22"/>
                <w:szCs w:val="22"/>
              </w:rPr>
              <w:t>/</w:t>
            </w:r>
            <w:r w:rsidR="00EC7A8D">
              <w:rPr>
                <w:rFonts w:ascii="Cambria" w:hAnsi="Cambria"/>
                <w:b/>
                <w:color w:val="0000FF"/>
                <w:sz w:val="22"/>
                <w:szCs w:val="22"/>
              </w:rPr>
              <w:t>30</w:t>
            </w:r>
            <w:r w:rsidR="006E33EB">
              <w:rPr>
                <w:rFonts w:ascii="Cambria" w:hAnsi="Cambria"/>
                <w:b/>
                <w:color w:val="0000FF"/>
                <w:sz w:val="22"/>
                <w:szCs w:val="22"/>
              </w:rPr>
              <w:t>5</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914F0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6E33EB" w:rsidP="00A32B0C">
            <w:pPr>
              <w:autoSpaceDE w:val="0"/>
              <w:autoSpaceDN w:val="0"/>
              <w:adjustRightInd w:val="0"/>
              <w:rPr>
                <w:rFonts w:ascii="Cambria" w:hAnsi="Cambria"/>
                <w:b/>
                <w:color w:val="0000FF"/>
                <w:sz w:val="28"/>
                <w:szCs w:val="28"/>
              </w:rPr>
            </w:pPr>
            <w:r>
              <w:rPr>
                <w:rFonts w:ascii="Cambria" w:hAnsi="Cambria"/>
                <w:b/>
                <w:color w:val="0000FF"/>
                <w:sz w:val="28"/>
                <w:szCs w:val="28"/>
              </w:rPr>
              <w:t>2</w:t>
            </w:r>
            <w:r w:rsidR="00EC7A8D">
              <w:rPr>
                <w:rFonts w:ascii="Cambria" w:hAnsi="Cambria"/>
                <w:b/>
                <w:color w:val="0000FF"/>
                <w:sz w:val="28"/>
                <w:szCs w:val="28"/>
              </w:rPr>
              <w:t>7</w:t>
            </w:r>
            <w:r w:rsidR="00FB135A">
              <w:rPr>
                <w:rFonts w:ascii="Cambria" w:hAnsi="Cambria"/>
                <w:b/>
                <w:color w:val="0000FF"/>
                <w:sz w:val="28"/>
                <w:szCs w:val="28"/>
              </w:rPr>
              <w:t>th</w:t>
            </w:r>
            <w:r w:rsidR="00706D3B">
              <w:rPr>
                <w:rFonts w:ascii="Cambria" w:hAnsi="Cambria"/>
                <w:b/>
                <w:color w:val="0000FF"/>
                <w:sz w:val="28"/>
                <w:szCs w:val="28"/>
              </w:rPr>
              <w:t xml:space="preserve"> </w:t>
            </w:r>
            <w:r w:rsidR="00C81B4C">
              <w:rPr>
                <w:rFonts w:ascii="Cambria" w:hAnsi="Cambria"/>
                <w:b/>
                <w:color w:val="0000FF"/>
                <w:sz w:val="28"/>
                <w:szCs w:val="28"/>
              </w:rPr>
              <w:t>Decem</w:t>
            </w:r>
            <w:r w:rsidR="00FB135A">
              <w:rPr>
                <w:rFonts w:ascii="Cambria" w:hAnsi="Cambria"/>
                <w:b/>
                <w:color w:val="0000FF"/>
                <w:sz w:val="28"/>
                <w:szCs w:val="28"/>
              </w:rPr>
              <w:t>ber</w:t>
            </w:r>
            <w:r w:rsidR="006F38F7" w:rsidRPr="0005077A">
              <w:rPr>
                <w:rFonts w:ascii="Cambria" w:hAnsi="Cambria"/>
                <w:b/>
                <w:color w:val="0000FF"/>
                <w:sz w:val="28"/>
                <w:szCs w:val="28"/>
              </w:rPr>
              <w:t>, 20</w:t>
            </w:r>
            <w:r w:rsidR="00485CE0">
              <w:rPr>
                <w:rFonts w:ascii="Cambria" w:hAnsi="Cambria"/>
                <w:b/>
                <w:color w:val="0000FF"/>
                <w:sz w:val="28"/>
                <w:szCs w:val="28"/>
              </w:rPr>
              <w:t>2</w:t>
            </w:r>
            <w:r w:rsidR="00827334">
              <w:rPr>
                <w:rFonts w:ascii="Cambria" w:hAnsi="Cambria"/>
                <w:b/>
                <w:color w:val="0000FF"/>
                <w:sz w:val="28"/>
                <w:szCs w:val="28"/>
              </w:rPr>
              <w:t>5</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1</w:t>
            </w:r>
            <w:r w:rsidR="00EC7A8D">
              <w:rPr>
                <w:rFonts w:ascii="Cambria" w:hAnsi="Cambria"/>
                <w:b/>
                <w:color w:val="0000FF"/>
                <w:sz w:val="28"/>
                <w:szCs w:val="28"/>
              </w:rPr>
              <w:t>1</w:t>
            </w:r>
            <w:r w:rsidR="008A5C02" w:rsidRPr="006F1326">
              <w:rPr>
                <w:rFonts w:ascii="Cambria" w:hAnsi="Cambria"/>
                <w:b/>
                <w:color w:val="0000FF"/>
                <w:sz w:val="28"/>
                <w:szCs w:val="28"/>
              </w:rPr>
              <w:t>:</w:t>
            </w:r>
            <w:r w:rsidR="00351BBA">
              <w:rPr>
                <w:rFonts w:ascii="Cambria" w:hAnsi="Cambria"/>
                <w:b/>
                <w:color w:val="0000FF"/>
                <w:sz w:val="28"/>
                <w:szCs w:val="28"/>
              </w:rPr>
              <w:t>3</w:t>
            </w:r>
            <w:r w:rsidR="004434C0" w:rsidRPr="006F1326">
              <w:rPr>
                <w:rFonts w:ascii="Cambria" w:hAnsi="Cambria"/>
                <w:b/>
                <w:color w:val="0000FF"/>
                <w:sz w:val="28"/>
                <w:szCs w:val="28"/>
              </w:rPr>
              <w:t xml:space="preserve">0 </w:t>
            </w:r>
            <w:r w:rsidR="00A32B0C">
              <w:rPr>
                <w:rFonts w:ascii="Cambria" w:hAnsi="Cambria"/>
                <w:b/>
                <w:color w:val="0000FF"/>
                <w:sz w:val="28"/>
                <w:szCs w:val="28"/>
              </w:rPr>
              <w:t>A</w:t>
            </w:r>
            <w:bookmarkStart w:id="0" w:name="_GoBack"/>
            <w:bookmarkEnd w:id="0"/>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6E33EB" w:rsidP="00EC7A8D">
            <w:pPr>
              <w:autoSpaceDE w:val="0"/>
              <w:autoSpaceDN w:val="0"/>
              <w:adjustRightInd w:val="0"/>
              <w:rPr>
                <w:rFonts w:ascii="Cambria" w:hAnsi="Cambria"/>
                <w:b/>
              </w:rPr>
            </w:pPr>
            <w:r>
              <w:rPr>
                <w:rFonts w:ascii="Cambria" w:hAnsi="Cambria"/>
                <w:b/>
                <w:color w:val="0000FF"/>
                <w:sz w:val="28"/>
                <w:szCs w:val="28"/>
              </w:rPr>
              <w:t>2</w:t>
            </w:r>
            <w:r w:rsidR="00EC7A8D">
              <w:rPr>
                <w:rFonts w:ascii="Cambria" w:hAnsi="Cambria"/>
                <w:b/>
                <w:color w:val="0000FF"/>
                <w:sz w:val="28"/>
                <w:szCs w:val="28"/>
              </w:rPr>
              <w:t>7</w:t>
            </w:r>
            <w:r w:rsidR="00FB135A">
              <w:rPr>
                <w:rFonts w:ascii="Cambria" w:hAnsi="Cambria"/>
                <w:b/>
                <w:color w:val="0000FF"/>
                <w:sz w:val="28"/>
                <w:szCs w:val="28"/>
              </w:rPr>
              <w:t>th</w:t>
            </w:r>
            <w:r w:rsidR="008724FC">
              <w:rPr>
                <w:rFonts w:ascii="Cambria" w:hAnsi="Cambria"/>
                <w:b/>
                <w:color w:val="0000FF"/>
                <w:sz w:val="28"/>
                <w:szCs w:val="28"/>
              </w:rPr>
              <w:t xml:space="preserve"> </w:t>
            </w:r>
            <w:r w:rsidR="00C81B4C">
              <w:rPr>
                <w:rFonts w:ascii="Cambria" w:hAnsi="Cambria"/>
                <w:b/>
                <w:color w:val="0000FF"/>
                <w:sz w:val="28"/>
                <w:szCs w:val="28"/>
              </w:rPr>
              <w:t>Decem</w:t>
            </w:r>
            <w:r w:rsidR="00FB135A">
              <w:rPr>
                <w:rFonts w:ascii="Cambria" w:hAnsi="Cambria"/>
                <w:b/>
                <w:color w:val="0000FF"/>
                <w:sz w:val="28"/>
                <w:szCs w:val="28"/>
              </w:rPr>
              <w:t>ber</w:t>
            </w:r>
            <w:r w:rsidR="006F38F7" w:rsidRPr="0005077A">
              <w:rPr>
                <w:rFonts w:ascii="Cambria" w:hAnsi="Cambria"/>
                <w:b/>
                <w:color w:val="0000FF"/>
              </w:rPr>
              <w:t>, 20</w:t>
            </w:r>
            <w:r w:rsidR="00485CE0">
              <w:rPr>
                <w:rFonts w:ascii="Cambria" w:hAnsi="Cambria"/>
                <w:b/>
                <w:color w:val="0000FF"/>
              </w:rPr>
              <w:t>2</w:t>
            </w:r>
            <w:r w:rsidR="00827334">
              <w:rPr>
                <w:rFonts w:ascii="Cambria" w:hAnsi="Cambria"/>
                <w:b/>
                <w:color w:val="0000FF"/>
              </w:rPr>
              <w:t>5</w:t>
            </w:r>
            <w:r w:rsidR="00DC3B2F" w:rsidRPr="0005077A">
              <w:rPr>
                <w:rFonts w:ascii="Cambria" w:hAnsi="Cambria"/>
                <w:b/>
                <w:color w:val="0000FF"/>
              </w:rPr>
              <w:t xml:space="preserve"> </w:t>
            </w:r>
            <w:r w:rsidR="00E444AE">
              <w:rPr>
                <w:rFonts w:ascii="Cambria" w:hAnsi="Cambria"/>
                <w:b/>
                <w:color w:val="0000FF"/>
              </w:rPr>
              <w:t xml:space="preserve">Till ……… at </w:t>
            </w:r>
            <w:r w:rsidR="00EC7A8D">
              <w:rPr>
                <w:rFonts w:ascii="Cambria" w:hAnsi="Cambria"/>
                <w:b/>
                <w:color w:val="0000FF"/>
              </w:rPr>
              <w:t>11</w:t>
            </w:r>
            <w:r w:rsidR="008A5C02">
              <w:rPr>
                <w:rFonts w:ascii="Cambria" w:hAnsi="Cambria"/>
                <w:b/>
                <w:color w:val="0000FF"/>
              </w:rPr>
              <w:t>:</w:t>
            </w:r>
            <w:r w:rsidR="00351BBA">
              <w:rPr>
                <w:rFonts w:ascii="Cambria" w:hAnsi="Cambria"/>
                <w:b/>
                <w:color w:val="0000FF"/>
              </w:rPr>
              <w:t>0</w:t>
            </w:r>
            <w:r w:rsidR="0007032E">
              <w:rPr>
                <w:rFonts w:ascii="Cambria" w:hAnsi="Cambria"/>
                <w:b/>
                <w:color w:val="0000FF"/>
              </w:rPr>
              <w:t xml:space="preserve">0 </w:t>
            </w:r>
            <w:r w:rsidR="00EC7A8D">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 Kalinganagar</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Mr. A K Sil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9830074122) &amp; Mr. D Pyne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Ms. Rasmita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gramStart"/>
      <w:r w:rsidRPr="00FC2FE9">
        <w:rPr>
          <w:rFonts w:ascii="Cambria" w:hAnsi="Cambria"/>
          <w:b/>
          <w:sz w:val="30"/>
          <w:szCs w:val="30"/>
          <w:highlight w:val="cyan"/>
        </w:rPr>
        <w:t>Weighment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Fire extinguisher in all customer vehicles wef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Customer / Authorised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ID/Aadhaar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Verification and forward of documents through IBMD &amp; Safety Department to safety training centre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Dept/IBMD/Customer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Fire extinguisher in all customer vehicles 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Make sure the driving license is verified through the Mparivahan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gramStart"/>
            <w:r>
              <w:rPr>
                <w:color w:val="2D2E38"/>
                <w:w w:val="110"/>
                <w:sz w:val="17"/>
              </w:rPr>
              <w:t>tyre</w:t>
            </w:r>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Qty</w:t>
            </w:r>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CE05B3" w:rsidRDefault="00EC7A8D">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CE05B3" w:rsidRDefault="00A65E7A" w:rsidP="00A65E7A">
            <w:pPr>
              <w:jc w:val="center"/>
              <w:rPr>
                <w:rFonts w:ascii="Cambria" w:hAnsi="Cambria" w:cs="Calibri"/>
                <w:b/>
                <w:bCs/>
                <w:color w:val="0000FF"/>
                <w:sz w:val="20"/>
                <w:szCs w:val="20"/>
              </w:rPr>
            </w:pPr>
            <w:r w:rsidRPr="00CE05B3">
              <w:rPr>
                <w:rFonts w:ascii="Cambria" w:hAnsi="Cambria" w:cs="Calibri"/>
                <w:b/>
                <w:bCs/>
                <w:color w:val="0000FF"/>
                <w:sz w:val="20"/>
                <w:szCs w:val="20"/>
              </w:rPr>
              <w:t>0812/FBR/K/02</w:t>
            </w:r>
          </w:p>
        </w:tc>
        <w:tc>
          <w:tcPr>
            <w:tcW w:w="1276" w:type="dxa"/>
            <w:tcBorders>
              <w:top w:val="nil"/>
              <w:left w:val="nil"/>
              <w:bottom w:val="single" w:sz="4" w:space="0" w:color="auto"/>
              <w:right w:val="single" w:sz="4" w:space="0" w:color="auto"/>
            </w:tcBorders>
            <w:shd w:val="clear" w:color="auto" w:fill="auto"/>
            <w:vAlign w:val="center"/>
          </w:tcPr>
          <w:p w:rsidR="00A65E7A" w:rsidRPr="00CE05B3" w:rsidRDefault="00A65E7A">
            <w:pPr>
              <w:jc w:val="center"/>
              <w:rPr>
                <w:rFonts w:ascii="Cambria" w:hAnsi="Cambria" w:cs="Calibri"/>
                <w:b/>
                <w:bCs/>
                <w:color w:val="000000" w:themeColor="text1"/>
                <w:sz w:val="20"/>
                <w:szCs w:val="20"/>
              </w:rPr>
            </w:pPr>
            <w:r w:rsidRPr="00CE05B3">
              <w:rPr>
                <w:rFonts w:ascii="Cambria" w:hAnsi="Cambria" w:cs="Calibri"/>
                <w:b/>
                <w:bCs/>
                <w:color w:val="000000" w:themeColor="text1"/>
                <w:sz w:val="20"/>
                <w:szCs w:val="20"/>
              </w:rPr>
              <w:t>146003573</w:t>
            </w:r>
          </w:p>
        </w:tc>
        <w:tc>
          <w:tcPr>
            <w:tcW w:w="4801" w:type="dxa"/>
            <w:tcBorders>
              <w:top w:val="nil"/>
              <w:left w:val="nil"/>
              <w:bottom w:val="single" w:sz="4" w:space="0" w:color="auto"/>
              <w:right w:val="single" w:sz="4" w:space="0" w:color="auto"/>
            </w:tcBorders>
            <w:shd w:val="clear" w:color="000000" w:fill="FFFFFF"/>
            <w:vAlign w:val="center"/>
          </w:tcPr>
          <w:p w:rsidR="00A65E7A" w:rsidRPr="00CE05B3" w:rsidRDefault="00A65E7A" w:rsidP="00CE05B3">
            <w:pPr>
              <w:rPr>
                <w:rFonts w:ascii="Cambria" w:hAnsi="Cambria" w:cs="Calibri"/>
                <w:bCs/>
                <w:color w:val="000000"/>
                <w:sz w:val="20"/>
                <w:szCs w:val="20"/>
              </w:rPr>
            </w:pPr>
            <w:r w:rsidRPr="00CE05B3">
              <w:rPr>
                <w:rFonts w:ascii="Cambria" w:hAnsi="Cambria" w:cs="Calibri"/>
                <w:b/>
                <w:bCs/>
                <w:color w:val="000000"/>
                <w:sz w:val="20"/>
                <w:szCs w:val="20"/>
              </w:rPr>
              <w:t>Rej. &amp; Scrap Forged bur Roll</w:t>
            </w:r>
            <w:r w:rsidR="00C93464" w:rsidRPr="00CE05B3">
              <w:rPr>
                <w:rFonts w:ascii="Cambria" w:hAnsi="Cambria" w:cs="Calibri"/>
                <w:b/>
                <w:bCs/>
                <w:color w:val="000000"/>
                <w:sz w:val="20"/>
                <w:szCs w:val="20"/>
              </w:rPr>
              <w:t xml:space="preserve"> (1No)</w:t>
            </w:r>
            <w:r w:rsidR="005277B3" w:rsidRPr="00CE05B3">
              <w:rPr>
                <w:rFonts w:ascii="Cambria" w:hAnsi="Cambria" w:cs="Calibri"/>
                <w:b/>
                <w:bCs/>
                <w:color w:val="000000"/>
                <w:sz w:val="20"/>
                <w:szCs w:val="20"/>
              </w:rPr>
              <w:t xml:space="preserve">, </w:t>
            </w:r>
            <w:r w:rsidR="005277B3" w:rsidRPr="00CE05B3">
              <w:rPr>
                <w:rFonts w:ascii="Cambria" w:hAnsi="Cambria" w:cs="Calibri"/>
                <w:b/>
                <w:bCs/>
                <w:color w:val="FF0000"/>
                <w:sz w:val="20"/>
                <w:szCs w:val="20"/>
              </w:rPr>
              <w:t xml:space="preserve">Roll ID: </w:t>
            </w:r>
            <w:r w:rsidR="00C93464" w:rsidRPr="00CE05B3">
              <w:rPr>
                <w:rFonts w:ascii="Cambria" w:hAnsi="Cambria" w:cs="Calibri"/>
                <w:b/>
                <w:bCs/>
                <w:color w:val="FF0000"/>
                <w:sz w:val="20"/>
                <w:szCs w:val="20"/>
              </w:rPr>
              <w:t>BR5FDOA06</w:t>
            </w:r>
            <w:r w:rsidR="005277B3" w:rsidRPr="00CE05B3">
              <w:rPr>
                <w:rFonts w:ascii="Cambria" w:hAnsi="Cambria" w:cs="Calibri"/>
                <w:b/>
                <w:bCs/>
                <w:color w:val="FF0000"/>
                <w:sz w:val="20"/>
                <w:szCs w:val="20"/>
              </w:rPr>
              <w:t xml:space="preserve">, </w:t>
            </w:r>
            <w:r w:rsidR="005277B3" w:rsidRPr="00CE05B3">
              <w:rPr>
                <w:rFonts w:ascii="Cambria" w:hAnsi="Cambria" w:cs="Calibri"/>
                <w:b/>
                <w:bCs/>
                <w:color w:val="FF0000"/>
                <w:sz w:val="22"/>
                <w:szCs w:val="20"/>
                <w:highlight w:val="yellow"/>
              </w:rPr>
              <w:t>Appropriate Stand must be available with vehicle.</w:t>
            </w:r>
            <w:r w:rsidR="005277B3"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CE05B3" w:rsidRDefault="00EC7A8D">
            <w:pPr>
              <w:jc w:val="center"/>
              <w:rPr>
                <w:rFonts w:ascii="Cambria" w:hAnsi="Cambria" w:cs="Calibri"/>
                <w:b/>
                <w:bCs/>
                <w:color w:val="000000"/>
                <w:sz w:val="20"/>
                <w:szCs w:val="20"/>
              </w:rPr>
            </w:pPr>
            <w:r>
              <w:rPr>
                <w:rFonts w:ascii="Cambria" w:hAnsi="Cambria" w:cs="Calibri"/>
                <w:b/>
                <w:bCs/>
                <w:color w:val="000000"/>
                <w:sz w:val="20"/>
                <w:szCs w:val="20"/>
              </w:rPr>
              <w:t>2</w:t>
            </w:r>
          </w:p>
        </w:tc>
        <w:tc>
          <w:tcPr>
            <w:tcW w:w="916"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CE05B3" w:rsidRDefault="00A65E7A" w:rsidP="00A65E7A">
            <w:pPr>
              <w:jc w:val="center"/>
              <w:rPr>
                <w:rFonts w:ascii="Cambria" w:hAnsi="Cambria" w:cs="Calibri"/>
                <w:b/>
                <w:bCs/>
                <w:color w:val="0000FF"/>
                <w:sz w:val="20"/>
                <w:szCs w:val="20"/>
              </w:rPr>
            </w:pPr>
            <w:r w:rsidRPr="00CE05B3">
              <w:rPr>
                <w:rFonts w:ascii="Cambria" w:hAnsi="Cambria" w:cs="Calibri"/>
                <w:b/>
                <w:bCs/>
                <w:color w:val="0000FF"/>
                <w:sz w:val="20"/>
                <w:szCs w:val="20"/>
              </w:rPr>
              <w:t>0812/FBR/K/03</w:t>
            </w:r>
          </w:p>
        </w:tc>
        <w:tc>
          <w:tcPr>
            <w:tcW w:w="1276" w:type="dxa"/>
            <w:tcBorders>
              <w:top w:val="nil"/>
              <w:left w:val="nil"/>
              <w:bottom w:val="single" w:sz="4" w:space="0" w:color="auto"/>
              <w:right w:val="single" w:sz="4" w:space="0" w:color="auto"/>
            </w:tcBorders>
            <w:shd w:val="clear" w:color="auto" w:fill="auto"/>
            <w:vAlign w:val="center"/>
          </w:tcPr>
          <w:p w:rsidR="00A65E7A" w:rsidRPr="00CE05B3" w:rsidRDefault="00A65E7A">
            <w:pPr>
              <w:jc w:val="center"/>
              <w:rPr>
                <w:rFonts w:ascii="Cambria" w:hAnsi="Cambria" w:cs="Calibri"/>
                <w:b/>
                <w:bCs/>
                <w:color w:val="000000" w:themeColor="text1"/>
                <w:sz w:val="20"/>
                <w:szCs w:val="20"/>
              </w:rPr>
            </w:pPr>
            <w:r w:rsidRPr="00CE05B3">
              <w:rPr>
                <w:rFonts w:ascii="Cambria" w:hAnsi="Cambria" w:cs="Calibri"/>
                <w:b/>
                <w:bCs/>
                <w:color w:val="000000" w:themeColor="text1"/>
                <w:sz w:val="20"/>
                <w:szCs w:val="20"/>
              </w:rPr>
              <w:t>146003573</w:t>
            </w:r>
          </w:p>
        </w:tc>
        <w:tc>
          <w:tcPr>
            <w:tcW w:w="4801" w:type="dxa"/>
            <w:tcBorders>
              <w:top w:val="nil"/>
              <w:left w:val="nil"/>
              <w:bottom w:val="single" w:sz="4" w:space="0" w:color="auto"/>
              <w:right w:val="single" w:sz="4" w:space="0" w:color="auto"/>
            </w:tcBorders>
            <w:shd w:val="clear" w:color="000000" w:fill="FFFFFF"/>
            <w:vAlign w:val="center"/>
          </w:tcPr>
          <w:p w:rsidR="00A65E7A" w:rsidRPr="00CE05B3" w:rsidRDefault="00A65E7A" w:rsidP="00CE05B3">
            <w:pPr>
              <w:rPr>
                <w:rFonts w:ascii="Cambria" w:hAnsi="Cambria" w:cs="Calibri"/>
                <w:b/>
                <w:bCs/>
                <w:color w:val="000000"/>
                <w:sz w:val="20"/>
                <w:szCs w:val="20"/>
              </w:rPr>
            </w:pPr>
            <w:r w:rsidRPr="00CE05B3">
              <w:rPr>
                <w:rFonts w:ascii="Cambria" w:hAnsi="Cambria" w:cs="Calibri"/>
                <w:b/>
                <w:bCs/>
                <w:color w:val="000000"/>
                <w:sz w:val="20"/>
                <w:szCs w:val="20"/>
              </w:rPr>
              <w:t>Rej. &amp; Scrap Forged bur Roll</w:t>
            </w:r>
            <w:r w:rsidR="00041F78" w:rsidRPr="00CE05B3">
              <w:rPr>
                <w:rFonts w:ascii="Cambria" w:hAnsi="Cambria" w:cs="Calibri"/>
                <w:b/>
                <w:bCs/>
                <w:color w:val="000000"/>
                <w:sz w:val="20"/>
                <w:szCs w:val="20"/>
              </w:rPr>
              <w:t xml:space="preserve"> (1No)</w:t>
            </w:r>
            <w:r w:rsidR="005277B3" w:rsidRPr="00CE05B3">
              <w:rPr>
                <w:rFonts w:ascii="Cambria" w:hAnsi="Cambria" w:cs="Calibri"/>
                <w:b/>
                <w:bCs/>
                <w:color w:val="000000"/>
                <w:sz w:val="20"/>
                <w:szCs w:val="20"/>
              </w:rPr>
              <w:t xml:space="preserve">, </w:t>
            </w:r>
            <w:r w:rsidR="005277B3" w:rsidRPr="00CE05B3">
              <w:rPr>
                <w:rFonts w:ascii="Cambria" w:hAnsi="Cambria" w:cs="Calibri"/>
                <w:b/>
                <w:bCs/>
                <w:color w:val="FF0000"/>
                <w:sz w:val="20"/>
                <w:szCs w:val="20"/>
              </w:rPr>
              <w:t>Roll ID:</w:t>
            </w:r>
            <w:r w:rsidR="005277B3" w:rsidRPr="00CE05B3">
              <w:t xml:space="preserve"> </w:t>
            </w:r>
            <w:r w:rsidR="00041F78" w:rsidRPr="00CE05B3">
              <w:rPr>
                <w:rFonts w:ascii="Cambria" w:hAnsi="Cambria" w:cs="Calibri"/>
                <w:b/>
                <w:bCs/>
                <w:color w:val="FF0000"/>
                <w:sz w:val="20"/>
                <w:szCs w:val="20"/>
              </w:rPr>
              <w:t>BR5FDOA08</w:t>
            </w:r>
            <w:r w:rsidR="005277B3" w:rsidRPr="00CE05B3">
              <w:rPr>
                <w:rFonts w:ascii="Cambria" w:hAnsi="Cambria" w:cs="Calibri"/>
                <w:b/>
                <w:bCs/>
                <w:color w:val="FF0000"/>
                <w:sz w:val="20"/>
                <w:szCs w:val="20"/>
              </w:rPr>
              <w:t xml:space="preserve">, </w:t>
            </w:r>
            <w:r w:rsidR="005277B3" w:rsidRPr="00CE05B3">
              <w:rPr>
                <w:rFonts w:ascii="Cambria" w:hAnsi="Cambria" w:cs="Calibri"/>
                <w:b/>
                <w:bCs/>
                <w:color w:val="FF0000"/>
                <w:sz w:val="22"/>
                <w:szCs w:val="20"/>
                <w:highlight w:val="yellow"/>
              </w:rPr>
              <w:t>Appropriate Stand must be available with vehicle.</w:t>
            </w:r>
            <w:r w:rsidR="005277B3"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A65E7A" w:rsidRPr="00CE05B3" w:rsidRDefault="00A65E7A">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CE05B3" w:rsidRDefault="00A65E7A" w:rsidP="005D2078">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8C2B06" w:rsidRDefault="00EC7A8D">
            <w:pPr>
              <w:jc w:val="center"/>
              <w:rPr>
                <w:rFonts w:ascii="Cambria" w:hAnsi="Cambria" w:cs="Calibri"/>
                <w:b/>
                <w:bCs/>
                <w:color w:val="000000"/>
                <w:sz w:val="20"/>
                <w:szCs w:val="20"/>
              </w:rPr>
            </w:pPr>
            <w:r>
              <w:rPr>
                <w:rFonts w:ascii="Cambria" w:hAnsi="Cambria" w:cs="Calibri"/>
                <w:b/>
                <w:bCs/>
                <w:color w:val="000000"/>
                <w:sz w:val="20"/>
                <w:szCs w:val="20"/>
              </w:rPr>
              <w:t>3</w:t>
            </w:r>
          </w:p>
        </w:tc>
        <w:tc>
          <w:tcPr>
            <w:tcW w:w="916" w:type="dxa"/>
            <w:tcBorders>
              <w:top w:val="nil"/>
              <w:left w:val="nil"/>
              <w:bottom w:val="single" w:sz="4" w:space="0" w:color="auto"/>
              <w:right w:val="single" w:sz="4" w:space="0" w:color="auto"/>
            </w:tcBorders>
            <w:shd w:val="clear" w:color="000000" w:fill="FFFFFF"/>
            <w:vAlign w:val="center"/>
          </w:tcPr>
          <w:p w:rsidR="00A65E7A" w:rsidRPr="00A65E7A" w:rsidRDefault="00A65E7A">
            <w:pPr>
              <w:jc w:val="center"/>
              <w:rPr>
                <w:rFonts w:ascii="Cambria" w:hAnsi="Cambria" w:cs="Calibri"/>
                <w:b/>
                <w:bCs/>
                <w:color w:val="000000"/>
                <w:sz w:val="20"/>
                <w:szCs w:val="20"/>
              </w:rPr>
            </w:pPr>
            <w:r w:rsidRPr="00A65E7A">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4B5540" w:rsidRDefault="001C6331" w:rsidP="00A65E7A">
            <w:pPr>
              <w:jc w:val="center"/>
              <w:rPr>
                <w:rFonts w:ascii="Cambria" w:hAnsi="Cambria" w:cs="Calibri"/>
                <w:b/>
                <w:bCs/>
                <w:color w:val="0D0D0D" w:themeColor="text1" w:themeTint="F2"/>
                <w:sz w:val="20"/>
                <w:szCs w:val="20"/>
                <w:lang w:val="en-IN"/>
              </w:rPr>
            </w:pPr>
            <w:r w:rsidRPr="004B5540">
              <w:rPr>
                <w:rFonts w:ascii="Cambria" w:hAnsi="Cambria" w:cs="Calibri"/>
                <w:b/>
                <w:bCs/>
                <w:color w:val="0D0D0D" w:themeColor="text1" w:themeTint="F2"/>
                <w:sz w:val="20"/>
                <w:szCs w:val="20"/>
                <w:lang w:val="en-IN"/>
              </w:rPr>
              <w:t>0812/ICD/K/01</w:t>
            </w:r>
          </w:p>
        </w:tc>
        <w:tc>
          <w:tcPr>
            <w:tcW w:w="1276" w:type="dxa"/>
            <w:tcBorders>
              <w:top w:val="nil"/>
              <w:left w:val="nil"/>
              <w:bottom w:val="single" w:sz="4" w:space="0" w:color="auto"/>
              <w:right w:val="single" w:sz="4" w:space="0" w:color="auto"/>
            </w:tcBorders>
            <w:shd w:val="clear" w:color="auto" w:fill="auto"/>
            <w:vAlign w:val="center"/>
          </w:tcPr>
          <w:p w:rsidR="00A65E7A" w:rsidRPr="00A65E7A" w:rsidRDefault="00A65E7A">
            <w:pPr>
              <w:jc w:val="center"/>
              <w:rPr>
                <w:rFonts w:ascii="Cambria" w:hAnsi="Cambria" w:cs="Calibri"/>
                <w:b/>
                <w:bCs/>
                <w:color w:val="000000" w:themeColor="text1"/>
                <w:sz w:val="20"/>
                <w:szCs w:val="20"/>
              </w:rPr>
            </w:pPr>
            <w:r w:rsidRPr="00A65E7A">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A65E7A" w:rsidRPr="00A65E7A" w:rsidRDefault="00A65E7A">
            <w:pPr>
              <w:rPr>
                <w:rFonts w:ascii="Cambria" w:hAnsi="Cambria" w:cs="Calibri"/>
                <w:b/>
                <w:bCs/>
                <w:color w:val="000000"/>
                <w:sz w:val="20"/>
                <w:szCs w:val="20"/>
              </w:rPr>
            </w:pPr>
            <w:r w:rsidRPr="00A65E7A">
              <w:rPr>
                <w:rFonts w:ascii="Cambria" w:hAnsi="Cambria" w:cs="Calibri"/>
                <w:b/>
                <w:bCs/>
                <w:color w:val="000000"/>
                <w:sz w:val="20"/>
                <w:szCs w:val="20"/>
              </w:rPr>
              <w:t xml:space="preserve">Rej. </w:t>
            </w:r>
            <w:proofErr w:type="gramStart"/>
            <w:r w:rsidRPr="00A65E7A">
              <w:rPr>
                <w:rFonts w:ascii="Cambria" w:hAnsi="Cambria" w:cs="Calibri"/>
                <w:b/>
                <w:bCs/>
                <w:color w:val="000000"/>
                <w:sz w:val="20"/>
                <w:szCs w:val="20"/>
              </w:rPr>
              <w:t>and</w:t>
            </w:r>
            <w:proofErr w:type="gramEnd"/>
            <w:r w:rsidRPr="00A65E7A">
              <w:rPr>
                <w:rFonts w:ascii="Cambria" w:hAnsi="Cambria" w:cs="Calibri"/>
                <w:b/>
                <w:bCs/>
                <w:color w:val="000000"/>
                <w:sz w:val="20"/>
                <w:szCs w:val="20"/>
              </w:rPr>
              <w:t xml:space="preserve"> Scrap  ICDP Roll (F5-7 work rolls)</w:t>
            </w:r>
            <w:r w:rsidR="007B18B3">
              <w:rPr>
                <w:rFonts w:ascii="Cambria" w:hAnsi="Cambria" w:cs="Calibri"/>
                <w:b/>
                <w:bCs/>
                <w:color w:val="000000"/>
                <w:sz w:val="20"/>
                <w:szCs w:val="20"/>
              </w:rPr>
              <w:t xml:space="preserve"> (4Nos)</w:t>
            </w:r>
            <w:r w:rsidRPr="00A65E7A">
              <w:rPr>
                <w:rFonts w:ascii="Cambria" w:hAnsi="Cambria" w:cs="Calibri"/>
                <w:b/>
                <w:bCs/>
                <w:color w:val="000000"/>
                <w:sz w:val="20"/>
                <w:szCs w:val="20"/>
              </w:rPr>
              <w:t> </w:t>
            </w:r>
            <w:r w:rsidR="005277B3">
              <w:rPr>
                <w:rFonts w:ascii="Cambria" w:hAnsi="Cambria" w:cs="Calibri"/>
                <w:b/>
                <w:bCs/>
                <w:color w:val="000000"/>
                <w:sz w:val="20"/>
                <w:szCs w:val="20"/>
              </w:rPr>
              <w:t xml:space="preserve">, </w:t>
            </w:r>
            <w:r w:rsidR="005277B3" w:rsidRPr="004D5C89">
              <w:rPr>
                <w:rFonts w:ascii="Cambria" w:hAnsi="Cambria" w:cs="Calibri"/>
                <w:b/>
                <w:bCs/>
                <w:color w:val="FF0000"/>
                <w:sz w:val="20"/>
                <w:szCs w:val="20"/>
              </w:rPr>
              <w:t>Roll ID:</w:t>
            </w:r>
            <w:r w:rsidR="005277B3">
              <w:t xml:space="preserve"> </w:t>
            </w:r>
            <w:r w:rsidR="007B18B3" w:rsidRPr="007B18B3">
              <w:rPr>
                <w:rFonts w:ascii="Cambria" w:hAnsi="Cambria" w:cs="Calibri"/>
                <w:b/>
                <w:bCs/>
                <w:color w:val="FF0000"/>
                <w:sz w:val="20"/>
                <w:szCs w:val="20"/>
              </w:rPr>
              <w:t>F7ECBHA152, F7ECBHA153, F7ECBHA161, F7ICJGA87</w:t>
            </w:r>
            <w:r w:rsidR="005277B3">
              <w:rPr>
                <w:rFonts w:ascii="Cambria" w:hAnsi="Cambria" w:cs="Calibri"/>
                <w:b/>
                <w:bCs/>
                <w:color w:val="FF0000"/>
                <w:sz w:val="20"/>
                <w:szCs w:val="20"/>
              </w:rPr>
              <w:t xml:space="preserve">, </w:t>
            </w:r>
            <w:r w:rsidR="005277B3" w:rsidRPr="003F39B6">
              <w:rPr>
                <w:rFonts w:ascii="Cambria" w:hAnsi="Cambria" w:cs="Calibri"/>
                <w:b/>
                <w:bCs/>
                <w:color w:val="FF0000"/>
                <w:sz w:val="22"/>
                <w:szCs w:val="20"/>
                <w:highlight w:val="yellow"/>
              </w:rPr>
              <w:t>Appropriate Stand must be available with vehicle.</w:t>
            </w:r>
            <w:r w:rsidR="005277B3" w:rsidRPr="003F39B6">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84125B" w:rsidRDefault="00A65E7A" w:rsidP="005D2078">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8C2B06" w:rsidRDefault="00EC7A8D">
            <w:pPr>
              <w:jc w:val="center"/>
              <w:rPr>
                <w:rFonts w:ascii="Cambria" w:hAnsi="Cambria" w:cs="Calibri"/>
                <w:b/>
                <w:bCs/>
                <w:color w:val="000000"/>
                <w:sz w:val="20"/>
                <w:szCs w:val="20"/>
              </w:rPr>
            </w:pPr>
            <w:r>
              <w:rPr>
                <w:rFonts w:ascii="Cambria" w:hAnsi="Cambria" w:cs="Calibri"/>
                <w:b/>
                <w:bCs/>
                <w:color w:val="000000"/>
                <w:sz w:val="20"/>
                <w:szCs w:val="20"/>
              </w:rPr>
              <w:t>4</w:t>
            </w:r>
          </w:p>
        </w:tc>
        <w:tc>
          <w:tcPr>
            <w:tcW w:w="916" w:type="dxa"/>
            <w:tcBorders>
              <w:top w:val="nil"/>
              <w:left w:val="nil"/>
              <w:bottom w:val="single" w:sz="4" w:space="0" w:color="auto"/>
              <w:right w:val="single" w:sz="4" w:space="0" w:color="auto"/>
            </w:tcBorders>
            <w:shd w:val="clear" w:color="000000" w:fill="FFFFFF"/>
            <w:vAlign w:val="center"/>
          </w:tcPr>
          <w:p w:rsidR="00A65E7A" w:rsidRPr="00A65E7A" w:rsidRDefault="00A65E7A">
            <w:pPr>
              <w:jc w:val="center"/>
              <w:rPr>
                <w:rFonts w:ascii="Cambria" w:hAnsi="Cambria" w:cs="Calibri"/>
                <w:b/>
                <w:bCs/>
                <w:color w:val="000000"/>
                <w:sz w:val="20"/>
                <w:szCs w:val="20"/>
              </w:rPr>
            </w:pPr>
            <w:r w:rsidRPr="00A65E7A">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4B5540" w:rsidRDefault="003D405C" w:rsidP="00A65E7A">
            <w:pPr>
              <w:jc w:val="center"/>
              <w:rPr>
                <w:rFonts w:ascii="Cambria" w:hAnsi="Cambria" w:cs="Calibri"/>
                <w:b/>
                <w:bCs/>
                <w:color w:val="0D0D0D" w:themeColor="text1" w:themeTint="F2"/>
                <w:sz w:val="20"/>
                <w:szCs w:val="20"/>
                <w:lang w:val="en-IN"/>
              </w:rPr>
            </w:pPr>
            <w:r w:rsidRPr="004B5540">
              <w:rPr>
                <w:rFonts w:ascii="Cambria" w:hAnsi="Cambria" w:cs="Calibri"/>
                <w:b/>
                <w:bCs/>
                <w:color w:val="0D0D0D" w:themeColor="text1" w:themeTint="F2"/>
                <w:sz w:val="20"/>
                <w:szCs w:val="20"/>
                <w:lang w:val="en-IN"/>
              </w:rPr>
              <w:t>0812/ICD/K/02</w:t>
            </w:r>
          </w:p>
        </w:tc>
        <w:tc>
          <w:tcPr>
            <w:tcW w:w="1276" w:type="dxa"/>
            <w:tcBorders>
              <w:top w:val="nil"/>
              <w:left w:val="nil"/>
              <w:bottom w:val="single" w:sz="4" w:space="0" w:color="auto"/>
              <w:right w:val="single" w:sz="4" w:space="0" w:color="auto"/>
            </w:tcBorders>
            <w:shd w:val="clear" w:color="auto" w:fill="auto"/>
            <w:vAlign w:val="center"/>
          </w:tcPr>
          <w:p w:rsidR="00A65E7A" w:rsidRPr="00A65E7A" w:rsidRDefault="00A65E7A">
            <w:pPr>
              <w:jc w:val="center"/>
              <w:rPr>
                <w:rFonts w:ascii="Cambria" w:hAnsi="Cambria" w:cs="Calibri"/>
                <w:b/>
                <w:bCs/>
                <w:color w:val="000000" w:themeColor="text1"/>
                <w:sz w:val="20"/>
                <w:szCs w:val="20"/>
              </w:rPr>
            </w:pPr>
            <w:r w:rsidRPr="00A65E7A">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A65E7A" w:rsidRPr="00A65E7A" w:rsidRDefault="00A65E7A" w:rsidP="0075169A">
            <w:pPr>
              <w:rPr>
                <w:rFonts w:ascii="Cambria" w:hAnsi="Cambria" w:cs="Calibri"/>
                <w:b/>
                <w:bCs/>
                <w:color w:val="000000"/>
                <w:sz w:val="20"/>
                <w:szCs w:val="20"/>
              </w:rPr>
            </w:pPr>
            <w:r w:rsidRPr="00A65E7A">
              <w:rPr>
                <w:rFonts w:ascii="Cambria" w:hAnsi="Cambria" w:cs="Calibri"/>
                <w:b/>
                <w:bCs/>
                <w:color w:val="000000"/>
                <w:sz w:val="20"/>
                <w:szCs w:val="20"/>
              </w:rPr>
              <w:t xml:space="preserve">Rej. </w:t>
            </w:r>
            <w:proofErr w:type="gramStart"/>
            <w:r w:rsidRPr="00A65E7A">
              <w:rPr>
                <w:rFonts w:ascii="Cambria" w:hAnsi="Cambria" w:cs="Calibri"/>
                <w:b/>
                <w:bCs/>
                <w:color w:val="000000"/>
                <w:sz w:val="20"/>
                <w:szCs w:val="20"/>
              </w:rPr>
              <w:t>and</w:t>
            </w:r>
            <w:proofErr w:type="gramEnd"/>
            <w:r w:rsidRPr="00A65E7A">
              <w:rPr>
                <w:rFonts w:ascii="Cambria" w:hAnsi="Cambria" w:cs="Calibri"/>
                <w:b/>
                <w:bCs/>
                <w:color w:val="000000"/>
                <w:sz w:val="20"/>
                <w:szCs w:val="20"/>
              </w:rPr>
              <w:t xml:space="preserve"> Scrap  ICDP Roll (F5-7 work rolls)</w:t>
            </w:r>
            <w:r w:rsidR="0075169A">
              <w:rPr>
                <w:rFonts w:ascii="Cambria" w:hAnsi="Cambria" w:cs="Calibri"/>
                <w:b/>
                <w:bCs/>
                <w:color w:val="000000"/>
                <w:sz w:val="20"/>
                <w:szCs w:val="20"/>
              </w:rPr>
              <w:t xml:space="preserve"> (4Nos)</w:t>
            </w:r>
            <w:r w:rsidRPr="00A65E7A">
              <w:rPr>
                <w:rFonts w:ascii="Cambria" w:hAnsi="Cambria" w:cs="Calibri"/>
                <w:b/>
                <w:bCs/>
                <w:color w:val="000000"/>
                <w:sz w:val="20"/>
                <w:szCs w:val="20"/>
              </w:rPr>
              <w:t> </w:t>
            </w:r>
            <w:r w:rsidR="005277B3">
              <w:rPr>
                <w:rFonts w:ascii="Cambria" w:hAnsi="Cambria" w:cs="Calibri"/>
                <w:b/>
                <w:bCs/>
                <w:color w:val="000000"/>
                <w:sz w:val="20"/>
                <w:szCs w:val="20"/>
              </w:rPr>
              <w:t xml:space="preserve">, </w:t>
            </w:r>
            <w:r w:rsidR="005277B3" w:rsidRPr="004D5C89">
              <w:rPr>
                <w:rFonts w:ascii="Cambria" w:hAnsi="Cambria" w:cs="Calibri"/>
                <w:b/>
                <w:bCs/>
                <w:color w:val="FF0000"/>
                <w:sz w:val="20"/>
                <w:szCs w:val="20"/>
              </w:rPr>
              <w:t>Roll ID:</w:t>
            </w:r>
            <w:r w:rsidR="005277B3">
              <w:t xml:space="preserve"> </w:t>
            </w:r>
            <w:r w:rsidR="0075169A" w:rsidRPr="0075169A">
              <w:rPr>
                <w:rFonts w:ascii="Cambria" w:hAnsi="Cambria" w:cs="Calibri"/>
                <w:b/>
                <w:bCs/>
                <w:color w:val="FF0000"/>
                <w:sz w:val="20"/>
                <w:szCs w:val="20"/>
              </w:rPr>
              <w:t>F7ECBHA151,</w:t>
            </w:r>
            <w:r w:rsidR="0075169A">
              <w:rPr>
                <w:rFonts w:ascii="Cambria" w:hAnsi="Cambria" w:cs="Calibri"/>
                <w:b/>
                <w:bCs/>
                <w:color w:val="FF0000"/>
                <w:sz w:val="20"/>
                <w:szCs w:val="20"/>
              </w:rPr>
              <w:t xml:space="preserve"> </w:t>
            </w:r>
            <w:r w:rsidR="0075169A" w:rsidRPr="0075169A">
              <w:rPr>
                <w:rFonts w:ascii="Cambria" w:hAnsi="Cambria" w:cs="Calibri"/>
                <w:b/>
                <w:bCs/>
                <w:color w:val="FF0000"/>
                <w:sz w:val="20"/>
                <w:szCs w:val="20"/>
              </w:rPr>
              <w:t>F7ECBHA157,</w:t>
            </w:r>
            <w:r w:rsidR="0075169A" w:rsidRPr="0075169A">
              <w:rPr>
                <w:rFonts w:ascii="Cambria" w:hAnsi="Cambria" w:cs="Calibri"/>
                <w:b/>
                <w:bCs/>
                <w:color w:val="FF0000"/>
                <w:sz w:val="20"/>
                <w:szCs w:val="20"/>
              </w:rPr>
              <w:br/>
              <w:t>F7ECBHA162,</w:t>
            </w:r>
            <w:r w:rsidR="0075169A">
              <w:rPr>
                <w:rFonts w:ascii="Cambria" w:hAnsi="Cambria" w:cs="Calibri"/>
                <w:b/>
                <w:bCs/>
                <w:color w:val="FF0000"/>
                <w:sz w:val="20"/>
                <w:szCs w:val="20"/>
              </w:rPr>
              <w:t xml:space="preserve"> </w:t>
            </w:r>
            <w:r w:rsidR="0075169A" w:rsidRPr="0075169A">
              <w:rPr>
                <w:rFonts w:ascii="Cambria" w:hAnsi="Cambria" w:cs="Calibri"/>
                <w:b/>
                <w:bCs/>
                <w:color w:val="FF0000"/>
                <w:sz w:val="20"/>
                <w:szCs w:val="20"/>
              </w:rPr>
              <w:t>F7ICXIA186</w:t>
            </w:r>
            <w:r w:rsidR="005277B3">
              <w:rPr>
                <w:rFonts w:ascii="Cambria" w:hAnsi="Cambria" w:cs="Calibri"/>
                <w:b/>
                <w:bCs/>
                <w:color w:val="FF0000"/>
                <w:sz w:val="20"/>
                <w:szCs w:val="20"/>
              </w:rPr>
              <w:t xml:space="preserve">, </w:t>
            </w:r>
            <w:r w:rsidR="005277B3" w:rsidRPr="003F39B6">
              <w:rPr>
                <w:rFonts w:ascii="Cambria" w:hAnsi="Cambria" w:cs="Calibri"/>
                <w:b/>
                <w:bCs/>
                <w:color w:val="FF0000"/>
                <w:sz w:val="22"/>
                <w:szCs w:val="20"/>
                <w:highlight w:val="yellow"/>
              </w:rPr>
              <w:t>Appropriate Stand must be available with vehicle.</w:t>
            </w:r>
            <w:r w:rsidR="005277B3" w:rsidRPr="003F39B6">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84125B" w:rsidRDefault="00A65E7A" w:rsidP="005D2078">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8C2B06" w:rsidRDefault="00EC7A8D">
            <w:pPr>
              <w:jc w:val="center"/>
              <w:rPr>
                <w:rFonts w:ascii="Cambria" w:hAnsi="Cambria" w:cs="Calibri"/>
                <w:b/>
                <w:bCs/>
                <w:color w:val="000000"/>
                <w:sz w:val="20"/>
                <w:szCs w:val="20"/>
              </w:rPr>
            </w:pPr>
            <w:r>
              <w:rPr>
                <w:rFonts w:ascii="Cambria" w:hAnsi="Cambria" w:cs="Calibri"/>
                <w:b/>
                <w:bCs/>
                <w:color w:val="000000"/>
                <w:sz w:val="20"/>
                <w:szCs w:val="20"/>
              </w:rPr>
              <w:lastRenderedPageBreak/>
              <w:t>5</w:t>
            </w:r>
          </w:p>
        </w:tc>
        <w:tc>
          <w:tcPr>
            <w:tcW w:w="916" w:type="dxa"/>
            <w:tcBorders>
              <w:top w:val="nil"/>
              <w:left w:val="nil"/>
              <w:bottom w:val="single" w:sz="4" w:space="0" w:color="auto"/>
              <w:right w:val="single" w:sz="4" w:space="0" w:color="auto"/>
            </w:tcBorders>
            <w:shd w:val="clear" w:color="000000" w:fill="FFFFFF"/>
            <w:vAlign w:val="center"/>
          </w:tcPr>
          <w:p w:rsidR="00A65E7A" w:rsidRPr="00A65E7A" w:rsidRDefault="00A65E7A">
            <w:pPr>
              <w:jc w:val="center"/>
              <w:rPr>
                <w:rFonts w:ascii="Cambria" w:hAnsi="Cambria" w:cs="Calibri"/>
                <w:b/>
                <w:bCs/>
                <w:color w:val="000000"/>
                <w:sz w:val="20"/>
                <w:szCs w:val="20"/>
              </w:rPr>
            </w:pPr>
            <w:r w:rsidRPr="00A65E7A">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4B5540" w:rsidRDefault="003D405C" w:rsidP="00A65E7A">
            <w:pPr>
              <w:jc w:val="center"/>
              <w:rPr>
                <w:rFonts w:ascii="Cambria" w:hAnsi="Cambria" w:cs="Calibri"/>
                <w:b/>
                <w:bCs/>
                <w:color w:val="0D0D0D" w:themeColor="text1" w:themeTint="F2"/>
                <w:sz w:val="20"/>
                <w:szCs w:val="20"/>
                <w:lang w:val="en-IN"/>
              </w:rPr>
            </w:pPr>
            <w:r w:rsidRPr="004B5540">
              <w:rPr>
                <w:rFonts w:ascii="Cambria" w:hAnsi="Cambria" w:cs="Calibri"/>
                <w:b/>
                <w:bCs/>
                <w:color w:val="0D0D0D" w:themeColor="text1" w:themeTint="F2"/>
                <w:sz w:val="20"/>
                <w:szCs w:val="20"/>
                <w:lang w:val="en-IN"/>
              </w:rPr>
              <w:t>0812/ICD/K/03</w:t>
            </w:r>
          </w:p>
        </w:tc>
        <w:tc>
          <w:tcPr>
            <w:tcW w:w="1276" w:type="dxa"/>
            <w:tcBorders>
              <w:top w:val="nil"/>
              <w:left w:val="nil"/>
              <w:bottom w:val="single" w:sz="4" w:space="0" w:color="auto"/>
              <w:right w:val="single" w:sz="4" w:space="0" w:color="auto"/>
            </w:tcBorders>
            <w:shd w:val="clear" w:color="auto" w:fill="auto"/>
            <w:vAlign w:val="center"/>
          </w:tcPr>
          <w:p w:rsidR="00A65E7A" w:rsidRPr="00A65E7A" w:rsidRDefault="00A65E7A">
            <w:pPr>
              <w:jc w:val="center"/>
              <w:rPr>
                <w:rFonts w:ascii="Cambria" w:hAnsi="Cambria" w:cs="Calibri"/>
                <w:b/>
                <w:bCs/>
                <w:color w:val="000000" w:themeColor="text1"/>
                <w:sz w:val="20"/>
                <w:szCs w:val="20"/>
              </w:rPr>
            </w:pPr>
            <w:r w:rsidRPr="00A65E7A">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A65E7A" w:rsidRPr="00A65E7A" w:rsidRDefault="00A65E7A">
            <w:pPr>
              <w:rPr>
                <w:rFonts w:ascii="Cambria" w:hAnsi="Cambria" w:cs="Calibri"/>
                <w:b/>
                <w:bCs/>
                <w:color w:val="000000"/>
                <w:sz w:val="20"/>
                <w:szCs w:val="20"/>
              </w:rPr>
            </w:pPr>
            <w:r w:rsidRPr="00A65E7A">
              <w:rPr>
                <w:rFonts w:ascii="Cambria" w:hAnsi="Cambria" w:cs="Calibri"/>
                <w:b/>
                <w:bCs/>
                <w:color w:val="000000"/>
                <w:sz w:val="20"/>
                <w:szCs w:val="20"/>
              </w:rPr>
              <w:t xml:space="preserve">Rej. </w:t>
            </w:r>
            <w:proofErr w:type="gramStart"/>
            <w:r w:rsidRPr="00A65E7A">
              <w:rPr>
                <w:rFonts w:ascii="Cambria" w:hAnsi="Cambria" w:cs="Calibri"/>
                <w:b/>
                <w:bCs/>
                <w:color w:val="000000"/>
                <w:sz w:val="20"/>
                <w:szCs w:val="20"/>
              </w:rPr>
              <w:t>and</w:t>
            </w:r>
            <w:proofErr w:type="gramEnd"/>
            <w:r w:rsidRPr="00A65E7A">
              <w:rPr>
                <w:rFonts w:ascii="Cambria" w:hAnsi="Cambria" w:cs="Calibri"/>
                <w:b/>
                <w:bCs/>
                <w:color w:val="000000"/>
                <w:sz w:val="20"/>
                <w:szCs w:val="20"/>
              </w:rPr>
              <w:t xml:space="preserve"> Scrap  ICDP Roll (F5-7 work rolls)</w:t>
            </w:r>
            <w:r w:rsidR="00062283">
              <w:rPr>
                <w:rFonts w:ascii="Cambria" w:hAnsi="Cambria" w:cs="Calibri"/>
                <w:b/>
                <w:bCs/>
                <w:color w:val="000000"/>
                <w:sz w:val="20"/>
                <w:szCs w:val="20"/>
              </w:rPr>
              <w:t xml:space="preserve"> (4Nos)</w:t>
            </w:r>
            <w:r w:rsidRPr="00A65E7A">
              <w:rPr>
                <w:rFonts w:ascii="Cambria" w:hAnsi="Cambria" w:cs="Calibri"/>
                <w:b/>
                <w:bCs/>
                <w:color w:val="000000"/>
                <w:sz w:val="20"/>
                <w:szCs w:val="20"/>
              </w:rPr>
              <w:t> </w:t>
            </w:r>
            <w:r w:rsidR="005277B3">
              <w:rPr>
                <w:rFonts w:ascii="Cambria" w:hAnsi="Cambria" w:cs="Calibri"/>
                <w:b/>
                <w:bCs/>
                <w:color w:val="000000"/>
                <w:sz w:val="20"/>
                <w:szCs w:val="20"/>
              </w:rPr>
              <w:t xml:space="preserve">, </w:t>
            </w:r>
            <w:r w:rsidR="005277B3" w:rsidRPr="004D5C89">
              <w:rPr>
                <w:rFonts w:ascii="Cambria" w:hAnsi="Cambria" w:cs="Calibri"/>
                <w:b/>
                <w:bCs/>
                <w:color w:val="FF0000"/>
                <w:sz w:val="20"/>
                <w:szCs w:val="20"/>
              </w:rPr>
              <w:t>Roll ID:</w:t>
            </w:r>
            <w:r w:rsidR="005277B3">
              <w:t xml:space="preserve"> </w:t>
            </w:r>
            <w:r w:rsidR="00062283" w:rsidRPr="00062283">
              <w:rPr>
                <w:rFonts w:ascii="Cambria" w:hAnsi="Cambria" w:cs="Calibri"/>
                <w:b/>
                <w:bCs/>
                <w:color w:val="FF0000"/>
                <w:sz w:val="20"/>
                <w:szCs w:val="20"/>
              </w:rPr>
              <w:t>F7ECBHA140,F7ECBHA144, F7ECBHA158, F7ICXIA194</w:t>
            </w:r>
            <w:r w:rsidR="005277B3">
              <w:rPr>
                <w:rFonts w:ascii="Cambria" w:hAnsi="Cambria" w:cs="Calibri"/>
                <w:b/>
                <w:bCs/>
                <w:color w:val="FF0000"/>
                <w:sz w:val="20"/>
                <w:szCs w:val="20"/>
              </w:rPr>
              <w:t xml:space="preserve">, </w:t>
            </w:r>
            <w:r w:rsidR="005277B3" w:rsidRPr="003F39B6">
              <w:rPr>
                <w:rFonts w:ascii="Cambria" w:hAnsi="Cambria" w:cs="Calibri"/>
                <w:b/>
                <w:bCs/>
                <w:color w:val="FF0000"/>
                <w:sz w:val="22"/>
                <w:szCs w:val="20"/>
                <w:highlight w:val="yellow"/>
              </w:rPr>
              <w:t>Appropriate Stand must be available with vehicle.</w:t>
            </w:r>
            <w:r w:rsidR="005277B3" w:rsidRPr="003F39B6">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84125B" w:rsidRDefault="00A65E7A" w:rsidP="005D2078">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A65E7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E7A" w:rsidRPr="008C2B06" w:rsidRDefault="00EC7A8D">
            <w:pPr>
              <w:jc w:val="center"/>
              <w:rPr>
                <w:rFonts w:ascii="Cambria" w:hAnsi="Cambria" w:cs="Calibri"/>
                <w:b/>
                <w:bCs/>
                <w:color w:val="000000"/>
                <w:sz w:val="20"/>
                <w:szCs w:val="20"/>
              </w:rPr>
            </w:pPr>
            <w:r>
              <w:rPr>
                <w:rFonts w:ascii="Cambria" w:hAnsi="Cambria" w:cs="Calibri"/>
                <w:b/>
                <w:bCs/>
                <w:color w:val="000000"/>
                <w:sz w:val="20"/>
                <w:szCs w:val="20"/>
              </w:rPr>
              <w:t>6</w:t>
            </w:r>
          </w:p>
        </w:tc>
        <w:tc>
          <w:tcPr>
            <w:tcW w:w="916" w:type="dxa"/>
            <w:tcBorders>
              <w:top w:val="nil"/>
              <w:left w:val="nil"/>
              <w:bottom w:val="single" w:sz="4" w:space="0" w:color="auto"/>
              <w:right w:val="single" w:sz="4" w:space="0" w:color="auto"/>
            </w:tcBorders>
            <w:shd w:val="clear" w:color="000000" w:fill="FFFFFF"/>
            <w:vAlign w:val="center"/>
          </w:tcPr>
          <w:p w:rsidR="00A65E7A" w:rsidRPr="00A65E7A" w:rsidRDefault="00A65E7A">
            <w:pPr>
              <w:jc w:val="center"/>
              <w:rPr>
                <w:rFonts w:ascii="Cambria" w:hAnsi="Cambria" w:cs="Calibri"/>
                <w:b/>
                <w:bCs/>
                <w:color w:val="000000"/>
                <w:sz w:val="20"/>
                <w:szCs w:val="20"/>
              </w:rPr>
            </w:pPr>
            <w:r w:rsidRPr="00A65E7A">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A65E7A" w:rsidRPr="004B5540" w:rsidRDefault="003D405C" w:rsidP="00A65E7A">
            <w:pPr>
              <w:jc w:val="center"/>
              <w:rPr>
                <w:rFonts w:ascii="Cambria" w:hAnsi="Cambria" w:cs="Calibri"/>
                <w:b/>
                <w:bCs/>
                <w:color w:val="0D0D0D" w:themeColor="text1" w:themeTint="F2"/>
                <w:sz w:val="20"/>
                <w:szCs w:val="20"/>
                <w:lang w:val="en-IN"/>
              </w:rPr>
            </w:pPr>
            <w:r w:rsidRPr="004B5540">
              <w:rPr>
                <w:rFonts w:ascii="Cambria" w:hAnsi="Cambria" w:cs="Calibri"/>
                <w:b/>
                <w:bCs/>
                <w:color w:val="0D0D0D" w:themeColor="text1" w:themeTint="F2"/>
                <w:sz w:val="20"/>
                <w:szCs w:val="20"/>
                <w:lang w:val="en-IN"/>
              </w:rPr>
              <w:t>0812/ICD/K/04</w:t>
            </w:r>
          </w:p>
        </w:tc>
        <w:tc>
          <w:tcPr>
            <w:tcW w:w="1276" w:type="dxa"/>
            <w:tcBorders>
              <w:top w:val="nil"/>
              <w:left w:val="nil"/>
              <w:bottom w:val="single" w:sz="4" w:space="0" w:color="auto"/>
              <w:right w:val="single" w:sz="4" w:space="0" w:color="auto"/>
            </w:tcBorders>
            <w:shd w:val="clear" w:color="auto" w:fill="auto"/>
            <w:vAlign w:val="center"/>
          </w:tcPr>
          <w:p w:rsidR="00A65E7A" w:rsidRPr="00A65E7A" w:rsidRDefault="00A65E7A">
            <w:pPr>
              <w:jc w:val="center"/>
              <w:rPr>
                <w:rFonts w:ascii="Cambria" w:hAnsi="Cambria" w:cs="Calibri"/>
                <w:b/>
                <w:bCs/>
                <w:color w:val="000000" w:themeColor="text1"/>
                <w:sz w:val="20"/>
                <w:szCs w:val="20"/>
              </w:rPr>
            </w:pPr>
            <w:r w:rsidRPr="00A65E7A">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A65E7A" w:rsidRPr="00A65E7A" w:rsidRDefault="00A65E7A">
            <w:pPr>
              <w:rPr>
                <w:rFonts w:ascii="Cambria" w:hAnsi="Cambria" w:cs="Calibri"/>
                <w:b/>
                <w:bCs/>
                <w:color w:val="000000"/>
                <w:sz w:val="20"/>
                <w:szCs w:val="20"/>
              </w:rPr>
            </w:pPr>
            <w:r w:rsidRPr="00A65E7A">
              <w:rPr>
                <w:rFonts w:ascii="Cambria" w:hAnsi="Cambria" w:cs="Calibri"/>
                <w:b/>
                <w:bCs/>
                <w:color w:val="000000"/>
                <w:sz w:val="20"/>
                <w:szCs w:val="20"/>
              </w:rPr>
              <w:t xml:space="preserve">Rej. </w:t>
            </w:r>
            <w:proofErr w:type="gramStart"/>
            <w:r w:rsidRPr="00A65E7A">
              <w:rPr>
                <w:rFonts w:ascii="Cambria" w:hAnsi="Cambria" w:cs="Calibri"/>
                <w:b/>
                <w:bCs/>
                <w:color w:val="000000"/>
                <w:sz w:val="20"/>
                <w:szCs w:val="20"/>
              </w:rPr>
              <w:t>and</w:t>
            </w:r>
            <w:proofErr w:type="gramEnd"/>
            <w:r w:rsidRPr="00A65E7A">
              <w:rPr>
                <w:rFonts w:ascii="Cambria" w:hAnsi="Cambria" w:cs="Calibri"/>
                <w:b/>
                <w:bCs/>
                <w:color w:val="000000"/>
                <w:sz w:val="20"/>
                <w:szCs w:val="20"/>
              </w:rPr>
              <w:t xml:space="preserve"> Scr</w:t>
            </w:r>
            <w:r w:rsidR="005277B3">
              <w:rPr>
                <w:rFonts w:ascii="Cambria" w:hAnsi="Cambria" w:cs="Calibri"/>
                <w:b/>
                <w:bCs/>
                <w:color w:val="000000"/>
                <w:sz w:val="20"/>
                <w:szCs w:val="20"/>
              </w:rPr>
              <w:t>ap  ICDP Roll (F5-7 work rolls)</w:t>
            </w:r>
            <w:r w:rsidR="00A23EEE">
              <w:rPr>
                <w:rFonts w:ascii="Cambria" w:hAnsi="Cambria" w:cs="Calibri"/>
                <w:b/>
                <w:bCs/>
                <w:color w:val="000000"/>
                <w:sz w:val="20"/>
                <w:szCs w:val="20"/>
              </w:rPr>
              <w:t xml:space="preserve"> (4Nos)</w:t>
            </w:r>
            <w:r w:rsidR="005277B3">
              <w:rPr>
                <w:rFonts w:ascii="Cambria" w:hAnsi="Cambria" w:cs="Calibri"/>
                <w:b/>
                <w:bCs/>
                <w:color w:val="000000"/>
                <w:sz w:val="20"/>
                <w:szCs w:val="20"/>
              </w:rPr>
              <w:t xml:space="preserve">, </w:t>
            </w:r>
            <w:r w:rsidR="005277B3" w:rsidRPr="004D5C89">
              <w:rPr>
                <w:rFonts w:ascii="Cambria" w:hAnsi="Cambria" w:cs="Calibri"/>
                <w:b/>
                <w:bCs/>
                <w:color w:val="FF0000"/>
                <w:sz w:val="20"/>
                <w:szCs w:val="20"/>
              </w:rPr>
              <w:t>Roll ID:</w:t>
            </w:r>
            <w:r w:rsidR="005277B3">
              <w:t xml:space="preserve"> </w:t>
            </w:r>
            <w:r w:rsidR="00A23EEE" w:rsidRPr="00A23EEE">
              <w:rPr>
                <w:rFonts w:ascii="Cambria" w:hAnsi="Cambria" w:cs="Calibri"/>
                <w:b/>
                <w:bCs/>
                <w:color w:val="FF0000"/>
                <w:sz w:val="20"/>
                <w:szCs w:val="20"/>
              </w:rPr>
              <w:t>F7ECAKA29, F7ECBHA159, F7ICXIA161, F7ICXIA91</w:t>
            </w:r>
            <w:r w:rsidR="005277B3">
              <w:rPr>
                <w:rFonts w:ascii="Cambria" w:hAnsi="Cambria" w:cs="Calibri"/>
                <w:b/>
                <w:bCs/>
                <w:color w:val="FF0000"/>
                <w:sz w:val="20"/>
                <w:szCs w:val="20"/>
              </w:rPr>
              <w:t xml:space="preserve">, </w:t>
            </w:r>
            <w:r w:rsidR="005277B3" w:rsidRPr="003F39B6">
              <w:rPr>
                <w:rFonts w:ascii="Cambria" w:hAnsi="Cambria" w:cs="Calibri"/>
                <w:b/>
                <w:bCs/>
                <w:color w:val="FF0000"/>
                <w:sz w:val="22"/>
                <w:szCs w:val="20"/>
                <w:highlight w:val="yellow"/>
              </w:rPr>
              <w:t>Appropriate Stand must be available with vehicle.</w:t>
            </w:r>
            <w:r w:rsidR="005277B3" w:rsidRPr="003F39B6">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A65E7A" w:rsidRPr="003A02B4" w:rsidRDefault="00A65E7A">
            <w:pPr>
              <w:jc w:val="center"/>
              <w:rPr>
                <w:rFonts w:ascii="Cambria" w:hAnsi="Cambria" w:cs="Calibri"/>
                <w:b/>
                <w:bCs/>
                <w:color w:val="000000"/>
                <w:sz w:val="20"/>
                <w:szCs w:val="20"/>
              </w:rPr>
            </w:pPr>
            <w:r w:rsidRPr="003A02B4">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Rs 239 PER MT</w:t>
            </w:r>
          </w:p>
        </w:tc>
        <w:tc>
          <w:tcPr>
            <w:tcW w:w="1023" w:type="dxa"/>
            <w:tcBorders>
              <w:top w:val="nil"/>
              <w:left w:val="nil"/>
              <w:bottom w:val="single" w:sz="4" w:space="0" w:color="auto"/>
              <w:right w:val="single" w:sz="4" w:space="0" w:color="auto"/>
            </w:tcBorders>
            <w:shd w:val="clear" w:color="000000" w:fill="FFFFFF"/>
            <w:vAlign w:val="center"/>
          </w:tcPr>
          <w:p w:rsidR="00A65E7A" w:rsidRPr="0084125B" w:rsidRDefault="00A65E7A" w:rsidP="005D2078">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A65E7A" w:rsidRPr="00915131" w:rsidRDefault="00A65E7A" w:rsidP="005D2078">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A65E7A"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6B233A" w:rsidRDefault="00AE1698" w:rsidP="00EC7A8D">
            <w:pPr>
              <w:jc w:val="center"/>
              <w:rPr>
                <w:rFonts w:ascii="Cambria" w:hAnsi="Cambria" w:cs="Calibri"/>
                <w:b/>
                <w:bCs/>
                <w:color w:val="000000"/>
                <w:highlight w:val="cyan"/>
              </w:rPr>
            </w:pPr>
            <w:r>
              <w:rPr>
                <w:rFonts w:ascii="Cambria" w:hAnsi="Cambria" w:cs="Calibri"/>
                <w:b/>
                <w:bCs/>
                <w:color w:val="000000"/>
                <w:highlight w:val="cyan"/>
              </w:rPr>
              <w:t>2</w:t>
            </w:r>
            <w:r w:rsidR="00EC7A8D">
              <w:rPr>
                <w:rFonts w:ascii="Cambria" w:hAnsi="Cambria" w:cs="Calibri"/>
                <w:b/>
                <w:bCs/>
                <w:color w:val="000000"/>
                <w:highlight w:val="cyan"/>
              </w:rPr>
              <w:t>10</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334B7F" w:rsidRDefault="00334B7F"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4253C7" w:rsidRPr="004253C7" w:rsidRDefault="00FA44E4" w:rsidP="004253C7">
      <w:pPr>
        <w:rPr>
          <w:rFonts w:ascii="Cambria" w:hAnsi="Cambria" w:cs="Arial"/>
          <w:color w:val="FF0000"/>
          <w:sz w:val="26"/>
          <w:szCs w:val="26"/>
          <w:shd w:val="clear" w:color="auto" w:fill="FFFFFF"/>
        </w:rPr>
      </w:pPr>
      <w:r>
        <w:rPr>
          <w:rFonts w:ascii="Cambria" w:hAnsi="Cambria" w:cs="Arial"/>
          <w:color w:val="FF0000"/>
          <w:sz w:val="26"/>
          <w:szCs w:val="26"/>
          <w:shd w:val="clear" w:color="auto" w:fill="FFFFFF"/>
        </w:rPr>
        <w:t xml:space="preserve"> </w:t>
      </w:r>
      <w:r w:rsidR="002B3AA4" w:rsidRPr="002B3AA4">
        <w:rPr>
          <w:rFonts w:ascii="Cambria" w:hAnsi="Cambria" w:cs="Arial"/>
          <w:noProof/>
          <w:color w:val="FF0000"/>
          <w:sz w:val="26"/>
          <w:szCs w:val="26"/>
          <w:shd w:val="clear" w:color="auto" w:fill="FFFFFF"/>
          <w:lang w:val="en-IN" w:eastAsia="en-IN"/>
        </w:rPr>
        <w:drawing>
          <wp:inline distT="0" distB="0" distL="0" distR="0" wp14:anchorId="33BA5F43" wp14:editId="0FE56888">
            <wp:extent cx="3535680" cy="2705100"/>
            <wp:effectExtent l="0" t="0" r="762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533201" cy="2703203"/>
                    </a:xfrm>
                    <a:prstGeom prst="rect">
                      <a:avLst/>
                    </a:prstGeom>
                  </pic:spPr>
                </pic:pic>
              </a:graphicData>
            </a:graphic>
          </wp:inline>
        </w:drawing>
      </w:r>
      <w:r w:rsidR="004B3667">
        <w:rPr>
          <w:rFonts w:ascii="Cambria" w:hAnsi="Cambria" w:cs="Arial"/>
          <w:color w:val="FF0000"/>
          <w:sz w:val="26"/>
          <w:szCs w:val="26"/>
          <w:shd w:val="clear" w:color="auto" w:fill="FFFFFF"/>
        </w:rPr>
        <w:t xml:space="preserve"> </w:t>
      </w:r>
      <w:r w:rsidR="005D2078" w:rsidRPr="005D2078">
        <w:rPr>
          <w:rFonts w:ascii="Cambria" w:hAnsi="Cambria" w:cs="Arial"/>
          <w:noProof/>
          <w:color w:val="FF0000"/>
          <w:sz w:val="26"/>
          <w:szCs w:val="26"/>
          <w:shd w:val="clear" w:color="auto" w:fill="FFFFFF"/>
          <w:lang w:val="en-IN" w:eastAsia="en-IN"/>
        </w:rPr>
        <w:drawing>
          <wp:inline distT="0" distB="0" distL="0" distR="0" wp14:anchorId="3E53D4BF" wp14:editId="31156660">
            <wp:extent cx="3154680" cy="2701935"/>
            <wp:effectExtent l="0" t="0" r="7620" b="317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154680" cy="2701935"/>
                    </a:xfrm>
                    <a:prstGeom prst="rect">
                      <a:avLst/>
                    </a:prstGeom>
                  </pic:spPr>
                </pic:pic>
              </a:graphicData>
            </a:graphic>
          </wp:inline>
        </w:drawing>
      </w:r>
      <w:r w:rsidR="00631309" w:rsidRPr="001D7856">
        <w:rPr>
          <w:rFonts w:ascii="Cambria" w:hAnsi="Cambria" w:cs="Calibri"/>
          <w:b/>
          <w:bCs/>
          <w:noProof/>
          <w:color w:val="0000FF"/>
          <w:sz w:val="20"/>
          <w:szCs w:val="20"/>
          <w:lang w:val="en-IN" w:eastAsia="en-IN"/>
        </w:rPr>
        <w:drawing>
          <wp:inline distT="0" distB="0" distL="0" distR="0" wp14:anchorId="0E253BAC" wp14:editId="456F0043">
            <wp:extent cx="3248025" cy="2701708"/>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3260879" cy="2712400"/>
                    </a:xfrm>
                    <a:prstGeom prst="rect">
                      <a:avLst/>
                    </a:prstGeom>
                  </pic:spPr>
                </pic:pic>
              </a:graphicData>
            </a:graphic>
          </wp:inline>
        </w:drawing>
      </w:r>
    </w:p>
    <w:p w:rsidR="004253C7" w:rsidRPr="004253C7" w:rsidRDefault="00631309" w:rsidP="00631309">
      <w:pPr>
        <w:rPr>
          <w:rFonts w:ascii="Cambria" w:hAnsi="Cambria" w:cs="Arial"/>
          <w:color w:val="FF0000"/>
          <w:sz w:val="26"/>
          <w:szCs w:val="26"/>
          <w:shd w:val="clear" w:color="auto" w:fill="FFFFFF"/>
        </w:rPr>
      </w:pPr>
      <w:r>
        <w:rPr>
          <w:rFonts w:ascii="Cambria" w:hAnsi="Cambria" w:cs="Calibri"/>
          <w:b/>
          <w:bCs/>
          <w:color w:val="0D0D0D" w:themeColor="text1" w:themeTint="F2"/>
          <w:sz w:val="20"/>
          <w:szCs w:val="20"/>
          <w:lang w:val="en-IN"/>
        </w:rPr>
        <w:t xml:space="preserve">                                           </w:t>
      </w:r>
      <w:r w:rsidR="002B3AA4" w:rsidRPr="002B3AA4">
        <w:rPr>
          <w:rFonts w:ascii="Cambria" w:hAnsi="Cambria" w:cs="Calibri"/>
          <w:b/>
          <w:bCs/>
          <w:color w:val="0D0D0D" w:themeColor="text1" w:themeTint="F2"/>
          <w:sz w:val="20"/>
          <w:szCs w:val="20"/>
          <w:lang w:val="en-IN"/>
        </w:rPr>
        <w:t>0812/FBR/K/02</w:t>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sidR="00881650">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 xml:space="preserve">         </w:t>
      </w:r>
      <w:r w:rsidR="00881650" w:rsidRPr="00881650">
        <w:rPr>
          <w:rFonts w:ascii="Cambria" w:hAnsi="Cambria" w:cs="Calibri"/>
          <w:b/>
          <w:bCs/>
          <w:color w:val="0D0D0D" w:themeColor="text1" w:themeTint="F2"/>
          <w:sz w:val="20"/>
          <w:szCs w:val="20"/>
          <w:lang w:val="en-IN"/>
        </w:rPr>
        <w:t>0812/FBR/K/03</w:t>
      </w:r>
      <w:r>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ab/>
      </w:r>
      <w:r>
        <w:rPr>
          <w:rFonts w:ascii="Cambria" w:hAnsi="Cambria" w:cs="Calibri"/>
          <w:b/>
          <w:bCs/>
          <w:color w:val="0D0D0D" w:themeColor="text1" w:themeTint="F2"/>
          <w:sz w:val="20"/>
          <w:szCs w:val="20"/>
          <w:lang w:val="en-IN"/>
        </w:rPr>
        <w:tab/>
      </w:r>
      <w:r w:rsidRPr="001D7856">
        <w:rPr>
          <w:rFonts w:ascii="Cambria" w:hAnsi="Cambria" w:cs="Calibri"/>
          <w:b/>
          <w:bCs/>
          <w:color w:val="0000FF"/>
          <w:sz w:val="20"/>
          <w:szCs w:val="20"/>
          <w:lang w:val="en-IN"/>
        </w:rPr>
        <w:t>0812/ICD/K/01</w:t>
      </w:r>
    </w:p>
    <w:p w:rsidR="008476C8" w:rsidRDefault="005E5A0D" w:rsidP="0025195F">
      <w:pPr>
        <w:spacing w:line="225" w:lineRule="atLeast"/>
        <w:ind w:firstLine="720"/>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rsidR="008A2DCE" w:rsidRDefault="008A2DCE" w:rsidP="008A2DCE">
      <w:pPr>
        <w:spacing w:line="225" w:lineRule="atLeast"/>
        <w:rPr>
          <w:rFonts w:ascii="Cambria" w:hAnsi="Cambria" w:cs="Calibri"/>
          <w:b/>
          <w:bCs/>
          <w:color w:val="0000FF"/>
          <w:sz w:val="20"/>
          <w:szCs w:val="20"/>
        </w:rPr>
      </w:pPr>
    </w:p>
    <w:p w:rsidR="008A2DCE" w:rsidRDefault="008A2DCE" w:rsidP="00B51E20">
      <w:pPr>
        <w:spacing w:line="225" w:lineRule="atLeast"/>
        <w:ind w:firstLine="720"/>
        <w:rPr>
          <w:rFonts w:ascii="Cambria" w:hAnsi="Cambria" w:cs="Calibri"/>
          <w:b/>
          <w:bCs/>
          <w:color w:val="0000FF"/>
          <w:sz w:val="20"/>
          <w:szCs w:val="20"/>
          <w:lang w:val="en-IN"/>
        </w:rPr>
      </w:pPr>
      <w:r>
        <w:rPr>
          <w:rFonts w:ascii="Cambria" w:hAnsi="Cambria" w:cs="Calibri"/>
          <w:b/>
          <w:bCs/>
          <w:color w:val="0000FF"/>
          <w:sz w:val="20"/>
          <w:szCs w:val="20"/>
        </w:rPr>
        <w:tab/>
      </w:r>
    </w:p>
    <w:p w:rsidR="001D7856" w:rsidRDefault="004C4F49" w:rsidP="001D7856">
      <w:pPr>
        <w:spacing w:line="225" w:lineRule="atLeast"/>
        <w:rPr>
          <w:rFonts w:ascii="Cambria" w:hAnsi="Cambria" w:cs="Calibri"/>
          <w:b/>
          <w:bCs/>
          <w:color w:val="0000FF"/>
          <w:sz w:val="20"/>
          <w:szCs w:val="20"/>
        </w:rPr>
      </w:pPr>
      <w:r w:rsidRPr="004C4F49">
        <w:rPr>
          <w:rFonts w:ascii="Cambria" w:hAnsi="Cambria" w:cs="Calibri"/>
          <w:b/>
          <w:bCs/>
          <w:noProof/>
          <w:color w:val="0000FF"/>
          <w:sz w:val="20"/>
          <w:szCs w:val="20"/>
          <w:lang w:val="en-IN" w:eastAsia="en-IN"/>
        </w:rPr>
        <w:lastRenderedPageBreak/>
        <w:drawing>
          <wp:inline distT="0" distB="0" distL="0" distR="0" wp14:anchorId="1E8DCCCD" wp14:editId="40F689E6">
            <wp:extent cx="3383280" cy="2932605"/>
            <wp:effectExtent l="0" t="0" r="7620" b="127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3385222" cy="2934288"/>
                    </a:xfrm>
                    <a:prstGeom prst="rect">
                      <a:avLst/>
                    </a:prstGeom>
                  </pic:spPr>
                </pic:pic>
              </a:graphicData>
            </a:graphic>
          </wp:inline>
        </w:drawing>
      </w:r>
      <w:r>
        <w:rPr>
          <w:rFonts w:ascii="Cambria" w:hAnsi="Cambria" w:cs="Calibri"/>
          <w:b/>
          <w:bCs/>
          <w:color w:val="0000FF"/>
          <w:sz w:val="20"/>
          <w:szCs w:val="20"/>
        </w:rPr>
        <w:t xml:space="preserve"> </w:t>
      </w:r>
      <w:r w:rsidR="00FA77EF" w:rsidRPr="00FA77EF">
        <w:rPr>
          <w:rFonts w:ascii="Cambria" w:hAnsi="Cambria" w:cs="Calibri"/>
          <w:b/>
          <w:bCs/>
          <w:noProof/>
          <w:color w:val="0000FF"/>
          <w:sz w:val="20"/>
          <w:szCs w:val="20"/>
          <w:lang w:val="en-IN" w:eastAsia="en-IN"/>
        </w:rPr>
        <w:drawing>
          <wp:inline distT="0" distB="0" distL="0" distR="0" wp14:anchorId="21AC0DBF" wp14:editId="60981800">
            <wp:extent cx="3566160" cy="29337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567563" cy="2934854"/>
                    </a:xfrm>
                    <a:prstGeom prst="rect">
                      <a:avLst/>
                    </a:prstGeom>
                  </pic:spPr>
                </pic:pic>
              </a:graphicData>
            </a:graphic>
          </wp:inline>
        </w:drawing>
      </w:r>
      <w:r w:rsidR="00EB53BC">
        <w:rPr>
          <w:rFonts w:ascii="Cambria" w:hAnsi="Cambria" w:cs="Calibri"/>
          <w:b/>
          <w:bCs/>
          <w:color w:val="0000FF"/>
          <w:sz w:val="20"/>
          <w:szCs w:val="20"/>
        </w:rPr>
        <w:t xml:space="preserve"> </w:t>
      </w:r>
      <w:r w:rsidR="00EB53BC" w:rsidRPr="00EB53BC">
        <w:rPr>
          <w:rFonts w:ascii="Cambria" w:hAnsi="Cambria" w:cs="Calibri"/>
          <w:b/>
          <w:bCs/>
          <w:noProof/>
          <w:color w:val="0000FF"/>
          <w:sz w:val="20"/>
          <w:szCs w:val="20"/>
          <w:lang w:val="en-IN" w:eastAsia="en-IN"/>
        </w:rPr>
        <w:drawing>
          <wp:inline distT="0" distB="0" distL="0" distR="0" wp14:anchorId="7E23AC59" wp14:editId="3997D23C">
            <wp:extent cx="3147060" cy="2931734"/>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3149947" cy="2934423"/>
                    </a:xfrm>
                    <a:prstGeom prst="rect">
                      <a:avLst/>
                    </a:prstGeom>
                  </pic:spPr>
                </pic:pic>
              </a:graphicData>
            </a:graphic>
          </wp:inline>
        </w:drawing>
      </w:r>
    </w:p>
    <w:p w:rsidR="00FA77EF" w:rsidRDefault="004C4F49" w:rsidP="00FA77EF">
      <w:pPr>
        <w:spacing w:line="225" w:lineRule="atLeast"/>
        <w:rPr>
          <w:rFonts w:ascii="Cambria" w:hAnsi="Cambria" w:cs="Calibri"/>
          <w:b/>
          <w:bCs/>
          <w:color w:val="0000FF"/>
          <w:sz w:val="20"/>
          <w:szCs w:val="20"/>
          <w:lang w:val="en-IN"/>
        </w:rPr>
      </w:pPr>
      <w:r>
        <w:rPr>
          <w:rFonts w:ascii="Cambria" w:hAnsi="Cambria" w:cs="Calibri"/>
          <w:b/>
          <w:bCs/>
          <w:color w:val="0000FF"/>
          <w:sz w:val="20"/>
          <w:szCs w:val="20"/>
        </w:rPr>
        <w:tab/>
      </w:r>
      <w:r>
        <w:rPr>
          <w:rFonts w:ascii="Cambria" w:hAnsi="Cambria" w:cs="Calibri"/>
          <w:b/>
          <w:bCs/>
          <w:color w:val="0000FF"/>
          <w:sz w:val="20"/>
          <w:szCs w:val="20"/>
        </w:rPr>
        <w:tab/>
      </w:r>
      <w:r w:rsidRPr="004C4F49">
        <w:rPr>
          <w:rFonts w:ascii="Cambria" w:hAnsi="Cambria" w:cs="Calibri"/>
          <w:b/>
          <w:bCs/>
          <w:color w:val="0000FF"/>
          <w:sz w:val="20"/>
          <w:szCs w:val="20"/>
          <w:lang w:val="en-IN"/>
        </w:rPr>
        <w:t>0812/ICD/K/02</w:t>
      </w:r>
      <w:r w:rsidR="00FA77EF">
        <w:rPr>
          <w:rFonts w:ascii="Cambria" w:hAnsi="Cambria" w:cs="Calibri"/>
          <w:b/>
          <w:bCs/>
          <w:color w:val="0000FF"/>
          <w:sz w:val="20"/>
          <w:szCs w:val="20"/>
          <w:lang w:val="en-IN"/>
        </w:rPr>
        <w:tab/>
      </w:r>
      <w:r w:rsidR="00FA77EF">
        <w:rPr>
          <w:rFonts w:ascii="Cambria" w:hAnsi="Cambria" w:cs="Calibri"/>
          <w:b/>
          <w:bCs/>
          <w:color w:val="0000FF"/>
          <w:sz w:val="20"/>
          <w:szCs w:val="20"/>
          <w:lang w:val="en-IN"/>
        </w:rPr>
        <w:tab/>
      </w:r>
      <w:r w:rsidR="00FA77EF">
        <w:rPr>
          <w:rFonts w:ascii="Cambria" w:hAnsi="Cambria" w:cs="Calibri"/>
          <w:b/>
          <w:bCs/>
          <w:color w:val="0000FF"/>
          <w:sz w:val="20"/>
          <w:szCs w:val="20"/>
          <w:lang w:val="en-IN"/>
        </w:rPr>
        <w:tab/>
      </w:r>
      <w:r w:rsidR="00FA77EF">
        <w:rPr>
          <w:rFonts w:ascii="Cambria" w:hAnsi="Cambria" w:cs="Calibri"/>
          <w:b/>
          <w:bCs/>
          <w:color w:val="0000FF"/>
          <w:sz w:val="20"/>
          <w:szCs w:val="20"/>
          <w:lang w:val="en-IN"/>
        </w:rPr>
        <w:tab/>
      </w:r>
      <w:r w:rsidR="00FA77EF">
        <w:rPr>
          <w:rFonts w:ascii="Cambria" w:hAnsi="Cambria" w:cs="Calibri"/>
          <w:b/>
          <w:bCs/>
          <w:color w:val="0000FF"/>
          <w:sz w:val="20"/>
          <w:szCs w:val="20"/>
          <w:lang w:val="en-IN"/>
        </w:rPr>
        <w:tab/>
      </w:r>
      <w:r w:rsidR="00FA77EF">
        <w:rPr>
          <w:rFonts w:ascii="Cambria" w:hAnsi="Cambria" w:cs="Calibri"/>
          <w:b/>
          <w:bCs/>
          <w:color w:val="0000FF"/>
          <w:sz w:val="20"/>
          <w:szCs w:val="20"/>
          <w:lang w:val="en-IN"/>
        </w:rPr>
        <w:tab/>
      </w:r>
      <w:r w:rsidR="00FA77EF" w:rsidRPr="00FA77EF">
        <w:rPr>
          <w:rFonts w:ascii="Cambria" w:hAnsi="Cambria" w:cs="Calibri"/>
          <w:b/>
          <w:bCs/>
          <w:color w:val="0000FF"/>
          <w:sz w:val="20"/>
          <w:szCs w:val="20"/>
          <w:lang w:val="en-IN"/>
        </w:rPr>
        <w:t>0812/ICD/K/03</w:t>
      </w:r>
      <w:r w:rsidR="00EB53BC">
        <w:rPr>
          <w:rFonts w:ascii="Cambria" w:hAnsi="Cambria" w:cs="Calibri"/>
          <w:b/>
          <w:bCs/>
          <w:color w:val="0000FF"/>
          <w:sz w:val="20"/>
          <w:szCs w:val="20"/>
          <w:lang w:val="en-IN"/>
        </w:rPr>
        <w:tab/>
      </w:r>
      <w:r w:rsidR="00EB53BC">
        <w:rPr>
          <w:rFonts w:ascii="Cambria" w:hAnsi="Cambria" w:cs="Calibri"/>
          <w:b/>
          <w:bCs/>
          <w:color w:val="0000FF"/>
          <w:sz w:val="20"/>
          <w:szCs w:val="20"/>
          <w:lang w:val="en-IN"/>
        </w:rPr>
        <w:tab/>
      </w:r>
      <w:r w:rsidR="00EB53BC">
        <w:rPr>
          <w:rFonts w:ascii="Cambria" w:hAnsi="Cambria" w:cs="Calibri"/>
          <w:b/>
          <w:bCs/>
          <w:color w:val="0000FF"/>
          <w:sz w:val="20"/>
          <w:szCs w:val="20"/>
          <w:lang w:val="en-IN"/>
        </w:rPr>
        <w:tab/>
      </w:r>
      <w:r w:rsidR="00EB53BC">
        <w:rPr>
          <w:rFonts w:ascii="Cambria" w:hAnsi="Cambria" w:cs="Calibri"/>
          <w:b/>
          <w:bCs/>
          <w:color w:val="0000FF"/>
          <w:sz w:val="20"/>
          <w:szCs w:val="20"/>
          <w:lang w:val="en-IN"/>
        </w:rPr>
        <w:tab/>
      </w:r>
      <w:r w:rsidR="00EB53BC">
        <w:rPr>
          <w:rFonts w:ascii="Cambria" w:hAnsi="Cambria" w:cs="Calibri"/>
          <w:b/>
          <w:bCs/>
          <w:color w:val="0000FF"/>
          <w:sz w:val="20"/>
          <w:szCs w:val="20"/>
          <w:lang w:val="en-IN"/>
        </w:rPr>
        <w:tab/>
      </w:r>
      <w:r w:rsidR="00EB53BC" w:rsidRPr="00EB53BC">
        <w:rPr>
          <w:rFonts w:ascii="Cambria" w:hAnsi="Cambria" w:cs="Calibri"/>
          <w:b/>
          <w:bCs/>
          <w:color w:val="0000FF"/>
          <w:sz w:val="20"/>
          <w:szCs w:val="20"/>
          <w:lang w:val="en-IN"/>
        </w:rPr>
        <w:t>0812/ICD/K/04</w:t>
      </w: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F810BD" w:rsidRPr="00190A55" w:rsidRDefault="00F810BD" w:rsidP="00FA77EF">
      <w:pPr>
        <w:spacing w:line="225" w:lineRule="atLeast"/>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lang w:val="en-IN" w:eastAsia="en-IN"/>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lang w:val="en-IN" w:eastAsia="en-IN"/>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lang w:val="en-IN" w:eastAsia="en-IN"/>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F0D" w:rsidRDefault="00914F0D">
      <w:r>
        <w:separator/>
      </w:r>
    </w:p>
  </w:endnote>
  <w:endnote w:type="continuationSeparator" w:id="0">
    <w:p w:rsidR="00914F0D" w:rsidRDefault="0091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078" w:rsidRDefault="005D2078">
    <w:pPr>
      <w:pStyle w:val="Footer"/>
      <w:jc w:val="right"/>
    </w:pPr>
    <w:r>
      <w:t xml:space="preserve">Page </w:t>
    </w:r>
    <w:r>
      <w:rPr>
        <w:b/>
      </w:rPr>
      <w:fldChar w:fldCharType="begin"/>
    </w:r>
    <w:r>
      <w:rPr>
        <w:b/>
      </w:rPr>
      <w:instrText xml:space="preserve"> PAGE </w:instrText>
    </w:r>
    <w:r>
      <w:rPr>
        <w:b/>
      </w:rPr>
      <w:fldChar w:fldCharType="separate"/>
    </w:r>
    <w:r w:rsidR="00A32B0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32B0C">
      <w:rPr>
        <w:b/>
        <w:noProof/>
      </w:rPr>
      <w:t>27</w:t>
    </w:r>
    <w:r>
      <w:rPr>
        <w:b/>
      </w:rPr>
      <w:fldChar w:fldCharType="end"/>
    </w:r>
  </w:p>
  <w:p w:rsidR="005D2078" w:rsidRDefault="005D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F0D" w:rsidRDefault="00914F0D">
      <w:r>
        <w:separator/>
      </w:r>
    </w:p>
  </w:footnote>
  <w:footnote w:type="continuationSeparator" w:id="0">
    <w:p w:rsidR="00914F0D" w:rsidRDefault="00914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078" w:rsidRPr="007C1763" w:rsidRDefault="005D2078">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DECEMBER</w:t>
    </w:r>
    <w:r w:rsidRPr="007C1763">
      <w:rPr>
        <w:color w:val="000000"/>
        <w:lang w:val="en-IN"/>
      </w:rPr>
      <w:t>/</w:t>
    </w:r>
    <w:r w:rsidR="00EC7A8D">
      <w:rPr>
        <w:color w:val="000000"/>
        <w:lang w:val="en-IN"/>
      </w:rPr>
      <w:t>30</w:t>
    </w:r>
    <w:r>
      <w:rPr>
        <w:color w:val="000000"/>
        <w:lang w:val="en-IN"/>
      </w:rPr>
      <w:t>5/25-26</w:t>
    </w:r>
  </w:p>
  <w:p w:rsidR="005D2078" w:rsidRPr="007C1763" w:rsidRDefault="005D2078">
    <w:pPr>
      <w:pStyle w:val="Header"/>
      <w:pBdr>
        <w:between w:val="single" w:sz="4" w:space="1" w:color="4F81BD"/>
      </w:pBdr>
      <w:spacing w:line="276" w:lineRule="auto"/>
      <w:jc w:val="center"/>
      <w:rPr>
        <w:color w:val="000000"/>
      </w:rPr>
    </w:pPr>
    <w:r>
      <w:rPr>
        <w:color w:val="000000"/>
      </w:rPr>
      <w:t xml:space="preserve">December </w:t>
    </w:r>
    <w:r w:rsidR="00EC7A8D">
      <w:rPr>
        <w:color w:val="000000"/>
      </w:rPr>
      <w:t>26</w:t>
    </w:r>
    <w:r>
      <w:rPr>
        <w:color w:val="000000"/>
      </w:rPr>
      <w:t>, 2025</w:t>
    </w:r>
  </w:p>
  <w:p w:rsidR="005D2078" w:rsidRPr="007C1763" w:rsidRDefault="005D207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2"/>
  </w:num>
  <w:num w:numId="5">
    <w:abstractNumId w:val="17"/>
  </w:num>
  <w:num w:numId="6">
    <w:abstractNumId w:val="0"/>
  </w:num>
  <w:num w:numId="7">
    <w:abstractNumId w:val="25"/>
  </w:num>
  <w:num w:numId="8">
    <w:abstractNumId w:val="23"/>
  </w:num>
  <w:num w:numId="9">
    <w:abstractNumId w:val="10"/>
  </w:num>
  <w:num w:numId="10">
    <w:abstractNumId w:val="27"/>
  </w:num>
  <w:num w:numId="11">
    <w:abstractNumId w:val="5"/>
  </w:num>
  <w:num w:numId="12">
    <w:abstractNumId w:val="19"/>
  </w:num>
  <w:num w:numId="13">
    <w:abstractNumId w:val="11"/>
  </w:num>
  <w:num w:numId="14">
    <w:abstractNumId w:val="12"/>
  </w:num>
  <w:num w:numId="15">
    <w:abstractNumId w:val="24"/>
  </w:num>
  <w:num w:numId="16">
    <w:abstractNumId w:val="7"/>
  </w:num>
  <w:num w:numId="17">
    <w:abstractNumId w:val="30"/>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20"/>
  </w:num>
  <w:num w:numId="26">
    <w:abstractNumId w:val="16"/>
  </w:num>
  <w:num w:numId="27">
    <w:abstractNumId w:val="29"/>
  </w:num>
  <w:num w:numId="28">
    <w:abstractNumId w:val="14"/>
  </w:num>
  <w:num w:numId="29">
    <w:abstractNumId w:val="26"/>
  </w:num>
  <w:num w:numId="30">
    <w:abstractNumId w:val="18"/>
  </w:num>
  <w:num w:numId="31">
    <w:abstractNumId w:val="21"/>
  </w:num>
  <w:num w:numId="32">
    <w:abstractNumId w:val="4"/>
  </w:num>
  <w:num w:numId="33">
    <w:abstractNumId w:val="28"/>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E20"/>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75790-695F-4478-9090-B037864C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5462</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HP</cp:lastModifiedBy>
  <cp:revision>3</cp:revision>
  <cp:lastPrinted>2019-10-15T04:08:00Z</cp:lastPrinted>
  <dcterms:created xsi:type="dcterms:W3CDTF">2025-12-26T15:59:00Z</dcterms:created>
  <dcterms:modified xsi:type="dcterms:W3CDTF">2025-12-26T16:03:00Z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