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r w:rsidR="00285A5D">
        <w:rPr>
          <w:rFonts w:ascii="Cambria" w:hAnsi="Cambria"/>
          <w:b/>
          <w:sz w:val="22"/>
          <w:szCs w:val="22"/>
        </w:rPr>
        <w:t>Non BIS</w:t>
      </w:r>
      <w:r w:rsidRPr="00F31F24">
        <w:rPr>
          <w:rFonts w:ascii="Cambria" w:hAnsi="Cambria"/>
          <w:b/>
          <w:sz w:val="22"/>
          <w:szCs w:val="22"/>
        </w:rPr>
        <w:t xml:space="preserve"> Items, Jamshedpur</w:t>
      </w:r>
    </w:p>
    <w:p w:rsidR="008A70B1" w:rsidRPr="00AF292E" w:rsidRDefault="005078BC" w:rsidP="005078BC">
      <w:pPr>
        <w:autoSpaceDE w:val="0"/>
        <w:autoSpaceDN w:val="0"/>
        <w:adjustRightInd w:val="0"/>
        <w:jc w:val="center"/>
        <w:rPr>
          <w:rFonts w:ascii="Cambria" w:hAnsi="Cambria"/>
          <w:b/>
          <w:color w:val="FF0000"/>
          <w:sz w:val="28"/>
          <w:szCs w:val="22"/>
        </w:rPr>
      </w:pPr>
      <w:r>
        <w:rPr>
          <w:rFonts w:ascii="Cambria" w:hAnsi="Cambria"/>
          <w:b/>
          <w:sz w:val="22"/>
          <w:szCs w:val="22"/>
        </w:rPr>
        <w:t xml:space="preserve">BEING SOLD </w:t>
      </w:r>
      <w:r w:rsidRPr="005D5A18">
        <w:rPr>
          <w:rFonts w:ascii="Cambria" w:hAnsi="Cambria"/>
          <w:b/>
          <w:sz w:val="22"/>
          <w:szCs w:val="22"/>
        </w:rPr>
        <w:t>ON ‘’AS IS WHERE IS AND NO COMPLAINT BASIS’’</w:t>
      </w:r>
      <w:r w:rsidR="00AF292E">
        <w:rPr>
          <w:rFonts w:ascii="Cambria" w:hAnsi="Cambria"/>
          <w:b/>
          <w:sz w:val="22"/>
          <w:szCs w:val="22"/>
        </w:rPr>
        <w:t xml:space="preserve"> </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2F0F96" w:rsidRPr="008C3809" w:rsidRDefault="004472BD" w:rsidP="0010572D">
            <w:pPr>
              <w:autoSpaceDE w:val="0"/>
              <w:autoSpaceDN w:val="0"/>
              <w:adjustRightInd w:val="0"/>
              <w:rPr>
                <w:rFonts w:ascii="Cambria" w:hAnsi="Cambria"/>
                <w:b/>
                <w:color w:val="FF0000"/>
                <w:sz w:val="22"/>
                <w:szCs w:val="22"/>
              </w:rPr>
            </w:pPr>
            <w:proofErr w:type="gramStart"/>
            <w:r w:rsidRPr="004472BD">
              <w:rPr>
                <w:rFonts w:ascii="Cambria" w:hAnsi="Cambria"/>
                <w:b/>
                <w:sz w:val="22"/>
                <w:szCs w:val="22"/>
                <w:lang w:val="en-IN"/>
              </w:rPr>
              <w:t>TSL(</w:t>
            </w:r>
            <w:proofErr w:type="gramEnd"/>
            <w:r w:rsidRPr="004472BD">
              <w:rPr>
                <w:rFonts w:ascii="Cambria" w:hAnsi="Cambria"/>
                <w:b/>
                <w:sz w:val="22"/>
                <w:szCs w:val="22"/>
                <w:lang w:val="en-IN"/>
              </w:rPr>
              <w:t>Tinplate Div.)/</w:t>
            </w:r>
            <w:r w:rsidR="00D5558E">
              <w:rPr>
                <w:rFonts w:ascii="Cambria" w:hAnsi="Cambria"/>
                <w:b/>
                <w:sz w:val="22"/>
                <w:szCs w:val="22"/>
                <w:lang w:val="en-IN"/>
              </w:rPr>
              <w:t>NONBIS</w:t>
            </w:r>
            <w:r w:rsidR="00B3633B">
              <w:rPr>
                <w:rFonts w:ascii="Cambria" w:hAnsi="Cambria"/>
                <w:b/>
                <w:sz w:val="22"/>
                <w:szCs w:val="22"/>
                <w:lang w:val="en-IN"/>
              </w:rPr>
              <w:t>/</w:t>
            </w:r>
            <w:r w:rsidRPr="004472BD">
              <w:rPr>
                <w:rFonts w:ascii="Cambria" w:hAnsi="Cambria"/>
                <w:b/>
                <w:sz w:val="22"/>
                <w:szCs w:val="22"/>
                <w:lang w:val="en-IN"/>
              </w:rPr>
              <w:t>AHB/</w:t>
            </w:r>
            <w:r w:rsidR="0010572D">
              <w:rPr>
                <w:rFonts w:ascii="Cambria" w:hAnsi="Cambria"/>
                <w:b/>
                <w:sz w:val="22"/>
                <w:szCs w:val="22"/>
                <w:lang w:val="en-IN"/>
              </w:rPr>
              <w:t>AUGUST</w:t>
            </w:r>
            <w:r w:rsidRPr="004472BD">
              <w:rPr>
                <w:rFonts w:ascii="Cambria" w:hAnsi="Cambria"/>
                <w:b/>
                <w:sz w:val="22"/>
                <w:szCs w:val="22"/>
                <w:lang w:val="en-IN"/>
              </w:rPr>
              <w:t>/</w:t>
            </w:r>
            <w:r w:rsidR="00FC4B9B">
              <w:rPr>
                <w:rFonts w:ascii="Cambria" w:hAnsi="Cambria"/>
                <w:b/>
                <w:sz w:val="22"/>
                <w:szCs w:val="22"/>
                <w:lang w:val="en-IN"/>
              </w:rPr>
              <w:t>4</w:t>
            </w:r>
            <w:r w:rsidR="0010572D">
              <w:rPr>
                <w:rFonts w:ascii="Cambria" w:hAnsi="Cambria"/>
                <w:b/>
                <w:sz w:val="22"/>
                <w:szCs w:val="22"/>
                <w:lang w:val="en-IN"/>
              </w:rPr>
              <w:t>2</w:t>
            </w:r>
            <w:r w:rsidRPr="004472BD">
              <w:rPr>
                <w:rFonts w:ascii="Cambria" w:hAnsi="Cambria"/>
                <w:b/>
                <w:sz w:val="22"/>
                <w:szCs w:val="22"/>
                <w:lang w:val="en-IN"/>
              </w:rPr>
              <w:t>/2</w:t>
            </w:r>
            <w:r w:rsidR="00AF0B2C">
              <w:rPr>
                <w:rFonts w:ascii="Cambria" w:hAnsi="Cambria"/>
                <w:b/>
                <w:sz w:val="22"/>
                <w:szCs w:val="22"/>
                <w:lang w:val="en-IN"/>
              </w:rPr>
              <w:t>6</w:t>
            </w:r>
            <w:r w:rsidRPr="004472BD">
              <w:rPr>
                <w:rFonts w:ascii="Cambria" w:hAnsi="Cambria"/>
                <w:b/>
                <w:sz w:val="22"/>
                <w:szCs w:val="22"/>
                <w:lang w:val="en-IN"/>
              </w:rPr>
              <w:t>-2</w:t>
            </w:r>
            <w:r w:rsidR="00AF0B2C">
              <w:rPr>
                <w:rFonts w:ascii="Cambria" w:hAnsi="Cambria"/>
                <w:b/>
                <w:sz w:val="22"/>
                <w:szCs w:val="22"/>
                <w:lang w:val="en-IN"/>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r w:rsidR="000A0CC2">
              <w:rPr>
                <w:rFonts w:ascii="Cambria" w:hAnsi="Cambria"/>
                <w:sz w:val="22"/>
                <w:szCs w:val="22"/>
              </w:rPr>
              <w:t>(Tinplate Division)</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2F74E3" w:rsidP="00217BFE">
            <w:pPr>
              <w:autoSpaceDE w:val="0"/>
              <w:autoSpaceDN w:val="0"/>
              <w:adjustRightInd w:val="0"/>
              <w:rPr>
                <w:rFonts w:ascii="Cambria" w:hAnsi="Cambria"/>
                <w:b/>
              </w:rPr>
            </w:pPr>
            <w:hyperlink r:id="rId8"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10572D" w:rsidP="0010572D">
            <w:pPr>
              <w:autoSpaceDE w:val="0"/>
              <w:autoSpaceDN w:val="0"/>
              <w:adjustRightInd w:val="0"/>
              <w:rPr>
                <w:rFonts w:ascii="Cambria" w:hAnsi="Cambria"/>
                <w:b/>
                <w:color w:val="0000FF"/>
                <w:sz w:val="28"/>
                <w:szCs w:val="28"/>
              </w:rPr>
            </w:pPr>
            <w:r>
              <w:rPr>
                <w:rFonts w:ascii="Cambria" w:hAnsi="Cambria"/>
                <w:b/>
                <w:color w:val="0000FF"/>
                <w:sz w:val="28"/>
                <w:szCs w:val="28"/>
              </w:rPr>
              <w:t>01st</w:t>
            </w:r>
            <w:r w:rsidR="00EF1349">
              <w:rPr>
                <w:rFonts w:ascii="Cambria" w:hAnsi="Cambria"/>
                <w:b/>
                <w:color w:val="0000FF"/>
                <w:sz w:val="28"/>
                <w:szCs w:val="28"/>
              </w:rPr>
              <w:t xml:space="preserve"> </w:t>
            </w:r>
            <w:r>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B400F9">
              <w:rPr>
                <w:rFonts w:ascii="Cambria" w:hAnsi="Cambria"/>
                <w:b/>
                <w:color w:val="0000FF"/>
                <w:sz w:val="28"/>
                <w:szCs w:val="28"/>
              </w:rPr>
              <w:t>6</w:t>
            </w:r>
            <w:r w:rsidR="004533CE" w:rsidRPr="00153D82">
              <w:rPr>
                <w:rFonts w:ascii="Cambria" w:hAnsi="Cambria"/>
                <w:b/>
                <w:color w:val="0000FF"/>
                <w:sz w:val="28"/>
                <w:szCs w:val="28"/>
              </w:rPr>
              <w:t>…..</w:t>
            </w:r>
            <w:r w:rsidR="00654849">
              <w:rPr>
                <w:rFonts w:ascii="Cambria" w:hAnsi="Cambria"/>
                <w:b/>
                <w:color w:val="0000FF"/>
                <w:sz w:val="28"/>
                <w:szCs w:val="28"/>
              </w:rPr>
              <w:t>…..</w:t>
            </w:r>
            <w:r w:rsidR="008A70B1" w:rsidRPr="00CB3432">
              <w:rPr>
                <w:rFonts w:ascii="Cambria" w:hAnsi="Cambria"/>
                <w:b/>
                <w:color w:val="0000FF"/>
                <w:sz w:val="28"/>
                <w:szCs w:val="28"/>
              </w:rPr>
              <w:t xml:space="preserve">at </w:t>
            </w:r>
            <w:r w:rsidR="00693F1C">
              <w:rPr>
                <w:rFonts w:ascii="Cambria" w:hAnsi="Cambria"/>
                <w:b/>
                <w:color w:val="0000FF"/>
                <w:sz w:val="28"/>
                <w:szCs w:val="28"/>
              </w:rPr>
              <w:t>1</w:t>
            </w:r>
            <w:r>
              <w:rPr>
                <w:rFonts w:ascii="Cambria" w:hAnsi="Cambria"/>
                <w:b/>
                <w:color w:val="0000FF"/>
                <w:sz w:val="28"/>
                <w:szCs w:val="28"/>
              </w:rPr>
              <w:t>2</w:t>
            </w:r>
            <w:r w:rsidR="00A865E6" w:rsidRPr="00CB3432">
              <w:rPr>
                <w:rFonts w:ascii="Cambria" w:hAnsi="Cambria"/>
                <w:b/>
                <w:color w:val="0000FF"/>
                <w:sz w:val="28"/>
                <w:szCs w:val="28"/>
              </w:rPr>
              <w:t>:</w:t>
            </w:r>
            <w:r>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Pr>
                <w:rFonts w:ascii="Cambria" w:hAnsi="Cambria"/>
                <w:b/>
                <w:color w:val="0000FF"/>
                <w:sz w:val="28"/>
                <w:szCs w:val="28"/>
              </w:rPr>
              <w:t>P</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0A0CC2">
            <w:pPr>
              <w:autoSpaceDE w:val="0"/>
              <w:autoSpaceDN w:val="0"/>
              <w:adjustRightInd w:val="0"/>
              <w:rPr>
                <w:rFonts w:ascii="Cambria" w:hAnsi="Cambria"/>
                <w:sz w:val="26"/>
                <w:szCs w:val="26"/>
              </w:rPr>
            </w:pPr>
            <w:r>
              <w:rPr>
                <w:rFonts w:ascii="Cambria" w:hAnsi="Cambria" w:cs="Calibri"/>
                <w:b/>
                <w:color w:val="FF0000"/>
                <w:sz w:val="26"/>
                <w:szCs w:val="26"/>
              </w:rPr>
              <w:t xml:space="preserve">No physical inspection to be conducted. </w:t>
            </w:r>
            <w:r w:rsidR="000A0CC2">
              <w:rPr>
                <w:rFonts w:ascii="Cambria" w:hAnsi="Cambria" w:cs="Calibri"/>
                <w:b/>
                <w:color w:val="FF0000"/>
                <w:sz w:val="26"/>
                <w:szCs w:val="26"/>
              </w:rPr>
              <w:t xml:space="preserve"> </w:t>
            </w:r>
            <w:r>
              <w:rPr>
                <w:rFonts w:ascii="Cambria" w:hAnsi="Cambria" w:cs="Calibri"/>
                <w:b/>
                <w:color w:val="FF0000"/>
                <w:sz w:val="26"/>
                <w:szCs w:val="26"/>
              </w:rPr>
              <w:t>For any assistance please call AHB (</w:t>
            </w:r>
            <w:r w:rsidR="000A0CC2">
              <w:rPr>
                <w:rFonts w:ascii="Cambria" w:hAnsi="Cambria" w:cs="Calibri"/>
                <w:b/>
                <w:color w:val="FF0000"/>
                <w:sz w:val="26"/>
                <w:szCs w:val="26"/>
              </w:rPr>
              <w:t>9830610150/8336985888</w:t>
            </w:r>
            <w:r>
              <w:rPr>
                <w:rFonts w:ascii="Cambria" w:hAnsi="Cambria" w:cs="Calibri"/>
                <w:b/>
                <w:color w:val="FF0000"/>
                <w:sz w:val="26"/>
                <w:szCs w:val="26"/>
              </w:rPr>
              <w:t xml:space="preserve">) or </w:t>
            </w:r>
            <w:r w:rsidR="000A0CC2">
              <w:rPr>
                <w:rFonts w:ascii="Cambria" w:hAnsi="Cambria" w:cs="Calibri"/>
                <w:b/>
                <w:color w:val="FF0000"/>
                <w:sz w:val="26"/>
                <w:szCs w:val="26"/>
              </w:rPr>
              <w:t>TSL (Tinplate Div.)</w:t>
            </w:r>
            <w:r>
              <w:rPr>
                <w:rFonts w:ascii="Cambria" w:hAnsi="Cambria" w:cs="Calibri"/>
                <w:b/>
                <w:color w:val="FF0000"/>
                <w:sz w:val="26"/>
                <w:szCs w:val="26"/>
              </w:rPr>
              <w:t xml:space="preserve"> Officer </w:t>
            </w:r>
            <w:proofErr w:type="spellStart"/>
            <w:r w:rsidR="00AB62AF">
              <w:rPr>
                <w:rFonts w:ascii="Cambria" w:hAnsi="Cambria" w:cs="Calibri"/>
                <w:b/>
                <w:color w:val="FF0000"/>
                <w:sz w:val="26"/>
                <w:szCs w:val="26"/>
              </w:rPr>
              <w:t>Baldev</w:t>
            </w:r>
            <w:proofErr w:type="spellEnd"/>
            <w:r w:rsidR="00AB62AF">
              <w:rPr>
                <w:rFonts w:ascii="Cambria" w:hAnsi="Cambria" w:cs="Calibri"/>
                <w:b/>
                <w:color w:val="FF0000"/>
                <w:sz w:val="26"/>
                <w:szCs w:val="26"/>
              </w:rPr>
              <w:t xml:space="preserve"> Singh-</w:t>
            </w:r>
            <w:r>
              <w:rPr>
                <w:rFonts w:ascii="Cambria" w:hAnsi="Cambria" w:cs="Calibri"/>
                <w:b/>
                <w:color w:val="FF0000"/>
                <w:sz w:val="26"/>
                <w:szCs w:val="26"/>
              </w:rPr>
              <w:t>(0</w:t>
            </w:r>
            <w:r w:rsidR="000A0CC2">
              <w:rPr>
                <w:rFonts w:ascii="Cambria" w:hAnsi="Cambria" w:cs="Calibri"/>
                <w:b/>
                <w:color w:val="FF0000"/>
                <w:sz w:val="26"/>
                <w:szCs w:val="26"/>
              </w:rPr>
              <w:t>8409395264</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05077A" w:rsidRDefault="0010572D" w:rsidP="0010572D">
            <w:pPr>
              <w:autoSpaceDE w:val="0"/>
              <w:autoSpaceDN w:val="0"/>
              <w:adjustRightInd w:val="0"/>
              <w:rPr>
                <w:rFonts w:ascii="Cambria" w:hAnsi="Cambria"/>
                <w:b/>
              </w:rPr>
            </w:pPr>
            <w:r>
              <w:rPr>
                <w:rFonts w:ascii="Cambria" w:hAnsi="Cambria"/>
                <w:b/>
                <w:color w:val="0000FF"/>
                <w:sz w:val="28"/>
                <w:szCs w:val="28"/>
              </w:rPr>
              <w:t>31st</w:t>
            </w:r>
            <w:r w:rsidR="00A057C3">
              <w:rPr>
                <w:rFonts w:ascii="Cambria" w:hAnsi="Cambria"/>
                <w:b/>
                <w:color w:val="0000FF"/>
                <w:sz w:val="28"/>
                <w:szCs w:val="28"/>
              </w:rPr>
              <w:t xml:space="preserve"> </w:t>
            </w:r>
            <w:r w:rsidR="002C7D90">
              <w:rPr>
                <w:rFonts w:ascii="Cambria" w:hAnsi="Cambria"/>
                <w:b/>
                <w:color w:val="0000FF"/>
                <w:sz w:val="28"/>
                <w:szCs w:val="28"/>
              </w:rPr>
              <w:t>Ju</w:t>
            </w:r>
            <w:r w:rsidR="00977705">
              <w:rPr>
                <w:rFonts w:ascii="Cambria" w:hAnsi="Cambria"/>
                <w:b/>
                <w:color w:val="0000FF"/>
                <w:sz w:val="28"/>
                <w:szCs w:val="28"/>
              </w:rPr>
              <w:t>ly</w:t>
            </w:r>
            <w:r w:rsidR="006F38F7" w:rsidRPr="0005077A">
              <w:rPr>
                <w:rFonts w:ascii="Cambria" w:hAnsi="Cambria"/>
                <w:b/>
                <w:color w:val="0000FF"/>
              </w:rPr>
              <w:t xml:space="preserve">, </w:t>
            </w:r>
            <w:r w:rsidR="006F38F7" w:rsidRPr="00B671FD">
              <w:rPr>
                <w:rFonts w:ascii="Cambria" w:hAnsi="Cambria"/>
                <w:b/>
                <w:color w:val="0000FF"/>
                <w:sz w:val="28"/>
                <w:szCs w:val="28"/>
              </w:rPr>
              <w:t>20</w:t>
            </w:r>
            <w:r w:rsidR="00E8238E" w:rsidRPr="00B671FD">
              <w:rPr>
                <w:rFonts w:ascii="Cambria" w:hAnsi="Cambria"/>
                <w:b/>
                <w:color w:val="0000FF"/>
                <w:sz w:val="28"/>
                <w:szCs w:val="28"/>
              </w:rPr>
              <w:t>2</w:t>
            </w:r>
            <w:r w:rsidR="00B400F9">
              <w:rPr>
                <w:rFonts w:ascii="Cambria" w:hAnsi="Cambria"/>
                <w:b/>
                <w:color w:val="0000FF"/>
                <w:sz w:val="28"/>
                <w:szCs w:val="28"/>
              </w:rPr>
              <w:t>6</w:t>
            </w:r>
            <w:r w:rsidR="007819F4" w:rsidRPr="00B671FD">
              <w:rPr>
                <w:rFonts w:ascii="Cambria" w:hAnsi="Cambria"/>
                <w:b/>
                <w:color w:val="0000FF"/>
                <w:sz w:val="28"/>
                <w:szCs w:val="28"/>
              </w:rPr>
              <w:t xml:space="preserve"> </w:t>
            </w:r>
            <w:r w:rsidR="00B671FD">
              <w:rPr>
                <w:rFonts w:ascii="Cambria" w:hAnsi="Cambria"/>
                <w:b/>
                <w:color w:val="0000FF"/>
                <w:sz w:val="28"/>
                <w:szCs w:val="28"/>
              </w:rPr>
              <w:t>t</w:t>
            </w:r>
            <w:r w:rsidR="00464348">
              <w:rPr>
                <w:rFonts w:ascii="Cambria" w:hAnsi="Cambria"/>
                <w:b/>
                <w:color w:val="0000FF"/>
                <w:sz w:val="28"/>
                <w:szCs w:val="28"/>
              </w:rPr>
              <w:t>ill</w:t>
            </w:r>
            <w:r w:rsidR="00654849">
              <w:rPr>
                <w:rFonts w:ascii="Cambria" w:hAnsi="Cambria"/>
                <w:b/>
                <w:color w:val="0000FF"/>
                <w:sz w:val="28"/>
                <w:szCs w:val="28"/>
              </w:rPr>
              <w:t>………</w:t>
            </w:r>
            <w:r w:rsidR="00D67F53" w:rsidRPr="00B671FD">
              <w:rPr>
                <w:rFonts w:ascii="Cambria" w:hAnsi="Cambria"/>
                <w:b/>
                <w:color w:val="0000FF"/>
                <w:sz w:val="28"/>
                <w:szCs w:val="28"/>
              </w:rPr>
              <w:t>at</w:t>
            </w:r>
            <w:r w:rsidR="00EF61FF" w:rsidRPr="00B671FD">
              <w:rPr>
                <w:rFonts w:ascii="Cambria" w:hAnsi="Cambria"/>
                <w:b/>
                <w:color w:val="0000FF"/>
                <w:sz w:val="28"/>
                <w:szCs w:val="28"/>
              </w:rPr>
              <w:t xml:space="preserve"> </w:t>
            </w:r>
            <w:r>
              <w:rPr>
                <w:rFonts w:ascii="Cambria" w:hAnsi="Cambria"/>
                <w:b/>
                <w:color w:val="0000FF"/>
                <w:sz w:val="28"/>
                <w:szCs w:val="28"/>
              </w:rPr>
              <w:t>05</w:t>
            </w:r>
            <w:r w:rsidR="00E91EB5" w:rsidRPr="00B671FD">
              <w:rPr>
                <w:rFonts w:ascii="Cambria" w:hAnsi="Cambria"/>
                <w:b/>
                <w:color w:val="0000FF"/>
                <w:sz w:val="28"/>
                <w:szCs w:val="28"/>
              </w:rPr>
              <w:t>:</w:t>
            </w:r>
            <w:r w:rsidR="0033739A">
              <w:rPr>
                <w:rFonts w:ascii="Cambria" w:hAnsi="Cambria"/>
                <w:b/>
                <w:color w:val="0000FF"/>
                <w:sz w:val="28"/>
                <w:szCs w:val="28"/>
              </w:rPr>
              <w:t>3</w:t>
            </w:r>
            <w:r w:rsidR="008A70B1" w:rsidRPr="00B671FD">
              <w:rPr>
                <w:rFonts w:ascii="Cambria" w:hAnsi="Cambria"/>
                <w:b/>
                <w:color w:val="0000FF"/>
                <w:sz w:val="28"/>
                <w:szCs w:val="28"/>
              </w:rPr>
              <w:t xml:space="preserve">0 </w:t>
            </w:r>
            <w:r>
              <w:rPr>
                <w:rFonts w:ascii="Cambria" w:hAnsi="Cambria"/>
                <w:b/>
                <w:color w:val="0000FF"/>
                <w:sz w:val="28"/>
                <w:szCs w:val="28"/>
              </w:rPr>
              <w:t>P</w:t>
            </w:r>
            <w:r w:rsidR="00081DB6" w:rsidRPr="00B671FD">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09830610150</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824FFE" w:rsidP="00FC70AE">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FC70AE"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SD </w:t>
                  </w:r>
                  <w:r w:rsidR="001C64E2" w:rsidRPr="005D5A18">
                    <w:rPr>
                      <w:rFonts w:ascii="Cambria" w:hAnsi="Cambria"/>
                      <w:sz w:val="20"/>
                      <w:szCs w:val="20"/>
                    </w:rPr>
                    <w:t>Refund</w:t>
                  </w:r>
                  <w:r w:rsidR="001C64E2">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4472BD"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in </w:t>
                  </w:r>
                  <w:r w:rsidR="00D11ADE">
                    <w:rPr>
                      <w:rFonts w:ascii="Cambria" w:hAnsi="Cambria"/>
                      <w:sz w:val="20"/>
                      <w:szCs w:val="20"/>
                    </w:rPr>
                    <w:t>TSL (Tinplate Div.)</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4472BD">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r w:rsidR="00C83496" w:rsidRPr="00F925EB">
                    <w:rPr>
                      <w:rStyle w:val="Hyperlink"/>
                      <w:rFonts w:ascii="Cambria" w:hAnsi="Cambria"/>
                      <w:color w:val="auto"/>
                      <w:sz w:val="20"/>
                      <w:szCs w:val="20"/>
                      <w:u w:val="none"/>
                    </w:rPr>
                    <w:t>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w:t>
                  </w:r>
                  <w:r w:rsidR="00D11ADE">
                    <w:rPr>
                      <w:rFonts w:ascii="Cambria" w:hAnsi="Cambria"/>
                      <w:sz w:val="20"/>
                      <w:szCs w:val="20"/>
                    </w:rPr>
                    <w:t>ion of Delivery Order-TSL (Tinplate Div.)</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93360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 xml:space="preserve">Collection of Delivery </w:t>
                  </w:r>
                  <w:r w:rsidR="00D11ADE">
                    <w:rPr>
                      <w:rFonts w:ascii="Cambria" w:hAnsi="Cambria"/>
                      <w:sz w:val="20"/>
                      <w:szCs w:val="20"/>
                    </w:rPr>
                    <w:t>Order for TSL (Tinplate Div.)</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24FFE"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84B06">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933602"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18"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19"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w:t>
            </w:r>
            <w:r w:rsidR="00927134" w:rsidRPr="007B3C60">
              <w:rPr>
                <w:rFonts w:ascii="Cambria" w:hAnsi="Cambria"/>
                <w:b/>
                <w:sz w:val="22"/>
                <w:szCs w:val="22"/>
              </w:rPr>
              <w:t>TSL (Tinplate Div.)</w:t>
            </w:r>
            <w:r w:rsidRPr="0088235C">
              <w:rPr>
                <w:rFonts w:ascii="Cambria" w:hAnsi="Cambria"/>
                <w:sz w:val="22"/>
                <w:szCs w:val="22"/>
              </w:rPr>
              <w:t xml:space="preserve"> : </w:t>
            </w:r>
            <w:r w:rsidR="00F953C4" w:rsidRPr="007B3C60">
              <w:rPr>
                <w:rFonts w:ascii="Cambria" w:hAnsi="Cambria"/>
                <w:b/>
                <w:sz w:val="22"/>
                <w:szCs w:val="22"/>
              </w:rPr>
              <w:t xml:space="preserve">Mr. </w:t>
            </w:r>
            <w:proofErr w:type="spellStart"/>
            <w:r w:rsidR="00F953C4" w:rsidRPr="007B3C60">
              <w:rPr>
                <w:rFonts w:ascii="Cambria" w:hAnsi="Cambria"/>
                <w:b/>
                <w:sz w:val="22"/>
                <w:szCs w:val="22"/>
              </w:rPr>
              <w:t>Somen</w:t>
            </w:r>
            <w:proofErr w:type="spellEnd"/>
            <w:r w:rsidR="00F953C4" w:rsidRPr="007B3C60">
              <w:rPr>
                <w:rFonts w:ascii="Cambria" w:hAnsi="Cambria"/>
                <w:b/>
                <w:sz w:val="22"/>
                <w:szCs w:val="22"/>
              </w:rPr>
              <w:t xml:space="preserve"> Bhattacharya</w:t>
            </w:r>
            <w:r w:rsidR="00F953C4">
              <w:rPr>
                <w:rFonts w:ascii="Cambria" w:hAnsi="Cambria"/>
                <w:sz w:val="22"/>
                <w:szCs w:val="22"/>
              </w:rPr>
              <w:t xml:space="preserve"> (</w:t>
            </w:r>
            <w:hyperlink r:id="rId20" w:history="1">
              <w:r w:rsidR="000A5E45" w:rsidRPr="000A5E45">
                <w:rPr>
                  <w:rStyle w:val="Hyperlink"/>
                  <w:rFonts w:ascii="Cambria" w:hAnsi="Cambria"/>
                  <w:b/>
                  <w:bCs/>
                  <w:sz w:val="22"/>
                  <w:szCs w:val="22"/>
                  <w:u w:val="none"/>
                </w:rPr>
                <w:t>somen.bhattacharjee@tatasteel.com</w:t>
              </w:r>
            </w:hyperlink>
            <w:r w:rsidR="00F953C4">
              <w:rPr>
                <w:rFonts w:ascii="Cambria" w:hAnsi="Cambria"/>
                <w:sz w:val="22"/>
                <w:szCs w:val="22"/>
              </w:rPr>
              <w:t>)</w:t>
            </w:r>
            <w:r w:rsidR="000A5E45">
              <w:rPr>
                <w:rFonts w:ascii="Cambria" w:hAnsi="Cambria"/>
                <w:sz w:val="22"/>
                <w:szCs w:val="22"/>
              </w:rPr>
              <w:t xml:space="preserve">, </w:t>
            </w:r>
            <w:r w:rsidR="000A5E45" w:rsidRPr="007B3C60">
              <w:rPr>
                <w:rFonts w:ascii="Cambria" w:hAnsi="Cambria"/>
                <w:b/>
                <w:sz w:val="22"/>
                <w:szCs w:val="22"/>
              </w:rPr>
              <w:t xml:space="preserve">Mr. </w:t>
            </w:r>
            <w:proofErr w:type="spellStart"/>
            <w:r w:rsidR="000A5E45" w:rsidRPr="007B3C60">
              <w:rPr>
                <w:rFonts w:ascii="Cambria" w:hAnsi="Cambria"/>
                <w:b/>
                <w:sz w:val="22"/>
                <w:szCs w:val="22"/>
              </w:rPr>
              <w:t>Avijit</w:t>
            </w:r>
            <w:proofErr w:type="spellEnd"/>
            <w:r w:rsidR="000A5E45" w:rsidRPr="007B3C60">
              <w:rPr>
                <w:rFonts w:ascii="Cambria" w:hAnsi="Cambria"/>
                <w:b/>
                <w:sz w:val="22"/>
                <w:szCs w:val="22"/>
              </w:rPr>
              <w:t xml:space="preserve"> </w:t>
            </w:r>
            <w:proofErr w:type="spellStart"/>
            <w:r w:rsidR="000A5E45" w:rsidRPr="007B3C60">
              <w:rPr>
                <w:rFonts w:ascii="Cambria" w:hAnsi="Cambria"/>
                <w:b/>
                <w:sz w:val="22"/>
                <w:szCs w:val="22"/>
              </w:rPr>
              <w:t>Mahato</w:t>
            </w:r>
            <w:proofErr w:type="spellEnd"/>
            <w:r w:rsidR="000A5E45">
              <w:rPr>
                <w:rFonts w:ascii="Cambria" w:hAnsi="Cambria"/>
                <w:sz w:val="22"/>
                <w:szCs w:val="22"/>
              </w:rPr>
              <w:t xml:space="preserve"> (</w:t>
            </w:r>
            <w:r w:rsidR="000A5E45" w:rsidRPr="000A5E45">
              <w:rPr>
                <w:rStyle w:val="Hyperlink"/>
                <w:b/>
                <w:bCs/>
                <w:u w:val="none"/>
              </w:rPr>
              <w:t>avijit.mahato@tatasteel.com</w:t>
            </w:r>
            <w:r w:rsidR="000A5E45">
              <w:rPr>
                <w:rFonts w:ascii="Cambria" w:hAnsi="Cambria"/>
                <w:sz w:val="22"/>
                <w:szCs w:val="22"/>
              </w:rPr>
              <w:t>)</w:t>
            </w:r>
          </w:p>
          <w:p w:rsidR="002414D7" w:rsidRPr="003527C5" w:rsidRDefault="002414D7" w:rsidP="00927134">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Mr. </w:t>
            </w:r>
            <w:proofErr w:type="spellStart"/>
            <w:r w:rsidR="00927134">
              <w:rPr>
                <w:rFonts w:ascii="Cambria" w:hAnsi="Cambria"/>
                <w:b/>
                <w:color w:val="FF0000"/>
                <w:sz w:val="22"/>
                <w:szCs w:val="22"/>
                <w:highlight w:val="yellow"/>
              </w:rPr>
              <w:t>Baldev</w:t>
            </w:r>
            <w:proofErr w:type="spellEnd"/>
            <w:r w:rsidR="00927134">
              <w:rPr>
                <w:rFonts w:ascii="Cambria" w:hAnsi="Cambria"/>
                <w:b/>
                <w:color w:val="FF0000"/>
                <w:sz w:val="22"/>
                <w:szCs w:val="22"/>
                <w:highlight w:val="yellow"/>
              </w:rPr>
              <w:t xml:space="preserve"> Singh</w:t>
            </w:r>
            <w:r w:rsidR="00532E5A">
              <w:rPr>
                <w:rFonts w:ascii="Cambria" w:hAnsi="Cambria"/>
                <w:b/>
                <w:color w:val="FF0000"/>
                <w:sz w:val="22"/>
                <w:szCs w:val="22"/>
                <w:highlight w:val="yellow"/>
              </w:rPr>
              <w:t xml:space="preserve"> (</w:t>
            </w:r>
            <w:r w:rsidR="00927134">
              <w:rPr>
                <w:rFonts w:ascii="Cambria" w:hAnsi="Cambria"/>
                <w:b/>
                <w:color w:val="FF0000"/>
                <w:sz w:val="22"/>
                <w:szCs w:val="22"/>
                <w:highlight w:val="yellow"/>
              </w:rPr>
              <w:t>JSR</w:t>
            </w:r>
            <w:r w:rsidR="00532E5A">
              <w:rPr>
                <w:rFonts w:ascii="Cambria" w:hAnsi="Cambria"/>
                <w:b/>
                <w:color w:val="FF0000"/>
                <w:sz w:val="22"/>
                <w:szCs w:val="22"/>
                <w:highlight w:val="yellow"/>
              </w:rPr>
              <w:t>)</w:t>
            </w:r>
            <w:r w:rsidR="006539A2" w:rsidRPr="006539A2">
              <w:rPr>
                <w:rFonts w:ascii="Cambria" w:hAnsi="Cambria"/>
                <w:b/>
                <w:color w:val="FF0000"/>
                <w:sz w:val="22"/>
                <w:szCs w:val="22"/>
                <w:highlight w:val="yellow"/>
              </w:rPr>
              <w:t xml:space="preserve">, M: </w:t>
            </w:r>
            <w:r w:rsidR="00927134">
              <w:rPr>
                <w:rFonts w:ascii="Cambria" w:hAnsi="Cambria"/>
                <w:b/>
                <w:color w:val="FF0000"/>
                <w:sz w:val="22"/>
                <w:szCs w:val="22"/>
                <w:highlight w:val="yellow"/>
              </w:rPr>
              <w:t>8409395264</w:t>
            </w:r>
            <w:r w:rsidR="00532E5A" w:rsidRPr="00532E5A">
              <w:rPr>
                <w:rFonts w:ascii="Cambria" w:hAnsi="Cambria"/>
                <w:b/>
                <w:color w:val="FF0000"/>
                <w:sz w:val="22"/>
                <w:szCs w:val="22"/>
                <w:highlight w:val="yellow"/>
              </w:rPr>
              <w:t xml:space="preserve"> </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w:t>
      </w:r>
      <w:r w:rsidR="00DE6E6D">
        <w:rPr>
          <w:rFonts w:ascii="Cambria" w:hAnsi="Cambria"/>
        </w:rPr>
        <w:t>TSL (Tinplate Div.)</w:t>
      </w:r>
      <w:r w:rsidRPr="007F61F3">
        <w:rPr>
          <w:rFonts w:ascii="Cambria" w:hAnsi="Cambria"/>
        </w:rPr>
        <w:t xml:space="preserve"> &amp; </w:t>
      </w:r>
      <w:proofErr w:type="gramStart"/>
      <w:r w:rsidRPr="007F61F3">
        <w:rPr>
          <w:rFonts w:ascii="Cambria" w:hAnsi="Cambria"/>
        </w:rPr>
        <w:t>A</w:t>
      </w:r>
      <w:proofErr w:type="gramEnd"/>
      <w:r w:rsidRPr="007F61F3">
        <w:rPr>
          <w:rFonts w:ascii="Cambria" w:hAnsi="Cambria"/>
        </w:rPr>
        <w:t xml:space="preserve">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w:t>
      </w:r>
      <w:r w:rsidR="00DE6E6D">
        <w:rPr>
          <w:rFonts w:ascii="Cambria" w:hAnsi="Cambria"/>
        </w:rPr>
        <w:t>.</w:t>
      </w:r>
      <w:r w:rsidRPr="007F61F3">
        <w:rPr>
          <w:rFonts w:ascii="Cambria" w:hAnsi="Cambria"/>
        </w:rPr>
        <w:t xml:space="preserve">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w:t>
      </w:r>
      <w:r w:rsidR="00FC554C">
        <w:rPr>
          <w:rFonts w:ascii="Cambria" w:hAnsi="Cambria" w:cs="Calibri"/>
          <w:b/>
          <w:color w:val="FF0000"/>
          <w:sz w:val="26"/>
          <w:szCs w:val="26"/>
        </w:rPr>
        <w:t xml:space="preserve"> (Tinplate Div.)</w:t>
      </w:r>
      <w:r w:rsidRPr="00B73997">
        <w:rPr>
          <w:rFonts w:ascii="Cambria" w:hAnsi="Cambria" w:cs="Calibri"/>
          <w:b/>
          <w:color w:val="FF0000"/>
          <w:sz w:val="26"/>
          <w:szCs w:val="26"/>
        </w:rPr>
        <w:t xml:space="preserve"> reserves the right to track IP address, MAC number and geolocation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 xml:space="preserve">&amp; Co. auction platform for </w:t>
      </w:r>
      <w:r w:rsidR="005F4ECD" w:rsidRPr="00B73997">
        <w:rPr>
          <w:rFonts w:ascii="Cambria" w:hAnsi="Cambria" w:cs="Calibri"/>
          <w:b/>
          <w:color w:val="FF0000"/>
          <w:sz w:val="26"/>
          <w:szCs w:val="26"/>
        </w:rPr>
        <w:t>TSL</w:t>
      </w:r>
      <w:r w:rsidR="005F4ECD">
        <w:rPr>
          <w:rFonts w:ascii="Cambria" w:hAnsi="Cambria" w:cs="Calibri"/>
          <w:b/>
          <w:color w:val="FF0000"/>
          <w:sz w:val="26"/>
          <w:szCs w:val="26"/>
        </w:rPr>
        <w:t xml:space="preserve"> (Tinplate Div.).</w:t>
      </w:r>
    </w:p>
    <w:p w:rsidR="007D058E" w:rsidRDefault="007D058E" w:rsidP="0024259F">
      <w:pPr>
        <w:pStyle w:val="ListParagraph"/>
        <w:pBdr>
          <w:bar w:val="single" w:sz="4" w:color="auto"/>
        </w:pBdr>
        <w:rPr>
          <w:rFonts w:ascii="Cambria" w:hAnsi="Cambria"/>
          <w:b/>
          <w:sz w:val="20"/>
          <w:szCs w:val="20"/>
        </w:rPr>
      </w:pPr>
    </w:p>
    <w:p w:rsidR="008A70B1" w:rsidRDefault="008A70B1" w:rsidP="002A7E2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673BC7" w:rsidRPr="00673BC7" w:rsidRDefault="00673BC7" w:rsidP="00673BC7">
      <w:pPr>
        <w:pBdr>
          <w:bar w:val="single" w:sz="4" w:color="auto"/>
        </w:pBdr>
        <w:ind w:left="360"/>
        <w:rPr>
          <w:rFonts w:ascii="Cambria" w:hAnsi="Cambria"/>
          <w:b/>
          <w:color w:val="FF0000"/>
          <w:sz w:val="22"/>
          <w:szCs w:val="20"/>
        </w:rPr>
      </w:pPr>
    </w:p>
    <w:tbl>
      <w:tblPr>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4706"/>
        <w:gridCol w:w="4678"/>
      </w:tblGrid>
      <w:tr w:rsidR="00E030DB" w:rsidRPr="00F4529C" w:rsidTr="00107880">
        <w:trPr>
          <w:trHeight w:val="546"/>
        </w:trPr>
        <w:tc>
          <w:tcPr>
            <w:tcW w:w="1668" w:type="dxa"/>
            <w:vMerge w:val="restart"/>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Lot No.</w:t>
            </w: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Payment Schedule</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Schedule</w:t>
            </w:r>
          </w:p>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(working days from the next day of DO release)</w:t>
            </w:r>
          </w:p>
        </w:tc>
      </w:tr>
      <w:tr w:rsidR="00E030DB" w:rsidRPr="00F4529C" w:rsidTr="00107880">
        <w:trPr>
          <w:trHeight w:val="595"/>
        </w:trPr>
        <w:tc>
          <w:tcPr>
            <w:tcW w:w="1668" w:type="dxa"/>
            <w:vMerge/>
            <w:vAlign w:val="center"/>
          </w:tcPr>
          <w:p w:rsidR="00E030DB" w:rsidRPr="00F4529C" w:rsidRDefault="00E030DB" w:rsidP="00107880">
            <w:pPr>
              <w:jc w:val="center"/>
              <w:rPr>
                <w:rFonts w:ascii="Cambria" w:hAnsi="Cambria"/>
                <w:b/>
                <w:color w:val="0000FF"/>
                <w:sz w:val="20"/>
                <w:szCs w:val="20"/>
                <w:highlight w:val="yellow"/>
              </w:rPr>
            </w:pP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full installment                  </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days</w:t>
            </w:r>
          </w:p>
        </w:tc>
      </w:tr>
      <w:tr w:rsidR="00E030DB" w:rsidRPr="00F4529C" w:rsidTr="006B4032">
        <w:trPr>
          <w:trHeight w:val="856"/>
        </w:trPr>
        <w:tc>
          <w:tcPr>
            <w:tcW w:w="166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Stock Material </w:t>
            </w:r>
          </w:p>
        </w:tc>
        <w:tc>
          <w:tcPr>
            <w:tcW w:w="4706"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2</w:t>
            </w:r>
            <w:r w:rsidRPr="00F4529C">
              <w:rPr>
                <w:rFonts w:ascii="Cambria" w:hAnsi="Cambria"/>
                <w:b/>
                <w:color w:val="0000FF"/>
                <w:sz w:val="20"/>
                <w:szCs w:val="20"/>
                <w:highlight w:val="yellow"/>
              </w:rPr>
              <w:t xml:space="preserve"> Working Days From Date of lot confirmation </w:t>
            </w:r>
            <w:r w:rsidRPr="00F4529C">
              <w:rPr>
                <w:rFonts w:ascii="Cambria" w:hAnsi="Cambria"/>
                <w:b/>
                <w:color w:val="FF0000"/>
                <w:sz w:val="20"/>
                <w:szCs w:val="20"/>
                <w:highlight w:val="yellow"/>
              </w:rPr>
              <w:t>(No partial payment is allowed)</w:t>
            </w:r>
          </w:p>
        </w:tc>
        <w:tc>
          <w:tcPr>
            <w:tcW w:w="4678"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4</w:t>
            </w:r>
            <w:r w:rsidRPr="00F4529C">
              <w:rPr>
                <w:rFonts w:ascii="Cambria" w:hAnsi="Cambria"/>
                <w:b/>
                <w:color w:val="0000FF"/>
                <w:sz w:val="20"/>
                <w:szCs w:val="20"/>
                <w:highlight w:val="yellow"/>
              </w:rPr>
              <w:t xml:space="preserve"> Working days from the D/O date</w:t>
            </w:r>
          </w:p>
        </w:tc>
      </w:tr>
    </w:tbl>
    <w:p w:rsidR="00673BC7" w:rsidRDefault="00673BC7" w:rsidP="00673BC7">
      <w:pPr>
        <w:pBdr>
          <w:bar w:val="single" w:sz="4" w:color="auto"/>
        </w:pBdr>
        <w:ind w:left="360"/>
        <w:rPr>
          <w:rFonts w:ascii="Cambria" w:hAnsi="Cambria"/>
          <w:b/>
          <w:sz w:val="20"/>
          <w:szCs w:val="20"/>
        </w:rPr>
      </w:pPr>
    </w:p>
    <w:p w:rsidR="008A70B1" w:rsidRPr="00460AF6" w:rsidRDefault="008A70B1" w:rsidP="002A7E29">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Suitable extension of due date for payment and lifting will be accorded in case of any eventualities like Strike/ Bandh/ Special restriction on vehicular movement imposed by the local Administration etc.</w:t>
      </w:r>
    </w:p>
    <w:p w:rsidR="008A70B1" w:rsidRDefault="008A70B1" w:rsidP="00367FB3">
      <w:pPr>
        <w:rPr>
          <w:rFonts w:ascii="Cambria" w:hAnsi="Cambria"/>
          <w:sz w:val="20"/>
          <w:szCs w:val="20"/>
        </w:rPr>
      </w:pPr>
    </w:p>
    <w:p w:rsidR="00A51DF9" w:rsidRPr="005D5A18" w:rsidRDefault="00A51DF9"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21"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lastRenderedPageBreak/>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952D0B" w:rsidRPr="00CE6EDF" w:rsidRDefault="00952D0B" w:rsidP="00952D0B">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w:t>
      </w:r>
      <w:r w:rsidR="0090244E">
        <w:rPr>
          <w:rFonts w:ascii="Cambria" w:hAnsi="Cambria" w:cs="Calibri"/>
          <w:b/>
          <w:color w:val="FF0000"/>
          <w:sz w:val="26"/>
          <w:szCs w:val="26"/>
        </w:rPr>
        <w:t>cal inspection to be conducted. For any assistance please call AHB (9830610150/8336985888) or TSL (Tinplate Div.) Officer (08409395264).</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002027C5">
        <w:rPr>
          <w:rFonts w:ascii="Cambria" w:hAnsi="Cambria"/>
          <w:bCs/>
          <w:sz w:val="20"/>
          <w:szCs w:val="20"/>
        </w:rPr>
        <w:t xml:space="preserve">       </w:t>
      </w:r>
      <w:r w:rsidRPr="005D5A18">
        <w:rPr>
          <w:rFonts w:ascii="Cambria" w:hAnsi="Cambria"/>
          <w:bCs/>
          <w:sz w:val="20"/>
          <w:szCs w:val="20"/>
        </w:rPr>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r w:rsidR="00C677EA" w:rsidRPr="005F06F1">
        <w:rPr>
          <w:rFonts w:ascii="Bookman Old Style" w:hAnsi="Bookman Old Style" w:cs="Arial"/>
          <w:b/>
          <w:bCs/>
          <w:color w:val="FF0000"/>
          <w:sz w:val="20"/>
          <w:szCs w:val="20"/>
        </w:rPr>
        <w:t>Self-certification</w:t>
      </w:r>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4B28F6" w:rsidRDefault="004B28F6" w:rsidP="004B28F6">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 xml:space="preserve">Customers are required to submit Form </w:t>
      </w:r>
      <w:r w:rsidR="00EA26D3">
        <w:rPr>
          <w:rFonts w:ascii="Cambria" w:hAnsi="Cambria"/>
          <w:b/>
          <w:color w:val="FF0000"/>
          <w:sz w:val="20"/>
          <w:szCs w:val="20"/>
        </w:rPr>
        <w:t>1</w:t>
      </w:r>
      <w:r w:rsidRPr="00094A83">
        <w:rPr>
          <w:rFonts w:ascii="Cambria" w:hAnsi="Cambria"/>
          <w:b/>
          <w:color w:val="FF0000"/>
          <w:sz w:val="20"/>
          <w:szCs w:val="20"/>
        </w:rPr>
        <w:t>27C</w:t>
      </w:r>
      <w:r w:rsidR="00EA26D3">
        <w:rPr>
          <w:rFonts w:ascii="Cambria" w:hAnsi="Cambria"/>
          <w:b/>
          <w:color w:val="FF0000"/>
          <w:sz w:val="20"/>
          <w:szCs w:val="20"/>
        </w:rPr>
        <w:t xml:space="preserve"> </w:t>
      </w:r>
      <w:r w:rsidRPr="00094A83">
        <w:rPr>
          <w:rFonts w:ascii="Cambria" w:hAnsi="Cambria"/>
          <w:b/>
          <w:color w:val="FF0000"/>
          <w:sz w:val="20"/>
          <w:szCs w:val="20"/>
        </w:rPr>
        <w:t xml:space="preserve">against the month of dispatch/expected dispatches. In the absence of Form </w:t>
      </w:r>
      <w:r w:rsidR="00651E4A">
        <w:rPr>
          <w:rFonts w:ascii="Cambria" w:hAnsi="Cambria"/>
          <w:b/>
          <w:color w:val="FF0000"/>
          <w:sz w:val="20"/>
          <w:szCs w:val="20"/>
        </w:rPr>
        <w:t>1</w:t>
      </w:r>
      <w:r w:rsidRPr="00094A83">
        <w:rPr>
          <w:rFonts w:ascii="Cambria" w:hAnsi="Cambria"/>
          <w:b/>
          <w:color w:val="FF0000"/>
          <w:sz w:val="20"/>
          <w:szCs w:val="20"/>
        </w:rPr>
        <w:t>27C, TCS will be charged at the time of invoicing.</w:t>
      </w:r>
    </w:p>
    <w:p w:rsidR="009E0326" w:rsidRPr="00094A83" w:rsidRDefault="009E0326" w:rsidP="009E0326">
      <w:pPr>
        <w:pStyle w:val="ListParagraph"/>
        <w:ind w:left="1080"/>
        <w:rPr>
          <w:rFonts w:ascii="Cambria" w:hAnsi="Cambria"/>
          <w:b/>
          <w:color w:val="FF0000"/>
          <w:sz w:val="20"/>
          <w:szCs w:val="20"/>
        </w:rPr>
      </w:pP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lastRenderedPageBreak/>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952D0B" w:rsidRDefault="00952D0B" w:rsidP="00952D0B">
      <w:pPr>
        <w:ind w:left="1080"/>
        <w:rPr>
          <w:rFonts w:ascii="Cambria" w:hAnsi="Cambria"/>
          <w:b/>
          <w:bCs/>
          <w:sz w:val="22"/>
          <w:szCs w:val="22"/>
        </w:rPr>
      </w:pPr>
    </w:p>
    <w:p w:rsidR="008A70B1" w:rsidRPr="003559FE" w:rsidRDefault="008A70B1" w:rsidP="003559FE">
      <w:pPr>
        <w:pStyle w:val="PlainText"/>
        <w:numPr>
          <w:ilvl w:val="1"/>
          <w:numId w:val="1"/>
        </w:numPr>
        <w:rPr>
          <w:rFonts w:ascii="Cambria" w:hAnsi="Cambria"/>
          <w:b/>
          <w:color w:val="FF0000"/>
          <w:sz w:val="20"/>
          <w:szCs w:val="20"/>
          <w:highlight w:val="yellow"/>
        </w:rPr>
      </w:pPr>
      <w:r w:rsidRPr="0038169A">
        <w:rPr>
          <w:rFonts w:ascii="Cambria" w:hAnsi="Cambria"/>
          <w:b/>
          <w:color w:val="FF0000"/>
          <w:sz w:val="20"/>
          <w:szCs w:val="20"/>
          <w:highlight w:val="yellow"/>
        </w:rPr>
        <w:t>Delayed Payment Charges (DPC</w:t>
      </w:r>
      <w:proofErr w:type="gramStart"/>
      <w:r w:rsidRPr="0038169A">
        <w:rPr>
          <w:rFonts w:ascii="Cambria" w:hAnsi="Cambria"/>
          <w:b/>
          <w:color w:val="FF0000"/>
          <w:sz w:val="20"/>
          <w:szCs w:val="20"/>
          <w:highlight w:val="yellow"/>
        </w:rPr>
        <w:t>) :</w:t>
      </w:r>
      <w:proofErr w:type="gramEnd"/>
      <w:r w:rsidRPr="0038169A">
        <w:rPr>
          <w:rFonts w:ascii="Cambria" w:hAnsi="Cambria"/>
          <w:b/>
          <w:color w:val="FF0000"/>
          <w:sz w:val="20"/>
          <w:szCs w:val="20"/>
          <w:highlight w:val="yellow"/>
        </w:rPr>
        <w:t xml:space="preserve"> Installment payments with DPC @ five (05) </w:t>
      </w:r>
      <w:proofErr w:type="spellStart"/>
      <w:r w:rsidRPr="0038169A">
        <w:rPr>
          <w:rFonts w:ascii="Cambria" w:hAnsi="Cambria"/>
          <w:b/>
          <w:color w:val="FF0000"/>
          <w:sz w:val="20"/>
          <w:szCs w:val="20"/>
          <w:highlight w:val="yellow"/>
        </w:rPr>
        <w:t>paise</w:t>
      </w:r>
      <w:proofErr w:type="spellEnd"/>
      <w:r w:rsidRPr="0038169A">
        <w:rPr>
          <w:rFonts w:ascii="Cambria" w:hAnsi="Cambria"/>
          <w:b/>
          <w:color w:val="FF0000"/>
          <w:sz w:val="20"/>
          <w:szCs w:val="20"/>
          <w:highlight w:val="yellow"/>
        </w:rPr>
        <w:t xml:space="preserve"> per </w:t>
      </w:r>
      <w:proofErr w:type="spellStart"/>
      <w:r w:rsidRPr="0038169A">
        <w:rPr>
          <w:rFonts w:ascii="Cambria" w:hAnsi="Cambria"/>
          <w:b/>
          <w:color w:val="FF0000"/>
          <w:sz w:val="20"/>
          <w:szCs w:val="20"/>
          <w:highlight w:val="yellow"/>
        </w:rPr>
        <w:t>Rs</w:t>
      </w:r>
      <w:proofErr w:type="spellEnd"/>
      <w:r w:rsidRPr="0038169A">
        <w:rPr>
          <w:rFonts w:ascii="Cambria" w:hAnsi="Cambria"/>
          <w:b/>
          <w:color w:val="FF0000"/>
          <w:sz w:val="20"/>
          <w:szCs w:val="20"/>
          <w:highlight w:val="yellow"/>
        </w:rPr>
        <w:t xml:space="preserve">. 100 per day will be accepted up to </w:t>
      </w:r>
      <w:r w:rsidR="00122854" w:rsidRPr="0038169A">
        <w:rPr>
          <w:rFonts w:ascii="Cambria" w:hAnsi="Cambria"/>
          <w:b/>
          <w:color w:val="FF0000"/>
          <w:sz w:val="20"/>
          <w:szCs w:val="20"/>
          <w:highlight w:val="yellow"/>
        </w:rPr>
        <w:t>2</w:t>
      </w:r>
      <w:r w:rsidRPr="0038169A">
        <w:rPr>
          <w:rFonts w:ascii="Cambria" w:hAnsi="Cambria"/>
          <w:b/>
          <w:color w:val="FF0000"/>
          <w:sz w:val="20"/>
          <w:szCs w:val="20"/>
          <w:highlight w:val="yellow"/>
        </w:rPr>
        <w:t xml:space="preserve"> (</w:t>
      </w:r>
      <w:r w:rsidR="00122854" w:rsidRPr="0038169A">
        <w:rPr>
          <w:rFonts w:ascii="Cambria" w:hAnsi="Cambria"/>
          <w:b/>
          <w:color w:val="FF0000"/>
          <w:sz w:val="20"/>
          <w:szCs w:val="20"/>
          <w:highlight w:val="yellow"/>
        </w:rPr>
        <w:t>Two</w:t>
      </w:r>
      <w:r w:rsidRPr="0038169A">
        <w:rPr>
          <w:rFonts w:ascii="Cambria" w:hAnsi="Cambria"/>
          <w:b/>
          <w:color w:val="FF0000"/>
          <w:sz w:val="20"/>
          <w:szCs w:val="20"/>
          <w:highlight w:val="yellow"/>
        </w:rPr>
        <w:t xml:space="preserve">) working days </w:t>
      </w:r>
      <w:r w:rsidR="00122854" w:rsidRPr="0038169A">
        <w:rPr>
          <w:rFonts w:ascii="Cambria" w:hAnsi="Cambria"/>
          <w:b/>
          <w:color w:val="FF0000"/>
          <w:sz w:val="20"/>
          <w:szCs w:val="20"/>
          <w:highlight w:val="yellow"/>
        </w:rPr>
        <w:t>(after on approval from TSL</w:t>
      </w:r>
      <w:r w:rsidR="006E369E">
        <w:rPr>
          <w:rFonts w:ascii="Cambria" w:hAnsi="Cambria"/>
          <w:b/>
          <w:color w:val="FF0000"/>
          <w:sz w:val="20"/>
          <w:szCs w:val="20"/>
          <w:highlight w:val="yellow"/>
        </w:rPr>
        <w:t xml:space="preserve"> authority</w:t>
      </w:r>
      <w:r w:rsidR="00122854" w:rsidRPr="0038169A">
        <w:rPr>
          <w:rFonts w:ascii="Cambria" w:hAnsi="Cambria"/>
          <w:b/>
          <w:color w:val="FF0000"/>
          <w:sz w:val="20"/>
          <w:szCs w:val="20"/>
          <w:highlight w:val="yellow"/>
        </w:rPr>
        <w:t xml:space="preserve">) </w:t>
      </w:r>
      <w:r w:rsidRPr="0038169A">
        <w:rPr>
          <w:rFonts w:ascii="Cambria" w:hAnsi="Cambria"/>
          <w:b/>
          <w:color w:val="FF0000"/>
          <w:sz w:val="20"/>
          <w:szCs w:val="20"/>
          <w:highlight w:val="yellow"/>
        </w:rPr>
        <w:t>from due date of installment payment as mention</w:t>
      </w:r>
      <w:r w:rsidR="004749CE" w:rsidRPr="0038169A">
        <w:rPr>
          <w:rFonts w:ascii="Cambria" w:hAnsi="Cambria"/>
          <w:b/>
          <w:color w:val="FF0000"/>
          <w:sz w:val="20"/>
          <w:szCs w:val="20"/>
          <w:highlight w:val="yellow"/>
        </w:rPr>
        <w:t xml:space="preserve">ed in the confirmation letter. </w:t>
      </w:r>
      <w:r w:rsidR="003559FE" w:rsidRPr="003559FE">
        <w:rPr>
          <w:rFonts w:ascii="Cambria" w:hAnsi="Cambria"/>
          <w:b/>
          <w:color w:val="FF0000"/>
          <w:sz w:val="20"/>
          <w:szCs w:val="20"/>
          <w:highlight w:val="yellow"/>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22"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Default="008A70B1" w:rsidP="0099750F">
      <w:pPr>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6F2FAD">
        <w:rPr>
          <w:rFonts w:ascii="Cambria" w:hAnsi="Cambria"/>
          <w:bCs/>
          <w:sz w:val="20"/>
          <w:szCs w:val="20"/>
        </w:rPr>
        <w:t>TSL (Tinplate Div.)</w:t>
      </w:r>
    </w:p>
    <w:p w:rsidR="00FA2B31" w:rsidRPr="00FA2B31" w:rsidRDefault="006606B2" w:rsidP="00813585">
      <w:pPr>
        <w:pStyle w:val="Default"/>
        <w:ind w:left="720"/>
        <w:rPr>
          <w:rFonts w:ascii="Cambria" w:hAnsi="Cambria" w:cs="Times New Roman"/>
          <w:color w:val="auto"/>
          <w:sz w:val="20"/>
          <w:szCs w:val="20"/>
        </w:rPr>
      </w:pPr>
      <w:r w:rsidRPr="006606B2">
        <w:rPr>
          <w:rFonts w:ascii="Cambria" w:hAnsi="Cambria" w:cs="Times New Roman"/>
          <w:color w:val="auto"/>
          <w:sz w:val="20"/>
          <w:szCs w:val="20"/>
        </w:rPr>
        <w:t xml:space="preserve">Lifting date is calculated from the next day of DO Release date. </w:t>
      </w:r>
      <w:r w:rsidRPr="006606B2">
        <w:rPr>
          <w:bCs/>
          <w:sz w:val="20"/>
          <w:szCs w:val="20"/>
        </w:rPr>
        <w:t>Note: Sundays are optional for the purpose of arriving at the lifting schedule</w:t>
      </w:r>
      <w:r>
        <w:rPr>
          <w:bCs/>
          <w:sz w:val="20"/>
          <w:szCs w:val="20"/>
        </w:rPr>
        <w:t>.</w:t>
      </w:r>
      <w:r w:rsidRPr="006606B2">
        <w:t xml:space="preserve"> </w:t>
      </w:r>
      <w:r w:rsidRPr="00FA2B31">
        <w:rPr>
          <w:bCs/>
          <w:sz w:val="20"/>
          <w:szCs w:val="20"/>
        </w:rPr>
        <w:t xml:space="preserve">Loading shall be given strictly as per the </w:t>
      </w:r>
      <w:r w:rsidR="00FA2B31">
        <w:rPr>
          <w:bCs/>
          <w:sz w:val="20"/>
          <w:szCs w:val="20"/>
        </w:rPr>
        <w:t xml:space="preserve">    </w:t>
      </w:r>
      <w:r w:rsidRPr="00FA2B31">
        <w:rPr>
          <w:bCs/>
          <w:sz w:val="20"/>
          <w:szCs w:val="20"/>
        </w:rPr>
        <w:t xml:space="preserve">statutory norms &amp; safety norms of TATA STEEL Ltd. </w:t>
      </w:r>
      <w:r w:rsidR="00FA2B31" w:rsidRPr="00FA2B31">
        <w:rPr>
          <w:rFonts w:ascii="Cambria" w:hAnsi="Cambria" w:cs="Times New Roman"/>
          <w:color w:val="auto"/>
          <w:sz w:val="20"/>
          <w:szCs w:val="20"/>
        </w:rPr>
        <w:t>Loading Advise timing for Custom</w:t>
      </w:r>
      <w:r w:rsidR="00FA2B31">
        <w:rPr>
          <w:rFonts w:ascii="Cambria" w:hAnsi="Cambria" w:cs="Times New Roman"/>
          <w:color w:val="auto"/>
          <w:sz w:val="20"/>
          <w:szCs w:val="20"/>
        </w:rPr>
        <w:t xml:space="preserve">ers at </w:t>
      </w:r>
      <w:proofErr w:type="gramStart"/>
      <w:r w:rsidR="00FA2B31">
        <w:rPr>
          <w:rFonts w:ascii="Cambria" w:hAnsi="Cambria" w:cs="Times New Roman"/>
          <w:color w:val="auto"/>
          <w:sz w:val="20"/>
          <w:szCs w:val="20"/>
        </w:rPr>
        <w:t>gate :</w:t>
      </w:r>
      <w:proofErr w:type="gramEnd"/>
      <w:r w:rsidR="00FA2B31">
        <w:rPr>
          <w:rFonts w:ascii="Cambria" w:hAnsi="Cambria" w:cs="Times New Roman"/>
          <w:color w:val="auto"/>
          <w:sz w:val="20"/>
          <w:szCs w:val="20"/>
        </w:rPr>
        <w:t xml:space="preserve"> 6 am to 2 PM only. </w:t>
      </w:r>
      <w:r w:rsidR="00D73735">
        <w:rPr>
          <w:bCs/>
          <w:sz w:val="20"/>
          <w:szCs w:val="20"/>
        </w:rPr>
        <w:t>Loading at TSL (</w:t>
      </w:r>
      <w:r w:rsidR="00FA2B31" w:rsidRPr="00FA2B31">
        <w:rPr>
          <w:bCs/>
          <w:sz w:val="20"/>
          <w:szCs w:val="20"/>
        </w:rPr>
        <w:t>TINPLATE DIV.) storage location will be closed for customer on Sundays &amp; National Holidays.</w:t>
      </w:r>
      <w:r w:rsidR="00813585">
        <w:rPr>
          <w:bCs/>
          <w:sz w:val="20"/>
          <w:szCs w:val="20"/>
        </w:rPr>
        <w:t xml:space="preserve"> </w:t>
      </w:r>
      <w:r w:rsidR="00D73735">
        <w:rPr>
          <w:bCs/>
          <w:sz w:val="20"/>
          <w:szCs w:val="20"/>
        </w:rPr>
        <w:t>Loading at TSL (</w:t>
      </w:r>
      <w:r w:rsidR="00FA2B31" w:rsidRPr="00FA2B31">
        <w:rPr>
          <w:bCs/>
          <w:sz w:val="20"/>
          <w:szCs w:val="20"/>
        </w:rPr>
        <w:t xml:space="preserve">TINPLATE DIV.) will be done from 7.30 am to 5 pm only. </w:t>
      </w:r>
      <w:r w:rsidR="00813585" w:rsidRPr="00813585">
        <w:rPr>
          <w:rFonts w:ascii="Cambria" w:hAnsi="Cambria" w:cs="Times New Roman"/>
          <w:color w:val="auto"/>
          <w:sz w:val="20"/>
          <w:szCs w:val="20"/>
        </w:rPr>
        <w:t>Customer’s Representative with vehicle should reach parking at 5 AM for completing all necessary procedure o</w:t>
      </w:r>
      <w:r w:rsidR="00D73735">
        <w:rPr>
          <w:rFonts w:ascii="Cambria" w:hAnsi="Cambria" w:cs="Times New Roman"/>
          <w:color w:val="auto"/>
          <w:sz w:val="20"/>
          <w:szCs w:val="20"/>
        </w:rPr>
        <w:t>f vehicle entry and reach TSL (</w:t>
      </w:r>
      <w:r w:rsidR="00813585" w:rsidRPr="00813585">
        <w:rPr>
          <w:rFonts w:ascii="Cambria" w:hAnsi="Cambria" w:cs="Times New Roman"/>
          <w:color w:val="auto"/>
          <w:sz w:val="20"/>
          <w:szCs w:val="20"/>
        </w:rPr>
        <w:t>TINPLATE DIV.) Plant Yard by 7:30 AM before safety time.</w:t>
      </w:r>
    </w:p>
    <w:p w:rsidR="008A70B1" w:rsidRPr="005D5A18" w:rsidRDefault="008A70B1" w:rsidP="00FA2B31">
      <w:pPr>
        <w:ind w:left="720"/>
        <w:jc w:val="both"/>
        <w:rPr>
          <w:rFonts w:ascii="Cambria" w:hAnsi="Cambria"/>
          <w:sz w:val="20"/>
          <w:szCs w:val="20"/>
        </w:rPr>
      </w:pPr>
      <w:r w:rsidRPr="005D5A18">
        <w:rPr>
          <w:rFonts w:ascii="Cambria" w:hAnsi="Cambria"/>
          <w:bCs/>
          <w:sz w:val="20"/>
          <w:szCs w:val="20"/>
        </w:rPr>
        <w:t xml:space="preserve">7.4 </w:t>
      </w:r>
      <w:r w:rsidRPr="0080024A">
        <w:rPr>
          <w:rFonts w:ascii="Cambria" w:hAnsi="Cambria"/>
          <w:bCs/>
          <w:sz w:val="20"/>
          <w:szCs w:val="20"/>
          <w:highlight w:val="yellow"/>
        </w:rPr>
        <w:t>Lifting with Ground Rent:</w:t>
      </w:r>
      <w:r w:rsidRPr="005D5A18">
        <w:rPr>
          <w:rFonts w:ascii="Cambria" w:hAnsi="Cambria"/>
          <w:bCs/>
          <w:sz w:val="20"/>
          <w:szCs w:val="20"/>
        </w:rPr>
        <w:t xml:space="preserve">  </w:t>
      </w:r>
      <w:r w:rsidRPr="005D5A18">
        <w:rPr>
          <w:rFonts w:ascii="Cambria" w:hAnsi="Cambria"/>
          <w:sz w:val="20"/>
          <w:szCs w:val="20"/>
        </w:rPr>
        <w:t xml:space="preserve">Lifting along with ground rent will be allowed up to </w:t>
      </w:r>
      <w:r w:rsidR="0080024A">
        <w:rPr>
          <w:rFonts w:ascii="Cambria" w:hAnsi="Cambria"/>
          <w:sz w:val="20"/>
          <w:szCs w:val="20"/>
        </w:rPr>
        <w:t>4</w:t>
      </w:r>
      <w:r w:rsidRPr="005D5A18">
        <w:rPr>
          <w:rFonts w:ascii="Cambria" w:hAnsi="Cambria"/>
          <w:sz w:val="20"/>
          <w:szCs w:val="20"/>
        </w:rPr>
        <w:t xml:space="preserve"> (</w:t>
      </w:r>
      <w:r w:rsidR="0080024A">
        <w:rPr>
          <w:rFonts w:ascii="Cambria" w:hAnsi="Cambria"/>
          <w:sz w:val="20"/>
          <w:szCs w:val="20"/>
        </w:rPr>
        <w:t>four</w:t>
      </w:r>
      <w:r w:rsidRPr="005D5A18">
        <w:rPr>
          <w:rFonts w:ascii="Cambria" w:hAnsi="Cambria"/>
          <w:sz w:val="20"/>
          <w:szCs w:val="20"/>
        </w:rPr>
        <w:t xml:space="preserve">)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3B4F2D">
        <w:rPr>
          <w:rFonts w:ascii="Cambria" w:hAnsi="Cambria"/>
          <w:sz w:val="20"/>
          <w:szCs w:val="20"/>
        </w:rPr>
        <w:t xml:space="preserve">. </w:t>
      </w:r>
      <w:r w:rsidR="003B4F2D" w:rsidRPr="003B4F2D">
        <w:rPr>
          <w:rFonts w:ascii="Cambria" w:hAnsi="Cambria"/>
          <w:sz w:val="20"/>
          <w:szCs w:val="20"/>
        </w:rPr>
        <w:t>GST @ 18% would be charged in addition to the above ground rent amount.</w:t>
      </w:r>
    </w:p>
    <w:p w:rsidR="004749CE" w:rsidRDefault="008A70B1" w:rsidP="00154F31">
      <w:pPr>
        <w:ind w:left="1170" w:hanging="450"/>
        <w:rPr>
          <w:rFonts w:ascii="Cambria" w:hAnsi="Cambria"/>
          <w:bCs/>
          <w:sz w:val="20"/>
          <w:szCs w:val="20"/>
        </w:rPr>
      </w:pPr>
      <w:r w:rsidRPr="005D5A18">
        <w:rPr>
          <w:rFonts w:ascii="Cambria" w:hAnsi="Cambria"/>
          <w:bCs/>
          <w:sz w:val="20"/>
          <w:szCs w:val="20"/>
        </w:rPr>
        <w:t xml:space="preserve">7.5   Additional lifting days for advance payment of installment - If the installment payment is made in advance, then additional lifting days (equivalent to the number of days payment made in advance) would be given. </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6B206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bookmarkStart w:id="0" w:name="_GoBack"/>
      <w:bookmarkEnd w:id="0"/>
    </w:p>
    <w:p w:rsidR="006B2068" w:rsidRDefault="006B2068" w:rsidP="0052392E">
      <w:pPr>
        <w:ind w:left="1170" w:hanging="450"/>
        <w:jc w:val="both"/>
        <w:rPr>
          <w:rFonts w:ascii="Cambria" w:hAnsi="Cambria"/>
          <w:b/>
          <w:bCs/>
          <w:sz w:val="20"/>
          <w:szCs w:val="20"/>
        </w:rPr>
      </w:pPr>
    </w:p>
    <w:p w:rsidR="006B2068" w:rsidRPr="005D5A18" w:rsidRDefault="006B2068" w:rsidP="0052392E">
      <w:pPr>
        <w:ind w:left="1170" w:hanging="450"/>
        <w:jc w:val="both"/>
        <w:rPr>
          <w:rFonts w:ascii="Cambria" w:hAnsi="Cambria"/>
          <w:b/>
          <w:bCs/>
          <w:sz w:val="20"/>
          <w:szCs w:val="20"/>
        </w:rPr>
      </w:pPr>
      <w:proofErr w:type="gramStart"/>
      <w:r w:rsidRPr="006B2068">
        <w:rPr>
          <w:rFonts w:ascii="Arial" w:hAnsi="Arial" w:cs="Arial"/>
          <w:bCs/>
          <w:sz w:val="20"/>
          <w:szCs w:val="20"/>
          <w:shd w:val="clear" w:color="auto" w:fill="FFFFFF"/>
        </w:rPr>
        <w:lastRenderedPageBreak/>
        <w:t>7.</w:t>
      </w:r>
      <w:r w:rsidRPr="006B2068">
        <w:rPr>
          <w:rFonts w:ascii="Arial" w:hAnsi="Arial" w:cs="Arial"/>
          <w:bCs/>
          <w:sz w:val="20"/>
          <w:szCs w:val="20"/>
          <w:shd w:val="clear" w:color="auto" w:fill="FFFFFF"/>
        </w:rPr>
        <w:t>8</w:t>
      </w:r>
      <w:r>
        <w:rPr>
          <w:rFonts w:ascii="Arial" w:hAnsi="Arial" w:cs="Arial"/>
          <w:b/>
          <w:bCs/>
          <w:color w:val="0070C0"/>
          <w:shd w:val="clear" w:color="auto" w:fill="FFFFFF"/>
        </w:rPr>
        <w:t xml:space="preserve"> </w:t>
      </w:r>
      <w:r>
        <w:rPr>
          <w:rFonts w:ascii="Arial" w:hAnsi="Arial" w:cs="Arial"/>
          <w:b/>
          <w:bCs/>
          <w:color w:val="0070C0"/>
          <w:shd w:val="clear" w:color="auto" w:fill="FFFFFF"/>
        </w:rPr>
        <w:t xml:space="preserve"> </w:t>
      </w:r>
      <w:r w:rsidRPr="006B2068">
        <w:rPr>
          <w:rFonts w:ascii="Arial" w:hAnsi="Arial" w:cs="Arial"/>
          <w:b/>
          <w:bCs/>
          <w:color w:val="0070C0"/>
          <w:highlight w:val="yellow"/>
          <w:shd w:val="clear" w:color="auto" w:fill="FFFFFF"/>
        </w:rPr>
        <w:t>A</w:t>
      </w:r>
      <w:proofErr w:type="gramEnd"/>
      <w:r w:rsidRPr="006B2068">
        <w:rPr>
          <w:rFonts w:ascii="Arial" w:hAnsi="Arial" w:cs="Arial"/>
          <w:b/>
          <w:bCs/>
          <w:color w:val="0070C0"/>
          <w:highlight w:val="yellow"/>
          <w:shd w:val="clear" w:color="auto" w:fill="FFFFFF"/>
        </w:rPr>
        <w:t xml:space="preserve"> validity period of 30 days from the date of auction shall be allowed for the conversion of all Arising Lots into Stock Lots. Upon expiry of this period, any pending Arising Lots shall be closed automatically. Once confirmed by the Operations Team, Arising Lots shall be treated as Confirmed Lots, and all applicable norms, including lot closure and penalty provisions, shall apply.</w:t>
      </w:r>
    </w:p>
    <w:p w:rsidR="008A70B1" w:rsidRPr="005D5A18" w:rsidRDefault="008A70B1" w:rsidP="0052392E">
      <w:pPr>
        <w:ind w:left="1170" w:hanging="450"/>
        <w:jc w:val="both"/>
        <w:rPr>
          <w:rFonts w:ascii="Cambria" w:hAnsi="Cambria"/>
          <w:b/>
          <w:bCs/>
          <w:sz w:val="20"/>
          <w:szCs w:val="20"/>
        </w:rPr>
      </w:pPr>
    </w:p>
    <w:p w:rsidR="008A70B1" w:rsidRDefault="008A70B1" w:rsidP="008D2C05">
      <w:pPr>
        <w:ind w:left="1170" w:hanging="450"/>
        <w:jc w:val="both"/>
        <w:rPr>
          <w:rFonts w:ascii="Cambria" w:hAnsi="Cambria"/>
          <w:b/>
          <w:bCs/>
          <w:sz w:val="20"/>
          <w:szCs w:val="20"/>
        </w:rPr>
      </w:pPr>
      <w:r w:rsidRPr="005D5A18">
        <w:rPr>
          <w:rFonts w:ascii="Cambria" w:hAnsi="Cambria"/>
          <w:bCs/>
          <w:sz w:val="20"/>
          <w:szCs w:val="20"/>
        </w:rPr>
        <w:t>7.</w:t>
      </w:r>
      <w:r w:rsidR="006B2068">
        <w:rPr>
          <w:rFonts w:ascii="Cambria" w:hAnsi="Cambria"/>
          <w:bCs/>
          <w:sz w:val="20"/>
          <w:szCs w:val="20"/>
        </w:rPr>
        <w:t>9</w:t>
      </w:r>
      <w:r w:rsidRPr="005D5A18">
        <w:rPr>
          <w:rFonts w:ascii="Cambria" w:hAnsi="Cambria"/>
          <w:bCs/>
          <w:sz w:val="20"/>
          <w:szCs w:val="20"/>
        </w:rPr>
        <w:t xml:space="preserve"> </w:t>
      </w:r>
      <w:r w:rsidR="00C217A5">
        <w:rPr>
          <w:rFonts w:ascii="Cambria" w:hAnsi="Cambria"/>
          <w:bCs/>
          <w:sz w:val="20"/>
          <w:szCs w:val="20"/>
        </w:rPr>
        <w:t xml:space="preserve">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5F56EA" w:rsidRDefault="005F56EA" w:rsidP="008D2C05">
      <w:pPr>
        <w:ind w:left="1170" w:hanging="450"/>
        <w:jc w:val="both"/>
        <w:rPr>
          <w:rFonts w:ascii="Cambria" w:hAnsi="Cambria"/>
          <w:b/>
          <w:bCs/>
          <w:sz w:val="20"/>
          <w:szCs w:val="20"/>
        </w:rPr>
      </w:pPr>
    </w:p>
    <w:p w:rsidR="005F56EA" w:rsidRDefault="005F56EA" w:rsidP="005F56EA">
      <w:pPr>
        <w:shd w:val="clear" w:color="auto" w:fill="FFFFFF"/>
        <w:rPr>
          <w:rFonts w:ascii="Cambria" w:hAnsi="Cambria"/>
          <w:b/>
          <w:bCs/>
          <w:color w:val="FF0000"/>
          <w:szCs w:val="20"/>
        </w:rPr>
      </w:pPr>
      <w:r w:rsidRPr="005F56EA">
        <w:rPr>
          <w:rFonts w:ascii="Cambria" w:hAnsi="Cambria"/>
          <w:bCs/>
          <w:sz w:val="20"/>
          <w:szCs w:val="20"/>
        </w:rPr>
        <w:t xml:space="preserve">               </w:t>
      </w:r>
      <w:r w:rsidR="006B2068" w:rsidRPr="006B2068">
        <w:rPr>
          <w:rFonts w:ascii="Cambria" w:hAnsi="Cambria"/>
          <w:bCs/>
          <w:sz w:val="20"/>
          <w:szCs w:val="20"/>
          <w:highlight w:val="yellow"/>
        </w:rPr>
        <w:t>8</w:t>
      </w:r>
      <w:r w:rsidRPr="006B2068">
        <w:rPr>
          <w:rFonts w:ascii="Cambria" w:hAnsi="Cambria"/>
          <w:bCs/>
          <w:sz w:val="20"/>
          <w:szCs w:val="20"/>
          <w:highlight w:val="yellow"/>
        </w:rPr>
        <w:t>.</w:t>
      </w:r>
      <w:r w:rsidR="006B2068" w:rsidRPr="006B2068">
        <w:rPr>
          <w:rFonts w:ascii="Cambria" w:hAnsi="Cambria"/>
          <w:bCs/>
          <w:sz w:val="20"/>
          <w:szCs w:val="20"/>
          <w:highlight w:val="yellow"/>
        </w:rPr>
        <w:t>0</w:t>
      </w:r>
      <w:r w:rsidRPr="006B2068">
        <w:rPr>
          <w:rFonts w:ascii="Cambria" w:hAnsi="Cambria"/>
          <w:b/>
          <w:bCs/>
          <w:szCs w:val="20"/>
          <w:highlight w:val="yellow"/>
        </w:rPr>
        <w:t xml:space="preserve">   </w:t>
      </w:r>
      <w:r w:rsidRPr="005F56EA">
        <w:rPr>
          <w:rFonts w:ascii="Cambria" w:hAnsi="Cambria"/>
          <w:b/>
          <w:bCs/>
          <w:color w:val="FF0000"/>
          <w:szCs w:val="20"/>
          <w:highlight w:val="yellow"/>
        </w:rPr>
        <w:t>For lifting of any type of sheet/packet (HR Black/ ETP/TFS) from </w:t>
      </w:r>
      <w:proofErr w:type="gramStart"/>
      <w:r w:rsidRPr="005F56EA">
        <w:rPr>
          <w:rFonts w:ascii="Cambria" w:hAnsi="Cambria"/>
          <w:b/>
          <w:bCs/>
          <w:color w:val="FF0000"/>
          <w:szCs w:val="20"/>
          <w:highlight w:val="yellow"/>
        </w:rPr>
        <w:t>BARYARD ,</w:t>
      </w:r>
      <w:proofErr w:type="gramEnd"/>
      <w:r w:rsidRPr="005F56EA">
        <w:rPr>
          <w:rFonts w:ascii="Cambria" w:hAnsi="Cambria"/>
          <w:b/>
          <w:bCs/>
          <w:color w:val="FF0000"/>
          <w:szCs w:val="20"/>
          <w:highlight w:val="yellow"/>
        </w:rPr>
        <w:t> only OPEN BODY TRAILER to be placed.</w:t>
      </w:r>
      <w:r w:rsidRPr="005F56EA">
        <w:rPr>
          <w:rFonts w:ascii="Cambria" w:hAnsi="Cambria"/>
          <w:b/>
          <w:bCs/>
          <w:color w:val="FF0000"/>
          <w:szCs w:val="20"/>
        </w:rPr>
        <w:t> </w:t>
      </w:r>
    </w:p>
    <w:p w:rsidR="006B2068" w:rsidRDefault="006B2068" w:rsidP="005F56EA">
      <w:pPr>
        <w:shd w:val="clear" w:color="auto" w:fill="FFFFFF"/>
        <w:rPr>
          <w:rFonts w:ascii="Cambria" w:hAnsi="Cambria"/>
          <w:b/>
          <w:bCs/>
          <w:color w:val="FF0000"/>
          <w:szCs w:val="20"/>
        </w:rPr>
      </w:pPr>
    </w:p>
    <w:p w:rsidR="006B2068" w:rsidRDefault="006B2068" w:rsidP="005F56EA">
      <w:pPr>
        <w:shd w:val="clear" w:color="auto" w:fill="FFFFFF"/>
        <w:rPr>
          <w:rFonts w:ascii="Cambria" w:hAnsi="Cambria"/>
          <w:b/>
          <w:bCs/>
          <w:color w:val="FF0000"/>
          <w:szCs w:val="20"/>
        </w:rPr>
      </w:pPr>
    </w:p>
    <w:p w:rsidR="00FB47CC" w:rsidRDefault="00FB47CC" w:rsidP="005F56EA">
      <w:pPr>
        <w:shd w:val="clear" w:color="auto" w:fill="FFFFFF"/>
        <w:rPr>
          <w:rFonts w:ascii="Cambria" w:hAnsi="Cambria"/>
          <w:b/>
          <w:bCs/>
          <w:color w:val="FF0000"/>
          <w:szCs w:val="20"/>
        </w:rPr>
      </w:pPr>
    </w:p>
    <w:p w:rsidR="00FB47CC" w:rsidRPr="00BA3388" w:rsidRDefault="00FB47CC" w:rsidP="00FB47CC">
      <w:pPr>
        <w:shd w:val="clear" w:color="auto" w:fill="FFFFFF"/>
        <w:ind w:left="567"/>
        <w:rPr>
          <w:rFonts w:ascii="Arial" w:hAnsi="Arial" w:cs="Arial"/>
          <w:b/>
          <w:color w:val="FF0000"/>
        </w:rPr>
      </w:pPr>
      <w:r w:rsidRPr="00BA3388">
        <w:rPr>
          <w:rFonts w:ascii="Arial" w:hAnsi="Arial" w:cs="Arial"/>
          <w:color w:val="00B0F0"/>
          <w:highlight w:val="yellow"/>
        </w:rPr>
        <w:t>This is to inform you that the Vehicle Tracking System (VTS) has been implemented at </w:t>
      </w:r>
      <w:r w:rsidRPr="00BA3388">
        <w:rPr>
          <w:rStyle w:val="gmaildefault"/>
          <w:rFonts w:ascii="Arial" w:hAnsi="Arial" w:cs="Arial"/>
          <w:color w:val="00B0F0"/>
          <w:highlight w:val="yellow"/>
        </w:rPr>
        <w:t>TSL (</w:t>
      </w:r>
      <w:r w:rsidRPr="00BA3388">
        <w:rPr>
          <w:rFonts w:ascii="Arial" w:hAnsi="Arial" w:cs="Arial"/>
          <w:color w:val="00B0F0"/>
          <w:highlight w:val="yellow"/>
        </w:rPr>
        <w:t>Tinplate Division</w:t>
      </w:r>
      <w:r w:rsidRPr="00BA3388">
        <w:rPr>
          <w:rStyle w:val="gmaildefault"/>
          <w:rFonts w:ascii="Arial" w:hAnsi="Arial" w:cs="Arial"/>
          <w:color w:val="00B0F0"/>
          <w:highlight w:val="yellow"/>
        </w:rPr>
        <w:t>)</w:t>
      </w:r>
      <w:r w:rsidRPr="00BA3388">
        <w:rPr>
          <w:rFonts w:ascii="Arial" w:hAnsi="Arial" w:cs="Arial"/>
          <w:color w:val="00B0F0"/>
          <w:highlight w:val="yellow"/>
        </w:rPr>
        <w:t xml:space="preserve">. This will help Tinplate Division to ascertain the number of vehicles en route or inside their premises, allowing them to plan loading/unloading and other logistics activities systematically. The outcome of this system will be reduction in Vehicle In-Vehicle </w:t>
      </w:r>
      <w:proofErr w:type="gramStart"/>
      <w:r w:rsidRPr="00BA3388">
        <w:rPr>
          <w:rFonts w:ascii="Arial" w:hAnsi="Arial" w:cs="Arial"/>
          <w:color w:val="00B0F0"/>
          <w:highlight w:val="yellow"/>
        </w:rPr>
        <w:t>Out</w:t>
      </w:r>
      <w:proofErr w:type="gramEnd"/>
      <w:r w:rsidRPr="00BA3388">
        <w:rPr>
          <w:rFonts w:ascii="Arial" w:hAnsi="Arial" w:cs="Arial"/>
          <w:color w:val="00B0F0"/>
          <w:highlight w:val="yellow"/>
        </w:rPr>
        <w:t xml:space="preserve"> (VIVO) time.</w:t>
      </w:r>
      <w:r w:rsidR="00BA3388" w:rsidRPr="00BA3388">
        <w:rPr>
          <w:rFonts w:ascii="Arial" w:hAnsi="Arial" w:cs="Arial"/>
          <w:color w:val="00B0F0"/>
          <w:highlight w:val="yellow"/>
        </w:rPr>
        <w:t xml:space="preserve"> </w:t>
      </w:r>
      <w:r w:rsidRPr="00BA3388">
        <w:rPr>
          <w:rFonts w:ascii="Arial" w:hAnsi="Arial" w:cs="Arial"/>
          <w:color w:val="00B0F0"/>
          <w:highlight w:val="yellow"/>
        </w:rPr>
        <w:t xml:space="preserve">Therefore, all vehicles entering the Tinplate Division's premises must follow this process. </w:t>
      </w:r>
      <w:r w:rsidR="00BA3388" w:rsidRPr="00BA3388">
        <w:rPr>
          <w:rFonts w:ascii="Arial" w:hAnsi="Arial" w:cs="Arial"/>
          <w:b/>
          <w:color w:val="00B0F0"/>
          <w:highlight w:val="yellow"/>
        </w:rPr>
        <w:t>Please</w:t>
      </w:r>
      <w:r w:rsidRPr="00BA3388">
        <w:rPr>
          <w:rFonts w:ascii="Arial" w:hAnsi="Arial" w:cs="Arial"/>
          <w:b/>
          <w:bCs/>
          <w:color w:val="00B0F0"/>
          <w:highlight w:val="yellow"/>
        </w:rPr>
        <w:t> ensure that all vehicles destined for Tinplate Division must be registered in VTS from 19</w:t>
      </w:r>
      <w:r w:rsidRPr="00BA3388">
        <w:rPr>
          <w:rFonts w:ascii="Arial" w:hAnsi="Arial" w:cs="Arial"/>
          <w:b/>
          <w:bCs/>
          <w:color w:val="00B0F0"/>
          <w:highlight w:val="yellow"/>
          <w:vertAlign w:val="superscript"/>
        </w:rPr>
        <w:t>th</w:t>
      </w:r>
      <w:r w:rsidRPr="00BA3388">
        <w:rPr>
          <w:rFonts w:ascii="Arial" w:hAnsi="Arial" w:cs="Arial"/>
          <w:b/>
          <w:bCs/>
          <w:color w:val="00B0F0"/>
          <w:highlight w:val="yellow"/>
        </w:rPr>
        <w:t xml:space="preserve"> Jan’26 onwards- </w:t>
      </w:r>
      <w:r w:rsidR="00BA3388" w:rsidRPr="00BA3388">
        <w:rPr>
          <w:rFonts w:ascii="Arial" w:hAnsi="Arial" w:cs="Arial"/>
          <w:bCs/>
          <w:color w:val="00B0F0"/>
          <w:highlight w:val="yellow"/>
        </w:rPr>
        <w:t>a</w:t>
      </w:r>
      <w:r w:rsidRPr="00BA3388">
        <w:rPr>
          <w:rFonts w:ascii="Arial" w:hAnsi="Arial" w:cs="Arial"/>
          <w:color w:val="00B0F0"/>
          <w:highlight w:val="yellow"/>
        </w:rPr>
        <w:t>ny new process has some initial glitches/doubts, and we are there to help. In case of any query, please connect with following persons-</w:t>
      </w:r>
      <w:proofErr w:type="spellStart"/>
      <w:r w:rsidRPr="00BA3388">
        <w:rPr>
          <w:rFonts w:ascii="Arial" w:hAnsi="Arial" w:cs="Arial"/>
          <w:b/>
          <w:color w:val="FF0000"/>
          <w:highlight w:val="yellow"/>
        </w:rPr>
        <w:t>Saurabh</w:t>
      </w:r>
      <w:proofErr w:type="spellEnd"/>
      <w:r w:rsidRPr="00BA3388">
        <w:rPr>
          <w:rFonts w:ascii="Arial" w:hAnsi="Arial" w:cs="Arial"/>
          <w:b/>
          <w:color w:val="FF0000"/>
          <w:highlight w:val="yellow"/>
        </w:rPr>
        <w:t xml:space="preserve"> Shashank-9038538919</w:t>
      </w:r>
      <w:proofErr w:type="gramStart"/>
      <w:r w:rsidRPr="00BA3388">
        <w:rPr>
          <w:rFonts w:ascii="Arial" w:hAnsi="Arial" w:cs="Arial"/>
          <w:b/>
          <w:color w:val="FF0000"/>
          <w:highlight w:val="yellow"/>
        </w:rPr>
        <w:t>,Abhinav</w:t>
      </w:r>
      <w:proofErr w:type="gramEnd"/>
      <w:r w:rsidRPr="00BA3388">
        <w:rPr>
          <w:rFonts w:ascii="Arial" w:hAnsi="Arial" w:cs="Arial"/>
          <w:b/>
          <w:color w:val="FF0000"/>
          <w:highlight w:val="yellow"/>
        </w:rPr>
        <w:t xml:space="preserve"> Chandra Gagan-7073723928, Md. Farouque-9835105870,Raja </w:t>
      </w:r>
      <w:proofErr w:type="spellStart"/>
      <w:r w:rsidRPr="00BA3388">
        <w:rPr>
          <w:rFonts w:ascii="Arial" w:hAnsi="Arial" w:cs="Arial"/>
          <w:b/>
          <w:color w:val="FF0000"/>
          <w:highlight w:val="yellow"/>
        </w:rPr>
        <w:t>Vikram</w:t>
      </w:r>
      <w:proofErr w:type="spellEnd"/>
      <w:r w:rsidRPr="00BA3388">
        <w:rPr>
          <w:rFonts w:ascii="Arial" w:hAnsi="Arial" w:cs="Arial"/>
          <w:b/>
          <w:color w:val="FF0000"/>
          <w:highlight w:val="yellow"/>
        </w:rPr>
        <w:t xml:space="preserve"> Singh-8334801345</w:t>
      </w:r>
    </w:p>
    <w:p w:rsidR="00FB47CC" w:rsidRPr="00BA3388" w:rsidRDefault="00FB47CC" w:rsidP="00FB47CC">
      <w:pPr>
        <w:shd w:val="clear" w:color="auto" w:fill="FFFFFF"/>
        <w:rPr>
          <w:rFonts w:ascii="Cambria" w:hAnsi="Cambria"/>
          <w:b/>
          <w:bCs/>
          <w:color w:val="00B0F0"/>
          <w:szCs w:val="20"/>
        </w:rPr>
      </w:pPr>
    </w:p>
    <w:p w:rsidR="006606B2" w:rsidRDefault="005F56EA" w:rsidP="00BA3388">
      <w:pPr>
        <w:shd w:val="clear" w:color="auto" w:fill="FFFFFF"/>
        <w:rPr>
          <w:rFonts w:ascii="Cambria" w:hAnsi="Cambria"/>
          <w:b/>
          <w:bCs/>
          <w:sz w:val="20"/>
          <w:szCs w:val="20"/>
        </w:rPr>
      </w:pPr>
      <w:r>
        <w:rPr>
          <w:rFonts w:ascii="Cambria" w:hAnsi="Cambria"/>
          <w:b/>
          <w:bCs/>
          <w:sz w:val="20"/>
          <w:szCs w:val="20"/>
        </w:rPr>
        <w:t xml:space="preserve">                        </w:t>
      </w:r>
    </w:p>
    <w:p w:rsidR="006606B2" w:rsidRPr="006606B2" w:rsidRDefault="006606B2" w:rsidP="006606B2">
      <w:pPr>
        <w:autoSpaceDE w:val="0"/>
        <w:autoSpaceDN w:val="0"/>
        <w:adjustRightInd w:val="0"/>
        <w:rPr>
          <w:rFonts w:ascii="Arial" w:hAnsi="Arial" w:cs="Arial"/>
          <w:color w:val="FF0000"/>
          <w:sz w:val="20"/>
          <w:szCs w:val="20"/>
          <w:lang w:val="en-IN"/>
        </w:rPr>
      </w:pPr>
      <w:r w:rsidRPr="006606B2">
        <w:rPr>
          <w:rFonts w:ascii="Arial" w:hAnsi="Arial" w:cs="Arial"/>
          <w:b/>
          <w:bCs/>
          <w:color w:val="FF0000"/>
          <w:sz w:val="20"/>
          <w:szCs w:val="20"/>
          <w:lang w:val="en-IN"/>
        </w:rPr>
        <w:t xml:space="preserve">Important Note: </w:t>
      </w:r>
    </w:p>
    <w:p w:rsidR="006606B2" w:rsidRPr="006606B2" w:rsidRDefault="006606B2" w:rsidP="006606B2">
      <w:pPr>
        <w:autoSpaceDE w:val="0"/>
        <w:autoSpaceDN w:val="0"/>
        <w:adjustRightInd w:val="0"/>
        <w:rPr>
          <w:rFonts w:ascii="Cambria" w:hAnsi="Cambria"/>
          <w:b/>
          <w:bCs/>
          <w:color w:val="FF0000"/>
          <w:sz w:val="20"/>
          <w:szCs w:val="20"/>
        </w:rPr>
      </w:pPr>
      <w:r w:rsidRPr="006606B2">
        <w:rPr>
          <w:rFonts w:ascii="Arial" w:hAnsi="Arial" w:cs="Arial"/>
          <w:b/>
          <w:bCs/>
          <w:color w:val="FF0000"/>
          <w:sz w:val="20"/>
          <w:szCs w:val="20"/>
          <w:lang w:val="en-IN"/>
        </w:rPr>
        <w:t xml:space="preserve">GPS Installation in Vehicles: GPS will be mandatory for each vehicle entering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with effect from 1st September 2015, GPS will be installed by vendor E- Trans outside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gate with a nominal charges of </w:t>
      </w:r>
      <w:proofErr w:type="spellStart"/>
      <w:r w:rsidRPr="006606B2">
        <w:rPr>
          <w:rFonts w:ascii="Arial" w:hAnsi="Arial" w:cs="Arial"/>
          <w:b/>
          <w:bCs/>
          <w:color w:val="FF0000"/>
          <w:sz w:val="20"/>
          <w:szCs w:val="20"/>
          <w:lang w:val="en-IN"/>
        </w:rPr>
        <w:t>Rs</w:t>
      </w:r>
      <w:proofErr w:type="spellEnd"/>
      <w:r w:rsidRPr="006606B2">
        <w:rPr>
          <w:rFonts w:ascii="Arial" w:hAnsi="Arial" w:cs="Arial"/>
          <w:b/>
          <w:bCs/>
          <w:color w:val="FF0000"/>
          <w:sz w:val="20"/>
          <w:szCs w:val="20"/>
          <w:lang w:val="en-IN"/>
        </w:rPr>
        <w:t xml:space="preserve">. 100 per vehicle. </w:t>
      </w:r>
      <w:r w:rsidRPr="006606B2">
        <w:rPr>
          <w:rFonts w:ascii="Arial" w:hAnsi="Arial" w:cs="Arial"/>
          <w:b/>
          <w:bCs/>
          <w:i/>
          <w:iCs/>
          <w:color w:val="FF0000"/>
          <w:sz w:val="20"/>
          <w:szCs w:val="20"/>
          <w:lang w:val="en-IN"/>
        </w:rPr>
        <w:t xml:space="preserve">“With effect from 6tht Aug 16 it will be mandatory for all customer representatives to furnish the Original Police Verification document of their customer representative obtained from the SSP’s office Jamshedpur along with other existing requisite documents to get the Delivery Orders from </w:t>
      </w:r>
      <w:r w:rsidR="00696B1A">
        <w:rPr>
          <w:rFonts w:ascii="Arial" w:hAnsi="Arial" w:cs="Arial"/>
          <w:b/>
          <w:bCs/>
          <w:i/>
          <w:iCs/>
          <w:color w:val="FF0000"/>
          <w:sz w:val="20"/>
          <w:szCs w:val="20"/>
          <w:lang w:val="en-IN"/>
        </w:rPr>
        <w:t>AHB</w:t>
      </w:r>
      <w:r w:rsidRPr="006606B2">
        <w:rPr>
          <w:rFonts w:ascii="Arial" w:hAnsi="Arial" w:cs="Arial"/>
          <w:b/>
          <w:bCs/>
          <w:i/>
          <w:iCs/>
          <w:color w:val="FF0000"/>
          <w:sz w:val="20"/>
          <w:szCs w:val="20"/>
          <w:lang w:val="en-IN"/>
        </w:rPr>
        <w:t xml:space="preserve"> Office JSR”. </w:t>
      </w:r>
      <w:r w:rsidRPr="006606B2">
        <w:rPr>
          <w:rFonts w:ascii="Arial" w:hAnsi="Arial" w:cs="Arial"/>
          <w:color w:val="FF0000"/>
          <w:sz w:val="20"/>
          <w:szCs w:val="20"/>
          <w:lang w:val="en-IN"/>
        </w:rPr>
        <w:t>Material is sold on AS-IS-WHERE-IS AND NO-COMPLAINTS BASIS, No Complaint at any point (from auction to sale) is acceptable. Material Specification and Photographs if any given in the catalogue is indicative only</w:t>
      </w:r>
      <w:r w:rsidRPr="006606B2">
        <w:rPr>
          <w:rFonts w:ascii="Arial" w:hAnsi="Arial" w:cs="Arial"/>
          <w:b/>
          <w:bCs/>
          <w:color w:val="FF0000"/>
          <w:sz w:val="20"/>
          <w:szCs w:val="20"/>
          <w:lang w:val="en-IN"/>
        </w:rPr>
        <w:t>.</w:t>
      </w:r>
    </w:p>
    <w:p w:rsidR="008A70B1" w:rsidRPr="006606B2" w:rsidRDefault="008A70B1" w:rsidP="0099750F">
      <w:pPr>
        <w:ind w:left="1170"/>
        <w:jc w:val="both"/>
        <w:rPr>
          <w:rFonts w:ascii="Cambria" w:hAnsi="Cambria"/>
          <w:b/>
          <w:bCs/>
          <w:color w:val="FF0000"/>
          <w:sz w:val="20"/>
          <w:szCs w:val="20"/>
        </w:rPr>
      </w:pPr>
    </w:p>
    <w:p w:rsidR="00C217A5" w:rsidRDefault="00C217A5" w:rsidP="0099750F">
      <w:pPr>
        <w:ind w:left="1170"/>
        <w:jc w:val="both"/>
        <w:rPr>
          <w:rFonts w:ascii="Cambria" w:hAnsi="Cambria"/>
          <w:b/>
          <w:bCs/>
          <w:sz w:val="20"/>
          <w:szCs w:val="20"/>
        </w:rPr>
      </w:pPr>
    </w:p>
    <w:p w:rsidR="00C217A5" w:rsidRPr="005D5A18" w:rsidRDefault="00C217A5"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B55B1B">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w:t>
      </w:r>
      <w:r w:rsidR="00B55B1B">
        <w:rPr>
          <w:rFonts w:ascii="Cambria" w:hAnsi="Cambria"/>
          <w:sz w:val="20"/>
          <w:szCs w:val="20"/>
        </w:rPr>
        <w:t xml:space="preserve"> </w:t>
      </w:r>
      <w:r w:rsidRPr="004635F8">
        <w:rPr>
          <w:rFonts w:ascii="Cambria" w:hAnsi="Cambria"/>
          <w:sz w:val="20"/>
          <w:szCs w:val="20"/>
        </w:rPr>
        <w:t>shall be applicable in the eventuality of a buyer defaulting in making the payment of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1B175C">
        <w:rPr>
          <w:rFonts w:ascii="Cambria" w:hAnsi="Cambria"/>
          <w:sz w:val="20"/>
          <w:szCs w:val="20"/>
        </w:rPr>
        <w:t xml:space="preserve"> </w:t>
      </w:r>
      <w:r w:rsidR="001B175C" w:rsidRPr="001B175C">
        <w:rPr>
          <w:rFonts w:ascii="Cambria" w:hAnsi="Cambria"/>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proofErr w:type="gramStart"/>
      <w:r w:rsidR="00061161">
        <w:rPr>
          <w:rFonts w:ascii="Cambria" w:hAnsi="Cambria"/>
          <w:bCs/>
          <w:sz w:val="20"/>
          <w:szCs w:val="20"/>
        </w:rPr>
        <w:t>,2</w:t>
      </w:r>
      <w:r w:rsidRPr="005D5A18">
        <w:rPr>
          <w:rFonts w:ascii="Cambria" w:hAnsi="Cambria"/>
          <w:bCs/>
          <w:sz w:val="20"/>
          <w:szCs w:val="20"/>
        </w:rPr>
        <w:t>0,000</w:t>
      </w:r>
      <w:proofErr w:type="gramEnd"/>
      <w:r w:rsidRPr="005D5A18">
        <w:rPr>
          <w:rFonts w:ascii="Cambria" w:hAnsi="Cambria"/>
          <w:bCs/>
          <w:sz w:val="20"/>
          <w:szCs w:val="20"/>
        </w:rPr>
        <w:t xml:space="preserve">/- (Rupees One Lakh </w:t>
      </w:r>
      <w:r w:rsidR="00061161">
        <w:rPr>
          <w:rFonts w:ascii="Cambria" w:hAnsi="Cambria"/>
          <w:bCs/>
          <w:sz w:val="20"/>
          <w:szCs w:val="20"/>
        </w:rPr>
        <w:t xml:space="preserve">Twenty Thousand </w:t>
      </w:r>
      <w:r w:rsidRPr="005D5A18">
        <w:rPr>
          <w:rFonts w:ascii="Cambria" w:hAnsi="Cambria"/>
          <w:bCs/>
          <w:sz w:val="20"/>
          <w:szCs w:val="20"/>
        </w:rPr>
        <w:t>only) shall be recovered from the customer.</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proofErr w:type="gramStart"/>
      <w:r w:rsidR="00061161">
        <w:rPr>
          <w:rFonts w:ascii="Cambria" w:hAnsi="Cambria"/>
          <w:bCs/>
          <w:sz w:val="20"/>
          <w:szCs w:val="20"/>
        </w:rPr>
        <w:t>,8</w:t>
      </w:r>
      <w:r w:rsidRPr="005D5A18">
        <w:rPr>
          <w:rFonts w:ascii="Cambria" w:hAnsi="Cambria"/>
          <w:bCs/>
          <w:sz w:val="20"/>
          <w:szCs w:val="20"/>
        </w:rPr>
        <w:t>0,000</w:t>
      </w:r>
      <w:proofErr w:type="gramEnd"/>
      <w:r w:rsidRPr="005D5A18">
        <w:rPr>
          <w:rFonts w:ascii="Cambria" w:hAnsi="Cambria"/>
          <w:bCs/>
          <w:sz w:val="20"/>
          <w:szCs w:val="20"/>
        </w:rPr>
        <w:t xml:space="preserve">/-(Rupees One Lakh </w:t>
      </w:r>
      <w:r w:rsidR="00061161">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582D57" w:rsidRDefault="008A70B1" w:rsidP="00217F2F">
      <w:pPr>
        <w:autoSpaceDE w:val="0"/>
        <w:autoSpaceDN w:val="0"/>
        <w:adjustRightInd w:val="0"/>
        <w:ind w:left="1440"/>
        <w:rPr>
          <w:rFonts w:ascii="Cambria" w:hAnsi="Cambria"/>
          <w:b/>
          <w:color w:val="FF0000"/>
          <w:sz w:val="20"/>
          <w:szCs w:val="20"/>
        </w:rPr>
      </w:pPr>
      <w:r w:rsidRPr="009766BB">
        <w:rPr>
          <w:rFonts w:ascii="Cambria" w:hAnsi="Cambria"/>
          <w:b/>
          <w:color w:val="FF0000"/>
          <w:sz w:val="20"/>
          <w:szCs w:val="20"/>
          <w:highlight w:val="yellow"/>
        </w:rPr>
        <w:t xml:space="preserve">For Lot Closure, the tolerance would be </w:t>
      </w:r>
      <w:r w:rsidR="00070CB6">
        <w:rPr>
          <w:rFonts w:ascii="Cambria" w:hAnsi="Cambria"/>
          <w:b/>
          <w:color w:val="FF0000"/>
          <w:sz w:val="20"/>
          <w:szCs w:val="20"/>
          <w:highlight w:val="yellow"/>
        </w:rPr>
        <w:t>(</w:t>
      </w:r>
      <w:r w:rsidR="00920DE2">
        <w:rPr>
          <w:rFonts w:ascii="Cambria" w:hAnsi="Cambria"/>
          <w:b/>
          <w:color w:val="FF0000"/>
          <w:sz w:val="20"/>
          <w:szCs w:val="20"/>
          <w:highlight w:val="yellow"/>
        </w:rPr>
        <w:t>+</w:t>
      </w:r>
      <w:r w:rsidR="00070CB6">
        <w:rPr>
          <w:rFonts w:ascii="Cambria" w:hAnsi="Cambria"/>
          <w:b/>
          <w:color w:val="FF0000"/>
          <w:sz w:val="20"/>
          <w:szCs w:val="20"/>
          <w:highlight w:val="yellow"/>
        </w:rPr>
        <w:t>/</w:t>
      </w:r>
      <w:r w:rsidR="00D03CE4" w:rsidRPr="009766BB">
        <w:rPr>
          <w:rFonts w:ascii="Cambria" w:hAnsi="Cambria"/>
          <w:b/>
          <w:color w:val="FF0000"/>
          <w:sz w:val="20"/>
          <w:szCs w:val="20"/>
          <w:highlight w:val="yellow"/>
        </w:rPr>
        <w:t>-</w:t>
      </w:r>
      <w:r w:rsidR="00070CB6">
        <w:rPr>
          <w:rFonts w:ascii="Cambria" w:hAnsi="Cambria"/>
          <w:b/>
          <w:color w:val="FF0000"/>
          <w:sz w:val="20"/>
          <w:szCs w:val="20"/>
          <w:highlight w:val="yellow"/>
        </w:rPr>
        <w:t xml:space="preserve">) </w:t>
      </w:r>
      <w:r w:rsidR="00D03CE4" w:rsidRPr="009766BB">
        <w:rPr>
          <w:rFonts w:ascii="Cambria" w:hAnsi="Cambria"/>
          <w:b/>
          <w:color w:val="FF0000"/>
          <w:sz w:val="20"/>
          <w:szCs w:val="20"/>
          <w:highlight w:val="yellow"/>
        </w:rPr>
        <w:t>10%</w:t>
      </w:r>
      <w:r w:rsidR="0006178D" w:rsidRPr="009766BB">
        <w:rPr>
          <w:rFonts w:ascii="Cambria" w:hAnsi="Cambria"/>
          <w:b/>
          <w:color w:val="FF0000"/>
          <w:sz w:val="20"/>
          <w:szCs w:val="20"/>
          <w:highlight w:val="yellow"/>
        </w:rPr>
        <w:t xml:space="preserve"> of the original quantity</w:t>
      </w:r>
      <w:r w:rsidR="009703D6" w:rsidRPr="009766BB">
        <w:rPr>
          <w:rFonts w:ascii="Cambria" w:hAnsi="Cambria"/>
          <w:b/>
          <w:color w:val="FF0000"/>
          <w:sz w:val="20"/>
          <w:szCs w:val="20"/>
        </w:rPr>
        <w:t>.</w:t>
      </w:r>
    </w:p>
    <w:p w:rsidR="00D50E05" w:rsidRDefault="00D50E05" w:rsidP="00217F2F">
      <w:pPr>
        <w:autoSpaceDE w:val="0"/>
        <w:autoSpaceDN w:val="0"/>
        <w:adjustRightInd w:val="0"/>
        <w:ind w:left="1440"/>
        <w:rPr>
          <w:rFonts w:ascii="Cambria" w:hAnsi="Cambria"/>
          <w:b/>
          <w:color w:val="FF0000"/>
          <w:sz w:val="20"/>
          <w:szCs w:val="20"/>
        </w:rPr>
      </w:pPr>
    </w:p>
    <w:p w:rsidR="00D50E05" w:rsidRDefault="00D50E05" w:rsidP="00D50E05">
      <w:pPr>
        <w:autoSpaceDE w:val="0"/>
        <w:autoSpaceDN w:val="0"/>
        <w:adjustRightInd w:val="0"/>
        <w:ind w:left="1440"/>
        <w:rPr>
          <w:rFonts w:ascii="Cambria" w:hAnsi="Cambria"/>
          <w:b/>
          <w:sz w:val="20"/>
          <w:szCs w:val="20"/>
        </w:rPr>
      </w:pPr>
      <w:r w:rsidRPr="00D50E05">
        <w:rPr>
          <w:rFonts w:ascii="Cambria" w:hAnsi="Cambria"/>
          <w:b/>
          <w:sz w:val="20"/>
          <w:szCs w:val="20"/>
        </w:rPr>
        <w:t>Taxes &amp; duties: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IMPLEMENTATION OF TAX COLLECTED AT SOURCE (TCS) ON SALE OF GOODS WITH EFFECT FROM October 1, 2020 </w:t>
      </w:r>
      <w:r w:rsidRPr="00D50E05">
        <w:rPr>
          <w:rFonts w:ascii="Cambria" w:hAnsi="Cambria"/>
          <w:sz w:val="20"/>
          <w:szCs w:val="20"/>
          <w:lang w:val="en-IN"/>
        </w:rPr>
        <w:t>The Finance Act 2020 introduced a new Section 206C (1H) for extending the scope of Tax Collected at Source (TCS) on sale of any Goods with effect from 1st of October 2020. Hitherto, TCS was only applicable to the sale of certain specific categories of goods e.g., Scrap, Coal etc.</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 xml:space="preserve">The salient features of section </w:t>
      </w:r>
      <w:proofErr w:type="gramStart"/>
      <w:r w:rsidRPr="00D50E05">
        <w:rPr>
          <w:rFonts w:ascii="Cambria" w:hAnsi="Cambria"/>
          <w:bCs/>
          <w:sz w:val="20"/>
          <w:szCs w:val="20"/>
          <w:lang w:val="en-IN"/>
        </w:rPr>
        <w:t>206C(</w:t>
      </w:r>
      <w:proofErr w:type="gramEnd"/>
      <w:r w:rsidRPr="00D50E05">
        <w:rPr>
          <w:rFonts w:ascii="Cambria" w:hAnsi="Cambria"/>
          <w:bCs/>
          <w:sz w:val="20"/>
          <w:szCs w:val="20"/>
          <w:lang w:val="en-IN"/>
        </w:rPr>
        <w:t>1H) are briefly enumerated below-</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-With effect from 1st April 2026, TCS on sale would be as follows, TCS @2% to be treated as scrap, TCS @0.1% to be treated as non-scrap.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-Intra State Sale: CGST &amp;SGST: 50% each of GST Rate.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-Inter State Sale: IGST: CGST Rate as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-9.2 In view of above, to facilitate the dispatches buyer are requested to pay the excess amount for the balance quantity or confirm the adjustment in quantity within the     deposited amount.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-TCS shall be collected on the consideration in excess of </w:t>
      </w:r>
      <w:proofErr w:type="spellStart"/>
      <w:r w:rsidRPr="00D50E05">
        <w:rPr>
          <w:rFonts w:ascii="Cambria" w:hAnsi="Cambria"/>
          <w:sz w:val="20"/>
          <w:szCs w:val="20"/>
          <w:lang w:val="en-IN"/>
        </w:rPr>
        <w:t>Rs</w:t>
      </w:r>
      <w:proofErr w:type="spellEnd"/>
      <w:r w:rsidRPr="00D50E05">
        <w:rPr>
          <w:rFonts w:ascii="Cambria" w:hAnsi="Cambria"/>
          <w:sz w:val="20"/>
          <w:szCs w:val="20"/>
          <w:lang w:val="en-IN"/>
        </w:rPr>
        <w:t>. 50 Lakhs in a financial year.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-TCS shall not be collected under this section, if it is covered by any other provision of TCS/TDS under the Income Tax Act. For example – TCS on Coal, Scrap.</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sz w:val="20"/>
          <w:szCs w:val="20"/>
          <w:lang w:val="en-IN"/>
        </w:rPr>
        <w:t xml:space="preserve">In view of the above amendment TCS component will be incorporated in all our sales invoices and Debit notes after GST component i.e., TCS will be computed on total invoice value inclusive of GST. You are requested to process payment of the Sales Invoice inclusive of the TCS component. Such TCS components will appear in 26AS at the end of the quarter and the necessary TCS Certificate as per Income Tax Act will be issued. </w:t>
      </w:r>
      <w:r w:rsidRPr="00D50E05">
        <w:rPr>
          <w:rFonts w:ascii="Cambria" w:hAnsi="Cambria"/>
          <w:bCs/>
          <w:sz w:val="20"/>
          <w:szCs w:val="20"/>
          <w:lang w:val="en-IN"/>
        </w:rPr>
        <w:t>Note: In the case of Scrap &amp;Coal by product sales also (where the current provision of TCS @2% is applicable),</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TCS will be incorporated in the sales invoices &amp;Debit Notes. Customers are required to submit Form 27C/Form 27G against the month of dispatch/expected dispatches. In the absence of Form 27C, TCS will be charged at the time of invoicing.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Revision </w:t>
      </w:r>
      <w:proofErr w:type="spellStart"/>
      <w:r w:rsidRPr="00D50E05">
        <w:rPr>
          <w:rFonts w:ascii="Cambria" w:hAnsi="Cambria"/>
          <w:bCs/>
          <w:sz w:val="20"/>
          <w:szCs w:val="20"/>
          <w:lang w:val="en-IN"/>
        </w:rPr>
        <w:t>wef</w:t>
      </w:r>
      <w:proofErr w:type="spellEnd"/>
      <w:r w:rsidRPr="00D50E05">
        <w:rPr>
          <w:rFonts w:ascii="Cambria" w:hAnsi="Cambria"/>
          <w:bCs/>
          <w:sz w:val="20"/>
          <w:szCs w:val="20"/>
          <w:lang w:val="en-IN"/>
        </w:rPr>
        <w:t xml:space="preserve"> 1st April’26 </w:t>
      </w:r>
      <w:r w:rsidRPr="00D50E05">
        <w:rPr>
          <w:rFonts w:ascii="Cambria" w:hAnsi="Cambria"/>
          <w:sz w:val="20"/>
          <w:szCs w:val="20"/>
          <w:lang w:val="en-IN"/>
        </w:rPr>
        <w:t xml:space="preserve">- There has been a revision in </w:t>
      </w:r>
      <w:r w:rsidRPr="00D50E05">
        <w:rPr>
          <w:rFonts w:ascii="Cambria" w:hAnsi="Cambria"/>
          <w:bCs/>
          <w:sz w:val="20"/>
          <w:szCs w:val="20"/>
          <w:lang w:val="en-IN"/>
        </w:rPr>
        <w:t xml:space="preserve">Form 27 C format (now Form 127) </w:t>
      </w:r>
      <w:r w:rsidRPr="00D50E05">
        <w:rPr>
          <w:rFonts w:ascii="Cambria" w:hAnsi="Cambria"/>
          <w:sz w:val="20"/>
          <w:szCs w:val="20"/>
          <w:lang w:val="en-IN"/>
        </w:rPr>
        <w:t>and now forms have to be submitted by each customer availing TCS exemption by submitted form against each transaction/DO, mentioning TCS amount &amp;payment date. Earlier, customers used to earlier submit one single form for the entire month with no mention of exact amount and date of payment and this practice has now been revoked.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With effect from 1st April’26, in order to maintain compliances and avoid any discomfort to customers, TSL have decided to withdraw exemption/waiver of TCS amount that was provided against each DO after submission of Form 27C (now Form 127 – attached) by the respective customers. This will be applicable for an interim period of one month or until further communication of our end. We will use this interim period to establish the process of recording Form 27C’s (now Form 127) and proper tracking.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Those customers who intend or used to avail TCS exemption upon submission of Form 27C (now Form 127) are now requested to please take note of above point marked in BOLD and participate in auction accordingly. Please feel free to contact</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Attn: Customers depositing TDS u/s 194Q while making the payment to Tata Steel Limited.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Sub: Refund on account of TDS u/s 194Q</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 order to claim the refund of the TDS deposited u/s 194Q while making the payment to Tata Steel Limited, you are advised to send the necessary details as per the below format to our O2C</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Collection Team (Mail ID - o2c.collection@tatasteel.com) along with TDS Certificate*.</w:t>
      </w:r>
    </w:p>
    <w:p w:rsidR="00D50E05" w:rsidRDefault="00D50E05" w:rsidP="00D50E05">
      <w:pPr>
        <w:autoSpaceDE w:val="0"/>
        <w:autoSpaceDN w:val="0"/>
        <w:adjustRightInd w:val="0"/>
        <w:ind w:left="1134"/>
        <w:rPr>
          <w:rFonts w:ascii="Cambria" w:hAnsi="Cambria"/>
          <w:b/>
          <w:sz w:val="20"/>
          <w:szCs w:val="20"/>
        </w:rPr>
      </w:pPr>
      <w:r w:rsidRPr="00447723">
        <w:rPr>
          <w:rFonts w:ascii="Arial" w:hAnsi="Arial" w:cs="Arial"/>
          <w:noProof/>
          <w:sz w:val="18"/>
          <w:szCs w:val="18"/>
          <w:lang w:val="en-IN" w:eastAsia="en-IN"/>
        </w:rPr>
        <w:lastRenderedPageBreak/>
        <w:drawing>
          <wp:inline distT="0" distB="0" distL="0" distR="0" wp14:anchorId="3409D27B" wp14:editId="77DC961E">
            <wp:extent cx="8181975" cy="1419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81975" cy="1419225"/>
                    </a:xfrm>
                    <a:prstGeom prst="rect">
                      <a:avLst/>
                    </a:prstGeom>
                    <a:noFill/>
                    <a:ln>
                      <a:noFill/>
                    </a:ln>
                  </pic:spPr>
                </pic:pic>
              </a:graphicData>
            </a:graphic>
          </wp:inline>
        </w:drawing>
      </w:r>
    </w:p>
    <w:p w:rsidR="00D50E05" w:rsidRDefault="00D50E05" w:rsidP="00D50E05">
      <w:pPr>
        <w:autoSpaceDE w:val="0"/>
        <w:autoSpaceDN w:val="0"/>
        <w:adjustRightInd w:val="0"/>
        <w:ind w:left="1134"/>
        <w:rPr>
          <w:rFonts w:ascii="Cambria" w:hAnsi="Cambria"/>
          <w:b/>
          <w:sz w:val="20"/>
          <w:szCs w:val="20"/>
        </w:rPr>
      </w:pP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*TDS Certificate must include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downloaded from Income Tax site mentioning Period (</w:t>
      </w:r>
      <w:proofErr w:type="spellStart"/>
      <w:r w:rsidRPr="00D50E05">
        <w:rPr>
          <w:rFonts w:ascii="Cambria" w:hAnsi="Cambria"/>
          <w:sz w:val="20"/>
          <w:szCs w:val="20"/>
          <w:lang w:val="en-IN"/>
        </w:rPr>
        <w:t>Qtr</w:t>
      </w:r>
      <w:proofErr w:type="spellEnd"/>
      <w:r w:rsidRPr="00D50E05">
        <w:rPr>
          <w:rFonts w:ascii="Cambria" w:hAnsi="Cambria"/>
          <w:sz w:val="20"/>
          <w:szCs w:val="20"/>
          <w:lang w:val="en-IN"/>
        </w:rPr>
        <w:t xml:space="preserve">), TAN No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Name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Amount of Transaction &amp;TDS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digitally signed by authorized person</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Nature of Payment -194Q</w:t>
      </w:r>
    </w:p>
    <w:p w:rsid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TATA STEEL LIMITED</w:t>
      </w:r>
    </w:p>
    <w:p w:rsidR="00A75A5A" w:rsidRPr="00D50E05" w:rsidRDefault="00A75A5A" w:rsidP="00D50E05">
      <w:pPr>
        <w:autoSpaceDE w:val="0"/>
        <w:autoSpaceDN w:val="0"/>
        <w:adjustRightInd w:val="0"/>
        <w:ind w:left="1134"/>
        <w:rPr>
          <w:rFonts w:ascii="Cambria" w:hAnsi="Cambria"/>
          <w:sz w:val="20"/>
          <w:szCs w:val="20"/>
          <w:lang w:val="en-IN"/>
        </w:rPr>
      </w:pPr>
    </w:p>
    <w:p w:rsid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 PAN No, TDS </w:t>
      </w:r>
      <w:proofErr w:type="spellStart"/>
      <w:r w:rsidRPr="00D50E05">
        <w:rPr>
          <w:rFonts w:ascii="Cambria" w:hAnsi="Cambria"/>
          <w:sz w:val="20"/>
          <w:szCs w:val="20"/>
          <w:lang w:val="en-IN"/>
        </w:rPr>
        <w:t>Amt</w:t>
      </w:r>
      <w:proofErr w:type="spellEnd"/>
      <w:r w:rsidRPr="00D50E05">
        <w:rPr>
          <w:rFonts w:ascii="Cambria" w:hAnsi="Cambria"/>
          <w:sz w:val="20"/>
          <w:szCs w:val="20"/>
          <w:lang w:val="en-IN"/>
        </w:rPr>
        <w:t xml:space="preserve"> (194Q), Period are available at TDS Certificate itself</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1.Compliance</w:t>
      </w:r>
      <w:proofErr w:type="gramEnd"/>
      <w:r w:rsidRPr="00D50E05">
        <w:rPr>
          <w:rFonts w:ascii="Cambria" w:hAnsi="Cambria"/>
          <w:sz w:val="20"/>
          <w:szCs w:val="20"/>
          <w:lang w:val="en-IN"/>
        </w:rPr>
        <w:t xml:space="preserve"> of GST-TDS Provisions: It shall be the responsibility of the customer to comply with all the requirements prescribed under GST law related to GST-TDS in case of material sold to them.</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2.Payment</w:t>
      </w:r>
      <w:proofErr w:type="gramEnd"/>
      <w:r w:rsidRPr="00D50E05">
        <w:rPr>
          <w:rFonts w:ascii="Cambria" w:hAnsi="Cambria"/>
          <w:sz w:val="20"/>
          <w:szCs w:val="20"/>
          <w:lang w:val="en-IN"/>
        </w:rPr>
        <w:t xml:space="preserve"> of GST-TDS to the Government: The GST-TDS shall be deposited by the customer to the Government within due date prescribed under GST law.</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3.Filing</w:t>
      </w:r>
      <w:proofErr w:type="gramEnd"/>
      <w:r w:rsidRPr="00D50E05">
        <w:rPr>
          <w:rFonts w:ascii="Cambria" w:hAnsi="Cambria"/>
          <w:sz w:val="20"/>
          <w:szCs w:val="20"/>
          <w:lang w:val="en-IN"/>
        </w:rPr>
        <w:t xml:space="preserve"> of GST-TDS Returns: Customer shall file the periodic statements/returns as per GST law. GST-TDS deposited by the customer to the Government shall be refunded to the customer within one month of the day, the paid amount is reflected in GST portal of TSL at GSTN.</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4.Sharing</w:t>
      </w:r>
      <w:proofErr w:type="gramEnd"/>
      <w:r w:rsidRPr="00D50E05">
        <w:rPr>
          <w:rFonts w:ascii="Cambria" w:hAnsi="Cambria"/>
          <w:sz w:val="20"/>
          <w:szCs w:val="20"/>
          <w:lang w:val="en-IN"/>
        </w:rPr>
        <w:t xml:space="preserve"> of GST-TDS payment details with TSL: The customer shall share the invoice wise details of GST-TDS with TSL in excel file to the email id GSTRECON@TATASTEEL.COM.</w:t>
      </w:r>
    </w:p>
    <w:p w:rsid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5.Implication</w:t>
      </w:r>
      <w:proofErr w:type="gramEnd"/>
      <w:r w:rsidRPr="00D50E05">
        <w:rPr>
          <w:rFonts w:ascii="Cambria" w:hAnsi="Cambria"/>
          <w:sz w:val="20"/>
          <w:szCs w:val="20"/>
          <w:lang w:val="en-IN"/>
        </w:rPr>
        <w:t xml:space="preserve"> of Non- Compliance: Any Impact of non-compliance for GST-TDS under GST law at customer’s end either in financial or other form, shall be borne by the customer only . Further, the customer shall at all times keep TSL indemnified and harmless from any loss/penalty/cost/damages suffered by TSL due to non-compliance of the applicable law by the customer.</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A75A5A" w:rsidRDefault="00A75A5A" w:rsidP="00D50E05">
      <w:pPr>
        <w:autoSpaceDE w:val="0"/>
        <w:autoSpaceDN w:val="0"/>
        <w:adjustRightInd w:val="0"/>
        <w:ind w:left="1134"/>
        <w:rPr>
          <w:rFonts w:ascii="Cambria" w:hAnsi="Cambria"/>
          <w:b/>
          <w:bCs/>
          <w:sz w:val="20"/>
          <w:szCs w:val="20"/>
          <w:lang w:val="en-IN"/>
        </w:rPr>
      </w:pPr>
      <w:r>
        <w:rPr>
          <w:rFonts w:ascii="Cambria" w:hAnsi="Cambria"/>
          <w:b/>
          <w:bCs/>
          <w:sz w:val="20"/>
          <w:szCs w:val="20"/>
          <w:lang w:val="en-IN"/>
        </w:rPr>
        <w:t>Category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This transaction falls u/s </w:t>
      </w:r>
      <w:proofErr w:type="gramStart"/>
      <w:r w:rsidRPr="00D50E05">
        <w:rPr>
          <w:rFonts w:ascii="Cambria" w:hAnsi="Cambria"/>
          <w:sz w:val="20"/>
          <w:szCs w:val="20"/>
          <w:lang w:val="en-IN"/>
        </w:rPr>
        <w:t>206C(</w:t>
      </w:r>
      <w:proofErr w:type="gramEnd"/>
      <w:r w:rsidRPr="00D50E05">
        <w:rPr>
          <w:rFonts w:ascii="Cambria" w:hAnsi="Cambria"/>
          <w:sz w:val="20"/>
          <w:szCs w:val="20"/>
          <w:lang w:val="en-IN"/>
        </w:rPr>
        <w:t>1). Hence Section 194Q will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Compliance in relation to section 206AB (Furnishing of I.T Return for past 2 Years) will be taken directly from Income Tax Portal till 28th June-2021. If any compliance made in IT Portal by the customer after 28th June-21, then it shall be communicated to Metal Junction over mail. In case of non-compliance as per section 206AB of Income Tax Act 1961, a higher rate of TCS @ 5% will be charged during invoicing </w:t>
      </w: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Form 27C &amp;Form 27G shall become inoperative &amp;higher rate of TCS shall be charged if the customer defaults u/s 206AB of Income Tax Act 1961.</w:t>
      </w:r>
    </w:p>
    <w:p w:rsidR="00D50E05" w:rsidRPr="00A75A5A" w:rsidRDefault="00D50E05" w:rsidP="00D50E05">
      <w:pPr>
        <w:autoSpaceDE w:val="0"/>
        <w:autoSpaceDN w:val="0"/>
        <w:adjustRightInd w:val="0"/>
        <w:ind w:left="1134"/>
        <w:rPr>
          <w:rFonts w:ascii="Cambria" w:hAnsi="Cambria"/>
          <w:b/>
          <w:bCs/>
          <w:sz w:val="20"/>
          <w:szCs w:val="20"/>
          <w:lang w:val="en-IN"/>
        </w:rPr>
      </w:pPr>
      <w:r w:rsidRPr="00A75A5A">
        <w:rPr>
          <w:rFonts w:ascii="Cambria" w:hAnsi="Cambria"/>
          <w:b/>
          <w:bCs/>
          <w:sz w:val="20"/>
          <w:szCs w:val="20"/>
          <w:lang w:val="en-IN"/>
        </w:rPr>
        <w:t>Category Non -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194O. Hence Section 194Q &amp;section 206(1H) shall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194Q/206(1H) depending upon the customer`s previous year turnover.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Customer has to ensure deduction of TDS u/s 194Q at their end (if applicable). TSL shall not be responsible for any noncompliance at customer end.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To avoid administrative difficulties, the buyer is required to pay full amount against the purchase; and the amount for TDS u/s 194Q shall be paid separately to the Government. The TDS shall be treated as security deposit with Tata Steel Limited and on submission of TDS certificate the same can be refunded/adjusted against future purchases. Illustration showing TDS amount payable.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Refer the below example for TDS computation assuming the sales has crossed the minimum threshold limit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lastRenderedPageBreak/>
        <w:t>TDS Payable = Amount paid to TSL</w:t>
      </w:r>
      <w:proofErr w:type="gramStart"/>
      <w:r w:rsidRPr="00D50E05">
        <w:rPr>
          <w:rFonts w:ascii="Cambria" w:hAnsi="Cambria"/>
          <w:sz w:val="20"/>
          <w:szCs w:val="20"/>
          <w:lang w:val="en-IN"/>
        </w:rPr>
        <w:t>/(</w:t>
      </w:r>
      <w:proofErr w:type="gramEnd"/>
      <w:r w:rsidRPr="00D50E05">
        <w:rPr>
          <w:rFonts w:ascii="Cambria" w:hAnsi="Cambria"/>
          <w:sz w:val="20"/>
          <w:szCs w:val="20"/>
          <w:lang w:val="en-IN"/>
        </w:rPr>
        <w:t>100%-0.10%") X 0.10%</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Example: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 case the buyer has not submitted the declaration w.r.t turnover prior to the date of auction, then TSL will assume the turnover to be less than 10 Cr &amp;TCS @ 0.1% will be collected accordingly during invoicing Compliance in relation to section 206AB (Furnishing of I.T Return for past 2 Years) will be taken directly from Income Tax Portal till 28th June-2021. If any compliance made in IT Portal by the customer after 28th June-21, then it shall be communicated to Metal Junction over mail. In case of non-compliance as per section 206AB of Income Tax Act 1961, a higher rate of TCS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5% will be charged during invoicing.</w:t>
      </w:r>
    </w:p>
    <w:p w:rsidR="00D50E05" w:rsidRP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 Photographs of lots are at best indicative only and do not necessarily reflect the actual condition of lots. All bidders are advised to physically inspect the offered lots before participating in the auctions. Tata steel or MJ shall not be responsible or liable for any error of Judgment or bids put by bidders acting on the basis of these photographs.”</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Invoice-wise Reporting Functionality in Form GSTR-7 on portal-reg.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GSTIN has issued Advisory dated 26th September, 2025, were the functionality for invoice wise reporting in GSTR 7 has been made operational in GSTIN Portal from Sep’25 tax period onwards. Invoice wise furnishing will facilitate the </w:t>
      </w: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xml:space="preserve"> to have visibility of the Invoices on which the GTDS has been deducted.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Fast and better reconciliation of GTDS deducted and deposited by the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Optimum </w:t>
      </w:r>
      <w:proofErr w:type="spellStart"/>
      <w:r w:rsidRPr="00D50E05">
        <w:rPr>
          <w:rFonts w:ascii="Cambria" w:hAnsi="Cambria"/>
          <w:sz w:val="20"/>
          <w:szCs w:val="20"/>
          <w:lang w:val="en-IN"/>
        </w:rPr>
        <w:t>availment</w:t>
      </w:r>
      <w:proofErr w:type="spellEnd"/>
      <w:r w:rsidRPr="00D50E05">
        <w:rPr>
          <w:rFonts w:ascii="Cambria" w:hAnsi="Cambria"/>
          <w:sz w:val="20"/>
          <w:szCs w:val="20"/>
          <w:lang w:val="en-IN"/>
        </w:rPr>
        <w:t xml:space="preserve"> and utilization of GTDS.</w:t>
      </w:r>
    </w:p>
    <w:p w:rsidR="00D50E05" w:rsidRPr="00D50E05" w:rsidRDefault="00D50E05" w:rsidP="00D50E05">
      <w:pPr>
        <w:autoSpaceDE w:val="0"/>
        <w:autoSpaceDN w:val="0"/>
        <w:adjustRightInd w:val="0"/>
        <w:ind w:left="1134"/>
        <w:rPr>
          <w:rFonts w:ascii="Cambria" w:hAnsi="Cambria"/>
          <w:b/>
          <w:sz w:val="20"/>
          <w:szCs w:val="20"/>
        </w:rPr>
      </w:pP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w:t>
      </w:r>
      <w:r w:rsidR="00BA24E6">
        <w:rPr>
          <w:rFonts w:ascii="Cambria" w:hAnsi="Cambria"/>
          <w:sz w:val="20"/>
          <w:szCs w:val="20"/>
        </w:rPr>
        <w:t>TSL (Tinplate Div.)</w:t>
      </w:r>
      <w:r w:rsidRPr="00C64D12">
        <w:rPr>
          <w:rFonts w:ascii="Cambria" w:hAnsi="Cambria"/>
          <w:sz w:val="20"/>
          <w:szCs w:val="20"/>
        </w:rPr>
        <w:t xml:space="preserve">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24" w:history="1">
        <w:r w:rsidR="0082142A" w:rsidRPr="00C64D12">
          <w:rPr>
            <w:rStyle w:val="Hyperlink"/>
            <w:rFonts w:ascii="Cambria" w:hAnsi="Cambria"/>
            <w:color w:val="auto"/>
            <w:sz w:val="20"/>
            <w:szCs w:val="20"/>
            <w:u w:val="none"/>
          </w:rPr>
          <w:t>ahbilimoria.company@gmail.com</w:t>
        </w:r>
      </w:hyperlink>
      <w:r w:rsidRPr="00C64D12">
        <w:rPr>
          <w:rFonts w:ascii="Cambria" w:hAnsi="Cambria"/>
          <w:sz w:val="20"/>
          <w:szCs w:val="20"/>
        </w:rPr>
        <w:t xml:space="preserve">. </w:t>
      </w:r>
      <w:r w:rsidR="00BA24E6">
        <w:rPr>
          <w:rFonts w:ascii="Cambria" w:hAnsi="Cambria"/>
          <w:sz w:val="20"/>
          <w:szCs w:val="20"/>
        </w:rPr>
        <w:t>TSL (Tinplate Div.)</w:t>
      </w:r>
      <w:r w:rsidRPr="00C64D12">
        <w:rPr>
          <w:rFonts w:ascii="Cambria" w:hAnsi="Cambria"/>
          <w:sz w:val="20"/>
          <w:szCs w:val="20"/>
        </w:rPr>
        <w:t xml:space="preserve"> or </w:t>
      </w:r>
      <w:proofErr w:type="gramStart"/>
      <w:r w:rsidR="00335BC5" w:rsidRPr="00C64D12">
        <w:rPr>
          <w:rFonts w:ascii="Cambria" w:hAnsi="Cambria"/>
          <w:sz w:val="20"/>
          <w:szCs w:val="20"/>
        </w:rPr>
        <w:t>A</w:t>
      </w:r>
      <w:proofErr w:type="gramEnd"/>
      <w:r w:rsidR="00335BC5" w:rsidRPr="00C64D12">
        <w:rPr>
          <w:rFonts w:ascii="Cambria" w:hAnsi="Cambria"/>
          <w:sz w:val="20"/>
          <w:szCs w:val="20"/>
        </w:rPr>
        <w:t xml:space="preserve">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2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 xml:space="preserve">Lot purchased should consist of material from the same lot and designated location only. </w:t>
      </w:r>
      <w:r w:rsidR="00014310">
        <w:rPr>
          <w:rFonts w:ascii="Cambria" w:hAnsi="Cambria"/>
          <w:sz w:val="20"/>
          <w:szCs w:val="20"/>
        </w:rPr>
        <w:t>TSL (Tinplate Div.)</w:t>
      </w:r>
      <w:r w:rsidRPr="00981B5A">
        <w:rPr>
          <w:rFonts w:ascii="Cambria" w:hAnsi="Cambria"/>
          <w:sz w:val="20"/>
          <w:szCs w:val="20"/>
        </w:rPr>
        <w:t xml:space="preserve"> has the right to check any vehicle at any moment of time. If material lifted differs from the material that is purchased by the buyer, then the buyer and authorized representative will be permanently debarred. Also </w:t>
      </w:r>
      <w:r w:rsidR="00BA24E6">
        <w:rPr>
          <w:rFonts w:ascii="Cambria" w:hAnsi="Cambria"/>
          <w:sz w:val="20"/>
          <w:szCs w:val="20"/>
        </w:rPr>
        <w:t>TSL (Tinplate Div.)</w:t>
      </w:r>
      <w:r w:rsidRPr="00981B5A">
        <w:rPr>
          <w:rFonts w:ascii="Cambria" w:hAnsi="Cambria"/>
          <w:sz w:val="20"/>
          <w:szCs w:val="20"/>
        </w:rPr>
        <w:t xml:space="preserve">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 xml:space="preserve">All the material loaded in the vehicle is to be covered in order to follow the safety compliance of </w:t>
      </w:r>
      <w:r w:rsidR="00BA24E6">
        <w:rPr>
          <w:rFonts w:ascii="Cambria" w:hAnsi="Cambria"/>
          <w:sz w:val="20"/>
          <w:szCs w:val="20"/>
        </w:rPr>
        <w:t>TSL (Tinplate Div.)</w:t>
      </w:r>
      <w:r w:rsidR="00384B77" w:rsidRPr="00384B77">
        <w:rPr>
          <w:rFonts w:ascii="Cambria" w:hAnsi="Cambria"/>
          <w:sz w:val="20"/>
          <w:szCs w:val="20"/>
        </w:rPr>
        <w:t xml:space="preserve">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 xml:space="preserve">If the safety compliance is not followed, then </w:t>
      </w:r>
      <w:r w:rsidR="00BA24E6">
        <w:rPr>
          <w:rFonts w:ascii="Cambria" w:hAnsi="Cambria"/>
          <w:sz w:val="20"/>
          <w:szCs w:val="20"/>
        </w:rPr>
        <w:t xml:space="preserve">TSL (Tinplate Div.) </w:t>
      </w:r>
      <w:r w:rsidRPr="00981B5A">
        <w:rPr>
          <w:rFonts w:ascii="Cambria" w:hAnsi="Cambria"/>
          <w:sz w:val="20"/>
          <w:szCs w:val="20"/>
        </w:rPr>
        <w:t>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lastRenderedPageBreak/>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w:t>
      </w:r>
      <w:r w:rsidR="00BA24E6" w:rsidRPr="00BA24E6">
        <w:rPr>
          <w:rFonts w:ascii="Cambria" w:hAnsi="Cambria"/>
          <w:b/>
          <w:sz w:val="30"/>
          <w:szCs w:val="30"/>
          <w:highlight w:val="cyan"/>
        </w:rPr>
        <w:t>TSL (Tinplate Div.)</w:t>
      </w:r>
      <w:r w:rsidR="00BA24E6">
        <w:rPr>
          <w:rFonts w:ascii="Cambria" w:hAnsi="Cambria"/>
          <w:b/>
          <w:sz w:val="30"/>
          <w:szCs w:val="30"/>
          <w:highlight w:val="cyan"/>
        </w:rPr>
        <w:t xml:space="preserve"> </w:t>
      </w:r>
      <w:r w:rsidRPr="00D6484B">
        <w:rPr>
          <w:rFonts w:ascii="Cambria" w:hAnsi="Cambria"/>
          <w:b/>
          <w:sz w:val="30"/>
          <w:szCs w:val="30"/>
          <w:highlight w:val="cyan"/>
        </w:rPr>
        <w:t>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 xml:space="preserve">Safety Shoes, Safety Helmet, Safety Goggles, Fluorescent Jacket and Hand Gloves. No "people movement" shall be allowed at the time of loading/delivery of materials from the yards" </w:t>
      </w:r>
      <w:r w:rsidR="00BA24E6" w:rsidRPr="00BA24E6">
        <w:rPr>
          <w:rFonts w:ascii="Cambria" w:hAnsi="Cambria"/>
          <w:sz w:val="20"/>
          <w:szCs w:val="20"/>
        </w:rPr>
        <w:t>TSL (Tinplate Div.)</w:t>
      </w:r>
      <w:r w:rsidR="00BA24E6">
        <w:rPr>
          <w:rFonts w:ascii="Cambria" w:hAnsi="Cambria"/>
          <w:sz w:val="20"/>
          <w:szCs w:val="20"/>
        </w:rPr>
        <w:t xml:space="preserve"> </w:t>
      </w:r>
      <w:r w:rsidRPr="00143979">
        <w:rPr>
          <w:rFonts w:ascii="Cambria" w:hAnsi="Cambria"/>
          <w:sz w:val="20"/>
          <w:szCs w:val="20"/>
        </w:rPr>
        <w:t>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 xml:space="preserve">Documents for verification regarding entry of vehicles inside </w:t>
      </w:r>
      <w:r w:rsidR="00BA24E6" w:rsidRPr="00BA24E6">
        <w:rPr>
          <w:rFonts w:ascii="Cambria" w:hAnsi="Cambria"/>
          <w:color w:val="000000"/>
          <w:sz w:val="20"/>
          <w:szCs w:val="20"/>
        </w:rPr>
        <w:t>TSL (Tinplate Div.</w:t>
      </w:r>
      <w:proofErr w:type="gramStart"/>
      <w:r w:rsidR="00BA24E6" w:rsidRPr="00BA24E6">
        <w:rPr>
          <w:rFonts w:ascii="Cambria" w:hAnsi="Cambria"/>
          <w:color w:val="000000"/>
          <w:sz w:val="20"/>
          <w:szCs w:val="20"/>
        </w:rPr>
        <w:t>)</w:t>
      </w:r>
      <w:r w:rsidRPr="00143979">
        <w:rPr>
          <w:rFonts w:ascii="Cambria" w:hAnsi="Cambria"/>
          <w:color w:val="000000"/>
          <w:sz w:val="20"/>
          <w:szCs w:val="20"/>
        </w:rPr>
        <w:t xml:space="preserve"> :</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w:t>
      </w:r>
      <w:r w:rsidR="00EE0824" w:rsidRPr="00EE0824">
        <w:rPr>
          <w:rFonts w:ascii="Cambria" w:hAnsi="Cambria"/>
          <w:color w:val="000000"/>
          <w:sz w:val="20"/>
          <w:szCs w:val="20"/>
          <w:highlight w:val="yellow"/>
        </w:rPr>
        <w:t>TSL (Tinplate Div.)</w:t>
      </w:r>
      <w:r w:rsidRPr="005D5A18">
        <w:rPr>
          <w:rFonts w:ascii="Cambria" w:hAnsi="Cambria"/>
          <w:color w:val="000000"/>
          <w:sz w:val="20"/>
          <w:szCs w:val="20"/>
          <w:highlight w:val="yellow"/>
        </w:rPr>
        <w:t xml:space="preserve">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00EE0824" w:rsidRPr="00EE0824">
        <w:rPr>
          <w:rFonts w:ascii="Cambria" w:hAnsi="Cambria"/>
          <w:sz w:val="20"/>
          <w:szCs w:val="20"/>
          <w:highlight w:val="yellow"/>
        </w:rPr>
        <w:t>TSL (Tinplate Div.)</w:t>
      </w:r>
      <w:r w:rsidRPr="005D5A18">
        <w:rPr>
          <w:rFonts w:ascii="Cambria" w:hAnsi="Cambria"/>
          <w:sz w:val="20"/>
          <w:szCs w:val="20"/>
          <w:highlight w:val="yellow"/>
        </w:rPr>
        <w:t xml:space="preserve">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lang w:val="en-IN" w:eastAsia="en-IN"/>
        </w:rPr>
        <w:lastRenderedPageBreak/>
        <w:drawing>
          <wp:inline distT="0" distB="0" distL="0" distR="0" wp14:anchorId="733A5F74" wp14:editId="216CE57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Default="008A70B1" w:rsidP="001C7435">
      <w:pPr>
        <w:rPr>
          <w:rFonts w:ascii="Cambria" w:hAnsi="Cambria"/>
          <w:b/>
          <w:color w:val="FF0000"/>
          <w:sz w:val="20"/>
          <w:szCs w:val="20"/>
          <w:highlight w:val="yellow"/>
        </w:rPr>
      </w:pPr>
    </w:p>
    <w:p w:rsidR="006A3068" w:rsidRDefault="006A3068" w:rsidP="001C7435">
      <w:pPr>
        <w:rPr>
          <w:rFonts w:ascii="Cambria" w:hAnsi="Cambria"/>
          <w:b/>
          <w:color w:val="FF0000"/>
          <w:sz w:val="20"/>
          <w:szCs w:val="20"/>
          <w:highlight w:val="yellow"/>
        </w:rPr>
      </w:pPr>
    </w:p>
    <w:p w:rsidR="006A3068" w:rsidRPr="005D5A18" w:rsidRDefault="006A3068"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BA24E6" w:rsidRPr="00BA24E6">
        <w:rPr>
          <w:rFonts w:ascii="Cambria" w:hAnsi="Cambria"/>
          <w:sz w:val="20"/>
          <w:szCs w:val="20"/>
        </w:rPr>
        <w:t>TSL (Tinplate Div.)</w:t>
      </w:r>
      <w:r w:rsidRPr="0097317D">
        <w:rPr>
          <w:rFonts w:ascii="Cambria" w:hAnsi="Cambria"/>
          <w:sz w:val="20"/>
          <w:szCs w:val="20"/>
        </w:rPr>
        <w:t xml:space="preserve">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sidR="00BA24E6" w:rsidRPr="00BA24E6">
        <w:rPr>
          <w:rFonts w:ascii="Cambria" w:hAnsi="Cambria"/>
          <w:sz w:val="20"/>
          <w:szCs w:val="20"/>
        </w:rPr>
        <w:t>TSL (Tinplate Div.)</w:t>
      </w:r>
      <w:r w:rsidRPr="0097317D">
        <w:rPr>
          <w:rFonts w:ascii="Cambria" w:hAnsi="Cambria"/>
          <w:sz w:val="20"/>
          <w:szCs w:val="20"/>
        </w:rPr>
        <w:t xml:space="preserve"> OR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 xml:space="preserve">the offered lots before participating in the auctions. </w:t>
      </w:r>
      <w:r w:rsidR="00EE0824" w:rsidRPr="00EE0824">
        <w:rPr>
          <w:rFonts w:ascii="Cambria" w:hAnsi="Cambria"/>
          <w:b/>
          <w:bCs/>
        </w:rPr>
        <w:t>TSL (Tinplate Div.)</w:t>
      </w:r>
      <w:r w:rsidRPr="00A406D3">
        <w:rPr>
          <w:rFonts w:ascii="Cambria" w:hAnsi="Cambria"/>
          <w:b/>
          <w:bCs/>
        </w:rPr>
        <w:t xml:space="preserve"> or </w:t>
      </w:r>
      <w:proofErr w:type="gramStart"/>
      <w:r w:rsidRPr="00A406D3">
        <w:rPr>
          <w:rFonts w:ascii="Cambria" w:hAnsi="Cambria"/>
          <w:b/>
          <w:bCs/>
        </w:rPr>
        <w:t>A</w:t>
      </w:r>
      <w:proofErr w:type="gramEnd"/>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lastRenderedPageBreak/>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2A7E29">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2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153C68" w:rsidRDefault="00153C68" w:rsidP="00327855">
      <w:pPr>
        <w:rPr>
          <w:rFonts w:ascii="Cambria" w:hAnsi="Cambria" w:cs="Arial"/>
          <w:b/>
          <w:color w:val="FF0000"/>
          <w:sz w:val="50"/>
          <w:szCs w:val="50"/>
        </w:rPr>
      </w:pPr>
    </w:p>
    <w:p w:rsidR="00362756" w:rsidRDefault="00362756" w:rsidP="00327855">
      <w:pPr>
        <w:rPr>
          <w:rFonts w:ascii="Cambria" w:hAnsi="Cambria" w:cs="Arial"/>
          <w:b/>
          <w:color w:val="FF0000"/>
          <w:sz w:val="50"/>
          <w:szCs w:val="50"/>
        </w:rPr>
      </w:pPr>
    </w:p>
    <w:p w:rsidR="0088404A" w:rsidRDefault="002B5C14" w:rsidP="00327855">
      <w:pPr>
        <w:rPr>
          <w:rFonts w:ascii="Cambria" w:hAnsi="Cambria" w:cs="Arial"/>
          <w:b/>
          <w:color w:val="0000CC"/>
          <w:sz w:val="28"/>
          <w:szCs w:val="28"/>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15E41" w:rsidRDefault="00115E41" w:rsidP="00CA17DC">
      <w:pPr>
        <w:rPr>
          <w:rFonts w:ascii="Cambria" w:hAnsi="Cambria"/>
          <w:b/>
          <w:sz w:val="22"/>
          <w:szCs w:val="22"/>
        </w:rPr>
      </w:pPr>
    </w:p>
    <w:p w:rsidR="001A6D9E" w:rsidRDefault="001A6D9E" w:rsidP="00CA17DC">
      <w:pPr>
        <w:rPr>
          <w:rFonts w:ascii="Cambria" w:hAnsi="Cambria"/>
          <w:b/>
          <w:sz w:val="22"/>
          <w:szCs w:val="22"/>
        </w:rPr>
      </w:pPr>
    </w:p>
    <w:p w:rsidR="00080A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6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6377"/>
        <w:gridCol w:w="2410"/>
        <w:gridCol w:w="709"/>
        <w:gridCol w:w="657"/>
        <w:gridCol w:w="992"/>
        <w:gridCol w:w="1843"/>
        <w:gridCol w:w="1417"/>
        <w:gridCol w:w="1134"/>
      </w:tblGrid>
      <w:tr w:rsidR="007200C4" w:rsidRPr="007200C4" w:rsidTr="00384CAD">
        <w:trPr>
          <w:trHeight w:val="543"/>
        </w:trPr>
        <w:tc>
          <w:tcPr>
            <w:tcW w:w="564" w:type="dxa"/>
            <w:shd w:val="clear" w:color="auto" w:fill="auto"/>
            <w:noWrap/>
            <w:vAlign w:val="center"/>
            <w:hideMark/>
          </w:tcPr>
          <w:p w:rsidR="007200C4" w:rsidRPr="000C7720" w:rsidRDefault="007200C4" w:rsidP="007200C4">
            <w:pPr>
              <w:rPr>
                <w:rFonts w:asciiTheme="minorHAnsi" w:hAnsiTheme="minorHAnsi" w:cstheme="minorHAnsi"/>
                <w:b/>
                <w:bCs/>
                <w:color w:val="000000"/>
                <w:sz w:val="20"/>
                <w:szCs w:val="20"/>
                <w:lang w:val="en-IN" w:eastAsia="en-IN"/>
              </w:rPr>
            </w:pPr>
            <w:r w:rsidRPr="000C7720">
              <w:rPr>
                <w:rFonts w:asciiTheme="minorHAnsi" w:hAnsiTheme="minorHAnsi" w:cstheme="minorHAnsi"/>
                <w:b/>
                <w:bCs/>
                <w:color w:val="000000"/>
                <w:sz w:val="20"/>
                <w:szCs w:val="20"/>
                <w:lang w:val="en-IN" w:eastAsia="en-IN"/>
              </w:rPr>
              <w:t>Sl. No</w:t>
            </w:r>
          </w:p>
        </w:tc>
        <w:tc>
          <w:tcPr>
            <w:tcW w:w="6377" w:type="dxa"/>
            <w:shd w:val="clear" w:color="auto" w:fill="auto"/>
            <w:noWrap/>
            <w:vAlign w:val="center"/>
            <w:hideMark/>
          </w:tcPr>
          <w:p w:rsidR="007200C4" w:rsidRPr="000C7720" w:rsidRDefault="007200C4" w:rsidP="007200C4">
            <w:pPr>
              <w:jc w:val="center"/>
              <w:rPr>
                <w:rFonts w:asciiTheme="minorHAnsi" w:hAnsiTheme="minorHAnsi" w:cstheme="minorHAnsi"/>
                <w:b/>
                <w:bCs/>
                <w:color w:val="000000"/>
                <w:sz w:val="20"/>
                <w:szCs w:val="20"/>
                <w:lang w:val="en-IN" w:eastAsia="en-IN"/>
              </w:rPr>
            </w:pPr>
            <w:r w:rsidRPr="000C7720">
              <w:rPr>
                <w:rFonts w:asciiTheme="minorHAnsi" w:hAnsiTheme="minorHAnsi" w:cstheme="minorHAnsi"/>
                <w:b/>
                <w:bCs/>
                <w:color w:val="000000"/>
                <w:sz w:val="20"/>
                <w:szCs w:val="20"/>
                <w:lang w:val="en-IN" w:eastAsia="en-IN"/>
              </w:rPr>
              <w:t xml:space="preserve">Material Description </w:t>
            </w:r>
          </w:p>
        </w:tc>
        <w:tc>
          <w:tcPr>
            <w:tcW w:w="2410" w:type="dxa"/>
            <w:shd w:val="clear" w:color="auto" w:fill="auto"/>
            <w:noWrap/>
            <w:vAlign w:val="center"/>
            <w:hideMark/>
          </w:tcPr>
          <w:p w:rsidR="007200C4" w:rsidRPr="000C7720" w:rsidRDefault="007200C4" w:rsidP="007200C4">
            <w:pPr>
              <w:jc w:val="center"/>
              <w:rPr>
                <w:rFonts w:asciiTheme="minorHAnsi" w:hAnsiTheme="minorHAnsi" w:cstheme="minorHAnsi"/>
                <w:b/>
                <w:bCs/>
                <w:color w:val="000000"/>
                <w:sz w:val="20"/>
                <w:szCs w:val="20"/>
                <w:lang w:val="en-IN" w:eastAsia="en-IN"/>
              </w:rPr>
            </w:pPr>
            <w:r w:rsidRPr="000C7720">
              <w:rPr>
                <w:rFonts w:asciiTheme="minorHAnsi" w:hAnsiTheme="minorHAnsi" w:cstheme="minorHAnsi"/>
                <w:b/>
                <w:bCs/>
                <w:color w:val="000000"/>
                <w:sz w:val="20"/>
                <w:szCs w:val="20"/>
                <w:lang w:val="en-IN" w:eastAsia="en-IN"/>
              </w:rPr>
              <w:t>LOT no.</w:t>
            </w:r>
          </w:p>
        </w:tc>
        <w:tc>
          <w:tcPr>
            <w:tcW w:w="709" w:type="dxa"/>
            <w:shd w:val="clear" w:color="auto" w:fill="auto"/>
            <w:noWrap/>
            <w:vAlign w:val="center"/>
            <w:hideMark/>
          </w:tcPr>
          <w:p w:rsidR="007200C4" w:rsidRPr="000C7720" w:rsidRDefault="007200C4" w:rsidP="007200C4">
            <w:pPr>
              <w:jc w:val="center"/>
              <w:rPr>
                <w:rFonts w:asciiTheme="minorHAnsi" w:hAnsiTheme="minorHAnsi" w:cstheme="minorHAnsi"/>
                <w:b/>
                <w:bCs/>
                <w:color w:val="000000"/>
                <w:sz w:val="20"/>
                <w:szCs w:val="20"/>
                <w:lang w:val="en-IN" w:eastAsia="en-IN"/>
              </w:rPr>
            </w:pPr>
            <w:proofErr w:type="spellStart"/>
            <w:r w:rsidRPr="000C7720">
              <w:rPr>
                <w:rFonts w:asciiTheme="minorHAnsi" w:hAnsiTheme="minorHAnsi" w:cstheme="minorHAnsi"/>
                <w:b/>
                <w:bCs/>
                <w:color w:val="000000"/>
                <w:sz w:val="20"/>
                <w:szCs w:val="20"/>
                <w:lang w:val="en-IN" w:eastAsia="en-IN"/>
              </w:rPr>
              <w:t>Qty</w:t>
            </w:r>
            <w:proofErr w:type="spellEnd"/>
          </w:p>
        </w:tc>
        <w:tc>
          <w:tcPr>
            <w:tcW w:w="657" w:type="dxa"/>
            <w:shd w:val="clear" w:color="auto" w:fill="auto"/>
            <w:noWrap/>
            <w:vAlign w:val="center"/>
            <w:hideMark/>
          </w:tcPr>
          <w:p w:rsidR="007200C4" w:rsidRPr="000C7720" w:rsidRDefault="007200C4" w:rsidP="007200C4">
            <w:pPr>
              <w:jc w:val="center"/>
              <w:rPr>
                <w:rFonts w:asciiTheme="minorHAnsi" w:hAnsiTheme="minorHAnsi" w:cstheme="minorHAnsi"/>
                <w:b/>
                <w:bCs/>
                <w:color w:val="000000"/>
                <w:sz w:val="20"/>
                <w:szCs w:val="20"/>
                <w:lang w:val="en-IN" w:eastAsia="en-IN"/>
              </w:rPr>
            </w:pPr>
            <w:r w:rsidRPr="000C7720">
              <w:rPr>
                <w:rFonts w:asciiTheme="minorHAnsi" w:hAnsiTheme="minorHAnsi" w:cstheme="minorHAnsi"/>
                <w:b/>
                <w:bCs/>
                <w:color w:val="000000"/>
                <w:sz w:val="20"/>
                <w:szCs w:val="20"/>
                <w:lang w:val="en-IN" w:eastAsia="en-IN"/>
              </w:rPr>
              <w:t>UOM</w:t>
            </w:r>
          </w:p>
        </w:tc>
        <w:tc>
          <w:tcPr>
            <w:tcW w:w="992" w:type="dxa"/>
            <w:shd w:val="clear" w:color="auto" w:fill="auto"/>
            <w:noWrap/>
            <w:vAlign w:val="center"/>
            <w:hideMark/>
          </w:tcPr>
          <w:p w:rsidR="007200C4" w:rsidRPr="000C7720" w:rsidRDefault="007200C4" w:rsidP="007200C4">
            <w:pPr>
              <w:jc w:val="center"/>
              <w:rPr>
                <w:rFonts w:asciiTheme="minorHAnsi" w:hAnsiTheme="minorHAnsi" w:cstheme="minorHAnsi"/>
                <w:b/>
                <w:bCs/>
                <w:color w:val="000000"/>
                <w:sz w:val="20"/>
                <w:szCs w:val="20"/>
                <w:lang w:val="en-IN" w:eastAsia="en-IN"/>
              </w:rPr>
            </w:pPr>
            <w:r w:rsidRPr="000C7720">
              <w:rPr>
                <w:rFonts w:asciiTheme="minorHAnsi" w:hAnsiTheme="minorHAnsi" w:cstheme="minorHAnsi"/>
                <w:b/>
                <w:bCs/>
                <w:color w:val="000000"/>
                <w:sz w:val="20"/>
                <w:szCs w:val="20"/>
                <w:lang w:val="en-IN" w:eastAsia="en-IN"/>
              </w:rPr>
              <w:t>Location</w:t>
            </w:r>
          </w:p>
        </w:tc>
        <w:tc>
          <w:tcPr>
            <w:tcW w:w="1843" w:type="dxa"/>
            <w:shd w:val="clear" w:color="auto" w:fill="auto"/>
            <w:noWrap/>
            <w:vAlign w:val="center"/>
            <w:hideMark/>
          </w:tcPr>
          <w:p w:rsidR="007200C4" w:rsidRPr="000C7720" w:rsidRDefault="007200C4" w:rsidP="007200C4">
            <w:pPr>
              <w:jc w:val="center"/>
              <w:rPr>
                <w:rFonts w:asciiTheme="minorHAnsi" w:hAnsiTheme="minorHAnsi" w:cstheme="minorHAnsi"/>
                <w:b/>
                <w:bCs/>
                <w:color w:val="000000"/>
                <w:sz w:val="20"/>
                <w:szCs w:val="20"/>
                <w:lang w:val="en-IN" w:eastAsia="en-IN"/>
              </w:rPr>
            </w:pPr>
            <w:r w:rsidRPr="000C7720">
              <w:rPr>
                <w:rFonts w:asciiTheme="minorHAnsi" w:hAnsiTheme="minorHAnsi" w:cstheme="minorHAnsi"/>
                <w:b/>
                <w:bCs/>
                <w:color w:val="000000"/>
                <w:sz w:val="20"/>
                <w:szCs w:val="20"/>
                <w:lang w:val="en-IN" w:eastAsia="en-IN"/>
              </w:rPr>
              <w:t>Loading Equipment</w:t>
            </w:r>
          </w:p>
        </w:tc>
        <w:tc>
          <w:tcPr>
            <w:tcW w:w="1417" w:type="dxa"/>
            <w:shd w:val="clear" w:color="auto" w:fill="auto"/>
            <w:noWrap/>
            <w:vAlign w:val="center"/>
            <w:hideMark/>
          </w:tcPr>
          <w:p w:rsidR="007200C4" w:rsidRPr="000C7720" w:rsidRDefault="007200C4" w:rsidP="007200C4">
            <w:pPr>
              <w:jc w:val="center"/>
              <w:rPr>
                <w:rFonts w:asciiTheme="minorHAnsi" w:hAnsiTheme="minorHAnsi" w:cstheme="minorHAnsi"/>
                <w:b/>
                <w:bCs/>
                <w:color w:val="000000"/>
                <w:sz w:val="20"/>
                <w:szCs w:val="20"/>
                <w:lang w:val="en-IN" w:eastAsia="en-IN"/>
              </w:rPr>
            </w:pPr>
            <w:r w:rsidRPr="000C7720">
              <w:rPr>
                <w:rFonts w:asciiTheme="minorHAnsi" w:hAnsiTheme="minorHAnsi" w:cstheme="minorHAnsi"/>
                <w:b/>
                <w:bCs/>
                <w:color w:val="000000"/>
                <w:sz w:val="20"/>
                <w:szCs w:val="20"/>
                <w:lang w:val="en-IN" w:eastAsia="en-IN"/>
              </w:rPr>
              <w:t>Vehicle Type</w:t>
            </w:r>
          </w:p>
        </w:tc>
        <w:tc>
          <w:tcPr>
            <w:tcW w:w="1134" w:type="dxa"/>
            <w:shd w:val="clear" w:color="auto" w:fill="auto"/>
            <w:noWrap/>
            <w:vAlign w:val="center"/>
            <w:hideMark/>
          </w:tcPr>
          <w:p w:rsidR="007200C4" w:rsidRPr="000C7720" w:rsidRDefault="007200C4" w:rsidP="007200C4">
            <w:pPr>
              <w:jc w:val="center"/>
              <w:rPr>
                <w:rFonts w:asciiTheme="minorHAnsi" w:hAnsiTheme="minorHAnsi" w:cstheme="minorHAnsi"/>
                <w:b/>
                <w:bCs/>
                <w:color w:val="000000"/>
                <w:sz w:val="20"/>
                <w:szCs w:val="20"/>
                <w:lang w:val="en-IN" w:eastAsia="en-IN"/>
              </w:rPr>
            </w:pPr>
            <w:r w:rsidRPr="000C7720">
              <w:rPr>
                <w:rFonts w:asciiTheme="minorHAnsi" w:hAnsiTheme="minorHAnsi" w:cstheme="minorHAnsi"/>
                <w:b/>
                <w:bCs/>
                <w:color w:val="000000"/>
                <w:sz w:val="20"/>
                <w:szCs w:val="20"/>
                <w:lang w:val="en-IN" w:eastAsia="en-IN"/>
              </w:rPr>
              <w:t>Loading Charges</w:t>
            </w:r>
          </w:p>
        </w:tc>
      </w:tr>
      <w:tr w:rsidR="00E93BE8" w:rsidRPr="007200C4" w:rsidTr="00384CAD">
        <w:trPr>
          <w:trHeight w:val="384"/>
        </w:trPr>
        <w:tc>
          <w:tcPr>
            <w:tcW w:w="564" w:type="dxa"/>
            <w:shd w:val="clear" w:color="auto" w:fill="auto"/>
            <w:noWrap/>
            <w:vAlign w:val="center"/>
          </w:tcPr>
          <w:p w:rsidR="00E93BE8" w:rsidRDefault="00E93BE8" w:rsidP="00E93BE8">
            <w:pPr>
              <w:jc w:val="center"/>
              <w:rPr>
                <w:rFonts w:ascii="Calibri" w:hAnsi="Calibri" w:cs="Calibri"/>
                <w:b/>
                <w:bCs/>
                <w:color w:val="000000"/>
                <w:sz w:val="20"/>
                <w:szCs w:val="20"/>
              </w:rPr>
            </w:pPr>
            <w:r>
              <w:rPr>
                <w:rFonts w:ascii="Calibri" w:hAnsi="Calibri" w:cs="Calibri"/>
                <w:b/>
                <w:bCs/>
                <w:color w:val="000000"/>
                <w:sz w:val="20"/>
                <w:szCs w:val="20"/>
              </w:rPr>
              <w:t>1</w:t>
            </w:r>
          </w:p>
        </w:tc>
        <w:tc>
          <w:tcPr>
            <w:tcW w:w="6377" w:type="dxa"/>
            <w:shd w:val="clear" w:color="auto" w:fill="auto"/>
            <w:vAlign w:val="center"/>
          </w:tcPr>
          <w:p w:rsidR="00E93BE8" w:rsidRPr="00E93BE8" w:rsidRDefault="00E93BE8" w:rsidP="00E93BE8">
            <w:pPr>
              <w:rPr>
                <w:rFonts w:ascii="Calibri" w:hAnsi="Calibri" w:cs="Calibri"/>
                <w:b/>
                <w:color w:val="000000"/>
                <w:sz w:val="20"/>
                <w:szCs w:val="20"/>
              </w:rPr>
            </w:pPr>
            <w:r w:rsidRPr="00E93BE8">
              <w:rPr>
                <w:rFonts w:ascii="Calibri" w:hAnsi="Calibri" w:cs="Calibri"/>
                <w:b/>
                <w:color w:val="000000"/>
                <w:sz w:val="20"/>
                <w:szCs w:val="20"/>
              </w:rPr>
              <w:t>ETP Scrap Material ( Sheet Form) Thickness-0.14-0.45mm,  Mixed cut</w:t>
            </w:r>
            <w:r>
              <w:rPr>
                <w:rFonts w:ascii="Calibri" w:hAnsi="Calibri" w:cs="Calibri"/>
                <w:b/>
                <w:color w:val="000000"/>
                <w:sz w:val="20"/>
                <w:szCs w:val="20"/>
              </w:rPr>
              <w:t xml:space="preserve"> </w:t>
            </w:r>
            <w:r w:rsidRPr="00E93BE8">
              <w:rPr>
                <w:rFonts w:ascii="Calibri" w:hAnsi="Calibri" w:cs="Calibri"/>
                <w:b/>
                <w:color w:val="000000"/>
                <w:sz w:val="20"/>
                <w:szCs w:val="20"/>
              </w:rPr>
              <w:t>length Width  and Temper  (Stock)</w:t>
            </w:r>
          </w:p>
        </w:tc>
        <w:tc>
          <w:tcPr>
            <w:tcW w:w="2410" w:type="dxa"/>
            <w:shd w:val="clear" w:color="auto" w:fill="auto"/>
            <w:noWrap/>
            <w:vAlign w:val="center"/>
          </w:tcPr>
          <w:p w:rsidR="00E93BE8" w:rsidRPr="00E93BE8" w:rsidRDefault="00E93BE8" w:rsidP="00895283">
            <w:pPr>
              <w:jc w:val="center"/>
              <w:rPr>
                <w:rFonts w:ascii="Calibri" w:hAnsi="Calibri" w:cs="Calibri"/>
                <w:b/>
                <w:color w:val="000000"/>
                <w:sz w:val="20"/>
                <w:szCs w:val="20"/>
              </w:rPr>
            </w:pPr>
            <w:r w:rsidRPr="00E93BE8">
              <w:rPr>
                <w:rFonts w:ascii="Calibri" w:hAnsi="Calibri" w:cs="Calibri"/>
                <w:b/>
                <w:color w:val="000000"/>
                <w:sz w:val="20"/>
                <w:szCs w:val="20"/>
              </w:rPr>
              <w:t xml:space="preserve"> 22Jul'26/ETP PKT/</w:t>
            </w:r>
            <w:r w:rsidR="00895283">
              <w:rPr>
                <w:rFonts w:ascii="Calibri" w:hAnsi="Calibri" w:cs="Calibri"/>
                <w:b/>
                <w:color w:val="000000"/>
                <w:sz w:val="20"/>
                <w:szCs w:val="20"/>
              </w:rPr>
              <w:t>1</w:t>
            </w:r>
            <w:r w:rsidRPr="00E93BE8">
              <w:rPr>
                <w:rFonts w:ascii="Calibri" w:hAnsi="Calibri" w:cs="Calibri"/>
                <w:b/>
                <w:color w:val="000000"/>
                <w:sz w:val="20"/>
                <w:szCs w:val="20"/>
              </w:rPr>
              <w:t>1</w:t>
            </w:r>
            <w:r w:rsidR="008D292B">
              <w:rPr>
                <w:rFonts w:ascii="Calibri" w:hAnsi="Calibri" w:cs="Calibri"/>
                <w:b/>
                <w:color w:val="000000"/>
                <w:sz w:val="20"/>
                <w:szCs w:val="20"/>
              </w:rPr>
              <w:t>-Re</w:t>
            </w:r>
          </w:p>
        </w:tc>
        <w:tc>
          <w:tcPr>
            <w:tcW w:w="709" w:type="dxa"/>
            <w:shd w:val="clear" w:color="auto" w:fill="auto"/>
            <w:noWrap/>
            <w:vAlign w:val="center"/>
          </w:tcPr>
          <w:p w:rsidR="00E93BE8" w:rsidRPr="00E93BE8" w:rsidRDefault="00895283" w:rsidP="00E93BE8">
            <w:pPr>
              <w:jc w:val="center"/>
              <w:rPr>
                <w:rFonts w:ascii="Calibri" w:hAnsi="Calibri" w:cs="Calibri"/>
                <w:b/>
                <w:color w:val="000000"/>
                <w:sz w:val="20"/>
                <w:szCs w:val="20"/>
              </w:rPr>
            </w:pPr>
            <w:r>
              <w:rPr>
                <w:rFonts w:ascii="Calibri" w:hAnsi="Calibri" w:cs="Calibri"/>
                <w:b/>
                <w:color w:val="000000"/>
                <w:sz w:val="20"/>
                <w:szCs w:val="20"/>
              </w:rPr>
              <w:t>5</w:t>
            </w:r>
            <w:r w:rsidR="00E93BE8" w:rsidRPr="00E93BE8">
              <w:rPr>
                <w:rFonts w:ascii="Calibri" w:hAnsi="Calibri" w:cs="Calibri"/>
                <w:b/>
                <w:color w:val="000000"/>
                <w:sz w:val="20"/>
                <w:szCs w:val="20"/>
              </w:rPr>
              <w:t>0</w:t>
            </w:r>
          </w:p>
        </w:tc>
        <w:tc>
          <w:tcPr>
            <w:tcW w:w="657" w:type="dxa"/>
            <w:shd w:val="clear" w:color="auto" w:fill="auto"/>
            <w:noWrap/>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MT</w:t>
            </w:r>
          </w:p>
        </w:tc>
        <w:tc>
          <w:tcPr>
            <w:tcW w:w="992"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Bar Yard</w:t>
            </w:r>
          </w:p>
        </w:tc>
        <w:tc>
          <w:tcPr>
            <w:tcW w:w="1843"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Overhead Crane</w:t>
            </w:r>
          </w:p>
        </w:tc>
        <w:tc>
          <w:tcPr>
            <w:tcW w:w="1417"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Truck, Trailer</w:t>
            </w:r>
          </w:p>
        </w:tc>
        <w:tc>
          <w:tcPr>
            <w:tcW w:w="1134" w:type="dxa"/>
            <w:shd w:val="clear" w:color="auto" w:fill="auto"/>
            <w:vAlign w:val="center"/>
          </w:tcPr>
          <w:p w:rsidR="00E93BE8" w:rsidRPr="00E93BE8" w:rsidRDefault="00E93BE8" w:rsidP="00E93BE8">
            <w:pPr>
              <w:rPr>
                <w:rFonts w:ascii="Calibri" w:hAnsi="Calibri" w:cs="Calibri"/>
                <w:b/>
                <w:color w:val="000000"/>
                <w:sz w:val="20"/>
                <w:szCs w:val="20"/>
              </w:rPr>
            </w:pPr>
            <w:proofErr w:type="spellStart"/>
            <w:r w:rsidRPr="00E93BE8">
              <w:rPr>
                <w:rFonts w:ascii="Calibri" w:hAnsi="Calibri" w:cs="Calibri"/>
                <w:b/>
                <w:color w:val="000000"/>
                <w:sz w:val="20"/>
                <w:szCs w:val="20"/>
              </w:rPr>
              <w:t>Rs</w:t>
            </w:r>
            <w:proofErr w:type="spellEnd"/>
            <w:r w:rsidRPr="00E93BE8">
              <w:rPr>
                <w:rFonts w:ascii="Calibri" w:hAnsi="Calibri" w:cs="Calibri"/>
                <w:b/>
                <w:color w:val="000000"/>
                <w:sz w:val="20"/>
                <w:szCs w:val="20"/>
              </w:rPr>
              <w:t xml:space="preserve"> 200/</w:t>
            </w:r>
            <w:proofErr w:type="spellStart"/>
            <w:r w:rsidRPr="00E93BE8">
              <w:rPr>
                <w:rFonts w:ascii="Calibri" w:hAnsi="Calibri" w:cs="Calibri"/>
                <w:b/>
                <w:color w:val="000000"/>
                <w:sz w:val="20"/>
                <w:szCs w:val="20"/>
              </w:rPr>
              <w:t>mt</w:t>
            </w:r>
            <w:proofErr w:type="spellEnd"/>
          </w:p>
        </w:tc>
      </w:tr>
      <w:tr w:rsidR="00E93BE8" w:rsidRPr="007200C4" w:rsidTr="00384CAD">
        <w:trPr>
          <w:trHeight w:val="384"/>
        </w:trPr>
        <w:tc>
          <w:tcPr>
            <w:tcW w:w="564" w:type="dxa"/>
            <w:shd w:val="clear" w:color="auto" w:fill="auto"/>
            <w:noWrap/>
            <w:vAlign w:val="center"/>
          </w:tcPr>
          <w:p w:rsidR="00E93BE8" w:rsidRDefault="00E93BE8" w:rsidP="00E93BE8">
            <w:pPr>
              <w:jc w:val="center"/>
              <w:rPr>
                <w:rFonts w:ascii="Calibri" w:hAnsi="Calibri" w:cs="Calibri"/>
                <w:b/>
                <w:bCs/>
                <w:color w:val="000000"/>
                <w:sz w:val="20"/>
                <w:szCs w:val="20"/>
              </w:rPr>
            </w:pPr>
            <w:r>
              <w:rPr>
                <w:rFonts w:ascii="Calibri" w:hAnsi="Calibri" w:cs="Calibri"/>
                <w:b/>
                <w:bCs/>
                <w:color w:val="000000"/>
                <w:sz w:val="20"/>
                <w:szCs w:val="20"/>
              </w:rPr>
              <w:t>2</w:t>
            </w:r>
          </w:p>
        </w:tc>
        <w:tc>
          <w:tcPr>
            <w:tcW w:w="6377" w:type="dxa"/>
            <w:shd w:val="clear" w:color="auto" w:fill="auto"/>
            <w:vAlign w:val="center"/>
          </w:tcPr>
          <w:p w:rsidR="00E93BE8" w:rsidRPr="00E93BE8" w:rsidRDefault="00E93BE8" w:rsidP="00E93BE8">
            <w:pPr>
              <w:rPr>
                <w:rFonts w:ascii="Calibri" w:hAnsi="Calibri" w:cs="Calibri"/>
                <w:b/>
                <w:color w:val="000000"/>
                <w:sz w:val="20"/>
                <w:szCs w:val="20"/>
              </w:rPr>
            </w:pPr>
            <w:r w:rsidRPr="00E93BE8">
              <w:rPr>
                <w:rFonts w:ascii="Calibri" w:hAnsi="Calibri" w:cs="Calibri"/>
                <w:b/>
                <w:color w:val="000000"/>
                <w:sz w:val="20"/>
                <w:szCs w:val="20"/>
              </w:rPr>
              <w:t>ETP Scrap Material ( Sheet Form) Thickness-0.14-0.45mm,  Mixed cut</w:t>
            </w:r>
            <w:r>
              <w:rPr>
                <w:rFonts w:ascii="Calibri" w:hAnsi="Calibri" w:cs="Calibri"/>
                <w:b/>
                <w:color w:val="000000"/>
                <w:sz w:val="20"/>
                <w:szCs w:val="20"/>
              </w:rPr>
              <w:t xml:space="preserve"> </w:t>
            </w:r>
            <w:r w:rsidRPr="00E93BE8">
              <w:rPr>
                <w:rFonts w:ascii="Calibri" w:hAnsi="Calibri" w:cs="Calibri"/>
                <w:b/>
                <w:color w:val="000000"/>
                <w:sz w:val="20"/>
                <w:szCs w:val="20"/>
              </w:rPr>
              <w:t>length Width  and Temper  (Stock)</w:t>
            </w:r>
          </w:p>
        </w:tc>
        <w:tc>
          <w:tcPr>
            <w:tcW w:w="2410" w:type="dxa"/>
            <w:shd w:val="clear" w:color="auto" w:fill="auto"/>
            <w:noWrap/>
            <w:vAlign w:val="center"/>
          </w:tcPr>
          <w:p w:rsidR="00E93BE8" w:rsidRPr="00E93BE8" w:rsidRDefault="00E93BE8" w:rsidP="00895283">
            <w:pPr>
              <w:jc w:val="center"/>
              <w:rPr>
                <w:rFonts w:ascii="Calibri" w:hAnsi="Calibri" w:cs="Calibri"/>
                <w:b/>
                <w:color w:val="000000"/>
                <w:sz w:val="20"/>
                <w:szCs w:val="20"/>
              </w:rPr>
            </w:pPr>
            <w:r w:rsidRPr="00E93BE8">
              <w:rPr>
                <w:rFonts w:ascii="Calibri" w:hAnsi="Calibri" w:cs="Calibri"/>
                <w:b/>
                <w:color w:val="000000"/>
                <w:sz w:val="20"/>
                <w:szCs w:val="20"/>
              </w:rPr>
              <w:t xml:space="preserve"> 22Jul'26/ETP PKT/</w:t>
            </w:r>
            <w:r w:rsidR="00895283">
              <w:rPr>
                <w:rFonts w:ascii="Calibri" w:hAnsi="Calibri" w:cs="Calibri"/>
                <w:b/>
                <w:color w:val="000000"/>
                <w:sz w:val="20"/>
                <w:szCs w:val="20"/>
              </w:rPr>
              <w:t>1</w:t>
            </w:r>
            <w:r w:rsidRPr="00E93BE8">
              <w:rPr>
                <w:rFonts w:ascii="Calibri" w:hAnsi="Calibri" w:cs="Calibri"/>
                <w:b/>
                <w:color w:val="000000"/>
                <w:sz w:val="20"/>
                <w:szCs w:val="20"/>
              </w:rPr>
              <w:t>2</w:t>
            </w:r>
            <w:r w:rsidR="008D292B">
              <w:rPr>
                <w:rFonts w:ascii="Calibri" w:hAnsi="Calibri" w:cs="Calibri"/>
                <w:b/>
                <w:color w:val="000000"/>
                <w:sz w:val="20"/>
                <w:szCs w:val="20"/>
              </w:rPr>
              <w:t>-Re</w:t>
            </w:r>
          </w:p>
        </w:tc>
        <w:tc>
          <w:tcPr>
            <w:tcW w:w="709" w:type="dxa"/>
            <w:shd w:val="clear" w:color="auto" w:fill="auto"/>
            <w:noWrap/>
            <w:vAlign w:val="center"/>
          </w:tcPr>
          <w:p w:rsidR="00E93BE8" w:rsidRPr="00E93BE8" w:rsidRDefault="00895283" w:rsidP="00E93BE8">
            <w:pPr>
              <w:jc w:val="center"/>
              <w:rPr>
                <w:rFonts w:ascii="Calibri" w:hAnsi="Calibri" w:cs="Calibri"/>
                <w:b/>
                <w:color w:val="000000"/>
                <w:sz w:val="20"/>
                <w:szCs w:val="20"/>
              </w:rPr>
            </w:pPr>
            <w:r>
              <w:rPr>
                <w:rFonts w:ascii="Calibri" w:hAnsi="Calibri" w:cs="Calibri"/>
                <w:b/>
                <w:color w:val="000000"/>
                <w:sz w:val="20"/>
                <w:szCs w:val="20"/>
              </w:rPr>
              <w:t>5</w:t>
            </w:r>
            <w:r w:rsidR="008C0627" w:rsidRPr="00E93BE8">
              <w:rPr>
                <w:rFonts w:ascii="Calibri" w:hAnsi="Calibri" w:cs="Calibri"/>
                <w:b/>
                <w:color w:val="000000"/>
                <w:sz w:val="20"/>
                <w:szCs w:val="20"/>
              </w:rPr>
              <w:t>0</w:t>
            </w:r>
          </w:p>
        </w:tc>
        <w:tc>
          <w:tcPr>
            <w:tcW w:w="657" w:type="dxa"/>
            <w:shd w:val="clear" w:color="auto" w:fill="auto"/>
            <w:noWrap/>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MT</w:t>
            </w:r>
          </w:p>
        </w:tc>
        <w:tc>
          <w:tcPr>
            <w:tcW w:w="992"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Bar Yard</w:t>
            </w:r>
          </w:p>
        </w:tc>
        <w:tc>
          <w:tcPr>
            <w:tcW w:w="1843"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Overhead Crane</w:t>
            </w:r>
          </w:p>
        </w:tc>
        <w:tc>
          <w:tcPr>
            <w:tcW w:w="1417"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Truck, Trailer</w:t>
            </w:r>
          </w:p>
        </w:tc>
        <w:tc>
          <w:tcPr>
            <w:tcW w:w="1134" w:type="dxa"/>
            <w:shd w:val="clear" w:color="auto" w:fill="auto"/>
            <w:vAlign w:val="center"/>
          </w:tcPr>
          <w:p w:rsidR="00E93BE8" w:rsidRPr="00E93BE8" w:rsidRDefault="00E93BE8" w:rsidP="00E93BE8">
            <w:pPr>
              <w:rPr>
                <w:rFonts w:ascii="Calibri" w:hAnsi="Calibri" w:cs="Calibri"/>
                <w:b/>
                <w:color w:val="000000"/>
                <w:sz w:val="20"/>
                <w:szCs w:val="20"/>
              </w:rPr>
            </w:pPr>
            <w:proofErr w:type="spellStart"/>
            <w:r w:rsidRPr="00E93BE8">
              <w:rPr>
                <w:rFonts w:ascii="Calibri" w:hAnsi="Calibri" w:cs="Calibri"/>
                <w:b/>
                <w:color w:val="000000"/>
                <w:sz w:val="20"/>
                <w:szCs w:val="20"/>
              </w:rPr>
              <w:t>Rs</w:t>
            </w:r>
            <w:proofErr w:type="spellEnd"/>
            <w:r w:rsidRPr="00E93BE8">
              <w:rPr>
                <w:rFonts w:ascii="Calibri" w:hAnsi="Calibri" w:cs="Calibri"/>
                <w:b/>
                <w:color w:val="000000"/>
                <w:sz w:val="20"/>
                <w:szCs w:val="20"/>
              </w:rPr>
              <w:t xml:space="preserve"> 200/</w:t>
            </w:r>
            <w:proofErr w:type="spellStart"/>
            <w:r w:rsidRPr="00E93BE8">
              <w:rPr>
                <w:rFonts w:ascii="Calibri" w:hAnsi="Calibri" w:cs="Calibri"/>
                <w:b/>
                <w:color w:val="000000"/>
                <w:sz w:val="20"/>
                <w:szCs w:val="20"/>
              </w:rPr>
              <w:t>mt</w:t>
            </w:r>
            <w:proofErr w:type="spellEnd"/>
          </w:p>
        </w:tc>
      </w:tr>
      <w:tr w:rsidR="00E93BE8" w:rsidRPr="007200C4" w:rsidTr="00384CAD">
        <w:trPr>
          <w:trHeight w:val="384"/>
        </w:trPr>
        <w:tc>
          <w:tcPr>
            <w:tcW w:w="564" w:type="dxa"/>
            <w:shd w:val="clear" w:color="auto" w:fill="auto"/>
            <w:noWrap/>
            <w:vAlign w:val="center"/>
          </w:tcPr>
          <w:p w:rsidR="00E93BE8" w:rsidRDefault="00E93BE8" w:rsidP="00E93BE8">
            <w:pPr>
              <w:jc w:val="center"/>
              <w:rPr>
                <w:rFonts w:ascii="Calibri" w:hAnsi="Calibri" w:cs="Calibri"/>
                <w:b/>
                <w:bCs/>
                <w:color w:val="000000"/>
                <w:sz w:val="20"/>
                <w:szCs w:val="20"/>
              </w:rPr>
            </w:pPr>
            <w:r>
              <w:rPr>
                <w:rFonts w:ascii="Calibri" w:hAnsi="Calibri" w:cs="Calibri"/>
                <w:b/>
                <w:bCs/>
                <w:color w:val="000000"/>
                <w:sz w:val="20"/>
                <w:szCs w:val="20"/>
              </w:rPr>
              <w:t>3</w:t>
            </w:r>
          </w:p>
        </w:tc>
        <w:tc>
          <w:tcPr>
            <w:tcW w:w="6377" w:type="dxa"/>
            <w:shd w:val="clear" w:color="auto" w:fill="auto"/>
            <w:vAlign w:val="center"/>
          </w:tcPr>
          <w:p w:rsidR="00E93BE8" w:rsidRPr="00E93BE8" w:rsidRDefault="00E93BE8" w:rsidP="00E93BE8">
            <w:pPr>
              <w:rPr>
                <w:rFonts w:ascii="Calibri" w:hAnsi="Calibri" w:cs="Calibri"/>
                <w:b/>
                <w:color w:val="000000"/>
                <w:sz w:val="20"/>
                <w:szCs w:val="20"/>
              </w:rPr>
            </w:pPr>
            <w:r w:rsidRPr="00E93BE8">
              <w:rPr>
                <w:rFonts w:ascii="Calibri" w:hAnsi="Calibri" w:cs="Calibri"/>
                <w:b/>
                <w:color w:val="000000"/>
                <w:sz w:val="20"/>
                <w:szCs w:val="20"/>
              </w:rPr>
              <w:t>ETP Scrap Material ( Sheet Form) Thickness-0.14-0.45mm,  Mixed cut</w:t>
            </w:r>
            <w:r>
              <w:rPr>
                <w:rFonts w:ascii="Calibri" w:hAnsi="Calibri" w:cs="Calibri"/>
                <w:b/>
                <w:color w:val="000000"/>
                <w:sz w:val="20"/>
                <w:szCs w:val="20"/>
              </w:rPr>
              <w:t xml:space="preserve"> </w:t>
            </w:r>
            <w:r w:rsidRPr="00E93BE8">
              <w:rPr>
                <w:rFonts w:ascii="Calibri" w:hAnsi="Calibri" w:cs="Calibri"/>
                <w:b/>
                <w:color w:val="000000"/>
                <w:sz w:val="20"/>
                <w:szCs w:val="20"/>
              </w:rPr>
              <w:t>length Width  and Temper  (Stock)</w:t>
            </w:r>
          </w:p>
        </w:tc>
        <w:tc>
          <w:tcPr>
            <w:tcW w:w="2410" w:type="dxa"/>
            <w:shd w:val="clear" w:color="auto" w:fill="auto"/>
            <w:noWrap/>
            <w:vAlign w:val="center"/>
          </w:tcPr>
          <w:p w:rsidR="00E93BE8" w:rsidRPr="00E93BE8" w:rsidRDefault="00E93BE8" w:rsidP="00895283">
            <w:pPr>
              <w:jc w:val="center"/>
              <w:rPr>
                <w:rFonts w:ascii="Calibri" w:hAnsi="Calibri" w:cs="Calibri"/>
                <w:b/>
                <w:color w:val="000000"/>
                <w:sz w:val="20"/>
                <w:szCs w:val="20"/>
              </w:rPr>
            </w:pPr>
            <w:r w:rsidRPr="00E93BE8">
              <w:rPr>
                <w:rFonts w:ascii="Calibri" w:hAnsi="Calibri" w:cs="Calibri"/>
                <w:b/>
                <w:color w:val="000000"/>
                <w:sz w:val="20"/>
                <w:szCs w:val="20"/>
              </w:rPr>
              <w:t xml:space="preserve"> 22Jul'26/ETP PKT/</w:t>
            </w:r>
            <w:r w:rsidR="00895283">
              <w:rPr>
                <w:rFonts w:ascii="Calibri" w:hAnsi="Calibri" w:cs="Calibri"/>
                <w:b/>
                <w:color w:val="000000"/>
                <w:sz w:val="20"/>
                <w:szCs w:val="20"/>
              </w:rPr>
              <w:t>1</w:t>
            </w:r>
            <w:r w:rsidRPr="00E93BE8">
              <w:rPr>
                <w:rFonts w:ascii="Calibri" w:hAnsi="Calibri" w:cs="Calibri"/>
                <w:b/>
                <w:color w:val="000000"/>
                <w:sz w:val="20"/>
                <w:szCs w:val="20"/>
              </w:rPr>
              <w:t>3</w:t>
            </w:r>
            <w:r w:rsidR="008D292B">
              <w:rPr>
                <w:rFonts w:ascii="Calibri" w:hAnsi="Calibri" w:cs="Calibri"/>
                <w:b/>
                <w:color w:val="000000"/>
                <w:sz w:val="20"/>
                <w:szCs w:val="20"/>
              </w:rPr>
              <w:t>-Re</w:t>
            </w:r>
          </w:p>
        </w:tc>
        <w:tc>
          <w:tcPr>
            <w:tcW w:w="709" w:type="dxa"/>
            <w:shd w:val="clear" w:color="auto" w:fill="auto"/>
            <w:noWrap/>
            <w:vAlign w:val="center"/>
          </w:tcPr>
          <w:p w:rsidR="00E93BE8" w:rsidRPr="00E93BE8" w:rsidRDefault="00895283" w:rsidP="00E93BE8">
            <w:pPr>
              <w:jc w:val="center"/>
              <w:rPr>
                <w:rFonts w:ascii="Calibri" w:hAnsi="Calibri" w:cs="Calibri"/>
                <w:b/>
                <w:color w:val="000000"/>
                <w:sz w:val="20"/>
                <w:szCs w:val="20"/>
              </w:rPr>
            </w:pPr>
            <w:r>
              <w:rPr>
                <w:rFonts w:ascii="Calibri" w:hAnsi="Calibri" w:cs="Calibri"/>
                <w:b/>
                <w:color w:val="000000"/>
                <w:sz w:val="20"/>
                <w:szCs w:val="20"/>
              </w:rPr>
              <w:t>5</w:t>
            </w:r>
            <w:r w:rsidR="008C0627" w:rsidRPr="00E93BE8">
              <w:rPr>
                <w:rFonts w:ascii="Calibri" w:hAnsi="Calibri" w:cs="Calibri"/>
                <w:b/>
                <w:color w:val="000000"/>
                <w:sz w:val="20"/>
                <w:szCs w:val="20"/>
              </w:rPr>
              <w:t>0</w:t>
            </w:r>
          </w:p>
        </w:tc>
        <w:tc>
          <w:tcPr>
            <w:tcW w:w="657" w:type="dxa"/>
            <w:shd w:val="clear" w:color="auto" w:fill="auto"/>
            <w:noWrap/>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MT</w:t>
            </w:r>
          </w:p>
        </w:tc>
        <w:tc>
          <w:tcPr>
            <w:tcW w:w="992"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Bar Yard</w:t>
            </w:r>
          </w:p>
        </w:tc>
        <w:tc>
          <w:tcPr>
            <w:tcW w:w="1843"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Overhead Crane</w:t>
            </w:r>
          </w:p>
        </w:tc>
        <w:tc>
          <w:tcPr>
            <w:tcW w:w="1417"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Truck, Trailer</w:t>
            </w:r>
          </w:p>
        </w:tc>
        <w:tc>
          <w:tcPr>
            <w:tcW w:w="1134" w:type="dxa"/>
            <w:shd w:val="clear" w:color="auto" w:fill="auto"/>
            <w:vAlign w:val="center"/>
          </w:tcPr>
          <w:p w:rsidR="00E93BE8" w:rsidRPr="00E93BE8" w:rsidRDefault="00E93BE8" w:rsidP="00E93BE8">
            <w:pPr>
              <w:rPr>
                <w:rFonts w:ascii="Calibri" w:hAnsi="Calibri" w:cs="Calibri"/>
                <w:b/>
                <w:color w:val="000000"/>
                <w:sz w:val="20"/>
                <w:szCs w:val="20"/>
              </w:rPr>
            </w:pPr>
            <w:proofErr w:type="spellStart"/>
            <w:r w:rsidRPr="00E93BE8">
              <w:rPr>
                <w:rFonts w:ascii="Calibri" w:hAnsi="Calibri" w:cs="Calibri"/>
                <w:b/>
                <w:color w:val="000000"/>
                <w:sz w:val="20"/>
                <w:szCs w:val="20"/>
              </w:rPr>
              <w:t>Rs</w:t>
            </w:r>
            <w:proofErr w:type="spellEnd"/>
            <w:r w:rsidRPr="00E93BE8">
              <w:rPr>
                <w:rFonts w:ascii="Calibri" w:hAnsi="Calibri" w:cs="Calibri"/>
                <w:b/>
                <w:color w:val="000000"/>
                <w:sz w:val="20"/>
                <w:szCs w:val="20"/>
              </w:rPr>
              <w:t xml:space="preserve"> 200/</w:t>
            </w:r>
            <w:proofErr w:type="spellStart"/>
            <w:r w:rsidRPr="00E93BE8">
              <w:rPr>
                <w:rFonts w:ascii="Calibri" w:hAnsi="Calibri" w:cs="Calibri"/>
                <w:b/>
                <w:color w:val="000000"/>
                <w:sz w:val="20"/>
                <w:szCs w:val="20"/>
              </w:rPr>
              <w:t>mt</w:t>
            </w:r>
            <w:proofErr w:type="spellEnd"/>
          </w:p>
        </w:tc>
      </w:tr>
      <w:tr w:rsidR="00E93BE8" w:rsidRPr="007200C4" w:rsidTr="00384CAD">
        <w:trPr>
          <w:trHeight w:val="384"/>
        </w:trPr>
        <w:tc>
          <w:tcPr>
            <w:tcW w:w="564" w:type="dxa"/>
            <w:shd w:val="clear" w:color="auto" w:fill="auto"/>
            <w:noWrap/>
            <w:vAlign w:val="center"/>
          </w:tcPr>
          <w:p w:rsidR="00E93BE8" w:rsidRDefault="00E93BE8" w:rsidP="00E93BE8">
            <w:pPr>
              <w:jc w:val="center"/>
              <w:rPr>
                <w:rFonts w:ascii="Calibri" w:hAnsi="Calibri" w:cs="Calibri"/>
                <w:b/>
                <w:bCs/>
                <w:color w:val="000000"/>
                <w:sz w:val="20"/>
                <w:szCs w:val="20"/>
              </w:rPr>
            </w:pPr>
            <w:r>
              <w:rPr>
                <w:rFonts w:ascii="Calibri" w:hAnsi="Calibri" w:cs="Calibri"/>
                <w:b/>
                <w:bCs/>
                <w:color w:val="000000"/>
                <w:sz w:val="20"/>
                <w:szCs w:val="20"/>
              </w:rPr>
              <w:t>4</w:t>
            </w:r>
          </w:p>
        </w:tc>
        <w:tc>
          <w:tcPr>
            <w:tcW w:w="6377" w:type="dxa"/>
            <w:shd w:val="clear" w:color="auto" w:fill="auto"/>
            <w:vAlign w:val="center"/>
          </w:tcPr>
          <w:p w:rsidR="00E93BE8" w:rsidRPr="00E93BE8" w:rsidRDefault="00E93BE8" w:rsidP="00E93BE8">
            <w:pPr>
              <w:rPr>
                <w:rFonts w:ascii="Calibri" w:hAnsi="Calibri" w:cs="Calibri"/>
                <w:b/>
                <w:color w:val="000000"/>
                <w:sz w:val="20"/>
                <w:szCs w:val="20"/>
              </w:rPr>
            </w:pPr>
            <w:r w:rsidRPr="00E93BE8">
              <w:rPr>
                <w:rFonts w:ascii="Calibri" w:hAnsi="Calibri" w:cs="Calibri"/>
                <w:b/>
                <w:color w:val="000000"/>
                <w:sz w:val="20"/>
                <w:szCs w:val="20"/>
              </w:rPr>
              <w:t>ETP Scrap Material ( Sheet Form) Thickness-0.14-0.45mm,  Mixed cut</w:t>
            </w:r>
            <w:r>
              <w:rPr>
                <w:rFonts w:ascii="Calibri" w:hAnsi="Calibri" w:cs="Calibri"/>
                <w:b/>
                <w:color w:val="000000"/>
                <w:sz w:val="20"/>
                <w:szCs w:val="20"/>
              </w:rPr>
              <w:t xml:space="preserve"> </w:t>
            </w:r>
            <w:r w:rsidRPr="00E93BE8">
              <w:rPr>
                <w:rFonts w:ascii="Calibri" w:hAnsi="Calibri" w:cs="Calibri"/>
                <w:b/>
                <w:color w:val="000000"/>
                <w:sz w:val="20"/>
                <w:szCs w:val="20"/>
              </w:rPr>
              <w:t>length Width  and Temper  (Stock)</w:t>
            </w:r>
          </w:p>
        </w:tc>
        <w:tc>
          <w:tcPr>
            <w:tcW w:w="2410" w:type="dxa"/>
            <w:shd w:val="clear" w:color="auto" w:fill="auto"/>
            <w:noWrap/>
            <w:vAlign w:val="center"/>
          </w:tcPr>
          <w:p w:rsidR="00E93BE8" w:rsidRPr="00E93BE8" w:rsidRDefault="00E93BE8" w:rsidP="00895283">
            <w:pPr>
              <w:jc w:val="center"/>
              <w:rPr>
                <w:rFonts w:ascii="Calibri" w:hAnsi="Calibri" w:cs="Calibri"/>
                <w:b/>
                <w:color w:val="000000"/>
                <w:sz w:val="20"/>
                <w:szCs w:val="20"/>
              </w:rPr>
            </w:pPr>
            <w:r w:rsidRPr="00E93BE8">
              <w:rPr>
                <w:rFonts w:ascii="Calibri" w:hAnsi="Calibri" w:cs="Calibri"/>
                <w:b/>
                <w:color w:val="000000"/>
                <w:sz w:val="20"/>
                <w:szCs w:val="20"/>
              </w:rPr>
              <w:t xml:space="preserve"> 22Jul'26/ETP PKT/</w:t>
            </w:r>
            <w:r w:rsidR="00895283">
              <w:rPr>
                <w:rFonts w:ascii="Calibri" w:hAnsi="Calibri" w:cs="Calibri"/>
                <w:b/>
                <w:color w:val="000000"/>
                <w:sz w:val="20"/>
                <w:szCs w:val="20"/>
              </w:rPr>
              <w:t>1</w:t>
            </w:r>
            <w:r w:rsidRPr="00E93BE8">
              <w:rPr>
                <w:rFonts w:ascii="Calibri" w:hAnsi="Calibri" w:cs="Calibri"/>
                <w:b/>
                <w:color w:val="000000"/>
                <w:sz w:val="20"/>
                <w:szCs w:val="20"/>
              </w:rPr>
              <w:t>4</w:t>
            </w:r>
            <w:r w:rsidR="008D292B">
              <w:rPr>
                <w:rFonts w:ascii="Calibri" w:hAnsi="Calibri" w:cs="Calibri"/>
                <w:b/>
                <w:color w:val="000000"/>
                <w:sz w:val="20"/>
                <w:szCs w:val="20"/>
              </w:rPr>
              <w:t>-Re</w:t>
            </w:r>
          </w:p>
        </w:tc>
        <w:tc>
          <w:tcPr>
            <w:tcW w:w="709" w:type="dxa"/>
            <w:shd w:val="clear" w:color="auto" w:fill="auto"/>
            <w:noWrap/>
            <w:vAlign w:val="center"/>
          </w:tcPr>
          <w:p w:rsidR="00E93BE8" w:rsidRPr="00E93BE8" w:rsidRDefault="00895283" w:rsidP="00E93BE8">
            <w:pPr>
              <w:jc w:val="center"/>
              <w:rPr>
                <w:rFonts w:ascii="Calibri" w:hAnsi="Calibri" w:cs="Calibri"/>
                <w:b/>
                <w:color w:val="000000"/>
                <w:sz w:val="20"/>
                <w:szCs w:val="20"/>
              </w:rPr>
            </w:pPr>
            <w:r>
              <w:rPr>
                <w:rFonts w:ascii="Calibri" w:hAnsi="Calibri" w:cs="Calibri"/>
                <w:b/>
                <w:color w:val="000000"/>
                <w:sz w:val="20"/>
                <w:szCs w:val="20"/>
              </w:rPr>
              <w:t>5</w:t>
            </w:r>
            <w:r w:rsidR="008C0627" w:rsidRPr="00E93BE8">
              <w:rPr>
                <w:rFonts w:ascii="Calibri" w:hAnsi="Calibri" w:cs="Calibri"/>
                <w:b/>
                <w:color w:val="000000"/>
                <w:sz w:val="20"/>
                <w:szCs w:val="20"/>
              </w:rPr>
              <w:t>0</w:t>
            </w:r>
          </w:p>
        </w:tc>
        <w:tc>
          <w:tcPr>
            <w:tcW w:w="657" w:type="dxa"/>
            <w:shd w:val="clear" w:color="auto" w:fill="auto"/>
            <w:noWrap/>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MT</w:t>
            </w:r>
          </w:p>
        </w:tc>
        <w:tc>
          <w:tcPr>
            <w:tcW w:w="992"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Bar Yard</w:t>
            </w:r>
          </w:p>
        </w:tc>
        <w:tc>
          <w:tcPr>
            <w:tcW w:w="1843"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Overhead Crane</w:t>
            </w:r>
          </w:p>
        </w:tc>
        <w:tc>
          <w:tcPr>
            <w:tcW w:w="1417"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Truck, Trailer</w:t>
            </w:r>
          </w:p>
        </w:tc>
        <w:tc>
          <w:tcPr>
            <w:tcW w:w="1134" w:type="dxa"/>
            <w:shd w:val="clear" w:color="auto" w:fill="auto"/>
            <w:vAlign w:val="center"/>
          </w:tcPr>
          <w:p w:rsidR="00E93BE8" w:rsidRPr="00E93BE8" w:rsidRDefault="00E93BE8" w:rsidP="00E93BE8">
            <w:pPr>
              <w:rPr>
                <w:rFonts w:ascii="Calibri" w:hAnsi="Calibri" w:cs="Calibri"/>
                <w:b/>
                <w:color w:val="000000"/>
                <w:sz w:val="20"/>
                <w:szCs w:val="20"/>
              </w:rPr>
            </w:pPr>
            <w:proofErr w:type="spellStart"/>
            <w:r w:rsidRPr="00E93BE8">
              <w:rPr>
                <w:rFonts w:ascii="Calibri" w:hAnsi="Calibri" w:cs="Calibri"/>
                <w:b/>
                <w:color w:val="000000"/>
                <w:sz w:val="20"/>
                <w:szCs w:val="20"/>
              </w:rPr>
              <w:t>Rs</w:t>
            </w:r>
            <w:proofErr w:type="spellEnd"/>
            <w:r w:rsidRPr="00E93BE8">
              <w:rPr>
                <w:rFonts w:ascii="Calibri" w:hAnsi="Calibri" w:cs="Calibri"/>
                <w:b/>
                <w:color w:val="000000"/>
                <w:sz w:val="20"/>
                <w:szCs w:val="20"/>
              </w:rPr>
              <w:t xml:space="preserve"> 200/</w:t>
            </w:r>
            <w:proofErr w:type="spellStart"/>
            <w:r w:rsidRPr="00E93BE8">
              <w:rPr>
                <w:rFonts w:ascii="Calibri" w:hAnsi="Calibri" w:cs="Calibri"/>
                <w:b/>
                <w:color w:val="000000"/>
                <w:sz w:val="20"/>
                <w:szCs w:val="20"/>
              </w:rPr>
              <w:t>mt</w:t>
            </w:r>
            <w:proofErr w:type="spellEnd"/>
          </w:p>
        </w:tc>
      </w:tr>
      <w:tr w:rsidR="00E93BE8" w:rsidRPr="007200C4" w:rsidTr="00384CAD">
        <w:trPr>
          <w:trHeight w:val="384"/>
        </w:trPr>
        <w:tc>
          <w:tcPr>
            <w:tcW w:w="564" w:type="dxa"/>
            <w:shd w:val="clear" w:color="auto" w:fill="auto"/>
            <w:noWrap/>
            <w:vAlign w:val="center"/>
          </w:tcPr>
          <w:p w:rsidR="00E93BE8" w:rsidRDefault="00E93BE8" w:rsidP="00E93BE8">
            <w:pPr>
              <w:jc w:val="center"/>
              <w:rPr>
                <w:rFonts w:ascii="Calibri" w:hAnsi="Calibri" w:cs="Calibri"/>
                <w:b/>
                <w:bCs/>
                <w:color w:val="000000"/>
                <w:sz w:val="20"/>
                <w:szCs w:val="20"/>
              </w:rPr>
            </w:pPr>
            <w:r>
              <w:rPr>
                <w:rFonts w:ascii="Calibri" w:hAnsi="Calibri" w:cs="Calibri"/>
                <w:b/>
                <w:bCs/>
                <w:color w:val="000000"/>
                <w:sz w:val="20"/>
                <w:szCs w:val="20"/>
              </w:rPr>
              <w:t>5</w:t>
            </w:r>
          </w:p>
        </w:tc>
        <w:tc>
          <w:tcPr>
            <w:tcW w:w="6377" w:type="dxa"/>
            <w:shd w:val="clear" w:color="auto" w:fill="auto"/>
            <w:vAlign w:val="center"/>
          </w:tcPr>
          <w:p w:rsidR="00E93BE8" w:rsidRPr="00E93BE8" w:rsidRDefault="00E93BE8" w:rsidP="00E93BE8">
            <w:pPr>
              <w:rPr>
                <w:rFonts w:ascii="Calibri" w:hAnsi="Calibri" w:cs="Calibri"/>
                <w:b/>
                <w:color w:val="000000"/>
                <w:sz w:val="20"/>
                <w:szCs w:val="20"/>
              </w:rPr>
            </w:pPr>
            <w:r w:rsidRPr="00E93BE8">
              <w:rPr>
                <w:rFonts w:ascii="Calibri" w:hAnsi="Calibri" w:cs="Calibri"/>
                <w:b/>
                <w:color w:val="000000"/>
                <w:sz w:val="20"/>
                <w:szCs w:val="20"/>
              </w:rPr>
              <w:t>ETP Scrap Material ( Sheet Form) Thickness-0.14-0.45mm,  Mixed cut</w:t>
            </w:r>
            <w:r>
              <w:rPr>
                <w:rFonts w:ascii="Calibri" w:hAnsi="Calibri" w:cs="Calibri"/>
                <w:b/>
                <w:color w:val="000000"/>
                <w:sz w:val="20"/>
                <w:szCs w:val="20"/>
              </w:rPr>
              <w:t xml:space="preserve"> </w:t>
            </w:r>
            <w:r w:rsidRPr="00E93BE8">
              <w:rPr>
                <w:rFonts w:ascii="Calibri" w:hAnsi="Calibri" w:cs="Calibri"/>
                <w:b/>
                <w:color w:val="000000"/>
                <w:sz w:val="20"/>
                <w:szCs w:val="20"/>
              </w:rPr>
              <w:t>length Width  and Temper  (Stock)</w:t>
            </w:r>
          </w:p>
        </w:tc>
        <w:tc>
          <w:tcPr>
            <w:tcW w:w="2410" w:type="dxa"/>
            <w:shd w:val="clear" w:color="auto" w:fill="auto"/>
            <w:noWrap/>
            <w:vAlign w:val="center"/>
          </w:tcPr>
          <w:p w:rsidR="00E93BE8" w:rsidRPr="00E93BE8" w:rsidRDefault="00E93BE8" w:rsidP="00895283">
            <w:pPr>
              <w:jc w:val="center"/>
              <w:rPr>
                <w:rFonts w:ascii="Calibri" w:hAnsi="Calibri" w:cs="Calibri"/>
                <w:b/>
                <w:color w:val="000000"/>
                <w:sz w:val="20"/>
                <w:szCs w:val="20"/>
              </w:rPr>
            </w:pPr>
            <w:r w:rsidRPr="00E93BE8">
              <w:rPr>
                <w:rFonts w:ascii="Calibri" w:hAnsi="Calibri" w:cs="Calibri"/>
                <w:b/>
                <w:color w:val="000000"/>
                <w:sz w:val="20"/>
                <w:szCs w:val="20"/>
              </w:rPr>
              <w:t xml:space="preserve"> 22Jul'26/ETP PKT/</w:t>
            </w:r>
            <w:r w:rsidR="00895283">
              <w:rPr>
                <w:rFonts w:ascii="Calibri" w:hAnsi="Calibri" w:cs="Calibri"/>
                <w:b/>
                <w:color w:val="000000"/>
                <w:sz w:val="20"/>
                <w:szCs w:val="20"/>
              </w:rPr>
              <w:t>1</w:t>
            </w:r>
            <w:r w:rsidRPr="00E93BE8">
              <w:rPr>
                <w:rFonts w:ascii="Calibri" w:hAnsi="Calibri" w:cs="Calibri"/>
                <w:b/>
                <w:color w:val="000000"/>
                <w:sz w:val="20"/>
                <w:szCs w:val="20"/>
              </w:rPr>
              <w:t>5</w:t>
            </w:r>
            <w:r w:rsidR="008D292B">
              <w:rPr>
                <w:rFonts w:ascii="Calibri" w:hAnsi="Calibri" w:cs="Calibri"/>
                <w:b/>
                <w:color w:val="000000"/>
                <w:sz w:val="20"/>
                <w:szCs w:val="20"/>
              </w:rPr>
              <w:t>-Re</w:t>
            </w:r>
          </w:p>
        </w:tc>
        <w:tc>
          <w:tcPr>
            <w:tcW w:w="709" w:type="dxa"/>
            <w:shd w:val="clear" w:color="auto" w:fill="auto"/>
            <w:noWrap/>
            <w:vAlign w:val="center"/>
          </w:tcPr>
          <w:p w:rsidR="00E93BE8" w:rsidRPr="00E93BE8" w:rsidRDefault="00895283" w:rsidP="00E93BE8">
            <w:pPr>
              <w:jc w:val="center"/>
              <w:rPr>
                <w:rFonts w:ascii="Calibri" w:hAnsi="Calibri" w:cs="Calibri"/>
                <w:b/>
                <w:color w:val="000000"/>
                <w:sz w:val="20"/>
                <w:szCs w:val="20"/>
              </w:rPr>
            </w:pPr>
            <w:r>
              <w:rPr>
                <w:rFonts w:ascii="Calibri" w:hAnsi="Calibri" w:cs="Calibri"/>
                <w:b/>
                <w:color w:val="000000"/>
                <w:sz w:val="20"/>
                <w:szCs w:val="20"/>
              </w:rPr>
              <w:t>5</w:t>
            </w:r>
            <w:r w:rsidR="008C0627" w:rsidRPr="00E93BE8">
              <w:rPr>
                <w:rFonts w:ascii="Calibri" w:hAnsi="Calibri" w:cs="Calibri"/>
                <w:b/>
                <w:color w:val="000000"/>
                <w:sz w:val="20"/>
                <w:szCs w:val="20"/>
              </w:rPr>
              <w:t>0</w:t>
            </w:r>
          </w:p>
        </w:tc>
        <w:tc>
          <w:tcPr>
            <w:tcW w:w="657" w:type="dxa"/>
            <w:shd w:val="clear" w:color="auto" w:fill="auto"/>
            <w:noWrap/>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MT</w:t>
            </w:r>
          </w:p>
        </w:tc>
        <w:tc>
          <w:tcPr>
            <w:tcW w:w="992"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Bar Yard</w:t>
            </w:r>
          </w:p>
        </w:tc>
        <w:tc>
          <w:tcPr>
            <w:tcW w:w="1843"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Overhead Crane</w:t>
            </w:r>
          </w:p>
        </w:tc>
        <w:tc>
          <w:tcPr>
            <w:tcW w:w="1417"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Truck, Trailer</w:t>
            </w:r>
          </w:p>
        </w:tc>
        <w:tc>
          <w:tcPr>
            <w:tcW w:w="1134" w:type="dxa"/>
            <w:shd w:val="clear" w:color="auto" w:fill="auto"/>
            <w:vAlign w:val="center"/>
          </w:tcPr>
          <w:p w:rsidR="00E93BE8" w:rsidRPr="00E93BE8" w:rsidRDefault="00E93BE8" w:rsidP="00E93BE8">
            <w:pPr>
              <w:rPr>
                <w:rFonts w:ascii="Calibri" w:hAnsi="Calibri" w:cs="Calibri"/>
                <w:b/>
                <w:color w:val="000000"/>
                <w:sz w:val="20"/>
                <w:szCs w:val="20"/>
              </w:rPr>
            </w:pPr>
            <w:proofErr w:type="spellStart"/>
            <w:r w:rsidRPr="00E93BE8">
              <w:rPr>
                <w:rFonts w:ascii="Calibri" w:hAnsi="Calibri" w:cs="Calibri"/>
                <w:b/>
                <w:color w:val="000000"/>
                <w:sz w:val="20"/>
                <w:szCs w:val="20"/>
              </w:rPr>
              <w:t>Rs</w:t>
            </w:r>
            <w:proofErr w:type="spellEnd"/>
            <w:r w:rsidRPr="00E93BE8">
              <w:rPr>
                <w:rFonts w:ascii="Calibri" w:hAnsi="Calibri" w:cs="Calibri"/>
                <w:b/>
                <w:color w:val="000000"/>
                <w:sz w:val="20"/>
                <w:szCs w:val="20"/>
              </w:rPr>
              <w:t xml:space="preserve"> 200/</w:t>
            </w:r>
            <w:proofErr w:type="spellStart"/>
            <w:r w:rsidRPr="00E93BE8">
              <w:rPr>
                <w:rFonts w:ascii="Calibri" w:hAnsi="Calibri" w:cs="Calibri"/>
                <w:b/>
                <w:color w:val="000000"/>
                <w:sz w:val="20"/>
                <w:szCs w:val="20"/>
              </w:rPr>
              <w:t>mt</w:t>
            </w:r>
            <w:proofErr w:type="spellEnd"/>
          </w:p>
        </w:tc>
      </w:tr>
      <w:tr w:rsidR="00E93BE8" w:rsidRPr="007200C4" w:rsidTr="00384CAD">
        <w:trPr>
          <w:trHeight w:val="384"/>
        </w:trPr>
        <w:tc>
          <w:tcPr>
            <w:tcW w:w="564" w:type="dxa"/>
            <w:shd w:val="clear" w:color="auto" w:fill="auto"/>
            <w:noWrap/>
            <w:vAlign w:val="center"/>
          </w:tcPr>
          <w:p w:rsidR="00E93BE8" w:rsidRDefault="00E93BE8" w:rsidP="00E93BE8">
            <w:pPr>
              <w:jc w:val="center"/>
              <w:rPr>
                <w:rFonts w:ascii="Calibri" w:hAnsi="Calibri" w:cs="Calibri"/>
                <w:b/>
                <w:bCs/>
                <w:color w:val="000000"/>
                <w:sz w:val="20"/>
                <w:szCs w:val="20"/>
              </w:rPr>
            </w:pPr>
            <w:r>
              <w:rPr>
                <w:rFonts w:ascii="Calibri" w:hAnsi="Calibri" w:cs="Calibri"/>
                <w:b/>
                <w:bCs/>
                <w:color w:val="000000"/>
                <w:sz w:val="20"/>
                <w:szCs w:val="20"/>
              </w:rPr>
              <w:t>6</w:t>
            </w:r>
          </w:p>
        </w:tc>
        <w:tc>
          <w:tcPr>
            <w:tcW w:w="6377" w:type="dxa"/>
            <w:shd w:val="clear" w:color="auto" w:fill="auto"/>
            <w:vAlign w:val="center"/>
          </w:tcPr>
          <w:p w:rsidR="00E93BE8" w:rsidRPr="00E93BE8" w:rsidRDefault="00E93BE8" w:rsidP="00E93BE8">
            <w:pPr>
              <w:rPr>
                <w:rFonts w:ascii="Calibri" w:hAnsi="Calibri" w:cs="Calibri"/>
                <w:b/>
                <w:color w:val="000000"/>
                <w:sz w:val="20"/>
                <w:szCs w:val="20"/>
              </w:rPr>
            </w:pPr>
            <w:r w:rsidRPr="00E93BE8">
              <w:rPr>
                <w:rFonts w:ascii="Calibri" w:hAnsi="Calibri" w:cs="Calibri"/>
                <w:b/>
                <w:color w:val="000000"/>
                <w:sz w:val="20"/>
                <w:szCs w:val="20"/>
              </w:rPr>
              <w:t>ETP Scrap Material ( Sheet Form) Thickness-0.14-0.45mm,  Mixed cut</w:t>
            </w:r>
            <w:r>
              <w:rPr>
                <w:rFonts w:ascii="Calibri" w:hAnsi="Calibri" w:cs="Calibri"/>
                <w:b/>
                <w:color w:val="000000"/>
                <w:sz w:val="20"/>
                <w:szCs w:val="20"/>
              </w:rPr>
              <w:t xml:space="preserve"> </w:t>
            </w:r>
            <w:r w:rsidRPr="00E93BE8">
              <w:rPr>
                <w:rFonts w:ascii="Calibri" w:hAnsi="Calibri" w:cs="Calibri"/>
                <w:b/>
                <w:color w:val="000000"/>
                <w:sz w:val="20"/>
                <w:szCs w:val="20"/>
              </w:rPr>
              <w:t>length Width  and Temper  (Stock)</w:t>
            </w:r>
          </w:p>
        </w:tc>
        <w:tc>
          <w:tcPr>
            <w:tcW w:w="2410" w:type="dxa"/>
            <w:shd w:val="clear" w:color="auto" w:fill="auto"/>
            <w:noWrap/>
            <w:vAlign w:val="center"/>
          </w:tcPr>
          <w:p w:rsidR="00E93BE8" w:rsidRPr="00E93BE8" w:rsidRDefault="00E93BE8" w:rsidP="00895283">
            <w:pPr>
              <w:jc w:val="center"/>
              <w:rPr>
                <w:rFonts w:ascii="Calibri" w:hAnsi="Calibri" w:cs="Calibri"/>
                <w:b/>
                <w:color w:val="000000"/>
                <w:sz w:val="20"/>
                <w:szCs w:val="20"/>
              </w:rPr>
            </w:pPr>
            <w:r w:rsidRPr="00E93BE8">
              <w:rPr>
                <w:rFonts w:ascii="Calibri" w:hAnsi="Calibri" w:cs="Calibri"/>
                <w:b/>
                <w:color w:val="000000"/>
                <w:sz w:val="20"/>
                <w:szCs w:val="20"/>
              </w:rPr>
              <w:t xml:space="preserve"> 22Jul'26/ETP PKT/</w:t>
            </w:r>
            <w:r w:rsidR="00895283">
              <w:rPr>
                <w:rFonts w:ascii="Calibri" w:hAnsi="Calibri" w:cs="Calibri"/>
                <w:b/>
                <w:color w:val="000000"/>
                <w:sz w:val="20"/>
                <w:szCs w:val="20"/>
              </w:rPr>
              <w:t>1</w:t>
            </w:r>
            <w:r w:rsidRPr="00E93BE8">
              <w:rPr>
                <w:rFonts w:ascii="Calibri" w:hAnsi="Calibri" w:cs="Calibri"/>
                <w:b/>
                <w:color w:val="000000"/>
                <w:sz w:val="20"/>
                <w:szCs w:val="20"/>
              </w:rPr>
              <w:t>6</w:t>
            </w:r>
            <w:r w:rsidR="008D292B">
              <w:rPr>
                <w:rFonts w:ascii="Calibri" w:hAnsi="Calibri" w:cs="Calibri"/>
                <w:b/>
                <w:color w:val="000000"/>
                <w:sz w:val="20"/>
                <w:szCs w:val="20"/>
              </w:rPr>
              <w:t>-Re</w:t>
            </w:r>
          </w:p>
        </w:tc>
        <w:tc>
          <w:tcPr>
            <w:tcW w:w="709" w:type="dxa"/>
            <w:shd w:val="clear" w:color="auto" w:fill="auto"/>
            <w:noWrap/>
            <w:vAlign w:val="center"/>
          </w:tcPr>
          <w:p w:rsidR="00E93BE8" w:rsidRPr="00E93BE8" w:rsidRDefault="00895283" w:rsidP="00E93BE8">
            <w:pPr>
              <w:jc w:val="center"/>
              <w:rPr>
                <w:rFonts w:ascii="Calibri" w:hAnsi="Calibri" w:cs="Calibri"/>
                <w:b/>
                <w:color w:val="000000"/>
                <w:sz w:val="20"/>
                <w:szCs w:val="20"/>
              </w:rPr>
            </w:pPr>
            <w:r>
              <w:rPr>
                <w:rFonts w:ascii="Calibri" w:hAnsi="Calibri" w:cs="Calibri"/>
                <w:b/>
                <w:color w:val="000000"/>
                <w:sz w:val="20"/>
                <w:szCs w:val="20"/>
              </w:rPr>
              <w:t>5</w:t>
            </w:r>
            <w:r w:rsidR="008C0627" w:rsidRPr="00E93BE8">
              <w:rPr>
                <w:rFonts w:ascii="Calibri" w:hAnsi="Calibri" w:cs="Calibri"/>
                <w:b/>
                <w:color w:val="000000"/>
                <w:sz w:val="20"/>
                <w:szCs w:val="20"/>
              </w:rPr>
              <w:t>0</w:t>
            </w:r>
          </w:p>
        </w:tc>
        <w:tc>
          <w:tcPr>
            <w:tcW w:w="657" w:type="dxa"/>
            <w:shd w:val="clear" w:color="auto" w:fill="auto"/>
            <w:noWrap/>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MT</w:t>
            </w:r>
          </w:p>
        </w:tc>
        <w:tc>
          <w:tcPr>
            <w:tcW w:w="992"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Bar Yard</w:t>
            </w:r>
          </w:p>
        </w:tc>
        <w:tc>
          <w:tcPr>
            <w:tcW w:w="1843"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Overhead Crane</w:t>
            </w:r>
          </w:p>
        </w:tc>
        <w:tc>
          <w:tcPr>
            <w:tcW w:w="1417"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Truck, Trailer</w:t>
            </w:r>
          </w:p>
        </w:tc>
        <w:tc>
          <w:tcPr>
            <w:tcW w:w="1134" w:type="dxa"/>
            <w:shd w:val="clear" w:color="auto" w:fill="auto"/>
            <w:vAlign w:val="center"/>
          </w:tcPr>
          <w:p w:rsidR="00E93BE8" w:rsidRPr="00E93BE8" w:rsidRDefault="00E93BE8" w:rsidP="00E93BE8">
            <w:pPr>
              <w:rPr>
                <w:rFonts w:ascii="Calibri" w:hAnsi="Calibri" w:cs="Calibri"/>
                <w:b/>
                <w:color w:val="000000"/>
                <w:sz w:val="20"/>
                <w:szCs w:val="20"/>
              </w:rPr>
            </w:pPr>
            <w:proofErr w:type="spellStart"/>
            <w:r w:rsidRPr="00E93BE8">
              <w:rPr>
                <w:rFonts w:ascii="Calibri" w:hAnsi="Calibri" w:cs="Calibri"/>
                <w:b/>
                <w:color w:val="000000"/>
                <w:sz w:val="20"/>
                <w:szCs w:val="20"/>
              </w:rPr>
              <w:t>Rs</w:t>
            </w:r>
            <w:proofErr w:type="spellEnd"/>
            <w:r w:rsidRPr="00E93BE8">
              <w:rPr>
                <w:rFonts w:ascii="Calibri" w:hAnsi="Calibri" w:cs="Calibri"/>
                <w:b/>
                <w:color w:val="000000"/>
                <w:sz w:val="20"/>
                <w:szCs w:val="20"/>
              </w:rPr>
              <w:t xml:space="preserve"> 200/</w:t>
            </w:r>
            <w:proofErr w:type="spellStart"/>
            <w:r w:rsidRPr="00E93BE8">
              <w:rPr>
                <w:rFonts w:ascii="Calibri" w:hAnsi="Calibri" w:cs="Calibri"/>
                <w:b/>
                <w:color w:val="000000"/>
                <w:sz w:val="20"/>
                <w:szCs w:val="20"/>
              </w:rPr>
              <w:t>mt</w:t>
            </w:r>
            <w:proofErr w:type="spellEnd"/>
          </w:p>
        </w:tc>
      </w:tr>
      <w:tr w:rsidR="00E93BE8" w:rsidRPr="007200C4" w:rsidTr="00384CAD">
        <w:trPr>
          <w:trHeight w:val="384"/>
        </w:trPr>
        <w:tc>
          <w:tcPr>
            <w:tcW w:w="564" w:type="dxa"/>
            <w:shd w:val="clear" w:color="auto" w:fill="auto"/>
            <w:noWrap/>
            <w:vAlign w:val="center"/>
          </w:tcPr>
          <w:p w:rsidR="00E93BE8" w:rsidRDefault="00E93BE8" w:rsidP="00E93BE8">
            <w:pPr>
              <w:jc w:val="center"/>
              <w:rPr>
                <w:rFonts w:ascii="Calibri" w:hAnsi="Calibri" w:cs="Calibri"/>
                <w:b/>
                <w:bCs/>
                <w:color w:val="000000"/>
                <w:sz w:val="20"/>
                <w:szCs w:val="20"/>
              </w:rPr>
            </w:pPr>
            <w:r>
              <w:rPr>
                <w:rFonts w:ascii="Calibri" w:hAnsi="Calibri" w:cs="Calibri"/>
                <w:b/>
                <w:bCs/>
                <w:color w:val="000000"/>
                <w:sz w:val="20"/>
                <w:szCs w:val="20"/>
              </w:rPr>
              <w:t>7</w:t>
            </w:r>
          </w:p>
        </w:tc>
        <w:tc>
          <w:tcPr>
            <w:tcW w:w="6377" w:type="dxa"/>
            <w:shd w:val="clear" w:color="auto" w:fill="auto"/>
            <w:vAlign w:val="center"/>
          </w:tcPr>
          <w:p w:rsidR="00E93BE8" w:rsidRPr="00E93BE8" w:rsidRDefault="00E93BE8" w:rsidP="00E93BE8">
            <w:pPr>
              <w:rPr>
                <w:rFonts w:ascii="Calibri" w:hAnsi="Calibri" w:cs="Calibri"/>
                <w:b/>
                <w:color w:val="000000"/>
                <w:sz w:val="20"/>
                <w:szCs w:val="20"/>
              </w:rPr>
            </w:pPr>
            <w:r w:rsidRPr="00E93BE8">
              <w:rPr>
                <w:rFonts w:ascii="Calibri" w:hAnsi="Calibri" w:cs="Calibri"/>
                <w:b/>
                <w:color w:val="000000"/>
                <w:sz w:val="20"/>
                <w:szCs w:val="20"/>
              </w:rPr>
              <w:t>ETP Scrap Material ( Sheet Form) Thickness-0.14-0.45mm,  Mixed cut</w:t>
            </w:r>
            <w:r>
              <w:rPr>
                <w:rFonts w:ascii="Calibri" w:hAnsi="Calibri" w:cs="Calibri"/>
                <w:b/>
                <w:color w:val="000000"/>
                <w:sz w:val="20"/>
                <w:szCs w:val="20"/>
              </w:rPr>
              <w:t xml:space="preserve"> </w:t>
            </w:r>
            <w:r w:rsidRPr="00E93BE8">
              <w:rPr>
                <w:rFonts w:ascii="Calibri" w:hAnsi="Calibri" w:cs="Calibri"/>
                <w:b/>
                <w:color w:val="000000"/>
                <w:sz w:val="20"/>
                <w:szCs w:val="20"/>
              </w:rPr>
              <w:t>length Width  and Temper  (Stock)</w:t>
            </w:r>
          </w:p>
        </w:tc>
        <w:tc>
          <w:tcPr>
            <w:tcW w:w="2410" w:type="dxa"/>
            <w:shd w:val="clear" w:color="auto" w:fill="auto"/>
            <w:noWrap/>
            <w:vAlign w:val="center"/>
          </w:tcPr>
          <w:p w:rsidR="00E93BE8" w:rsidRPr="00E93BE8" w:rsidRDefault="00E93BE8" w:rsidP="00895283">
            <w:pPr>
              <w:jc w:val="center"/>
              <w:rPr>
                <w:rFonts w:ascii="Calibri" w:hAnsi="Calibri" w:cs="Calibri"/>
                <w:b/>
                <w:color w:val="000000"/>
                <w:sz w:val="20"/>
                <w:szCs w:val="20"/>
              </w:rPr>
            </w:pPr>
            <w:r w:rsidRPr="00E93BE8">
              <w:rPr>
                <w:rFonts w:ascii="Calibri" w:hAnsi="Calibri" w:cs="Calibri"/>
                <w:b/>
                <w:color w:val="000000"/>
                <w:sz w:val="20"/>
                <w:szCs w:val="20"/>
              </w:rPr>
              <w:t xml:space="preserve"> 22Jul'26/ETP PKT/</w:t>
            </w:r>
            <w:r w:rsidR="00895283">
              <w:rPr>
                <w:rFonts w:ascii="Calibri" w:hAnsi="Calibri" w:cs="Calibri"/>
                <w:b/>
                <w:color w:val="000000"/>
                <w:sz w:val="20"/>
                <w:szCs w:val="20"/>
              </w:rPr>
              <w:t>1</w:t>
            </w:r>
            <w:r w:rsidRPr="00E93BE8">
              <w:rPr>
                <w:rFonts w:ascii="Calibri" w:hAnsi="Calibri" w:cs="Calibri"/>
                <w:b/>
                <w:color w:val="000000"/>
                <w:sz w:val="20"/>
                <w:szCs w:val="20"/>
              </w:rPr>
              <w:t>7</w:t>
            </w:r>
            <w:r w:rsidR="008D292B">
              <w:rPr>
                <w:rFonts w:ascii="Calibri" w:hAnsi="Calibri" w:cs="Calibri"/>
                <w:b/>
                <w:color w:val="000000"/>
                <w:sz w:val="20"/>
                <w:szCs w:val="20"/>
              </w:rPr>
              <w:t>-Re</w:t>
            </w:r>
          </w:p>
        </w:tc>
        <w:tc>
          <w:tcPr>
            <w:tcW w:w="709" w:type="dxa"/>
            <w:shd w:val="clear" w:color="auto" w:fill="auto"/>
            <w:noWrap/>
            <w:vAlign w:val="center"/>
          </w:tcPr>
          <w:p w:rsidR="00E93BE8" w:rsidRPr="00E93BE8" w:rsidRDefault="00895283" w:rsidP="00E93BE8">
            <w:pPr>
              <w:jc w:val="center"/>
              <w:rPr>
                <w:rFonts w:ascii="Calibri" w:hAnsi="Calibri" w:cs="Calibri"/>
                <w:b/>
                <w:color w:val="000000"/>
                <w:sz w:val="20"/>
                <w:szCs w:val="20"/>
              </w:rPr>
            </w:pPr>
            <w:r>
              <w:rPr>
                <w:rFonts w:ascii="Calibri" w:hAnsi="Calibri" w:cs="Calibri"/>
                <w:b/>
                <w:color w:val="000000"/>
                <w:sz w:val="20"/>
                <w:szCs w:val="20"/>
              </w:rPr>
              <w:t>5</w:t>
            </w:r>
            <w:r w:rsidR="008C0627" w:rsidRPr="00E93BE8">
              <w:rPr>
                <w:rFonts w:ascii="Calibri" w:hAnsi="Calibri" w:cs="Calibri"/>
                <w:b/>
                <w:color w:val="000000"/>
                <w:sz w:val="20"/>
                <w:szCs w:val="20"/>
              </w:rPr>
              <w:t>0</w:t>
            </w:r>
          </w:p>
        </w:tc>
        <w:tc>
          <w:tcPr>
            <w:tcW w:w="657" w:type="dxa"/>
            <w:shd w:val="clear" w:color="auto" w:fill="auto"/>
            <w:noWrap/>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MT</w:t>
            </w:r>
          </w:p>
        </w:tc>
        <w:tc>
          <w:tcPr>
            <w:tcW w:w="992"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Bar Yard</w:t>
            </w:r>
          </w:p>
        </w:tc>
        <w:tc>
          <w:tcPr>
            <w:tcW w:w="1843"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Overhead Crane</w:t>
            </w:r>
          </w:p>
        </w:tc>
        <w:tc>
          <w:tcPr>
            <w:tcW w:w="1417"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Truck, Trailer</w:t>
            </w:r>
          </w:p>
        </w:tc>
        <w:tc>
          <w:tcPr>
            <w:tcW w:w="1134" w:type="dxa"/>
            <w:shd w:val="clear" w:color="auto" w:fill="auto"/>
            <w:vAlign w:val="center"/>
          </w:tcPr>
          <w:p w:rsidR="00E93BE8" w:rsidRPr="00E93BE8" w:rsidRDefault="00E93BE8" w:rsidP="00E93BE8">
            <w:pPr>
              <w:rPr>
                <w:rFonts w:ascii="Calibri" w:hAnsi="Calibri" w:cs="Calibri"/>
                <w:b/>
                <w:color w:val="000000"/>
                <w:sz w:val="20"/>
                <w:szCs w:val="20"/>
              </w:rPr>
            </w:pPr>
            <w:proofErr w:type="spellStart"/>
            <w:r w:rsidRPr="00E93BE8">
              <w:rPr>
                <w:rFonts w:ascii="Calibri" w:hAnsi="Calibri" w:cs="Calibri"/>
                <w:b/>
                <w:color w:val="000000"/>
                <w:sz w:val="20"/>
                <w:szCs w:val="20"/>
              </w:rPr>
              <w:t>Rs</w:t>
            </w:r>
            <w:proofErr w:type="spellEnd"/>
            <w:r w:rsidRPr="00E93BE8">
              <w:rPr>
                <w:rFonts w:ascii="Calibri" w:hAnsi="Calibri" w:cs="Calibri"/>
                <w:b/>
                <w:color w:val="000000"/>
                <w:sz w:val="20"/>
                <w:szCs w:val="20"/>
              </w:rPr>
              <w:t xml:space="preserve"> 200/</w:t>
            </w:r>
            <w:proofErr w:type="spellStart"/>
            <w:r w:rsidRPr="00E93BE8">
              <w:rPr>
                <w:rFonts w:ascii="Calibri" w:hAnsi="Calibri" w:cs="Calibri"/>
                <w:b/>
                <w:color w:val="000000"/>
                <w:sz w:val="20"/>
                <w:szCs w:val="20"/>
              </w:rPr>
              <w:t>mt</w:t>
            </w:r>
            <w:proofErr w:type="spellEnd"/>
          </w:p>
        </w:tc>
      </w:tr>
      <w:tr w:rsidR="00E93BE8" w:rsidRPr="007200C4" w:rsidTr="00384CAD">
        <w:trPr>
          <w:trHeight w:val="384"/>
        </w:trPr>
        <w:tc>
          <w:tcPr>
            <w:tcW w:w="564" w:type="dxa"/>
            <w:shd w:val="clear" w:color="auto" w:fill="auto"/>
            <w:noWrap/>
            <w:vAlign w:val="center"/>
          </w:tcPr>
          <w:p w:rsidR="00E93BE8" w:rsidRDefault="00E93BE8" w:rsidP="00E93BE8">
            <w:pPr>
              <w:jc w:val="center"/>
              <w:rPr>
                <w:rFonts w:ascii="Calibri" w:hAnsi="Calibri" w:cs="Calibri"/>
                <w:b/>
                <w:bCs/>
                <w:color w:val="000000"/>
                <w:sz w:val="20"/>
                <w:szCs w:val="20"/>
              </w:rPr>
            </w:pPr>
            <w:r>
              <w:rPr>
                <w:rFonts w:ascii="Calibri" w:hAnsi="Calibri" w:cs="Calibri"/>
                <w:b/>
                <w:bCs/>
                <w:color w:val="000000"/>
                <w:sz w:val="20"/>
                <w:szCs w:val="20"/>
              </w:rPr>
              <w:t>8</w:t>
            </w:r>
          </w:p>
        </w:tc>
        <w:tc>
          <w:tcPr>
            <w:tcW w:w="6377" w:type="dxa"/>
            <w:shd w:val="clear" w:color="auto" w:fill="auto"/>
            <w:vAlign w:val="center"/>
          </w:tcPr>
          <w:p w:rsidR="00E93BE8" w:rsidRPr="00E93BE8" w:rsidRDefault="00E93BE8" w:rsidP="00E93BE8">
            <w:pPr>
              <w:rPr>
                <w:rFonts w:ascii="Calibri" w:hAnsi="Calibri" w:cs="Calibri"/>
                <w:b/>
                <w:color w:val="000000"/>
                <w:sz w:val="20"/>
                <w:szCs w:val="20"/>
              </w:rPr>
            </w:pPr>
            <w:r w:rsidRPr="00E93BE8">
              <w:rPr>
                <w:rFonts w:ascii="Calibri" w:hAnsi="Calibri" w:cs="Calibri"/>
                <w:b/>
                <w:color w:val="000000"/>
                <w:sz w:val="20"/>
                <w:szCs w:val="20"/>
              </w:rPr>
              <w:t>ETP Scrap Material ( Sheet Form) Thickness-0.14-0.45mm,  Mixed cut</w:t>
            </w:r>
            <w:r>
              <w:rPr>
                <w:rFonts w:ascii="Calibri" w:hAnsi="Calibri" w:cs="Calibri"/>
                <w:b/>
                <w:color w:val="000000"/>
                <w:sz w:val="20"/>
                <w:szCs w:val="20"/>
              </w:rPr>
              <w:t xml:space="preserve"> </w:t>
            </w:r>
            <w:r w:rsidRPr="00E93BE8">
              <w:rPr>
                <w:rFonts w:ascii="Calibri" w:hAnsi="Calibri" w:cs="Calibri"/>
                <w:b/>
                <w:color w:val="000000"/>
                <w:sz w:val="20"/>
                <w:szCs w:val="20"/>
              </w:rPr>
              <w:t>length Width  and Temper  (Stock)</w:t>
            </w:r>
          </w:p>
        </w:tc>
        <w:tc>
          <w:tcPr>
            <w:tcW w:w="2410" w:type="dxa"/>
            <w:shd w:val="clear" w:color="auto" w:fill="auto"/>
            <w:noWrap/>
            <w:vAlign w:val="center"/>
          </w:tcPr>
          <w:p w:rsidR="00E93BE8" w:rsidRPr="00E93BE8" w:rsidRDefault="00E93BE8" w:rsidP="00895283">
            <w:pPr>
              <w:jc w:val="center"/>
              <w:rPr>
                <w:rFonts w:ascii="Calibri" w:hAnsi="Calibri" w:cs="Calibri"/>
                <w:b/>
                <w:color w:val="000000"/>
                <w:sz w:val="20"/>
                <w:szCs w:val="20"/>
              </w:rPr>
            </w:pPr>
            <w:r w:rsidRPr="00E93BE8">
              <w:rPr>
                <w:rFonts w:ascii="Calibri" w:hAnsi="Calibri" w:cs="Calibri"/>
                <w:b/>
                <w:color w:val="000000"/>
                <w:sz w:val="20"/>
                <w:szCs w:val="20"/>
              </w:rPr>
              <w:t xml:space="preserve"> 22Jul'26/ETP PKT/</w:t>
            </w:r>
            <w:r w:rsidR="00895283">
              <w:rPr>
                <w:rFonts w:ascii="Calibri" w:hAnsi="Calibri" w:cs="Calibri"/>
                <w:b/>
                <w:color w:val="000000"/>
                <w:sz w:val="20"/>
                <w:szCs w:val="20"/>
              </w:rPr>
              <w:t>1</w:t>
            </w:r>
            <w:r w:rsidRPr="00E93BE8">
              <w:rPr>
                <w:rFonts w:ascii="Calibri" w:hAnsi="Calibri" w:cs="Calibri"/>
                <w:b/>
                <w:color w:val="000000"/>
                <w:sz w:val="20"/>
                <w:szCs w:val="20"/>
              </w:rPr>
              <w:t>8</w:t>
            </w:r>
            <w:r w:rsidR="008D292B">
              <w:rPr>
                <w:rFonts w:ascii="Calibri" w:hAnsi="Calibri" w:cs="Calibri"/>
                <w:b/>
                <w:color w:val="000000"/>
                <w:sz w:val="20"/>
                <w:szCs w:val="20"/>
              </w:rPr>
              <w:t>-Re</w:t>
            </w:r>
          </w:p>
        </w:tc>
        <w:tc>
          <w:tcPr>
            <w:tcW w:w="709" w:type="dxa"/>
            <w:shd w:val="clear" w:color="auto" w:fill="auto"/>
            <w:noWrap/>
            <w:vAlign w:val="center"/>
          </w:tcPr>
          <w:p w:rsidR="00E93BE8" w:rsidRPr="00E93BE8" w:rsidRDefault="00895283" w:rsidP="00E93BE8">
            <w:pPr>
              <w:jc w:val="center"/>
              <w:rPr>
                <w:rFonts w:ascii="Calibri" w:hAnsi="Calibri" w:cs="Calibri"/>
                <w:b/>
                <w:color w:val="000000"/>
                <w:sz w:val="20"/>
                <w:szCs w:val="20"/>
              </w:rPr>
            </w:pPr>
            <w:r>
              <w:rPr>
                <w:rFonts w:ascii="Calibri" w:hAnsi="Calibri" w:cs="Calibri"/>
                <w:b/>
                <w:color w:val="000000"/>
                <w:sz w:val="20"/>
                <w:szCs w:val="20"/>
              </w:rPr>
              <w:t>5</w:t>
            </w:r>
            <w:r w:rsidR="008C0627" w:rsidRPr="00E93BE8">
              <w:rPr>
                <w:rFonts w:ascii="Calibri" w:hAnsi="Calibri" w:cs="Calibri"/>
                <w:b/>
                <w:color w:val="000000"/>
                <w:sz w:val="20"/>
                <w:szCs w:val="20"/>
              </w:rPr>
              <w:t>0</w:t>
            </w:r>
          </w:p>
        </w:tc>
        <w:tc>
          <w:tcPr>
            <w:tcW w:w="657" w:type="dxa"/>
            <w:shd w:val="clear" w:color="auto" w:fill="auto"/>
            <w:noWrap/>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MT</w:t>
            </w:r>
          </w:p>
        </w:tc>
        <w:tc>
          <w:tcPr>
            <w:tcW w:w="992"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Bar Yard</w:t>
            </w:r>
          </w:p>
        </w:tc>
        <w:tc>
          <w:tcPr>
            <w:tcW w:w="1843"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Overhead Crane</w:t>
            </w:r>
          </w:p>
        </w:tc>
        <w:tc>
          <w:tcPr>
            <w:tcW w:w="1417" w:type="dxa"/>
            <w:shd w:val="clear" w:color="auto" w:fill="auto"/>
            <w:vAlign w:val="center"/>
          </w:tcPr>
          <w:p w:rsidR="00E93BE8" w:rsidRPr="00E93BE8" w:rsidRDefault="00E93BE8" w:rsidP="00E93BE8">
            <w:pPr>
              <w:jc w:val="center"/>
              <w:rPr>
                <w:rFonts w:ascii="Calibri" w:hAnsi="Calibri" w:cs="Calibri"/>
                <w:b/>
                <w:color w:val="000000"/>
                <w:sz w:val="20"/>
                <w:szCs w:val="20"/>
              </w:rPr>
            </w:pPr>
            <w:r w:rsidRPr="00E93BE8">
              <w:rPr>
                <w:rFonts w:ascii="Calibri" w:hAnsi="Calibri" w:cs="Calibri"/>
                <w:b/>
                <w:color w:val="000000"/>
                <w:sz w:val="20"/>
                <w:szCs w:val="20"/>
              </w:rPr>
              <w:t>Truck, Trailer</w:t>
            </w:r>
          </w:p>
        </w:tc>
        <w:tc>
          <w:tcPr>
            <w:tcW w:w="1134" w:type="dxa"/>
            <w:shd w:val="clear" w:color="auto" w:fill="auto"/>
            <w:vAlign w:val="center"/>
          </w:tcPr>
          <w:p w:rsidR="00E93BE8" w:rsidRPr="00E93BE8" w:rsidRDefault="00E93BE8" w:rsidP="00E93BE8">
            <w:pPr>
              <w:rPr>
                <w:rFonts w:ascii="Calibri" w:hAnsi="Calibri" w:cs="Calibri"/>
                <w:b/>
                <w:color w:val="000000"/>
                <w:sz w:val="20"/>
                <w:szCs w:val="20"/>
              </w:rPr>
            </w:pPr>
            <w:proofErr w:type="spellStart"/>
            <w:r w:rsidRPr="00E93BE8">
              <w:rPr>
                <w:rFonts w:ascii="Calibri" w:hAnsi="Calibri" w:cs="Calibri"/>
                <w:b/>
                <w:color w:val="000000"/>
                <w:sz w:val="20"/>
                <w:szCs w:val="20"/>
              </w:rPr>
              <w:t>Rs</w:t>
            </w:r>
            <w:proofErr w:type="spellEnd"/>
            <w:r w:rsidRPr="00E93BE8">
              <w:rPr>
                <w:rFonts w:ascii="Calibri" w:hAnsi="Calibri" w:cs="Calibri"/>
                <w:b/>
                <w:color w:val="000000"/>
                <w:sz w:val="20"/>
                <w:szCs w:val="20"/>
              </w:rPr>
              <w:t xml:space="preserve"> 200/</w:t>
            </w:r>
            <w:proofErr w:type="spellStart"/>
            <w:r w:rsidRPr="00E93BE8">
              <w:rPr>
                <w:rFonts w:ascii="Calibri" w:hAnsi="Calibri" w:cs="Calibri"/>
                <w:b/>
                <w:color w:val="000000"/>
                <w:sz w:val="20"/>
                <w:szCs w:val="20"/>
              </w:rPr>
              <w:t>mt</w:t>
            </w:r>
            <w:proofErr w:type="spellEnd"/>
          </w:p>
        </w:tc>
      </w:tr>
    </w:tbl>
    <w:p w:rsidR="00E93BE8" w:rsidRDefault="00E93BE8"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E93BE8" w:rsidRDefault="00E93BE8" w:rsidP="00B62991">
      <w:pPr>
        <w:rPr>
          <w:rFonts w:asciiTheme="majorHAnsi" w:hAnsiTheme="majorHAnsi"/>
          <w:b/>
          <w:noProof/>
          <w:color w:val="FF0000"/>
          <w:sz w:val="22"/>
          <w:szCs w:val="22"/>
          <w:u w:val="single"/>
        </w:rPr>
      </w:pPr>
    </w:p>
    <w:p w:rsidR="00287550" w:rsidRDefault="00287550" w:rsidP="00B62991">
      <w:pPr>
        <w:rPr>
          <w:rFonts w:asciiTheme="majorHAnsi" w:hAnsiTheme="majorHAnsi"/>
          <w:b/>
          <w:noProof/>
          <w:color w:val="FF0000"/>
          <w:sz w:val="22"/>
          <w:szCs w:val="22"/>
          <w:u w:val="single"/>
        </w:rPr>
      </w:pPr>
    </w:p>
    <w:p w:rsidR="00287550" w:rsidRDefault="00287550" w:rsidP="00B62991">
      <w:pPr>
        <w:rPr>
          <w:rFonts w:asciiTheme="majorHAnsi" w:hAnsiTheme="majorHAnsi"/>
          <w:b/>
          <w:noProof/>
          <w:color w:val="FF0000"/>
          <w:sz w:val="22"/>
          <w:szCs w:val="22"/>
          <w:u w:val="single"/>
        </w:rPr>
      </w:pPr>
    </w:p>
    <w:p w:rsidR="00287550" w:rsidRDefault="00287550" w:rsidP="00B62991">
      <w:pPr>
        <w:rPr>
          <w:rFonts w:asciiTheme="majorHAnsi" w:hAnsiTheme="majorHAnsi"/>
          <w:b/>
          <w:noProof/>
          <w:color w:val="FF0000"/>
          <w:sz w:val="22"/>
          <w:szCs w:val="22"/>
          <w:u w:val="single"/>
        </w:rPr>
      </w:pPr>
    </w:p>
    <w:p w:rsidR="00287550" w:rsidRDefault="00287550" w:rsidP="00B62991">
      <w:pPr>
        <w:rPr>
          <w:rFonts w:asciiTheme="majorHAnsi" w:hAnsiTheme="majorHAnsi"/>
          <w:b/>
          <w:noProof/>
          <w:color w:val="FF0000"/>
          <w:sz w:val="22"/>
          <w:szCs w:val="22"/>
          <w:u w:val="single"/>
        </w:rPr>
      </w:pPr>
    </w:p>
    <w:p w:rsidR="00287550" w:rsidRDefault="00287550"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3D7331" w:rsidRDefault="00F91B6C" w:rsidP="00B62991">
      <w:pPr>
        <w:rPr>
          <w:rFonts w:asciiTheme="majorHAnsi" w:hAnsiTheme="majorHAnsi"/>
          <w:b/>
          <w:noProof/>
          <w:color w:val="FF0000"/>
          <w:sz w:val="22"/>
          <w:szCs w:val="22"/>
          <w:u w:val="single"/>
        </w:rPr>
      </w:pPr>
      <w:r>
        <w:rPr>
          <w:rFonts w:asciiTheme="majorHAnsi" w:hAnsiTheme="majorHAnsi"/>
          <w:b/>
          <w:noProof/>
          <w:color w:val="FF0000"/>
          <w:sz w:val="22"/>
          <w:szCs w:val="22"/>
          <w:u w:val="single"/>
          <w:lang w:val="en-IN" w:eastAsia="en-IN"/>
        </w:rPr>
        <w:drawing>
          <wp:inline distT="0" distB="0" distL="0" distR="0">
            <wp:extent cx="3374571" cy="2209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TP sheet form 0.14-0 (3).jpg"/>
                    <pic:cNvPicPr/>
                  </pic:nvPicPr>
                  <pic:blipFill>
                    <a:blip r:embed="rId28">
                      <a:extLst>
                        <a:ext uri="{28A0092B-C50C-407E-A947-70E740481C1C}">
                          <a14:useLocalDpi xmlns:a14="http://schemas.microsoft.com/office/drawing/2010/main" val="0"/>
                        </a:ext>
                      </a:extLst>
                    </a:blip>
                    <a:stretch>
                      <a:fillRect/>
                    </a:stretch>
                  </pic:blipFill>
                  <pic:spPr>
                    <a:xfrm>
                      <a:off x="0" y="0"/>
                      <a:ext cx="3378855" cy="2212605"/>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2939143" cy="22066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TP sheet form 0.14-0 (2).jpg"/>
                    <pic:cNvPicPr/>
                  </pic:nvPicPr>
                  <pic:blipFill>
                    <a:blip r:embed="rId29">
                      <a:extLst>
                        <a:ext uri="{28A0092B-C50C-407E-A947-70E740481C1C}">
                          <a14:useLocalDpi xmlns:a14="http://schemas.microsoft.com/office/drawing/2010/main" val="0"/>
                        </a:ext>
                      </a:extLst>
                    </a:blip>
                    <a:stretch>
                      <a:fillRect/>
                    </a:stretch>
                  </pic:blipFill>
                  <pic:spPr>
                    <a:xfrm>
                      <a:off x="0" y="0"/>
                      <a:ext cx="2948118" cy="2213363"/>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3624580" cy="2209548"/>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TP sheet form 0.14-0 (4).jpg"/>
                    <pic:cNvPicPr/>
                  </pic:nvPicPr>
                  <pic:blipFill>
                    <a:blip r:embed="rId30">
                      <a:extLst>
                        <a:ext uri="{28A0092B-C50C-407E-A947-70E740481C1C}">
                          <a14:useLocalDpi xmlns:a14="http://schemas.microsoft.com/office/drawing/2010/main" val="0"/>
                        </a:ext>
                      </a:extLst>
                    </a:blip>
                    <a:stretch>
                      <a:fillRect/>
                    </a:stretch>
                  </pic:blipFill>
                  <pic:spPr>
                    <a:xfrm>
                      <a:off x="0" y="0"/>
                      <a:ext cx="3636682" cy="2216925"/>
                    </a:xfrm>
                    <a:prstGeom prst="rect">
                      <a:avLst/>
                    </a:prstGeom>
                  </pic:spPr>
                </pic:pic>
              </a:graphicData>
            </a:graphic>
          </wp:inline>
        </w:drawing>
      </w:r>
    </w:p>
    <w:p w:rsidR="005111AD" w:rsidRDefault="00DB0908" w:rsidP="005111AD">
      <w:pPr>
        <w:rPr>
          <w:rFonts w:asciiTheme="majorHAnsi" w:hAnsiTheme="majorHAnsi"/>
          <w:b/>
          <w:noProof/>
          <w:color w:val="FF0000"/>
          <w:sz w:val="22"/>
          <w:szCs w:val="22"/>
          <w:u w:val="single"/>
        </w:rPr>
      </w:pPr>
      <w:r>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00552FB5" w:rsidRPr="00552FB5">
        <w:rPr>
          <w:rFonts w:asciiTheme="majorHAnsi" w:hAnsiTheme="majorHAnsi" w:cs="Arial"/>
          <w:b/>
          <w:color w:val="000000"/>
          <w:sz w:val="20"/>
          <w:szCs w:val="20"/>
        </w:rPr>
        <w:t xml:space="preserve"> Scrap</w:t>
      </w:r>
      <w:r w:rsidR="00552FB5" w:rsidRPr="000C7720">
        <w:rPr>
          <w:rFonts w:asciiTheme="minorHAnsi" w:hAnsiTheme="minorHAnsi" w:cstheme="minorHAnsi"/>
          <w:b/>
          <w:color w:val="000000"/>
          <w:sz w:val="20"/>
          <w:szCs w:val="20"/>
        </w:rPr>
        <w:t xml:space="preserve"> </w:t>
      </w:r>
      <w:proofErr w:type="gramStart"/>
      <w:r w:rsidR="005111AD" w:rsidRPr="000C7720">
        <w:rPr>
          <w:rFonts w:asciiTheme="minorHAnsi" w:hAnsiTheme="minorHAnsi" w:cstheme="minorHAnsi"/>
          <w:b/>
          <w:color w:val="000000"/>
          <w:sz w:val="20"/>
          <w:szCs w:val="20"/>
        </w:rPr>
        <w:t>( Sheet</w:t>
      </w:r>
      <w:proofErr w:type="gramEnd"/>
      <w:r w:rsidR="005111AD" w:rsidRPr="000C7720">
        <w:rPr>
          <w:rFonts w:asciiTheme="minorHAnsi" w:hAnsiTheme="minorHAnsi" w:cstheme="minorHAnsi"/>
          <w:b/>
          <w:color w:val="000000"/>
          <w:sz w:val="20"/>
          <w:szCs w:val="20"/>
        </w:rPr>
        <w:t xml:space="preserve"> Form)</w:t>
      </w:r>
      <w:r>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Pr="00552FB5">
        <w:rPr>
          <w:rFonts w:asciiTheme="majorHAnsi" w:hAnsiTheme="majorHAnsi" w:cs="Arial"/>
          <w:b/>
          <w:color w:val="000000"/>
          <w:sz w:val="20"/>
          <w:szCs w:val="20"/>
        </w:rPr>
        <w:t xml:space="preserve"> Scrap</w:t>
      </w:r>
      <w:r w:rsidRPr="000C7720">
        <w:rPr>
          <w:rFonts w:asciiTheme="minorHAnsi" w:hAnsiTheme="minorHAnsi" w:cstheme="minorHAnsi"/>
          <w:b/>
          <w:color w:val="000000"/>
          <w:sz w:val="20"/>
          <w:szCs w:val="20"/>
        </w:rPr>
        <w:t xml:space="preserve"> ( Sheet Form)</w:t>
      </w:r>
      <w:r w:rsidR="00AE1EFC">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00AE1EFC">
        <w:rPr>
          <w:rFonts w:asciiTheme="majorHAnsi" w:hAnsiTheme="majorHAnsi" w:cs="Arial"/>
          <w:b/>
          <w:color w:val="000000"/>
          <w:sz w:val="20"/>
          <w:szCs w:val="20"/>
        </w:rPr>
        <w:t xml:space="preserve"> Scrap</w:t>
      </w:r>
      <w:r w:rsidR="00AE1EFC" w:rsidRPr="000C7720">
        <w:rPr>
          <w:rFonts w:asciiTheme="minorHAnsi" w:hAnsiTheme="minorHAnsi" w:cstheme="minorHAnsi"/>
          <w:b/>
          <w:color w:val="000000"/>
          <w:sz w:val="20"/>
          <w:szCs w:val="20"/>
        </w:rPr>
        <w:t xml:space="preserve"> ( Sheet Form)</w:t>
      </w:r>
    </w:p>
    <w:p w:rsidR="00621867" w:rsidRDefault="00621867" w:rsidP="00B62991">
      <w:pPr>
        <w:rPr>
          <w:rFonts w:asciiTheme="majorHAnsi" w:hAnsiTheme="majorHAnsi"/>
          <w:b/>
          <w:noProof/>
          <w:color w:val="FF0000"/>
          <w:sz w:val="36"/>
          <w:szCs w:val="36"/>
          <w:u w:val="single"/>
        </w:rPr>
      </w:pPr>
    </w:p>
    <w:p w:rsidR="00B93877" w:rsidRDefault="00B93877" w:rsidP="00B62991">
      <w:pPr>
        <w:rPr>
          <w:rFonts w:asciiTheme="majorHAnsi" w:hAnsiTheme="majorHAnsi"/>
          <w:b/>
          <w:noProof/>
          <w:color w:val="FF0000"/>
          <w:sz w:val="36"/>
          <w:szCs w:val="36"/>
          <w:u w:val="single"/>
        </w:rPr>
      </w:pPr>
    </w:p>
    <w:p w:rsidR="00B93877" w:rsidRDefault="00B93877" w:rsidP="00B62991">
      <w:pPr>
        <w:rPr>
          <w:rFonts w:asciiTheme="majorHAnsi" w:hAnsiTheme="majorHAnsi"/>
          <w:b/>
          <w:noProof/>
          <w:color w:val="FF0000"/>
          <w:sz w:val="36"/>
          <w:szCs w:val="36"/>
          <w:u w:val="single"/>
        </w:rPr>
      </w:pPr>
    </w:p>
    <w:p w:rsidR="00CC0B34" w:rsidRPr="003B657D" w:rsidRDefault="003B657D" w:rsidP="00B62991">
      <w:pPr>
        <w:rPr>
          <w:rFonts w:asciiTheme="majorHAnsi" w:hAnsiTheme="majorHAnsi"/>
          <w:b/>
          <w:noProof/>
          <w:color w:val="FF0000"/>
          <w:sz w:val="36"/>
          <w:szCs w:val="36"/>
          <w:u w:val="single"/>
        </w:rPr>
      </w:pPr>
      <w:r w:rsidRPr="003B657D">
        <w:rPr>
          <w:rFonts w:asciiTheme="majorHAnsi" w:hAnsiTheme="majorHAnsi"/>
          <w:b/>
          <w:noProof/>
          <w:color w:val="FF0000"/>
          <w:sz w:val="36"/>
          <w:szCs w:val="36"/>
          <w:u w:val="single"/>
        </w:rPr>
        <w:t>All the above pictures are indicative in nature</w:t>
      </w:r>
    </w:p>
    <w:p w:rsidR="00D03679" w:rsidRDefault="00D03679" w:rsidP="00B62991">
      <w:pPr>
        <w:rPr>
          <w:rFonts w:asciiTheme="majorHAnsi" w:hAnsiTheme="majorHAnsi"/>
          <w:b/>
          <w:noProof/>
          <w:sz w:val="22"/>
          <w:szCs w:val="22"/>
          <w:u w:val="single"/>
        </w:rPr>
      </w:pPr>
    </w:p>
    <w:p w:rsidR="00F74AEA" w:rsidRDefault="00F74AEA" w:rsidP="00B62991">
      <w:pPr>
        <w:rPr>
          <w:rFonts w:asciiTheme="majorHAnsi" w:hAnsiTheme="majorHAnsi"/>
          <w:b/>
          <w:noProof/>
          <w:u w:val="single"/>
        </w:rPr>
      </w:pPr>
    </w:p>
    <w:p w:rsidR="00B93877" w:rsidRDefault="00B93877" w:rsidP="00B62991">
      <w:pPr>
        <w:rPr>
          <w:rFonts w:asciiTheme="majorHAnsi" w:hAnsiTheme="majorHAnsi"/>
          <w:b/>
          <w:noProof/>
          <w:u w:val="single"/>
        </w:rPr>
      </w:pPr>
    </w:p>
    <w:p w:rsidR="00B93877" w:rsidRDefault="00B93877" w:rsidP="00B62991">
      <w:pPr>
        <w:rPr>
          <w:rFonts w:asciiTheme="majorHAnsi" w:hAnsiTheme="majorHAnsi"/>
          <w:b/>
          <w:noProof/>
          <w:u w:val="single"/>
        </w:rPr>
      </w:pPr>
    </w:p>
    <w:p w:rsidR="00B93877" w:rsidRDefault="00B93877" w:rsidP="00B62991">
      <w:pPr>
        <w:rPr>
          <w:rFonts w:asciiTheme="majorHAnsi" w:hAnsiTheme="majorHAnsi"/>
          <w:b/>
          <w:noProof/>
          <w:u w:val="single"/>
        </w:rPr>
      </w:pPr>
    </w:p>
    <w:p w:rsidR="00B93877" w:rsidRDefault="00B93877" w:rsidP="00B62991">
      <w:pPr>
        <w:rPr>
          <w:rFonts w:asciiTheme="majorHAnsi" w:hAnsiTheme="majorHAnsi"/>
          <w:b/>
          <w:noProof/>
          <w:u w:val="single"/>
        </w:rPr>
      </w:pPr>
    </w:p>
    <w:p w:rsidR="00B93877" w:rsidRDefault="00B93877" w:rsidP="00B62991">
      <w:pPr>
        <w:rPr>
          <w:rFonts w:asciiTheme="majorHAnsi" w:hAnsiTheme="majorHAnsi"/>
          <w:b/>
          <w:noProof/>
          <w:u w:val="single"/>
        </w:rPr>
      </w:pPr>
    </w:p>
    <w:p w:rsidR="001B5B1C" w:rsidRDefault="001B5B1C" w:rsidP="00B62991">
      <w:pPr>
        <w:rPr>
          <w:rFonts w:asciiTheme="majorHAnsi" w:hAnsiTheme="majorHAnsi"/>
          <w:b/>
          <w:noProof/>
          <w:u w:val="single"/>
        </w:rPr>
      </w:pPr>
    </w:p>
    <w:p w:rsidR="001B5B1C" w:rsidRDefault="001B5B1C" w:rsidP="00B62991">
      <w:pPr>
        <w:rPr>
          <w:rFonts w:asciiTheme="majorHAnsi" w:hAnsiTheme="majorHAnsi"/>
          <w:b/>
          <w:noProof/>
          <w:u w:val="single"/>
        </w:rPr>
      </w:pPr>
    </w:p>
    <w:p w:rsidR="001B5B1C" w:rsidRDefault="001B5B1C" w:rsidP="00B62991">
      <w:pPr>
        <w:rPr>
          <w:rFonts w:asciiTheme="majorHAnsi" w:hAnsiTheme="majorHAnsi"/>
          <w:b/>
          <w:noProof/>
          <w:u w:val="single"/>
        </w:rPr>
      </w:pPr>
    </w:p>
    <w:p w:rsidR="001B5B1C" w:rsidRDefault="001B5B1C" w:rsidP="00B62991">
      <w:pPr>
        <w:rPr>
          <w:rFonts w:asciiTheme="majorHAnsi" w:hAnsiTheme="majorHAnsi"/>
          <w:b/>
          <w:noProof/>
          <w:u w:val="single"/>
        </w:rPr>
      </w:pPr>
    </w:p>
    <w:p w:rsidR="0055392F" w:rsidRDefault="0055392F" w:rsidP="00B62991">
      <w:pPr>
        <w:rPr>
          <w:rFonts w:asciiTheme="majorHAnsi" w:hAnsiTheme="majorHAnsi"/>
          <w:b/>
          <w:noProof/>
          <w:u w:val="single"/>
        </w:rPr>
      </w:pPr>
    </w:p>
    <w:p w:rsidR="0055392F" w:rsidRDefault="0055392F" w:rsidP="00B62991">
      <w:pPr>
        <w:rPr>
          <w:rFonts w:asciiTheme="majorHAnsi" w:hAnsiTheme="majorHAnsi"/>
          <w:b/>
          <w:noProof/>
          <w:u w:val="single"/>
        </w:rPr>
      </w:pPr>
    </w:p>
    <w:p w:rsidR="00A662DD" w:rsidRDefault="00A662DD" w:rsidP="00B62991">
      <w:pPr>
        <w:rPr>
          <w:rFonts w:asciiTheme="majorHAnsi" w:hAnsiTheme="majorHAnsi"/>
          <w:b/>
          <w:noProof/>
          <w:u w:val="single"/>
        </w:rPr>
      </w:pPr>
    </w:p>
    <w:p w:rsidR="00A662DD" w:rsidRPr="004C3486" w:rsidRDefault="00A662DD" w:rsidP="00B62991">
      <w:pPr>
        <w:rPr>
          <w:rFonts w:asciiTheme="majorHAnsi" w:hAnsiTheme="majorHAnsi"/>
          <w:b/>
          <w:noProof/>
          <w:u w:val="single"/>
        </w:rPr>
      </w:pPr>
    </w:p>
    <w:p w:rsidR="004C3486" w:rsidRPr="004C3486" w:rsidRDefault="004C3486" w:rsidP="004C3486">
      <w:pPr>
        <w:pStyle w:val="ListParagraph"/>
        <w:ind w:left="360"/>
        <w:rPr>
          <w:b/>
          <w:bCs/>
        </w:rPr>
      </w:pPr>
      <w:r w:rsidRPr="004C3486">
        <w:rPr>
          <w:b/>
          <w:bCs/>
        </w:rPr>
        <w:t>In case of safety violations by customer vehicle drivers as mentioned below:</w:t>
      </w:r>
    </w:p>
    <w:tbl>
      <w:tblPr>
        <w:tblpPr w:leftFromText="180" w:rightFromText="180" w:vertAnchor="text" w:horzAnchor="margin" w:tblpXSpec="center" w:tblpY="432"/>
        <w:tblW w:w="10525" w:type="dxa"/>
        <w:tblLook w:val="04A0" w:firstRow="1" w:lastRow="0" w:firstColumn="1" w:lastColumn="0" w:noHBand="0" w:noVBand="1"/>
      </w:tblPr>
      <w:tblGrid>
        <w:gridCol w:w="960"/>
        <w:gridCol w:w="6995"/>
        <w:gridCol w:w="2570"/>
      </w:tblGrid>
      <w:tr w:rsidR="004C3486" w:rsidRPr="004C3486" w:rsidTr="00FB47CC">
        <w:trPr>
          <w:trHeight w:val="260"/>
        </w:trPr>
        <w:tc>
          <w:tcPr>
            <w:tcW w:w="960" w:type="dxa"/>
            <w:tcBorders>
              <w:top w:val="single" w:sz="8" w:space="0" w:color="auto"/>
              <w:left w:val="single" w:sz="8" w:space="0" w:color="auto"/>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S.no</w:t>
            </w:r>
          </w:p>
        </w:tc>
        <w:tc>
          <w:tcPr>
            <w:tcW w:w="6995" w:type="dxa"/>
            <w:tcBorders>
              <w:top w:val="single" w:sz="8" w:space="0" w:color="auto"/>
              <w:left w:val="nil"/>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Violation Type</w:t>
            </w:r>
          </w:p>
        </w:tc>
        <w:tc>
          <w:tcPr>
            <w:tcW w:w="2570" w:type="dxa"/>
            <w:tcBorders>
              <w:top w:val="single" w:sz="8" w:space="0" w:color="auto"/>
              <w:left w:val="nil"/>
              <w:bottom w:val="single" w:sz="4" w:space="0" w:color="auto"/>
              <w:right w:val="single" w:sz="8"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Consequence Management (Penalty)</w:t>
            </w: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proofErr w:type="spellStart"/>
            <w:r w:rsidRPr="004C3486">
              <w:rPr>
                <w:rFonts w:ascii="Arial" w:hAnsi="Arial" w:cs="Arial"/>
                <w:b/>
                <w:lang w:eastAsia="en-IN"/>
              </w:rPr>
              <w:t>i</w:t>
            </w:r>
            <w:proofErr w:type="spellEnd"/>
            <w:r w:rsidRPr="004C3486">
              <w:rPr>
                <w:rFonts w:ascii="Arial" w:hAnsi="Arial" w:cs="Arial"/>
                <w:b/>
                <w:lang w:eastAsia="en-IN"/>
              </w:rPr>
              <w:t>.</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Unwanted and unauthorized movement</w:t>
            </w:r>
          </w:p>
        </w:tc>
        <w:tc>
          <w:tcPr>
            <w:tcW w:w="2570" w:type="dxa"/>
            <w:vMerge w:val="restart"/>
            <w:tcBorders>
              <w:top w:val="nil"/>
              <w:left w:val="single" w:sz="4" w:space="0" w:color="auto"/>
              <w:bottom w:val="single" w:sz="8" w:space="0" w:color="000000"/>
              <w:right w:val="single" w:sz="8" w:space="0" w:color="auto"/>
            </w:tcBorders>
            <w:shd w:val="clear" w:color="auto" w:fill="auto"/>
            <w:hideMark/>
          </w:tcPr>
          <w:p w:rsidR="004C3486" w:rsidRPr="004C3486" w:rsidRDefault="004C3486" w:rsidP="00FB47CC">
            <w:pPr>
              <w:pStyle w:val="ListParagraph"/>
              <w:rPr>
                <w:rFonts w:ascii="Arial" w:hAnsi="Arial" w:cs="Arial"/>
                <w:b/>
                <w:lang w:eastAsia="en-IN"/>
              </w:rPr>
            </w:pPr>
            <w:r w:rsidRPr="004C3486">
              <w:rPr>
                <w:rFonts w:ascii="Arial" w:hAnsi="Arial" w:cs="Arial"/>
                <w:b/>
                <w:lang w:eastAsia="en-IN"/>
              </w:rPr>
              <w:t>Penalty as per major road safety violation. (</w:t>
            </w:r>
            <w:proofErr w:type="spellStart"/>
            <w:r w:rsidRPr="004C3486">
              <w:rPr>
                <w:rFonts w:ascii="Arial" w:hAnsi="Arial" w:cs="Arial"/>
                <w:b/>
                <w:lang w:eastAsia="en-IN"/>
              </w:rPr>
              <w:t>Pls</w:t>
            </w:r>
            <w:proofErr w:type="spellEnd"/>
            <w:r w:rsidRPr="004C3486">
              <w:rPr>
                <w:rFonts w:ascii="Arial" w:hAnsi="Arial" w:cs="Arial"/>
                <w:b/>
                <w:lang w:eastAsia="en-IN"/>
              </w:rPr>
              <w:t xml:space="preserve"> refer point. 2.a)</w:t>
            </w:r>
          </w:p>
          <w:p w:rsidR="004C3486" w:rsidRPr="004C3486" w:rsidRDefault="004C3486" w:rsidP="00FB47CC">
            <w:pPr>
              <w:pStyle w:val="ListParagraph"/>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Use of mobile phone in areas where the use is prohibited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During driving or working under the influence of ‘alcohol or drugs’ inside the plant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300"/>
        </w:trPr>
        <w:tc>
          <w:tcPr>
            <w:tcW w:w="960" w:type="dxa"/>
            <w:tcBorders>
              <w:top w:val="nil"/>
              <w:left w:val="single" w:sz="8" w:space="0" w:color="auto"/>
              <w:bottom w:val="single" w:sz="8"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iv.</w:t>
            </w:r>
          </w:p>
        </w:tc>
        <w:tc>
          <w:tcPr>
            <w:tcW w:w="6995" w:type="dxa"/>
            <w:tcBorders>
              <w:top w:val="nil"/>
              <w:left w:val="nil"/>
              <w:bottom w:val="single" w:sz="8"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Any other site-specific Fatality / Serious injury potential unsafe act / </w:t>
            </w:r>
            <w:proofErr w:type="spellStart"/>
            <w:r w:rsidRPr="004C3486">
              <w:rPr>
                <w:rFonts w:ascii="Aptos" w:hAnsi="Aptos" w:cs="Arial"/>
                <w:b/>
                <w:lang w:eastAsia="en-IN"/>
              </w:rPr>
              <w:t>Behaviour</w:t>
            </w:r>
            <w:proofErr w:type="spellEnd"/>
            <w:r w:rsidRPr="004C3486">
              <w:rPr>
                <w:rFonts w:ascii="Aptos" w:hAnsi="Aptos" w:cs="Arial"/>
                <w:b/>
                <w:lang w:eastAsia="en-IN"/>
              </w:rPr>
              <w:t xml:space="preserve">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bl>
    <w:p w:rsidR="004C3486" w:rsidRPr="004C3486" w:rsidRDefault="004C3486" w:rsidP="004C3486">
      <w:pPr>
        <w:ind w:right="-472"/>
        <w:rPr>
          <w:b/>
          <w:bCs/>
        </w:rPr>
      </w:pPr>
    </w:p>
    <w:p w:rsidR="004C3486" w:rsidRPr="004C3486" w:rsidRDefault="004C3486" w:rsidP="004C3486">
      <w:pPr>
        <w:ind w:right="-472"/>
        <w:rPr>
          <w:b/>
          <w:bCs/>
        </w:rPr>
      </w:pPr>
    </w:p>
    <w:p w:rsidR="004C3486" w:rsidRPr="004C3486" w:rsidRDefault="004C3486" w:rsidP="004C3486">
      <w:pPr>
        <w:ind w:right="-472"/>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Pr="004C3486" w:rsidRDefault="004C3486" w:rsidP="004C3486">
      <w:pPr>
        <w:rPr>
          <w:b/>
          <w:bCs/>
        </w:rPr>
      </w:pPr>
    </w:p>
    <w:p w:rsidR="004C3486" w:rsidRPr="004C3486" w:rsidRDefault="004C3486" w:rsidP="004C3486">
      <w:pPr>
        <w:rPr>
          <w:b/>
          <w:bCs/>
        </w:rPr>
      </w:pPr>
      <w:r w:rsidRPr="004C3486">
        <w:rPr>
          <w:b/>
          <w:bCs/>
        </w:rPr>
        <w:t>1. Consequence management on drivers:</w:t>
      </w:r>
    </w:p>
    <w:p w:rsidR="004C3486" w:rsidRPr="004C3486" w:rsidRDefault="004C3486" w:rsidP="002A7E29">
      <w:pPr>
        <w:pStyle w:val="Default"/>
        <w:numPr>
          <w:ilvl w:val="0"/>
          <w:numId w:val="12"/>
        </w:numPr>
        <w:rPr>
          <w:b/>
        </w:rPr>
      </w:pPr>
      <w:r w:rsidRPr="004C3486">
        <w:rPr>
          <w:b/>
        </w:rPr>
        <w:t xml:space="preserve">Unwanted and unauthorized movement/ Use of mobile phone in areas where the use is prohibited / Non-compliance in use of PPE – </w:t>
      </w:r>
      <w:r w:rsidRPr="004C3486">
        <w:rPr>
          <w:b/>
          <w:bCs/>
        </w:rPr>
        <w:t>Driver gate pass will be blocked for 1 day</w:t>
      </w:r>
    </w:p>
    <w:p w:rsidR="004C3486" w:rsidRPr="004C3486" w:rsidRDefault="004C3486" w:rsidP="002A7E29">
      <w:pPr>
        <w:pStyle w:val="Default"/>
        <w:numPr>
          <w:ilvl w:val="0"/>
          <w:numId w:val="12"/>
        </w:numPr>
        <w:rPr>
          <w:b/>
        </w:rPr>
      </w:pPr>
      <w:r w:rsidRPr="004C3486">
        <w:rPr>
          <w:b/>
        </w:rPr>
        <w:t xml:space="preserve">During driving or working under the influence of ‘alcohol or drugs’ inside the plant – </w:t>
      </w:r>
      <w:r w:rsidRPr="004C3486">
        <w:rPr>
          <w:b/>
          <w:bCs/>
        </w:rPr>
        <w:t>1</w:t>
      </w:r>
      <w:r w:rsidRPr="004C3486">
        <w:rPr>
          <w:b/>
          <w:bCs/>
          <w:vertAlign w:val="superscript"/>
        </w:rPr>
        <w:t>st</w:t>
      </w:r>
      <w:r w:rsidRPr="004C3486">
        <w:rPr>
          <w:b/>
          <w:bCs/>
        </w:rPr>
        <w:t xml:space="preserve"> instance driver gate pass will be blocked for 30 days</w:t>
      </w:r>
      <w:r w:rsidRPr="004C3486">
        <w:rPr>
          <w:b/>
        </w:rPr>
        <w:t xml:space="preserve"> &amp; in case of 2</w:t>
      </w:r>
      <w:r w:rsidRPr="004C3486">
        <w:rPr>
          <w:b/>
          <w:vertAlign w:val="superscript"/>
        </w:rPr>
        <w:t>nd</w:t>
      </w:r>
      <w:r w:rsidRPr="004C3486">
        <w:rPr>
          <w:b/>
        </w:rPr>
        <w:t xml:space="preserve"> instance in the same year – </w:t>
      </w:r>
      <w:r w:rsidRPr="004C3486">
        <w:rPr>
          <w:b/>
          <w:bCs/>
        </w:rPr>
        <w:t>Permanent blocking of gate pass.</w:t>
      </w:r>
    </w:p>
    <w:p w:rsidR="004C3486" w:rsidRPr="004C3486" w:rsidRDefault="004C3486" w:rsidP="002A7E29">
      <w:pPr>
        <w:pStyle w:val="Default"/>
        <w:numPr>
          <w:ilvl w:val="0"/>
          <w:numId w:val="12"/>
        </w:numPr>
        <w:rPr>
          <w:b/>
        </w:rPr>
      </w:pPr>
      <w:r w:rsidRPr="004C3486">
        <w:rPr>
          <w:b/>
        </w:rPr>
        <w:t xml:space="preserve">Any other site-specific Fatality / Serious injury potential unsafe act / </w:t>
      </w:r>
      <w:proofErr w:type="spellStart"/>
      <w:r w:rsidRPr="004C3486">
        <w:rPr>
          <w:b/>
        </w:rPr>
        <w:t>Behaviour</w:t>
      </w:r>
      <w:proofErr w:type="spellEnd"/>
      <w:r w:rsidRPr="004C3486">
        <w:rPr>
          <w:b/>
        </w:rPr>
        <w:t xml:space="preserve"> – </w:t>
      </w:r>
      <w:r w:rsidRPr="004C3486">
        <w:rPr>
          <w:b/>
          <w:bCs/>
        </w:rPr>
        <w:t>Driver gate pass will be blocked for 15 days</w:t>
      </w:r>
      <w:r w:rsidRPr="004C3486">
        <w:rPr>
          <w:b/>
        </w:rPr>
        <w:t>.</w:t>
      </w:r>
    </w:p>
    <w:p w:rsidR="004C3486" w:rsidRPr="004C3486" w:rsidRDefault="004C3486" w:rsidP="002A7E29">
      <w:pPr>
        <w:pStyle w:val="Default"/>
        <w:numPr>
          <w:ilvl w:val="0"/>
          <w:numId w:val="12"/>
        </w:numPr>
        <w:rPr>
          <w:b/>
        </w:rPr>
      </w:pPr>
      <w:r w:rsidRPr="004C3486">
        <w:rPr>
          <w:b/>
        </w:rPr>
        <w:t>Guidance from road safety team will be taken regarding banning of driver/vehicle, if required.</w:t>
      </w:r>
    </w:p>
    <w:p w:rsidR="004C3486" w:rsidRPr="004C3486" w:rsidRDefault="004C3486" w:rsidP="004C3486">
      <w:pPr>
        <w:pStyle w:val="ListParagraph"/>
        <w:ind w:left="2160"/>
        <w:rPr>
          <w:b/>
        </w:rPr>
      </w:pPr>
    </w:p>
    <w:p w:rsidR="004C3486" w:rsidRPr="004C3486" w:rsidRDefault="004C3486" w:rsidP="002A7E29">
      <w:pPr>
        <w:pStyle w:val="Default"/>
        <w:numPr>
          <w:ilvl w:val="0"/>
          <w:numId w:val="17"/>
        </w:numPr>
        <w:rPr>
          <w:b/>
        </w:rPr>
      </w:pPr>
      <w:r w:rsidRPr="004C3486">
        <w:rPr>
          <w:b/>
          <w:bCs/>
        </w:rPr>
        <w:t xml:space="preserve">Non-compliances of Road safety / Workplace safety standards </w:t>
      </w:r>
    </w:p>
    <w:p w:rsidR="004C3486" w:rsidRPr="004C3486" w:rsidRDefault="004C3486" w:rsidP="004C3486">
      <w:pPr>
        <w:pStyle w:val="Default"/>
        <w:ind w:left="720"/>
        <w:rPr>
          <w:b/>
          <w:bCs/>
        </w:rPr>
      </w:pPr>
    </w:p>
    <w:p w:rsidR="004C3486" w:rsidRPr="004C3486" w:rsidRDefault="004C3486" w:rsidP="004C3486">
      <w:pPr>
        <w:pStyle w:val="Default"/>
        <w:ind w:left="1440"/>
        <w:rPr>
          <w:b/>
        </w:rPr>
      </w:pPr>
      <w:r w:rsidRPr="004C3486">
        <w:rPr>
          <w:b/>
        </w:rPr>
        <w:t>a. Major safety violations:</w:t>
      </w:r>
    </w:p>
    <w:p w:rsidR="004C3486" w:rsidRPr="004C3486" w:rsidRDefault="004C3486" w:rsidP="002A7E29">
      <w:pPr>
        <w:pStyle w:val="Default"/>
        <w:numPr>
          <w:ilvl w:val="0"/>
          <w:numId w:val="10"/>
        </w:numPr>
        <w:rPr>
          <w:b/>
        </w:rPr>
      </w:pPr>
      <w:r w:rsidRPr="004C3486">
        <w:rPr>
          <w:b/>
        </w:rPr>
        <w:t>1</w:t>
      </w:r>
      <w:r w:rsidRPr="004C3486">
        <w:rPr>
          <w:b/>
          <w:vertAlign w:val="superscript"/>
        </w:rPr>
        <w:t>st</w:t>
      </w:r>
      <w:r w:rsidRPr="004C3486">
        <w:rPr>
          <w:b/>
        </w:rPr>
        <w:t xml:space="preserve"> instance – </w:t>
      </w:r>
      <w:proofErr w:type="spellStart"/>
      <w:r w:rsidRPr="004C3486">
        <w:rPr>
          <w:b/>
        </w:rPr>
        <w:t>Rs</w:t>
      </w:r>
      <w:proofErr w:type="spellEnd"/>
      <w:r w:rsidRPr="004C3486">
        <w:rPr>
          <w:b/>
        </w:rPr>
        <w:t>. 50000/- will be deducted as penalty or actual loss occurred to TSL if any whichever is higher.</w:t>
      </w:r>
    </w:p>
    <w:p w:rsidR="004C3486" w:rsidRPr="004C3486" w:rsidRDefault="004C3486" w:rsidP="002A7E29">
      <w:pPr>
        <w:pStyle w:val="Default"/>
        <w:numPr>
          <w:ilvl w:val="0"/>
          <w:numId w:val="10"/>
        </w:numPr>
        <w:rPr>
          <w:b/>
        </w:rPr>
      </w:pPr>
      <w:r w:rsidRPr="004C3486">
        <w:rPr>
          <w:b/>
        </w:rPr>
        <w:t>In case of 2</w:t>
      </w:r>
      <w:r w:rsidRPr="004C3486">
        <w:rPr>
          <w:b/>
          <w:vertAlign w:val="superscript"/>
        </w:rPr>
        <w:t>nd</w:t>
      </w:r>
      <w:r w:rsidRPr="004C3486">
        <w:rPr>
          <w:b/>
        </w:rPr>
        <w:t xml:space="preserve"> instance within the same year amount of </w:t>
      </w:r>
      <w:proofErr w:type="spellStart"/>
      <w:r w:rsidRPr="004C3486">
        <w:rPr>
          <w:b/>
        </w:rPr>
        <w:t>Rs</w:t>
      </w:r>
      <w:proofErr w:type="spellEnd"/>
      <w:r w:rsidRPr="004C3486">
        <w:rPr>
          <w:b/>
        </w:rPr>
        <w:t>. 100000/- will be deducted.</w:t>
      </w:r>
    </w:p>
    <w:p w:rsidR="004C3486" w:rsidRPr="004C3486" w:rsidRDefault="004C3486" w:rsidP="002A7E29">
      <w:pPr>
        <w:pStyle w:val="ListParagraph"/>
        <w:numPr>
          <w:ilvl w:val="0"/>
          <w:numId w:val="13"/>
        </w:numPr>
        <w:spacing w:after="160" w:line="259" w:lineRule="auto"/>
        <w:rPr>
          <w:b/>
        </w:rPr>
      </w:pPr>
      <w:r w:rsidRPr="004C3486">
        <w:rPr>
          <w:b/>
        </w:rPr>
        <w:t>Minor safety violations:</w:t>
      </w:r>
    </w:p>
    <w:p w:rsidR="004C3486" w:rsidRPr="004C3486" w:rsidRDefault="004C3486" w:rsidP="002A7E29">
      <w:pPr>
        <w:pStyle w:val="ListParagraph"/>
        <w:numPr>
          <w:ilvl w:val="0"/>
          <w:numId w:val="11"/>
        </w:numPr>
        <w:spacing w:after="160" w:line="259" w:lineRule="auto"/>
        <w:rPr>
          <w:b/>
        </w:rPr>
      </w:pPr>
      <w:r w:rsidRPr="004C3486">
        <w:rPr>
          <w:b/>
        </w:rPr>
        <w:t xml:space="preserve">In case of noncompliance of PPE- </w:t>
      </w:r>
      <w:proofErr w:type="spellStart"/>
      <w:r w:rsidRPr="004C3486">
        <w:rPr>
          <w:b/>
        </w:rPr>
        <w:t>Rs</w:t>
      </w:r>
      <w:proofErr w:type="spellEnd"/>
      <w:r w:rsidRPr="004C3486">
        <w:rPr>
          <w:b/>
        </w:rPr>
        <w:t>. 2000/- will be deducted from the customer.</w:t>
      </w:r>
    </w:p>
    <w:p w:rsidR="004C3486" w:rsidRPr="004C3486" w:rsidRDefault="004C3486" w:rsidP="002A7E29">
      <w:pPr>
        <w:pStyle w:val="ListParagraph"/>
        <w:numPr>
          <w:ilvl w:val="0"/>
          <w:numId w:val="11"/>
        </w:numPr>
        <w:spacing w:after="160" w:line="259" w:lineRule="auto"/>
        <w:rPr>
          <w:b/>
        </w:rPr>
      </w:pPr>
      <w:r w:rsidRPr="004C3486">
        <w:rPr>
          <w:b/>
        </w:rPr>
        <w:t xml:space="preserve">In case of High speed, unsafe parking, not putting barricades around breakdown vehicles, vehicle breakdown due to low fuel etc. an amount of </w:t>
      </w:r>
      <w:proofErr w:type="spellStart"/>
      <w:r w:rsidRPr="004C3486">
        <w:rPr>
          <w:b/>
        </w:rPr>
        <w:t>Rs</w:t>
      </w:r>
      <w:proofErr w:type="spellEnd"/>
      <w:r w:rsidRPr="004C3486">
        <w:rPr>
          <w:b/>
        </w:rPr>
        <w:t>. 25000/- will be deducted as penalty.</w:t>
      </w:r>
    </w:p>
    <w:p w:rsidR="004C3486" w:rsidRPr="004C3486" w:rsidRDefault="004C3486" w:rsidP="002A7E29">
      <w:pPr>
        <w:pStyle w:val="ListParagraph"/>
        <w:numPr>
          <w:ilvl w:val="0"/>
          <w:numId w:val="13"/>
        </w:numPr>
        <w:spacing w:after="160" w:line="259" w:lineRule="auto"/>
        <w:rPr>
          <w:b/>
        </w:rPr>
      </w:pPr>
      <w:r w:rsidRPr="004C3486">
        <w:rPr>
          <w:b/>
        </w:rPr>
        <w:lastRenderedPageBreak/>
        <w:t>All other violation which does not the part of Major safety violation list will be treated as minor safety violation.</w:t>
      </w:r>
    </w:p>
    <w:p w:rsidR="004C3486" w:rsidRPr="004C3486" w:rsidRDefault="004C3486" w:rsidP="002A7E29">
      <w:pPr>
        <w:pStyle w:val="ListParagraph"/>
        <w:numPr>
          <w:ilvl w:val="0"/>
          <w:numId w:val="17"/>
        </w:numPr>
        <w:spacing w:after="160" w:line="259" w:lineRule="auto"/>
        <w:rPr>
          <w:b/>
        </w:rPr>
      </w:pPr>
      <w:r w:rsidRPr="004C3486">
        <w:rPr>
          <w:b/>
        </w:rPr>
        <w:t>Consequence management on drivers involved in the major road safety violation:</w:t>
      </w:r>
    </w:p>
    <w:p w:rsidR="004C3486" w:rsidRPr="004C3486" w:rsidRDefault="004C3486" w:rsidP="002A7E29">
      <w:pPr>
        <w:pStyle w:val="ListParagraph"/>
        <w:numPr>
          <w:ilvl w:val="0"/>
          <w:numId w:val="14"/>
        </w:numPr>
        <w:spacing w:after="160" w:line="259" w:lineRule="auto"/>
        <w:rPr>
          <w:b/>
        </w:rPr>
      </w:pPr>
      <w:r w:rsidRPr="004C3486">
        <w:rPr>
          <w:b/>
        </w:rPr>
        <w:t>In case of 1</w:t>
      </w:r>
      <w:r w:rsidRPr="004C3486">
        <w:rPr>
          <w:b/>
          <w:vertAlign w:val="superscript"/>
        </w:rPr>
        <w:t>st</w:t>
      </w:r>
      <w:r w:rsidRPr="004C3486">
        <w:rPr>
          <w:b/>
        </w:rPr>
        <w:t xml:space="preserve"> violation- 7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2</w:t>
      </w:r>
      <w:r w:rsidRPr="004C3486">
        <w:rPr>
          <w:b/>
          <w:vertAlign w:val="superscript"/>
        </w:rPr>
        <w:t>nd</w:t>
      </w:r>
      <w:r w:rsidRPr="004C3486">
        <w:rPr>
          <w:b/>
        </w:rPr>
        <w:t xml:space="preserve"> violation within 1 year – 30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3</w:t>
      </w:r>
      <w:r w:rsidRPr="004C3486">
        <w:rPr>
          <w:b/>
          <w:vertAlign w:val="superscript"/>
        </w:rPr>
        <w:t>rd</w:t>
      </w:r>
      <w:r w:rsidRPr="004C3486">
        <w:rPr>
          <w:b/>
        </w:rPr>
        <w:t xml:space="preserve"> violation within 1 year – Permanent blocking of gate pass.</w:t>
      </w:r>
    </w:p>
    <w:p w:rsidR="004C3486" w:rsidRPr="004C3486" w:rsidRDefault="004C3486" w:rsidP="004C3486">
      <w:pPr>
        <w:pStyle w:val="ListParagraph"/>
        <w:ind w:left="2520"/>
        <w:rPr>
          <w:b/>
        </w:rPr>
      </w:pPr>
    </w:p>
    <w:p w:rsidR="004C3486" w:rsidRPr="004C3486" w:rsidRDefault="004C3486" w:rsidP="002A7E29">
      <w:pPr>
        <w:pStyle w:val="ListParagraph"/>
        <w:numPr>
          <w:ilvl w:val="0"/>
          <w:numId w:val="17"/>
        </w:numPr>
        <w:spacing w:after="160" w:line="259" w:lineRule="auto"/>
        <w:rPr>
          <w:b/>
        </w:rPr>
      </w:pPr>
      <w:r w:rsidRPr="004C3486">
        <w:rPr>
          <w:b/>
        </w:rPr>
        <w:t>Consequence management on vehicle involved in the major road safety violation:</w:t>
      </w:r>
    </w:p>
    <w:p w:rsidR="004C3486" w:rsidRPr="004C3486" w:rsidRDefault="004C3486" w:rsidP="002A7E29">
      <w:pPr>
        <w:pStyle w:val="Default"/>
        <w:numPr>
          <w:ilvl w:val="0"/>
          <w:numId w:val="15"/>
        </w:numPr>
        <w:rPr>
          <w:b/>
        </w:rPr>
      </w:pPr>
      <w:r w:rsidRPr="004C3486">
        <w:rPr>
          <w:b/>
        </w:rPr>
        <w:t xml:space="preserve">Vehicle gate pass to be seized and vehicle to be banned for 15 Days, </w:t>
      </w:r>
    </w:p>
    <w:p w:rsidR="004C3486" w:rsidRPr="004C3486" w:rsidRDefault="004C3486" w:rsidP="004C3486">
      <w:pPr>
        <w:pStyle w:val="ListParagraph"/>
        <w:ind w:left="1440"/>
        <w:rPr>
          <w:b/>
        </w:rPr>
      </w:pPr>
    </w:p>
    <w:p w:rsidR="004C3486" w:rsidRPr="004C3486" w:rsidRDefault="004C3486" w:rsidP="002A7E29">
      <w:pPr>
        <w:pStyle w:val="ListParagraph"/>
        <w:numPr>
          <w:ilvl w:val="0"/>
          <w:numId w:val="17"/>
        </w:numPr>
        <w:spacing w:after="160" w:line="259" w:lineRule="auto"/>
        <w:rPr>
          <w:b/>
        </w:rPr>
      </w:pPr>
      <w:r w:rsidRPr="004C3486">
        <w:rPr>
          <w:b/>
        </w:rPr>
        <w:t>List of Major road safety violations are given below:</w:t>
      </w:r>
    </w:p>
    <w:p w:rsidR="004C3486" w:rsidRPr="004C3486" w:rsidRDefault="004C3486" w:rsidP="004C3486">
      <w:pPr>
        <w:pStyle w:val="Default"/>
        <w:rPr>
          <w:b/>
          <w:color w:val="auto"/>
        </w:rPr>
      </w:pPr>
    </w:p>
    <w:p w:rsidR="004C3486" w:rsidRPr="004C3486" w:rsidRDefault="004C3486" w:rsidP="002A7E29">
      <w:pPr>
        <w:pStyle w:val="Default"/>
        <w:numPr>
          <w:ilvl w:val="0"/>
          <w:numId w:val="16"/>
        </w:numPr>
        <w:rPr>
          <w:b/>
        </w:rPr>
      </w:pPr>
      <w:r w:rsidRPr="004C3486">
        <w:rPr>
          <w:b/>
        </w:rPr>
        <w:t xml:space="preserve"> Vehicle dashing to any person/structure or collision to any other vehicle causing serious injury or property damage.   </w:t>
      </w:r>
    </w:p>
    <w:p w:rsidR="004C3486" w:rsidRPr="004C3486" w:rsidRDefault="004C3486" w:rsidP="002A7E29">
      <w:pPr>
        <w:pStyle w:val="Default"/>
        <w:numPr>
          <w:ilvl w:val="0"/>
          <w:numId w:val="16"/>
        </w:numPr>
        <w:rPr>
          <w:b/>
        </w:rPr>
      </w:pPr>
      <w:r w:rsidRPr="004C3486">
        <w:rPr>
          <w:b/>
        </w:rPr>
        <w:t xml:space="preserve">Persons sitting in material body or inside cabin without proper permission. </w:t>
      </w:r>
    </w:p>
    <w:p w:rsidR="004C3486" w:rsidRPr="004C3486" w:rsidRDefault="004C3486" w:rsidP="002A7E29">
      <w:pPr>
        <w:pStyle w:val="Default"/>
        <w:numPr>
          <w:ilvl w:val="0"/>
          <w:numId w:val="16"/>
        </w:numPr>
        <w:rPr>
          <w:b/>
        </w:rPr>
      </w:pPr>
      <w:r w:rsidRPr="004C3486">
        <w:rPr>
          <w:b/>
        </w:rPr>
        <w:t xml:space="preserve">Poor upkeep of vehicles and not maintaining safety features of vehicles like RUPD, SUPD, fail safe break, three-piece mirror, rear view camera, wiper etc. </w:t>
      </w:r>
    </w:p>
    <w:p w:rsidR="004C3486" w:rsidRPr="004C3486" w:rsidRDefault="004C3486" w:rsidP="002A7E29">
      <w:pPr>
        <w:pStyle w:val="Default"/>
        <w:numPr>
          <w:ilvl w:val="0"/>
          <w:numId w:val="16"/>
        </w:numPr>
        <w:rPr>
          <w:b/>
        </w:rPr>
      </w:pPr>
      <w:r w:rsidRPr="004C3486">
        <w:rPr>
          <w:b/>
        </w:rPr>
        <w:t xml:space="preserve">Wrong overtaking/ Overtaking in no overtaking zones </w:t>
      </w:r>
    </w:p>
    <w:p w:rsidR="004C3486" w:rsidRPr="004C3486" w:rsidRDefault="004C3486" w:rsidP="002A7E29">
      <w:pPr>
        <w:pStyle w:val="Default"/>
        <w:numPr>
          <w:ilvl w:val="0"/>
          <w:numId w:val="16"/>
        </w:numPr>
        <w:rPr>
          <w:b/>
        </w:rPr>
      </w:pPr>
      <w:r w:rsidRPr="004C3486">
        <w:rPr>
          <w:b/>
        </w:rPr>
        <w:t xml:space="preserve">Vehicle moving on restricted road or in wrong direction on one-way road. </w:t>
      </w:r>
    </w:p>
    <w:p w:rsidR="004C3486" w:rsidRPr="004C3486" w:rsidRDefault="004C3486" w:rsidP="002A7E29">
      <w:pPr>
        <w:pStyle w:val="Default"/>
        <w:numPr>
          <w:ilvl w:val="0"/>
          <w:numId w:val="16"/>
        </w:numPr>
        <w:rPr>
          <w:b/>
        </w:rPr>
      </w:pPr>
      <w:r w:rsidRPr="004C3486">
        <w:rPr>
          <w:b/>
        </w:rPr>
        <w:t xml:space="preserve">Not wearing seat belt (Front &amp; rear). </w:t>
      </w:r>
    </w:p>
    <w:p w:rsidR="004C3486" w:rsidRPr="004C3486" w:rsidRDefault="004C3486" w:rsidP="002A7E29">
      <w:pPr>
        <w:pStyle w:val="Default"/>
        <w:numPr>
          <w:ilvl w:val="0"/>
          <w:numId w:val="16"/>
        </w:numPr>
        <w:rPr>
          <w:b/>
        </w:rPr>
      </w:pPr>
      <w:r w:rsidRPr="004C3486">
        <w:rPr>
          <w:b/>
        </w:rPr>
        <w:t xml:space="preserve">Vehicle forcibly entering the manned or unmanned level crossing despite stop signal. </w:t>
      </w:r>
    </w:p>
    <w:p w:rsidR="004C3486" w:rsidRPr="004C3486" w:rsidRDefault="004C3486" w:rsidP="002A7E29">
      <w:pPr>
        <w:pStyle w:val="Default"/>
        <w:numPr>
          <w:ilvl w:val="0"/>
          <w:numId w:val="16"/>
        </w:numPr>
        <w:rPr>
          <w:b/>
        </w:rPr>
      </w:pPr>
      <w:r w:rsidRPr="004C3486">
        <w:rPr>
          <w:b/>
        </w:rPr>
        <w:t xml:space="preserve">Heavy vehicle movement in non-specified time. </w:t>
      </w:r>
    </w:p>
    <w:p w:rsidR="004C3486" w:rsidRPr="004C3486" w:rsidRDefault="004C3486" w:rsidP="002A7E29">
      <w:pPr>
        <w:pStyle w:val="Default"/>
        <w:numPr>
          <w:ilvl w:val="0"/>
          <w:numId w:val="16"/>
        </w:numPr>
        <w:rPr>
          <w:b/>
        </w:rPr>
      </w:pPr>
      <w:r w:rsidRPr="004C3486">
        <w:rPr>
          <w:b/>
        </w:rPr>
        <w:t xml:space="preserve">Driving without valid driving license / training certificate not available with flagman. </w:t>
      </w:r>
    </w:p>
    <w:p w:rsidR="004C3486" w:rsidRPr="004C3486" w:rsidRDefault="004C3486" w:rsidP="002A7E29">
      <w:pPr>
        <w:pStyle w:val="Default"/>
        <w:numPr>
          <w:ilvl w:val="0"/>
          <w:numId w:val="16"/>
        </w:numPr>
        <w:rPr>
          <w:b/>
        </w:rPr>
      </w:pPr>
      <w:r w:rsidRPr="004C3486">
        <w:rPr>
          <w:b/>
        </w:rPr>
        <w:t xml:space="preserve">Repeated road safety violations (3 times and more within 12 months). </w:t>
      </w:r>
    </w:p>
    <w:p w:rsidR="004C3486" w:rsidRPr="004C3486" w:rsidRDefault="004C3486" w:rsidP="002A7E29">
      <w:pPr>
        <w:pStyle w:val="Default"/>
        <w:numPr>
          <w:ilvl w:val="0"/>
          <w:numId w:val="16"/>
        </w:numPr>
        <w:rPr>
          <w:b/>
        </w:rPr>
      </w:pPr>
      <w:r w:rsidRPr="004C3486">
        <w:rPr>
          <w:b/>
        </w:rPr>
        <w:t xml:space="preserve">Driver absconding after any road incident. </w:t>
      </w:r>
    </w:p>
    <w:p w:rsidR="004C3486" w:rsidRPr="004C3486" w:rsidRDefault="004C3486" w:rsidP="002A7E29">
      <w:pPr>
        <w:pStyle w:val="Default"/>
        <w:numPr>
          <w:ilvl w:val="0"/>
          <w:numId w:val="16"/>
        </w:numPr>
        <w:rPr>
          <w:b/>
        </w:rPr>
      </w:pPr>
      <w:r w:rsidRPr="004C3486">
        <w:rPr>
          <w:b/>
        </w:rPr>
        <w:t xml:space="preserve">Any spillage from vehicle on the road and potential to lead major incident. </w:t>
      </w:r>
    </w:p>
    <w:p w:rsidR="004C3486" w:rsidRPr="004C3486" w:rsidRDefault="004C3486" w:rsidP="002A7E29">
      <w:pPr>
        <w:pStyle w:val="Default"/>
        <w:numPr>
          <w:ilvl w:val="0"/>
          <w:numId w:val="16"/>
        </w:numPr>
        <w:rPr>
          <w:b/>
        </w:rPr>
      </w:pPr>
      <w:r w:rsidRPr="004C3486">
        <w:rPr>
          <w:b/>
        </w:rPr>
        <w:t xml:space="preserve">Any major noncompliance identified during Road/Rail Safety audit by safety professionals / line managers. </w:t>
      </w:r>
    </w:p>
    <w:p w:rsidR="004C3486" w:rsidRPr="004C3486" w:rsidRDefault="004C3486" w:rsidP="002A7E29">
      <w:pPr>
        <w:pStyle w:val="Default"/>
        <w:numPr>
          <w:ilvl w:val="0"/>
          <w:numId w:val="16"/>
        </w:numPr>
        <w:rPr>
          <w:b/>
        </w:rPr>
      </w:pPr>
      <w:proofErr w:type="spellStart"/>
      <w:r w:rsidRPr="004C3486">
        <w:rPr>
          <w:b/>
        </w:rPr>
        <w:t>Hyvas</w:t>
      </w:r>
      <w:proofErr w:type="spellEnd"/>
      <w:r w:rsidRPr="004C3486">
        <w:rPr>
          <w:b/>
        </w:rPr>
        <w:t xml:space="preserve"> /Tipper truck moving with </w:t>
      </w:r>
      <w:proofErr w:type="spellStart"/>
      <w:r w:rsidRPr="004C3486">
        <w:rPr>
          <w:b/>
        </w:rPr>
        <w:t>Dala</w:t>
      </w:r>
      <w:proofErr w:type="spellEnd"/>
      <w:r w:rsidRPr="004C3486">
        <w:rPr>
          <w:b/>
        </w:rPr>
        <w:t xml:space="preserve"> in raised condition. </w:t>
      </w:r>
    </w:p>
    <w:p w:rsidR="004C3486" w:rsidRPr="004C3486" w:rsidRDefault="004C3486" w:rsidP="002A7E29">
      <w:pPr>
        <w:pStyle w:val="Default"/>
        <w:numPr>
          <w:ilvl w:val="0"/>
          <w:numId w:val="16"/>
        </w:numPr>
        <w:rPr>
          <w:b/>
        </w:rPr>
      </w:pPr>
      <w:r w:rsidRPr="004C3486">
        <w:rPr>
          <w:b/>
        </w:rPr>
        <w:t>Toppling incident involving Tipper/</w:t>
      </w:r>
      <w:proofErr w:type="spellStart"/>
      <w:r w:rsidRPr="004C3486">
        <w:rPr>
          <w:b/>
        </w:rPr>
        <w:t>Hyva</w:t>
      </w:r>
      <w:proofErr w:type="spellEnd"/>
      <w:r w:rsidRPr="004C3486">
        <w:rPr>
          <w:b/>
        </w:rPr>
        <w:t>/Dumper/Truck.</w:t>
      </w:r>
    </w:p>
    <w:p w:rsidR="004C3486" w:rsidRPr="004C3486" w:rsidRDefault="004C3486" w:rsidP="002A7E29">
      <w:pPr>
        <w:pStyle w:val="Default"/>
        <w:numPr>
          <w:ilvl w:val="0"/>
          <w:numId w:val="16"/>
        </w:numPr>
        <w:rPr>
          <w:b/>
        </w:rPr>
      </w:pPr>
      <w:r w:rsidRPr="004C3486">
        <w:rPr>
          <w:b/>
        </w:rPr>
        <w:t xml:space="preserve">Movement of Over Dimensional Consignments (ODC) at unspecified times. </w:t>
      </w:r>
    </w:p>
    <w:p w:rsidR="004C3486" w:rsidRPr="004C3486" w:rsidRDefault="004C3486" w:rsidP="002A7E29">
      <w:pPr>
        <w:pStyle w:val="Default"/>
        <w:numPr>
          <w:ilvl w:val="0"/>
          <w:numId w:val="16"/>
        </w:numPr>
        <w:rPr>
          <w:b/>
        </w:rPr>
      </w:pPr>
      <w:r w:rsidRPr="004C3486">
        <w:rPr>
          <w:b/>
        </w:rPr>
        <w:t xml:space="preserve">No scotch block on vehicle parked (or unattended) </w:t>
      </w:r>
    </w:p>
    <w:p w:rsidR="004C3486" w:rsidRPr="004C3486" w:rsidRDefault="004C3486" w:rsidP="002A7E29">
      <w:pPr>
        <w:pStyle w:val="Default"/>
        <w:numPr>
          <w:ilvl w:val="0"/>
          <w:numId w:val="16"/>
        </w:numPr>
        <w:rPr>
          <w:b/>
        </w:rPr>
      </w:pPr>
      <w:r w:rsidRPr="004C3486">
        <w:rPr>
          <w:b/>
        </w:rPr>
        <w:t xml:space="preserve">Tailgating (driving closely behind) a HEMM. </w:t>
      </w:r>
    </w:p>
    <w:p w:rsidR="003D7331" w:rsidRDefault="003D7331"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3D7331" w:rsidRDefault="003D7331" w:rsidP="00B62991">
      <w:pPr>
        <w:rPr>
          <w:rFonts w:asciiTheme="majorHAnsi" w:hAnsiTheme="majorHAnsi"/>
          <w:b/>
          <w:noProof/>
          <w:sz w:val="22"/>
          <w:szCs w:val="22"/>
          <w:u w:val="single"/>
        </w:rPr>
      </w:pPr>
    </w:p>
    <w:p w:rsidR="00B93877" w:rsidRDefault="00B93877" w:rsidP="00B62991">
      <w:pPr>
        <w:rPr>
          <w:rFonts w:asciiTheme="majorHAnsi" w:hAnsiTheme="majorHAnsi"/>
          <w:b/>
          <w:noProof/>
          <w:sz w:val="22"/>
          <w:szCs w:val="22"/>
          <w:u w:val="single"/>
        </w:rPr>
      </w:pPr>
    </w:p>
    <w:p w:rsidR="001B5B1C" w:rsidRDefault="001B5B1C" w:rsidP="00B62991">
      <w:pPr>
        <w:rPr>
          <w:rFonts w:asciiTheme="majorHAnsi" w:hAnsiTheme="majorHAnsi"/>
          <w:b/>
          <w:noProof/>
          <w:sz w:val="22"/>
          <w:szCs w:val="22"/>
          <w:u w:val="single"/>
        </w:rPr>
      </w:pPr>
    </w:p>
    <w:p w:rsidR="00F810BD" w:rsidRPr="007B6BE8" w:rsidRDefault="005B25D4" w:rsidP="00B62991">
      <w:pPr>
        <w:rPr>
          <w:rStyle w:val="Hyperlink"/>
          <w:rFonts w:ascii="Cambria" w:hAnsi="Cambria" w:cs="Calibri"/>
          <w:b/>
          <w:bCs/>
          <w:sz w:val="20"/>
          <w:szCs w:val="20"/>
          <w:u w:val="none"/>
        </w:rPr>
      </w:pPr>
      <w:r>
        <w:rPr>
          <w:rFonts w:asciiTheme="majorHAnsi" w:hAnsiTheme="majorHAnsi"/>
          <w:b/>
          <w:noProof/>
          <w:sz w:val="22"/>
          <w:szCs w:val="22"/>
          <w:u w:val="single"/>
        </w:rPr>
        <w:t>O</w:t>
      </w:r>
      <w:r w:rsidR="00F810BD" w:rsidRPr="00F44C8D">
        <w:rPr>
          <w:rFonts w:asciiTheme="majorHAnsi" w:hAnsiTheme="majorHAnsi"/>
          <w:b/>
          <w:noProof/>
          <w:sz w:val="22"/>
          <w:szCs w:val="22"/>
          <w:u w:val="single"/>
        </w:rPr>
        <w:t xml:space="preserve">pen </w:t>
      </w:r>
      <w:hyperlink r:id="rId31"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lang w:val="en-IN" w:eastAsia="en-IN"/>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E9A2E5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lang w:val="en-IN" w:eastAsia="en-IN"/>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0D44A4A"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lang w:val="en-IN" w:eastAsia="en-IN"/>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0203180" cy="5739289"/>
                    </a:xfrm>
                    <a:prstGeom prst="rect">
                      <a:avLst/>
                    </a:prstGeom>
                  </pic:spPr>
                </pic:pic>
              </a:graphicData>
            </a:graphic>
          </wp:inline>
        </w:drawing>
      </w:r>
    </w:p>
    <w:p w:rsidR="009D35B8" w:rsidRDefault="009D35B8" w:rsidP="00231A36">
      <w:pPr>
        <w:rPr>
          <w:rFonts w:asciiTheme="majorHAnsi" w:hAnsiTheme="majorHAnsi"/>
          <w:b/>
          <w:sz w:val="22"/>
          <w:szCs w:val="22"/>
          <w:u w:val="single"/>
        </w:rPr>
      </w:pPr>
    </w:p>
    <w:p w:rsidR="0055392F" w:rsidRDefault="0055392F" w:rsidP="00231A36">
      <w:pPr>
        <w:rPr>
          <w:rFonts w:asciiTheme="majorHAnsi" w:hAnsiTheme="majorHAnsi"/>
          <w:b/>
          <w:sz w:val="22"/>
          <w:szCs w:val="22"/>
          <w:u w:val="single"/>
        </w:rPr>
      </w:pPr>
    </w:p>
    <w:p w:rsidR="00B93877" w:rsidRDefault="00B93877" w:rsidP="00231A36">
      <w:pPr>
        <w:rPr>
          <w:rFonts w:asciiTheme="majorHAnsi" w:hAnsiTheme="majorHAnsi"/>
          <w:b/>
          <w:sz w:val="22"/>
          <w:szCs w:val="22"/>
          <w:u w:val="single"/>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lang w:val="en-IN" w:eastAsia="en-IN"/>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3200950"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7C8B5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lang w:val="en-IN" w:eastAsia="en-IN"/>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9928860" cy="5715000"/>
                    </a:xfrm>
                    <a:prstGeom prst="rect">
                      <a:avLst/>
                    </a:prstGeom>
                  </pic:spPr>
                </pic:pic>
              </a:graphicData>
            </a:graphic>
          </wp:inline>
        </w:drawing>
      </w:r>
    </w:p>
    <w:p w:rsidR="00CE48E7" w:rsidRDefault="00CE48E7" w:rsidP="00DF1F23">
      <w:pPr>
        <w:rPr>
          <w:rFonts w:asciiTheme="majorHAnsi" w:hAnsiTheme="majorHAnsi"/>
          <w:b/>
          <w:sz w:val="22"/>
          <w:szCs w:val="22"/>
          <w:u w:val="single"/>
        </w:rPr>
      </w:pPr>
    </w:p>
    <w:p w:rsidR="00DA3F20" w:rsidRDefault="00DA3F20" w:rsidP="00DF1F23">
      <w:pPr>
        <w:rPr>
          <w:rFonts w:asciiTheme="majorHAnsi" w:hAnsiTheme="majorHAnsi"/>
          <w:b/>
          <w:sz w:val="22"/>
          <w:szCs w:val="22"/>
          <w:u w:val="single"/>
        </w:rPr>
      </w:pPr>
    </w:p>
    <w:p w:rsidR="00F1396F" w:rsidRDefault="00F1396F" w:rsidP="00DF1F23">
      <w:pPr>
        <w:rPr>
          <w:rFonts w:asciiTheme="majorHAnsi" w:hAnsiTheme="majorHAnsi"/>
          <w:b/>
          <w:sz w:val="22"/>
          <w:szCs w:val="22"/>
          <w:u w:val="single"/>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EDC38D6"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5EABDD5"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lang w:val="en-IN" w:eastAsia="en-IN"/>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64A761A"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770BCB6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561081B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A5BC61F"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409173A"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lang w:val="en-IN" w:eastAsia="en-IN"/>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0C6032" w:rsidRDefault="000C6032" w:rsidP="0047049E">
      <w:pPr>
        <w:rPr>
          <w:rFonts w:asciiTheme="majorHAnsi" w:hAnsiTheme="majorHAnsi"/>
          <w:b/>
          <w:sz w:val="22"/>
          <w:szCs w:val="22"/>
          <w:u w:val="single"/>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99689D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4859277"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26B531E"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5DDE363F"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lang w:val="en-IN" w:eastAsia="en-IN"/>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241280" cy="5760720"/>
                    </a:xfrm>
                    <a:prstGeom prst="rect">
                      <a:avLst/>
                    </a:prstGeom>
                  </pic:spPr>
                </pic:pic>
              </a:graphicData>
            </a:graphic>
          </wp:inline>
        </w:drawing>
      </w:r>
    </w:p>
    <w:sectPr w:rsidR="00A32F73" w:rsidSect="00CF1874">
      <w:headerReference w:type="default" r:id="rId37"/>
      <w:footerReference w:type="default" r:id="rId38"/>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4E3" w:rsidRDefault="002F74E3">
      <w:r>
        <w:separator/>
      </w:r>
    </w:p>
  </w:endnote>
  <w:endnote w:type="continuationSeparator" w:id="0">
    <w:p w:rsidR="002F74E3" w:rsidRDefault="002F7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80" w:rsidRDefault="00107880">
    <w:pPr>
      <w:pStyle w:val="Footer"/>
      <w:jc w:val="right"/>
    </w:pPr>
    <w:r>
      <w:t xml:space="preserve">Page </w:t>
    </w:r>
    <w:r>
      <w:rPr>
        <w:b/>
      </w:rPr>
      <w:fldChar w:fldCharType="begin"/>
    </w:r>
    <w:r>
      <w:rPr>
        <w:b/>
      </w:rPr>
      <w:instrText xml:space="preserve"> PAGE </w:instrText>
    </w:r>
    <w:r>
      <w:rPr>
        <w:b/>
      </w:rPr>
      <w:fldChar w:fldCharType="separate"/>
    </w:r>
    <w:r w:rsidR="002C3AC6">
      <w:rPr>
        <w:b/>
        <w:noProof/>
      </w:rPr>
      <w:t>2</w:t>
    </w:r>
    <w:r>
      <w:rPr>
        <w:b/>
      </w:rPr>
      <w:fldChar w:fldCharType="end"/>
    </w:r>
    <w:r>
      <w:t xml:space="preserve"> of </w:t>
    </w:r>
    <w:r>
      <w:rPr>
        <w:b/>
      </w:rPr>
      <w:fldChar w:fldCharType="begin"/>
    </w:r>
    <w:r>
      <w:rPr>
        <w:b/>
      </w:rPr>
      <w:instrText xml:space="preserve"> NUMPAGES  </w:instrText>
    </w:r>
    <w:r>
      <w:rPr>
        <w:b/>
      </w:rPr>
      <w:fldChar w:fldCharType="separate"/>
    </w:r>
    <w:r w:rsidR="002C3AC6">
      <w:rPr>
        <w:b/>
        <w:noProof/>
      </w:rPr>
      <w:t>22</w:t>
    </w:r>
    <w:r>
      <w:rPr>
        <w:b/>
      </w:rPr>
      <w:fldChar w:fldCharType="end"/>
    </w:r>
  </w:p>
  <w:p w:rsidR="00107880" w:rsidRDefault="001078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4E3" w:rsidRDefault="002F74E3">
      <w:r>
        <w:separator/>
      </w:r>
    </w:p>
  </w:footnote>
  <w:footnote w:type="continuationSeparator" w:id="0">
    <w:p w:rsidR="002F74E3" w:rsidRDefault="002F74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80" w:rsidRPr="00820318" w:rsidRDefault="00107880">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 xml:space="preserve">E SERIAL NO: </w:t>
    </w:r>
    <w:proofErr w:type="gramStart"/>
    <w:r w:rsidRPr="007C1763">
      <w:rPr>
        <w:color w:val="000000"/>
        <w:lang w:val="en-IN"/>
      </w:rPr>
      <w:t>TSL</w:t>
    </w:r>
    <w:r>
      <w:rPr>
        <w:color w:val="000000"/>
        <w:lang w:val="en-IN"/>
      </w:rPr>
      <w:t>(</w:t>
    </w:r>
    <w:proofErr w:type="gramEnd"/>
    <w:r>
      <w:rPr>
        <w:color w:val="000000"/>
        <w:lang w:val="en-IN"/>
      </w:rPr>
      <w:t>Tinplate Div.)</w:t>
    </w:r>
    <w:r w:rsidRPr="007C1763">
      <w:rPr>
        <w:color w:val="000000"/>
        <w:lang w:val="en-IN"/>
      </w:rPr>
      <w:t>/</w:t>
    </w:r>
    <w:r>
      <w:rPr>
        <w:color w:val="000000"/>
        <w:lang w:val="en-IN"/>
      </w:rPr>
      <w:t>NONBIS/</w:t>
    </w:r>
    <w:r w:rsidRPr="007C1763">
      <w:rPr>
        <w:color w:val="000000"/>
        <w:lang w:val="en-IN"/>
      </w:rPr>
      <w:t>AHB/</w:t>
    </w:r>
    <w:r w:rsidR="0010572D">
      <w:rPr>
        <w:color w:val="000000"/>
        <w:lang w:val="en-IN"/>
      </w:rPr>
      <w:t>AUGUST</w:t>
    </w:r>
    <w:r w:rsidRPr="007C1763">
      <w:rPr>
        <w:color w:val="000000"/>
        <w:lang w:val="en-IN"/>
      </w:rPr>
      <w:t>/</w:t>
    </w:r>
    <w:r w:rsidR="00FC4B9B">
      <w:rPr>
        <w:color w:val="000000"/>
        <w:lang w:val="en-IN"/>
      </w:rPr>
      <w:t>4</w:t>
    </w:r>
    <w:r w:rsidR="0010572D">
      <w:rPr>
        <w:color w:val="000000"/>
        <w:lang w:val="en-IN"/>
      </w:rPr>
      <w:t>2</w:t>
    </w:r>
    <w:r>
      <w:rPr>
        <w:color w:val="000000"/>
        <w:lang w:val="en-IN"/>
      </w:rPr>
      <w:t xml:space="preserve">/26-27, </w:t>
    </w:r>
    <w:r w:rsidR="0010572D">
      <w:rPr>
        <w:color w:val="000000"/>
        <w:lang w:val="en-IN"/>
      </w:rPr>
      <w:t>August</w:t>
    </w:r>
    <w:r>
      <w:rPr>
        <w:color w:val="000000"/>
        <w:lang w:val="en-IN"/>
      </w:rPr>
      <w:t xml:space="preserve"> </w:t>
    </w:r>
    <w:r w:rsidR="0010572D">
      <w:rPr>
        <w:color w:val="000000"/>
        <w:lang w:val="en-IN"/>
      </w:rPr>
      <w:t>01</w:t>
    </w:r>
    <w:r w:rsidRPr="00820318">
      <w:rPr>
        <w:color w:val="000000"/>
      </w:rPr>
      <w:t>, 202</w:t>
    </w:r>
    <w:r>
      <w:rPr>
        <w:color w:val="000000"/>
      </w:rPr>
      <w:t>6</w:t>
    </w:r>
  </w:p>
  <w:p w:rsidR="00107880" w:rsidRPr="007C1763" w:rsidRDefault="00107880"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6">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A8D59FF"/>
    <w:multiLevelType w:val="hybridMultilevel"/>
    <w:tmpl w:val="912A7C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795C05"/>
    <w:multiLevelType w:val="hybridMultilevel"/>
    <w:tmpl w:val="EA28C52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7">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17"/>
  </w:num>
  <w:num w:numId="6">
    <w:abstractNumId w:val="0"/>
  </w:num>
  <w:num w:numId="7">
    <w:abstractNumId w:val="15"/>
  </w:num>
  <w:num w:numId="8">
    <w:abstractNumId w:val="13"/>
  </w:num>
  <w:num w:numId="9">
    <w:abstractNumId w:val="6"/>
  </w:num>
  <w:num w:numId="10">
    <w:abstractNumId w:val="8"/>
  </w:num>
  <w:num w:numId="11">
    <w:abstractNumId w:val="5"/>
  </w:num>
  <w:num w:numId="12">
    <w:abstractNumId w:val="4"/>
  </w:num>
  <w:num w:numId="13">
    <w:abstractNumId w:val="9"/>
  </w:num>
  <w:num w:numId="14">
    <w:abstractNumId w:val="16"/>
  </w:num>
  <w:num w:numId="15">
    <w:abstractNumId w:val="3"/>
  </w:num>
  <w:num w:numId="16">
    <w:abstractNumId w:val="1"/>
  </w:num>
  <w:num w:numId="17">
    <w:abstractNumId w:val="10"/>
  </w:num>
  <w:num w:numId="18">
    <w:abstractNumId w:val="11"/>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B8"/>
    <w:rsid w:val="00000040"/>
    <w:rsid w:val="00000384"/>
    <w:rsid w:val="000003BC"/>
    <w:rsid w:val="0000047E"/>
    <w:rsid w:val="0000059B"/>
    <w:rsid w:val="0000060C"/>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C5E"/>
    <w:rsid w:val="00001CE6"/>
    <w:rsid w:val="00001D4C"/>
    <w:rsid w:val="00001E2A"/>
    <w:rsid w:val="00001EBF"/>
    <w:rsid w:val="00002014"/>
    <w:rsid w:val="000021FB"/>
    <w:rsid w:val="000022CC"/>
    <w:rsid w:val="0000242D"/>
    <w:rsid w:val="000024A0"/>
    <w:rsid w:val="000024D2"/>
    <w:rsid w:val="00002500"/>
    <w:rsid w:val="000025E9"/>
    <w:rsid w:val="0000267A"/>
    <w:rsid w:val="000028B2"/>
    <w:rsid w:val="000029C1"/>
    <w:rsid w:val="00002A13"/>
    <w:rsid w:val="00002D93"/>
    <w:rsid w:val="00002E41"/>
    <w:rsid w:val="00002E4F"/>
    <w:rsid w:val="00002F27"/>
    <w:rsid w:val="00002F54"/>
    <w:rsid w:val="00002F98"/>
    <w:rsid w:val="00002FD1"/>
    <w:rsid w:val="0000320F"/>
    <w:rsid w:val="00003224"/>
    <w:rsid w:val="000033DA"/>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B40"/>
    <w:rsid w:val="00005B88"/>
    <w:rsid w:val="00005BD0"/>
    <w:rsid w:val="00005C3D"/>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4A3"/>
    <w:rsid w:val="000075A1"/>
    <w:rsid w:val="000077D9"/>
    <w:rsid w:val="00007820"/>
    <w:rsid w:val="00007834"/>
    <w:rsid w:val="000078D0"/>
    <w:rsid w:val="00007900"/>
    <w:rsid w:val="00007966"/>
    <w:rsid w:val="00007A08"/>
    <w:rsid w:val="00007A32"/>
    <w:rsid w:val="00007B40"/>
    <w:rsid w:val="00007F02"/>
    <w:rsid w:val="000100B8"/>
    <w:rsid w:val="0001015E"/>
    <w:rsid w:val="000101BA"/>
    <w:rsid w:val="00010320"/>
    <w:rsid w:val="00010356"/>
    <w:rsid w:val="000103D3"/>
    <w:rsid w:val="000105A2"/>
    <w:rsid w:val="000106A9"/>
    <w:rsid w:val="0001075A"/>
    <w:rsid w:val="000108FD"/>
    <w:rsid w:val="00010A68"/>
    <w:rsid w:val="00010B1E"/>
    <w:rsid w:val="00010B54"/>
    <w:rsid w:val="00010CE7"/>
    <w:rsid w:val="00010CFE"/>
    <w:rsid w:val="00010D37"/>
    <w:rsid w:val="00010D5F"/>
    <w:rsid w:val="00010DB0"/>
    <w:rsid w:val="00010DD4"/>
    <w:rsid w:val="00010E6C"/>
    <w:rsid w:val="00010EAB"/>
    <w:rsid w:val="00010EF4"/>
    <w:rsid w:val="00010F0D"/>
    <w:rsid w:val="00010FD7"/>
    <w:rsid w:val="0001112F"/>
    <w:rsid w:val="000112B8"/>
    <w:rsid w:val="00011309"/>
    <w:rsid w:val="00011326"/>
    <w:rsid w:val="0001132F"/>
    <w:rsid w:val="0001133A"/>
    <w:rsid w:val="000114FD"/>
    <w:rsid w:val="00011548"/>
    <w:rsid w:val="000115A9"/>
    <w:rsid w:val="00011787"/>
    <w:rsid w:val="000117C2"/>
    <w:rsid w:val="000117F2"/>
    <w:rsid w:val="0001183E"/>
    <w:rsid w:val="000118C2"/>
    <w:rsid w:val="000118CB"/>
    <w:rsid w:val="00011A67"/>
    <w:rsid w:val="00011A9E"/>
    <w:rsid w:val="00011ADD"/>
    <w:rsid w:val="00011CC9"/>
    <w:rsid w:val="00011DBC"/>
    <w:rsid w:val="00011E30"/>
    <w:rsid w:val="00011E76"/>
    <w:rsid w:val="00011F3E"/>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98"/>
    <w:rsid w:val="000129A8"/>
    <w:rsid w:val="00012A28"/>
    <w:rsid w:val="00012B32"/>
    <w:rsid w:val="00012B93"/>
    <w:rsid w:val="00012C50"/>
    <w:rsid w:val="00012CBA"/>
    <w:rsid w:val="00012CD7"/>
    <w:rsid w:val="00012D09"/>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10"/>
    <w:rsid w:val="0001437B"/>
    <w:rsid w:val="0001439D"/>
    <w:rsid w:val="000143BA"/>
    <w:rsid w:val="000144B5"/>
    <w:rsid w:val="00014512"/>
    <w:rsid w:val="0001452A"/>
    <w:rsid w:val="0001461D"/>
    <w:rsid w:val="000146C0"/>
    <w:rsid w:val="00014727"/>
    <w:rsid w:val="00014B49"/>
    <w:rsid w:val="00014C02"/>
    <w:rsid w:val="00014C88"/>
    <w:rsid w:val="00014CAF"/>
    <w:rsid w:val="00014CD8"/>
    <w:rsid w:val="00014D75"/>
    <w:rsid w:val="00014DA0"/>
    <w:rsid w:val="00014ED9"/>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3CA"/>
    <w:rsid w:val="0001659A"/>
    <w:rsid w:val="0001665B"/>
    <w:rsid w:val="00016680"/>
    <w:rsid w:val="0001680E"/>
    <w:rsid w:val="00016A64"/>
    <w:rsid w:val="00016B30"/>
    <w:rsid w:val="00016BB6"/>
    <w:rsid w:val="00016CCA"/>
    <w:rsid w:val="00016F2C"/>
    <w:rsid w:val="00016F6D"/>
    <w:rsid w:val="00017245"/>
    <w:rsid w:val="000172D6"/>
    <w:rsid w:val="000172D7"/>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A2"/>
    <w:rsid w:val="00017BE0"/>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230"/>
    <w:rsid w:val="00025298"/>
    <w:rsid w:val="0002568D"/>
    <w:rsid w:val="0002590B"/>
    <w:rsid w:val="00025987"/>
    <w:rsid w:val="00025992"/>
    <w:rsid w:val="00025BCE"/>
    <w:rsid w:val="00025D05"/>
    <w:rsid w:val="00025D63"/>
    <w:rsid w:val="00025D6C"/>
    <w:rsid w:val="00025E56"/>
    <w:rsid w:val="00025F15"/>
    <w:rsid w:val="0002606D"/>
    <w:rsid w:val="00026130"/>
    <w:rsid w:val="0002613F"/>
    <w:rsid w:val="00026511"/>
    <w:rsid w:val="0002651A"/>
    <w:rsid w:val="00026566"/>
    <w:rsid w:val="000265D5"/>
    <w:rsid w:val="0002661E"/>
    <w:rsid w:val="00026646"/>
    <w:rsid w:val="0002668B"/>
    <w:rsid w:val="000266F9"/>
    <w:rsid w:val="00026779"/>
    <w:rsid w:val="000267AE"/>
    <w:rsid w:val="00026805"/>
    <w:rsid w:val="000268C1"/>
    <w:rsid w:val="00026910"/>
    <w:rsid w:val="00026914"/>
    <w:rsid w:val="0002694C"/>
    <w:rsid w:val="00026952"/>
    <w:rsid w:val="00026AB4"/>
    <w:rsid w:val="00026BB0"/>
    <w:rsid w:val="00026BDB"/>
    <w:rsid w:val="00026C1B"/>
    <w:rsid w:val="00026C75"/>
    <w:rsid w:val="00026C95"/>
    <w:rsid w:val="00026D5C"/>
    <w:rsid w:val="00026E01"/>
    <w:rsid w:val="00026F58"/>
    <w:rsid w:val="000271BF"/>
    <w:rsid w:val="000271F2"/>
    <w:rsid w:val="00027537"/>
    <w:rsid w:val="000275F7"/>
    <w:rsid w:val="0002774D"/>
    <w:rsid w:val="0002785A"/>
    <w:rsid w:val="000278F7"/>
    <w:rsid w:val="0002799B"/>
    <w:rsid w:val="000279EA"/>
    <w:rsid w:val="00027B4E"/>
    <w:rsid w:val="00027B5A"/>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722"/>
    <w:rsid w:val="00031780"/>
    <w:rsid w:val="00031844"/>
    <w:rsid w:val="00031864"/>
    <w:rsid w:val="00031886"/>
    <w:rsid w:val="00031945"/>
    <w:rsid w:val="00031976"/>
    <w:rsid w:val="000319DF"/>
    <w:rsid w:val="00031A29"/>
    <w:rsid w:val="00031A2B"/>
    <w:rsid w:val="00031A65"/>
    <w:rsid w:val="00031AA5"/>
    <w:rsid w:val="00031B3A"/>
    <w:rsid w:val="00031CC3"/>
    <w:rsid w:val="00031F73"/>
    <w:rsid w:val="0003202B"/>
    <w:rsid w:val="0003214E"/>
    <w:rsid w:val="000321D4"/>
    <w:rsid w:val="000321DA"/>
    <w:rsid w:val="0003222A"/>
    <w:rsid w:val="000323AA"/>
    <w:rsid w:val="00032405"/>
    <w:rsid w:val="00032491"/>
    <w:rsid w:val="00032564"/>
    <w:rsid w:val="00032580"/>
    <w:rsid w:val="0003269E"/>
    <w:rsid w:val="000326F1"/>
    <w:rsid w:val="00032895"/>
    <w:rsid w:val="00032970"/>
    <w:rsid w:val="000329E0"/>
    <w:rsid w:val="00032A1D"/>
    <w:rsid w:val="00032B2A"/>
    <w:rsid w:val="00032BD3"/>
    <w:rsid w:val="00032C1B"/>
    <w:rsid w:val="00032C4A"/>
    <w:rsid w:val="00032C6C"/>
    <w:rsid w:val="00032D0E"/>
    <w:rsid w:val="00032EF5"/>
    <w:rsid w:val="00032F93"/>
    <w:rsid w:val="00033003"/>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C5B"/>
    <w:rsid w:val="00033C82"/>
    <w:rsid w:val="00033D07"/>
    <w:rsid w:val="00033E29"/>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8A"/>
    <w:rsid w:val="000350E6"/>
    <w:rsid w:val="000350F5"/>
    <w:rsid w:val="00035154"/>
    <w:rsid w:val="00035159"/>
    <w:rsid w:val="00035239"/>
    <w:rsid w:val="0003525E"/>
    <w:rsid w:val="000353B4"/>
    <w:rsid w:val="0003545B"/>
    <w:rsid w:val="00035513"/>
    <w:rsid w:val="00035524"/>
    <w:rsid w:val="00035530"/>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9"/>
    <w:rsid w:val="00036424"/>
    <w:rsid w:val="00036499"/>
    <w:rsid w:val="00036604"/>
    <w:rsid w:val="0003672E"/>
    <w:rsid w:val="0003674A"/>
    <w:rsid w:val="00036790"/>
    <w:rsid w:val="000367C9"/>
    <w:rsid w:val="000367F3"/>
    <w:rsid w:val="00036800"/>
    <w:rsid w:val="0003694F"/>
    <w:rsid w:val="000369C9"/>
    <w:rsid w:val="00036B5A"/>
    <w:rsid w:val="00036C12"/>
    <w:rsid w:val="00036CD9"/>
    <w:rsid w:val="00036D2A"/>
    <w:rsid w:val="00036D38"/>
    <w:rsid w:val="00036D94"/>
    <w:rsid w:val="00036E10"/>
    <w:rsid w:val="00036E33"/>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A22"/>
    <w:rsid w:val="00041A99"/>
    <w:rsid w:val="00041C18"/>
    <w:rsid w:val="00041C45"/>
    <w:rsid w:val="00041CB3"/>
    <w:rsid w:val="00041D39"/>
    <w:rsid w:val="00041DEA"/>
    <w:rsid w:val="00041F57"/>
    <w:rsid w:val="00041FEA"/>
    <w:rsid w:val="00042047"/>
    <w:rsid w:val="000420B2"/>
    <w:rsid w:val="000421B4"/>
    <w:rsid w:val="00042532"/>
    <w:rsid w:val="00042615"/>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43C"/>
    <w:rsid w:val="00043468"/>
    <w:rsid w:val="0004346E"/>
    <w:rsid w:val="0004348A"/>
    <w:rsid w:val="00043635"/>
    <w:rsid w:val="000436BF"/>
    <w:rsid w:val="00043728"/>
    <w:rsid w:val="0004379D"/>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69A"/>
    <w:rsid w:val="00044B23"/>
    <w:rsid w:val="00044D15"/>
    <w:rsid w:val="00044D93"/>
    <w:rsid w:val="00044DBA"/>
    <w:rsid w:val="00044F8D"/>
    <w:rsid w:val="00044FE9"/>
    <w:rsid w:val="000450BE"/>
    <w:rsid w:val="00045140"/>
    <w:rsid w:val="000451E9"/>
    <w:rsid w:val="00045223"/>
    <w:rsid w:val="0004556B"/>
    <w:rsid w:val="000455C2"/>
    <w:rsid w:val="000455D9"/>
    <w:rsid w:val="00045696"/>
    <w:rsid w:val="0004571C"/>
    <w:rsid w:val="00045796"/>
    <w:rsid w:val="000457D2"/>
    <w:rsid w:val="00045940"/>
    <w:rsid w:val="0004597A"/>
    <w:rsid w:val="00045A76"/>
    <w:rsid w:val="00045AC8"/>
    <w:rsid w:val="00045C31"/>
    <w:rsid w:val="00045DA3"/>
    <w:rsid w:val="00045E07"/>
    <w:rsid w:val="00045E49"/>
    <w:rsid w:val="00045E99"/>
    <w:rsid w:val="00045F67"/>
    <w:rsid w:val="00045FA9"/>
    <w:rsid w:val="00046247"/>
    <w:rsid w:val="000462B2"/>
    <w:rsid w:val="00046440"/>
    <w:rsid w:val="00046568"/>
    <w:rsid w:val="000465EC"/>
    <w:rsid w:val="000465F3"/>
    <w:rsid w:val="00046837"/>
    <w:rsid w:val="000469C5"/>
    <w:rsid w:val="00046B6F"/>
    <w:rsid w:val="00046BCA"/>
    <w:rsid w:val="00046BD4"/>
    <w:rsid w:val="00046BD8"/>
    <w:rsid w:val="00046BF8"/>
    <w:rsid w:val="00046C6C"/>
    <w:rsid w:val="00046DE7"/>
    <w:rsid w:val="00046EB8"/>
    <w:rsid w:val="00046F44"/>
    <w:rsid w:val="0004704D"/>
    <w:rsid w:val="000471B1"/>
    <w:rsid w:val="000472AF"/>
    <w:rsid w:val="000473D3"/>
    <w:rsid w:val="000473D6"/>
    <w:rsid w:val="0004742E"/>
    <w:rsid w:val="0004752A"/>
    <w:rsid w:val="00047550"/>
    <w:rsid w:val="00047590"/>
    <w:rsid w:val="00047688"/>
    <w:rsid w:val="00047722"/>
    <w:rsid w:val="000477D5"/>
    <w:rsid w:val="000478A4"/>
    <w:rsid w:val="000478EA"/>
    <w:rsid w:val="00047981"/>
    <w:rsid w:val="00047A0A"/>
    <w:rsid w:val="00047A13"/>
    <w:rsid w:val="00047A8C"/>
    <w:rsid w:val="00047BC5"/>
    <w:rsid w:val="00047C2A"/>
    <w:rsid w:val="00047D13"/>
    <w:rsid w:val="00047D6D"/>
    <w:rsid w:val="00047DDE"/>
    <w:rsid w:val="00047F96"/>
    <w:rsid w:val="0005005C"/>
    <w:rsid w:val="00050077"/>
    <w:rsid w:val="000500CD"/>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A0"/>
    <w:rsid w:val="00050AD1"/>
    <w:rsid w:val="00050B47"/>
    <w:rsid w:val="00050E3C"/>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7FA"/>
    <w:rsid w:val="000528CE"/>
    <w:rsid w:val="00052A62"/>
    <w:rsid w:val="00052AD8"/>
    <w:rsid w:val="00052AF0"/>
    <w:rsid w:val="00052B7C"/>
    <w:rsid w:val="00052C49"/>
    <w:rsid w:val="00052C60"/>
    <w:rsid w:val="00052CCD"/>
    <w:rsid w:val="00052D51"/>
    <w:rsid w:val="00052D6C"/>
    <w:rsid w:val="00052E30"/>
    <w:rsid w:val="00052EB3"/>
    <w:rsid w:val="0005319B"/>
    <w:rsid w:val="000531C1"/>
    <w:rsid w:val="0005320C"/>
    <w:rsid w:val="0005343F"/>
    <w:rsid w:val="00053684"/>
    <w:rsid w:val="000537A8"/>
    <w:rsid w:val="00053932"/>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418"/>
    <w:rsid w:val="000544DF"/>
    <w:rsid w:val="00054576"/>
    <w:rsid w:val="000545B8"/>
    <w:rsid w:val="00054617"/>
    <w:rsid w:val="00054747"/>
    <w:rsid w:val="0005477C"/>
    <w:rsid w:val="000547AA"/>
    <w:rsid w:val="0005483F"/>
    <w:rsid w:val="00054BB4"/>
    <w:rsid w:val="00054CB0"/>
    <w:rsid w:val="00054F48"/>
    <w:rsid w:val="0005506C"/>
    <w:rsid w:val="0005517F"/>
    <w:rsid w:val="00055226"/>
    <w:rsid w:val="00055241"/>
    <w:rsid w:val="000552EB"/>
    <w:rsid w:val="000553C1"/>
    <w:rsid w:val="000553DA"/>
    <w:rsid w:val="00055472"/>
    <w:rsid w:val="00055604"/>
    <w:rsid w:val="00055625"/>
    <w:rsid w:val="0005566E"/>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4B1"/>
    <w:rsid w:val="00056550"/>
    <w:rsid w:val="0005667C"/>
    <w:rsid w:val="00056757"/>
    <w:rsid w:val="0005680B"/>
    <w:rsid w:val="0005691D"/>
    <w:rsid w:val="000569C4"/>
    <w:rsid w:val="00056A7C"/>
    <w:rsid w:val="00056A8A"/>
    <w:rsid w:val="00056AD0"/>
    <w:rsid w:val="00056B60"/>
    <w:rsid w:val="00056C25"/>
    <w:rsid w:val="00056C27"/>
    <w:rsid w:val="00056C69"/>
    <w:rsid w:val="00056CD6"/>
    <w:rsid w:val="00056EB8"/>
    <w:rsid w:val="00056F05"/>
    <w:rsid w:val="00056F08"/>
    <w:rsid w:val="00056FB0"/>
    <w:rsid w:val="00056FB4"/>
    <w:rsid w:val="000571DE"/>
    <w:rsid w:val="000572AF"/>
    <w:rsid w:val="000573C9"/>
    <w:rsid w:val="000574AC"/>
    <w:rsid w:val="000575C6"/>
    <w:rsid w:val="0005763B"/>
    <w:rsid w:val="00057706"/>
    <w:rsid w:val="00057790"/>
    <w:rsid w:val="000577F4"/>
    <w:rsid w:val="000578DC"/>
    <w:rsid w:val="00057979"/>
    <w:rsid w:val="00057BC3"/>
    <w:rsid w:val="00060006"/>
    <w:rsid w:val="00060031"/>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62"/>
    <w:rsid w:val="00060A4F"/>
    <w:rsid w:val="00060AD9"/>
    <w:rsid w:val="00060B7F"/>
    <w:rsid w:val="00060C9D"/>
    <w:rsid w:val="00060ECB"/>
    <w:rsid w:val="00060EDC"/>
    <w:rsid w:val="00060FD0"/>
    <w:rsid w:val="00060FD3"/>
    <w:rsid w:val="00061028"/>
    <w:rsid w:val="00061121"/>
    <w:rsid w:val="00061161"/>
    <w:rsid w:val="000612F0"/>
    <w:rsid w:val="00061315"/>
    <w:rsid w:val="000613CC"/>
    <w:rsid w:val="000614CE"/>
    <w:rsid w:val="00061639"/>
    <w:rsid w:val="0006164A"/>
    <w:rsid w:val="00061692"/>
    <w:rsid w:val="00061720"/>
    <w:rsid w:val="0006178D"/>
    <w:rsid w:val="00061865"/>
    <w:rsid w:val="000618E7"/>
    <w:rsid w:val="00061BA5"/>
    <w:rsid w:val="00061C5E"/>
    <w:rsid w:val="00061D32"/>
    <w:rsid w:val="00061E99"/>
    <w:rsid w:val="00061F2F"/>
    <w:rsid w:val="000620E1"/>
    <w:rsid w:val="0006214E"/>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159"/>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93"/>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039"/>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CB6"/>
    <w:rsid w:val="00070D3F"/>
    <w:rsid w:val="00070DDA"/>
    <w:rsid w:val="00070EAE"/>
    <w:rsid w:val="00070F36"/>
    <w:rsid w:val="00070F87"/>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62F"/>
    <w:rsid w:val="00072744"/>
    <w:rsid w:val="0007276D"/>
    <w:rsid w:val="000727BB"/>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3A"/>
    <w:rsid w:val="0007336E"/>
    <w:rsid w:val="00073487"/>
    <w:rsid w:val="00073549"/>
    <w:rsid w:val="00073660"/>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EB"/>
    <w:rsid w:val="00074BFF"/>
    <w:rsid w:val="00074DF1"/>
    <w:rsid w:val="00074E56"/>
    <w:rsid w:val="000750AB"/>
    <w:rsid w:val="000750C3"/>
    <w:rsid w:val="00075333"/>
    <w:rsid w:val="00075396"/>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8FA"/>
    <w:rsid w:val="000769A5"/>
    <w:rsid w:val="000769C5"/>
    <w:rsid w:val="00076A11"/>
    <w:rsid w:val="00076A32"/>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98"/>
    <w:rsid w:val="000806B6"/>
    <w:rsid w:val="00080783"/>
    <w:rsid w:val="000807BC"/>
    <w:rsid w:val="0008086C"/>
    <w:rsid w:val="000809F4"/>
    <w:rsid w:val="00080A18"/>
    <w:rsid w:val="00080A9D"/>
    <w:rsid w:val="00080ADC"/>
    <w:rsid w:val="00080B82"/>
    <w:rsid w:val="00080C25"/>
    <w:rsid w:val="00080C8D"/>
    <w:rsid w:val="00080C8F"/>
    <w:rsid w:val="00080CE4"/>
    <w:rsid w:val="00080DE7"/>
    <w:rsid w:val="00080E24"/>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96"/>
    <w:rsid w:val="000828F5"/>
    <w:rsid w:val="00082986"/>
    <w:rsid w:val="000829C4"/>
    <w:rsid w:val="000829EE"/>
    <w:rsid w:val="00082A00"/>
    <w:rsid w:val="00082A81"/>
    <w:rsid w:val="00082AD2"/>
    <w:rsid w:val="00082B37"/>
    <w:rsid w:val="00082B3B"/>
    <w:rsid w:val="00082CB5"/>
    <w:rsid w:val="00082CC2"/>
    <w:rsid w:val="00082D87"/>
    <w:rsid w:val="00082DBF"/>
    <w:rsid w:val="00082E57"/>
    <w:rsid w:val="00082E79"/>
    <w:rsid w:val="00082F0D"/>
    <w:rsid w:val="00083120"/>
    <w:rsid w:val="00083223"/>
    <w:rsid w:val="00083264"/>
    <w:rsid w:val="00083315"/>
    <w:rsid w:val="000833ED"/>
    <w:rsid w:val="00083404"/>
    <w:rsid w:val="0008344E"/>
    <w:rsid w:val="000834D3"/>
    <w:rsid w:val="00083573"/>
    <w:rsid w:val="00083633"/>
    <w:rsid w:val="00083757"/>
    <w:rsid w:val="00083758"/>
    <w:rsid w:val="000837B0"/>
    <w:rsid w:val="000837DE"/>
    <w:rsid w:val="000837EC"/>
    <w:rsid w:val="00083849"/>
    <w:rsid w:val="00083917"/>
    <w:rsid w:val="00083A57"/>
    <w:rsid w:val="00083A8D"/>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860"/>
    <w:rsid w:val="0008491C"/>
    <w:rsid w:val="00084953"/>
    <w:rsid w:val="00084CA7"/>
    <w:rsid w:val="00084D0A"/>
    <w:rsid w:val="00084DF1"/>
    <w:rsid w:val="00084E8E"/>
    <w:rsid w:val="00084EA3"/>
    <w:rsid w:val="00084ECA"/>
    <w:rsid w:val="00084F6B"/>
    <w:rsid w:val="00085413"/>
    <w:rsid w:val="0008576E"/>
    <w:rsid w:val="000859E3"/>
    <w:rsid w:val="00085B18"/>
    <w:rsid w:val="00085B7F"/>
    <w:rsid w:val="00085C0F"/>
    <w:rsid w:val="00085C7E"/>
    <w:rsid w:val="00085CB5"/>
    <w:rsid w:val="00085D78"/>
    <w:rsid w:val="00085DE9"/>
    <w:rsid w:val="00086150"/>
    <w:rsid w:val="0008621E"/>
    <w:rsid w:val="00086226"/>
    <w:rsid w:val="00086366"/>
    <w:rsid w:val="00086522"/>
    <w:rsid w:val="00086577"/>
    <w:rsid w:val="0008657B"/>
    <w:rsid w:val="000865DA"/>
    <w:rsid w:val="00086638"/>
    <w:rsid w:val="000868A3"/>
    <w:rsid w:val="000868E6"/>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6A3"/>
    <w:rsid w:val="00091718"/>
    <w:rsid w:val="00091835"/>
    <w:rsid w:val="00091A52"/>
    <w:rsid w:val="00091AFD"/>
    <w:rsid w:val="00091B05"/>
    <w:rsid w:val="00091B9B"/>
    <w:rsid w:val="00091BD3"/>
    <w:rsid w:val="00091D62"/>
    <w:rsid w:val="00091EA6"/>
    <w:rsid w:val="00092042"/>
    <w:rsid w:val="000920C9"/>
    <w:rsid w:val="00092153"/>
    <w:rsid w:val="0009247B"/>
    <w:rsid w:val="0009252E"/>
    <w:rsid w:val="0009252F"/>
    <w:rsid w:val="0009265E"/>
    <w:rsid w:val="000928A5"/>
    <w:rsid w:val="000928BA"/>
    <w:rsid w:val="0009291D"/>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4F4"/>
    <w:rsid w:val="000934F7"/>
    <w:rsid w:val="000935AF"/>
    <w:rsid w:val="000935EE"/>
    <w:rsid w:val="0009373C"/>
    <w:rsid w:val="00093779"/>
    <w:rsid w:val="00093853"/>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37E"/>
    <w:rsid w:val="0009441C"/>
    <w:rsid w:val="00094445"/>
    <w:rsid w:val="000944E1"/>
    <w:rsid w:val="00094554"/>
    <w:rsid w:val="00094686"/>
    <w:rsid w:val="00094781"/>
    <w:rsid w:val="00094899"/>
    <w:rsid w:val="00094A54"/>
    <w:rsid w:val="00094CDB"/>
    <w:rsid w:val="00094D0D"/>
    <w:rsid w:val="00094E6A"/>
    <w:rsid w:val="00094EAE"/>
    <w:rsid w:val="00094EF4"/>
    <w:rsid w:val="00094F9F"/>
    <w:rsid w:val="00094FCB"/>
    <w:rsid w:val="0009503E"/>
    <w:rsid w:val="0009504C"/>
    <w:rsid w:val="0009511B"/>
    <w:rsid w:val="00095167"/>
    <w:rsid w:val="00095389"/>
    <w:rsid w:val="000953B0"/>
    <w:rsid w:val="0009542E"/>
    <w:rsid w:val="000954AC"/>
    <w:rsid w:val="0009550B"/>
    <w:rsid w:val="000955D5"/>
    <w:rsid w:val="0009561B"/>
    <w:rsid w:val="00095712"/>
    <w:rsid w:val="00095776"/>
    <w:rsid w:val="00095905"/>
    <w:rsid w:val="00095A06"/>
    <w:rsid w:val="00095A49"/>
    <w:rsid w:val="00095BF4"/>
    <w:rsid w:val="00095C46"/>
    <w:rsid w:val="00095C91"/>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73E"/>
    <w:rsid w:val="00096766"/>
    <w:rsid w:val="00096787"/>
    <w:rsid w:val="000968CC"/>
    <w:rsid w:val="0009695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E07"/>
    <w:rsid w:val="00097E68"/>
    <w:rsid w:val="00097E99"/>
    <w:rsid w:val="00097F9E"/>
    <w:rsid w:val="00097FFD"/>
    <w:rsid w:val="000A0100"/>
    <w:rsid w:val="000A02A7"/>
    <w:rsid w:val="000A0335"/>
    <w:rsid w:val="000A03A2"/>
    <w:rsid w:val="000A04FE"/>
    <w:rsid w:val="000A0555"/>
    <w:rsid w:val="000A0581"/>
    <w:rsid w:val="000A06AE"/>
    <w:rsid w:val="000A073E"/>
    <w:rsid w:val="000A07CA"/>
    <w:rsid w:val="000A07EB"/>
    <w:rsid w:val="000A07F5"/>
    <w:rsid w:val="000A07FD"/>
    <w:rsid w:val="000A0904"/>
    <w:rsid w:val="000A0917"/>
    <w:rsid w:val="000A0A99"/>
    <w:rsid w:val="000A0AED"/>
    <w:rsid w:val="000A0BB1"/>
    <w:rsid w:val="000A0C7D"/>
    <w:rsid w:val="000A0CB7"/>
    <w:rsid w:val="000A0CC2"/>
    <w:rsid w:val="000A0D8C"/>
    <w:rsid w:val="000A1076"/>
    <w:rsid w:val="000A108E"/>
    <w:rsid w:val="000A136B"/>
    <w:rsid w:val="000A13B3"/>
    <w:rsid w:val="000A15A4"/>
    <w:rsid w:val="000A168E"/>
    <w:rsid w:val="000A17B4"/>
    <w:rsid w:val="000A17BF"/>
    <w:rsid w:val="000A1830"/>
    <w:rsid w:val="000A18FF"/>
    <w:rsid w:val="000A196F"/>
    <w:rsid w:val="000A1A05"/>
    <w:rsid w:val="000A1A90"/>
    <w:rsid w:val="000A1AC2"/>
    <w:rsid w:val="000A1B6F"/>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F93"/>
    <w:rsid w:val="000A30EA"/>
    <w:rsid w:val="000A3105"/>
    <w:rsid w:val="000A3188"/>
    <w:rsid w:val="000A3267"/>
    <w:rsid w:val="000A328E"/>
    <w:rsid w:val="000A32BD"/>
    <w:rsid w:val="000A3305"/>
    <w:rsid w:val="000A3344"/>
    <w:rsid w:val="000A33D1"/>
    <w:rsid w:val="000A3448"/>
    <w:rsid w:val="000A34FB"/>
    <w:rsid w:val="000A3628"/>
    <w:rsid w:val="000A36A7"/>
    <w:rsid w:val="000A36D2"/>
    <w:rsid w:val="000A3734"/>
    <w:rsid w:val="000A37E6"/>
    <w:rsid w:val="000A3A90"/>
    <w:rsid w:val="000A3D0B"/>
    <w:rsid w:val="000A3D46"/>
    <w:rsid w:val="000A3F8D"/>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D5D"/>
    <w:rsid w:val="000A4D80"/>
    <w:rsid w:val="000A4D85"/>
    <w:rsid w:val="000A4E83"/>
    <w:rsid w:val="000A5013"/>
    <w:rsid w:val="000A50CD"/>
    <w:rsid w:val="000A5323"/>
    <w:rsid w:val="000A53EA"/>
    <w:rsid w:val="000A54B6"/>
    <w:rsid w:val="000A54D2"/>
    <w:rsid w:val="000A559E"/>
    <w:rsid w:val="000A5794"/>
    <w:rsid w:val="000A595F"/>
    <w:rsid w:val="000A597B"/>
    <w:rsid w:val="000A5A2D"/>
    <w:rsid w:val="000A5AA9"/>
    <w:rsid w:val="000A5B9E"/>
    <w:rsid w:val="000A5BD8"/>
    <w:rsid w:val="000A5C05"/>
    <w:rsid w:val="000A5C71"/>
    <w:rsid w:val="000A5C7A"/>
    <w:rsid w:val="000A5D7F"/>
    <w:rsid w:val="000A5DBD"/>
    <w:rsid w:val="000A5E39"/>
    <w:rsid w:val="000A5E45"/>
    <w:rsid w:val="000A5F57"/>
    <w:rsid w:val="000A61DE"/>
    <w:rsid w:val="000A62A4"/>
    <w:rsid w:val="000A62FD"/>
    <w:rsid w:val="000A647C"/>
    <w:rsid w:val="000A649B"/>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D3D"/>
    <w:rsid w:val="000A6D3E"/>
    <w:rsid w:val="000A6E5B"/>
    <w:rsid w:val="000A6FA7"/>
    <w:rsid w:val="000A6FE9"/>
    <w:rsid w:val="000A706A"/>
    <w:rsid w:val="000A70AF"/>
    <w:rsid w:val="000A70C5"/>
    <w:rsid w:val="000A713E"/>
    <w:rsid w:val="000A7141"/>
    <w:rsid w:val="000A714B"/>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C69"/>
    <w:rsid w:val="000A7E32"/>
    <w:rsid w:val="000A7E5A"/>
    <w:rsid w:val="000A7E80"/>
    <w:rsid w:val="000A7EC2"/>
    <w:rsid w:val="000A7F86"/>
    <w:rsid w:val="000A7FDA"/>
    <w:rsid w:val="000B013D"/>
    <w:rsid w:val="000B019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DC"/>
    <w:rsid w:val="000B12FF"/>
    <w:rsid w:val="000B1302"/>
    <w:rsid w:val="000B133B"/>
    <w:rsid w:val="000B13F2"/>
    <w:rsid w:val="000B13FB"/>
    <w:rsid w:val="000B149C"/>
    <w:rsid w:val="000B150C"/>
    <w:rsid w:val="000B1569"/>
    <w:rsid w:val="000B169C"/>
    <w:rsid w:val="000B16CF"/>
    <w:rsid w:val="000B1861"/>
    <w:rsid w:val="000B18F9"/>
    <w:rsid w:val="000B1925"/>
    <w:rsid w:val="000B19EE"/>
    <w:rsid w:val="000B1AEE"/>
    <w:rsid w:val="000B1B17"/>
    <w:rsid w:val="000B1DA5"/>
    <w:rsid w:val="000B1E93"/>
    <w:rsid w:val="000B1F06"/>
    <w:rsid w:val="000B1F51"/>
    <w:rsid w:val="000B240C"/>
    <w:rsid w:val="000B2481"/>
    <w:rsid w:val="000B24BF"/>
    <w:rsid w:val="000B2645"/>
    <w:rsid w:val="000B2756"/>
    <w:rsid w:val="000B287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BA"/>
    <w:rsid w:val="000B470C"/>
    <w:rsid w:val="000B479F"/>
    <w:rsid w:val="000B47B7"/>
    <w:rsid w:val="000B4882"/>
    <w:rsid w:val="000B4895"/>
    <w:rsid w:val="000B48D1"/>
    <w:rsid w:val="000B48D4"/>
    <w:rsid w:val="000B4A2E"/>
    <w:rsid w:val="000B4A61"/>
    <w:rsid w:val="000B4B87"/>
    <w:rsid w:val="000B4BD7"/>
    <w:rsid w:val="000B4C4D"/>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6067"/>
    <w:rsid w:val="000B60B7"/>
    <w:rsid w:val="000B610E"/>
    <w:rsid w:val="000B62C2"/>
    <w:rsid w:val="000B633E"/>
    <w:rsid w:val="000B6352"/>
    <w:rsid w:val="000B6418"/>
    <w:rsid w:val="000B64E0"/>
    <w:rsid w:val="000B6568"/>
    <w:rsid w:val="000B657D"/>
    <w:rsid w:val="000B658C"/>
    <w:rsid w:val="000B659A"/>
    <w:rsid w:val="000B6670"/>
    <w:rsid w:val="000B6739"/>
    <w:rsid w:val="000B6A8D"/>
    <w:rsid w:val="000B6B32"/>
    <w:rsid w:val="000B6BB6"/>
    <w:rsid w:val="000B6BD1"/>
    <w:rsid w:val="000B6C7E"/>
    <w:rsid w:val="000B6CC2"/>
    <w:rsid w:val="000B6CED"/>
    <w:rsid w:val="000B6E1C"/>
    <w:rsid w:val="000B6E3A"/>
    <w:rsid w:val="000B6F2C"/>
    <w:rsid w:val="000B70A4"/>
    <w:rsid w:val="000B7199"/>
    <w:rsid w:val="000B74BE"/>
    <w:rsid w:val="000B757D"/>
    <w:rsid w:val="000B761E"/>
    <w:rsid w:val="000B76FE"/>
    <w:rsid w:val="000B7738"/>
    <w:rsid w:val="000B776E"/>
    <w:rsid w:val="000B779B"/>
    <w:rsid w:val="000B7839"/>
    <w:rsid w:val="000B7857"/>
    <w:rsid w:val="000B7886"/>
    <w:rsid w:val="000B7904"/>
    <w:rsid w:val="000B79C5"/>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ED"/>
    <w:rsid w:val="000C0A38"/>
    <w:rsid w:val="000C0B21"/>
    <w:rsid w:val="000C0BEC"/>
    <w:rsid w:val="000C0D9C"/>
    <w:rsid w:val="000C0DC7"/>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99"/>
    <w:rsid w:val="000C28A8"/>
    <w:rsid w:val="000C28B7"/>
    <w:rsid w:val="000C2B29"/>
    <w:rsid w:val="000C2BD8"/>
    <w:rsid w:val="000C2CEA"/>
    <w:rsid w:val="000C2DE7"/>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A28"/>
    <w:rsid w:val="000C3A7D"/>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32"/>
    <w:rsid w:val="000C6094"/>
    <w:rsid w:val="000C6108"/>
    <w:rsid w:val="000C61B3"/>
    <w:rsid w:val="000C61D7"/>
    <w:rsid w:val="000C630F"/>
    <w:rsid w:val="000C6318"/>
    <w:rsid w:val="000C646D"/>
    <w:rsid w:val="000C64AF"/>
    <w:rsid w:val="000C64BB"/>
    <w:rsid w:val="000C66C0"/>
    <w:rsid w:val="000C671A"/>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102"/>
    <w:rsid w:val="000C7255"/>
    <w:rsid w:val="000C7283"/>
    <w:rsid w:val="000C73D7"/>
    <w:rsid w:val="000C7490"/>
    <w:rsid w:val="000C7527"/>
    <w:rsid w:val="000C75B2"/>
    <w:rsid w:val="000C75DB"/>
    <w:rsid w:val="000C7607"/>
    <w:rsid w:val="000C763F"/>
    <w:rsid w:val="000C76DB"/>
    <w:rsid w:val="000C7720"/>
    <w:rsid w:val="000C77C0"/>
    <w:rsid w:val="000C77F0"/>
    <w:rsid w:val="000C78EF"/>
    <w:rsid w:val="000C7944"/>
    <w:rsid w:val="000C79C6"/>
    <w:rsid w:val="000C7A04"/>
    <w:rsid w:val="000C7B0D"/>
    <w:rsid w:val="000C7B63"/>
    <w:rsid w:val="000C7B92"/>
    <w:rsid w:val="000C7DCF"/>
    <w:rsid w:val="000C7EAB"/>
    <w:rsid w:val="000C7F95"/>
    <w:rsid w:val="000C7FAF"/>
    <w:rsid w:val="000D018B"/>
    <w:rsid w:val="000D021C"/>
    <w:rsid w:val="000D0399"/>
    <w:rsid w:val="000D03D7"/>
    <w:rsid w:val="000D0457"/>
    <w:rsid w:val="000D063F"/>
    <w:rsid w:val="000D0964"/>
    <w:rsid w:val="000D09FE"/>
    <w:rsid w:val="000D0A4B"/>
    <w:rsid w:val="000D0BEC"/>
    <w:rsid w:val="000D0CE1"/>
    <w:rsid w:val="000D0D37"/>
    <w:rsid w:val="000D0E38"/>
    <w:rsid w:val="000D0E7E"/>
    <w:rsid w:val="000D0FCA"/>
    <w:rsid w:val="000D0FCC"/>
    <w:rsid w:val="000D0FEE"/>
    <w:rsid w:val="000D1018"/>
    <w:rsid w:val="000D1175"/>
    <w:rsid w:val="000D121A"/>
    <w:rsid w:val="000D1228"/>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76E"/>
    <w:rsid w:val="000D378C"/>
    <w:rsid w:val="000D37A2"/>
    <w:rsid w:val="000D37BE"/>
    <w:rsid w:val="000D37DF"/>
    <w:rsid w:val="000D3825"/>
    <w:rsid w:val="000D3853"/>
    <w:rsid w:val="000D3914"/>
    <w:rsid w:val="000D3919"/>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D1A"/>
    <w:rsid w:val="000D6D30"/>
    <w:rsid w:val="000D6D5B"/>
    <w:rsid w:val="000D6DAF"/>
    <w:rsid w:val="000D6EEF"/>
    <w:rsid w:val="000D707D"/>
    <w:rsid w:val="000D70A0"/>
    <w:rsid w:val="000D70B8"/>
    <w:rsid w:val="000D71F9"/>
    <w:rsid w:val="000D7211"/>
    <w:rsid w:val="000D7452"/>
    <w:rsid w:val="000D754C"/>
    <w:rsid w:val="000D7637"/>
    <w:rsid w:val="000D76B8"/>
    <w:rsid w:val="000D772D"/>
    <w:rsid w:val="000D77F6"/>
    <w:rsid w:val="000D7B3B"/>
    <w:rsid w:val="000D7DCF"/>
    <w:rsid w:val="000D7E10"/>
    <w:rsid w:val="000D7EDC"/>
    <w:rsid w:val="000D7EED"/>
    <w:rsid w:val="000D7F1E"/>
    <w:rsid w:val="000E0060"/>
    <w:rsid w:val="000E011B"/>
    <w:rsid w:val="000E015D"/>
    <w:rsid w:val="000E0253"/>
    <w:rsid w:val="000E02DF"/>
    <w:rsid w:val="000E031A"/>
    <w:rsid w:val="000E0578"/>
    <w:rsid w:val="000E0617"/>
    <w:rsid w:val="000E0681"/>
    <w:rsid w:val="000E0805"/>
    <w:rsid w:val="000E0870"/>
    <w:rsid w:val="000E09DB"/>
    <w:rsid w:val="000E09DC"/>
    <w:rsid w:val="000E0AC1"/>
    <w:rsid w:val="000E0B75"/>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B40"/>
    <w:rsid w:val="000E1C8E"/>
    <w:rsid w:val="000E1C91"/>
    <w:rsid w:val="000E1DC5"/>
    <w:rsid w:val="000E20CC"/>
    <w:rsid w:val="000E20F8"/>
    <w:rsid w:val="000E214E"/>
    <w:rsid w:val="000E21E7"/>
    <w:rsid w:val="000E25B4"/>
    <w:rsid w:val="000E25E7"/>
    <w:rsid w:val="000E26B8"/>
    <w:rsid w:val="000E276E"/>
    <w:rsid w:val="000E2797"/>
    <w:rsid w:val="000E27F3"/>
    <w:rsid w:val="000E28BC"/>
    <w:rsid w:val="000E2959"/>
    <w:rsid w:val="000E2ABF"/>
    <w:rsid w:val="000E2B64"/>
    <w:rsid w:val="000E2C8E"/>
    <w:rsid w:val="000E2E53"/>
    <w:rsid w:val="000E2F93"/>
    <w:rsid w:val="000E301F"/>
    <w:rsid w:val="000E310B"/>
    <w:rsid w:val="000E31B7"/>
    <w:rsid w:val="000E31F9"/>
    <w:rsid w:val="000E32BB"/>
    <w:rsid w:val="000E32CF"/>
    <w:rsid w:val="000E3328"/>
    <w:rsid w:val="000E3431"/>
    <w:rsid w:val="000E3528"/>
    <w:rsid w:val="000E3591"/>
    <w:rsid w:val="000E35A0"/>
    <w:rsid w:val="000E3671"/>
    <w:rsid w:val="000E3695"/>
    <w:rsid w:val="000E36BE"/>
    <w:rsid w:val="000E36E4"/>
    <w:rsid w:val="000E36F7"/>
    <w:rsid w:val="000E37FF"/>
    <w:rsid w:val="000E3811"/>
    <w:rsid w:val="000E398B"/>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43"/>
    <w:rsid w:val="000E4FC6"/>
    <w:rsid w:val="000E4FD5"/>
    <w:rsid w:val="000E502F"/>
    <w:rsid w:val="000E5115"/>
    <w:rsid w:val="000E513F"/>
    <w:rsid w:val="000E5207"/>
    <w:rsid w:val="000E5217"/>
    <w:rsid w:val="000E5221"/>
    <w:rsid w:val="000E5222"/>
    <w:rsid w:val="000E526F"/>
    <w:rsid w:val="000E533E"/>
    <w:rsid w:val="000E534C"/>
    <w:rsid w:val="000E5388"/>
    <w:rsid w:val="000E53A1"/>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11D"/>
    <w:rsid w:val="000E718C"/>
    <w:rsid w:val="000E71E7"/>
    <w:rsid w:val="000E7410"/>
    <w:rsid w:val="000E74CB"/>
    <w:rsid w:val="000E78CB"/>
    <w:rsid w:val="000E78EB"/>
    <w:rsid w:val="000E78F6"/>
    <w:rsid w:val="000E7916"/>
    <w:rsid w:val="000E79AF"/>
    <w:rsid w:val="000E7AA5"/>
    <w:rsid w:val="000E7AB7"/>
    <w:rsid w:val="000E7C21"/>
    <w:rsid w:val="000E7C58"/>
    <w:rsid w:val="000E7C68"/>
    <w:rsid w:val="000E7CA9"/>
    <w:rsid w:val="000E7CF7"/>
    <w:rsid w:val="000E7D94"/>
    <w:rsid w:val="000E7E7E"/>
    <w:rsid w:val="000E7F70"/>
    <w:rsid w:val="000E7F7D"/>
    <w:rsid w:val="000F0060"/>
    <w:rsid w:val="000F0128"/>
    <w:rsid w:val="000F016B"/>
    <w:rsid w:val="000F02EE"/>
    <w:rsid w:val="000F0303"/>
    <w:rsid w:val="000F0333"/>
    <w:rsid w:val="000F036E"/>
    <w:rsid w:val="000F053A"/>
    <w:rsid w:val="000F05EE"/>
    <w:rsid w:val="000F078A"/>
    <w:rsid w:val="000F079E"/>
    <w:rsid w:val="000F0839"/>
    <w:rsid w:val="000F08AC"/>
    <w:rsid w:val="000F08C4"/>
    <w:rsid w:val="000F0987"/>
    <w:rsid w:val="000F0A8E"/>
    <w:rsid w:val="000F0B2C"/>
    <w:rsid w:val="000F0C19"/>
    <w:rsid w:val="000F0E2C"/>
    <w:rsid w:val="000F0F23"/>
    <w:rsid w:val="000F0F56"/>
    <w:rsid w:val="000F0FBA"/>
    <w:rsid w:val="000F1146"/>
    <w:rsid w:val="000F11CC"/>
    <w:rsid w:val="000F1229"/>
    <w:rsid w:val="000F1395"/>
    <w:rsid w:val="000F139F"/>
    <w:rsid w:val="000F1426"/>
    <w:rsid w:val="000F158C"/>
    <w:rsid w:val="000F167E"/>
    <w:rsid w:val="000F16ED"/>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6D"/>
    <w:rsid w:val="000F2B03"/>
    <w:rsid w:val="000F2B35"/>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C4"/>
    <w:rsid w:val="000F4C68"/>
    <w:rsid w:val="000F4D1F"/>
    <w:rsid w:val="000F4E79"/>
    <w:rsid w:val="000F4FBA"/>
    <w:rsid w:val="000F4FFA"/>
    <w:rsid w:val="000F501D"/>
    <w:rsid w:val="000F503F"/>
    <w:rsid w:val="000F512B"/>
    <w:rsid w:val="000F5154"/>
    <w:rsid w:val="000F5178"/>
    <w:rsid w:val="000F52C9"/>
    <w:rsid w:val="000F5453"/>
    <w:rsid w:val="000F54D1"/>
    <w:rsid w:val="000F57A4"/>
    <w:rsid w:val="000F5846"/>
    <w:rsid w:val="000F58C3"/>
    <w:rsid w:val="000F5A06"/>
    <w:rsid w:val="000F5C2F"/>
    <w:rsid w:val="000F5CEA"/>
    <w:rsid w:val="000F5ED1"/>
    <w:rsid w:val="000F5F0C"/>
    <w:rsid w:val="000F5FC2"/>
    <w:rsid w:val="000F6127"/>
    <w:rsid w:val="000F6142"/>
    <w:rsid w:val="000F619B"/>
    <w:rsid w:val="000F61AD"/>
    <w:rsid w:val="000F643F"/>
    <w:rsid w:val="000F648D"/>
    <w:rsid w:val="000F6545"/>
    <w:rsid w:val="000F65FE"/>
    <w:rsid w:val="000F66D2"/>
    <w:rsid w:val="000F66F2"/>
    <w:rsid w:val="000F6765"/>
    <w:rsid w:val="000F6794"/>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ED4"/>
    <w:rsid w:val="00100F02"/>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35"/>
    <w:rsid w:val="00102F51"/>
    <w:rsid w:val="00102FA0"/>
    <w:rsid w:val="00102FDE"/>
    <w:rsid w:val="0010300E"/>
    <w:rsid w:val="001030AA"/>
    <w:rsid w:val="001030FF"/>
    <w:rsid w:val="00103151"/>
    <w:rsid w:val="001033C4"/>
    <w:rsid w:val="00103578"/>
    <w:rsid w:val="001037D7"/>
    <w:rsid w:val="00103810"/>
    <w:rsid w:val="00103820"/>
    <w:rsid w:val="001038CF"/>
    <w:rsid w:val="001038E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920"/>
    <w:rsid w:val="00104A8D"/>
    <w:rsid w:val="00104B50"/>
    <w:rsid w:val="00104C16"/>
    <w:rsid w:val="00104C21"/>
    <w:rsid w:val="00104C56"/>
    <w:rsid w:val="00104E1B"/>
    <w:rsid w:val="00104FD0"/>
    <w:rsid w:val="00105094"/>
    <w:rsid w:val="001052CA"/>
    <w:rsid w:val="00105348"/>
    <w:rsid w:val="00105355"/>
    <w:rsid w:val="00105388"/>
    <w:rsid w:val="001053B5"/>
    <w:rsid w:val="001055F8"/>
    <w:rsid w:val="00105648"/>
    <w:rsid w:val="001056FE"/>
    <w:rsid w:val="00105719"/>
    <w:rsid w:val="0010572D"/>
    <w:rsid w:val="00105730"/>
    <w:rsid w:val="001057D5"/>
    <w:rsid w:val="00105A25"/>
    <w:rsid w:val="00105A28"/>
    <w:rsid w:val="00105CF1"/>
    <w:rsid w:val="00105D46"/>
    <w:rsid w:val="00105DF6"/>
    <w:rsid w:val="00105F8C"/>
    <w:rsid w:val="00106119"/>
    <w:rsid w:val="00106168"/>
    <w:rsid w:val="0010627B"/>
    <w:rsid w:val="001063ED"/>
    <w:rsid w:val="001063FD"/>
    <w:rsid w:val="00106410"/>
    <w:rsid w:val="00106536"/>
    <w:rsid w:val="001065FA"/>
    <w:rsid w:val="0010666B"/>
    <w:rsid w:val="00106715"/>
    <w:rsid w:val="0010673F"/>
    <w:rsid w:val="001067EA"/>
    <w:rsid w:val="001068A0"/>
    <w:rsid w:val="00106A81"/>
    <w:rsid w:val="00106AD9"/>
    <w:rsid w:val="00106B40"/>
    <w:rsid w:val="00106BBF"/>
    <w:rsid w:val="00106BD9"/>
    <w:rsid w:val="00106C50"/>
    <w:rsid w:val="00106C59"/>
    <w:rsid w:val="00106C68"/>
    <w:rsid w:val="00106DD2"/>
    <w:rsid w:val="00106EF0"/>
    <w:rsid w:val="00106FAB"/>
    <w:rsid w:val="00107070"/>
    <w:rsid w:val="0010711A"/>
    <w:rsid w:val="00107138"/>
    <w:rsid w:val="00107192"/>
    <w:rsid w:val="00107221"/>
    <w:rsid w:val="0010732F"/>
    <w:rsid w:val="001073E2"/>
    <w:rsid w:val="001074AE"/>
    <w:rsid w:val="001074B9"/>
    <w:rsid w:val="001074CE"/>
    <w:rsid w:val="0010757F"/>
    <w:rsid w:val="00107591"/>
    <w:rsid w:val="001076A2"/>
    <w:rsid w:val="0010774C"/>
    <w:rsid w:val="00107766"/>
    <w:rsid w:val="001077C9"/>
    <w:rsid w:val="00107880"/>
    <w:rsid w:val="001079B7"/>
    <w:rsid w:val="00107A11"/>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BE"/>
    <w:rsid w:val="0011086D"/>
    <w:rsid w:val="0011092A"/>
    <w:rsid w:val="00110970"/>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E89"/>
    <w:rsid w:val="00111FA0"/>
    <w:rsid w:val="001121A5"/>
    <w:rsid w:val="00112294"/>
    <w:rsid w:val="00112385"/>
    <w:rsid w:val="001123FE"/>
    <w:rsid w:val="001127EC"/>
    <w:rsid w:val="00112827"/>
    <w:rsid w:val="00112988"/>
    <w:rsid w:val="00112ABB"/>
    <w:rsid w:val="00112B39"/>
    <w:rsid w:val="00112B85"/>
    <w:rsid w:val="00112C89"/>
    <w:rsid w:val="00112CFB"/>
    <w:rsid w:val="00112D27"/>
    <w:rsid w:val="00112DD9"/>
    <w:rsid w:val="00112E4E"/>
    <w:rsid w:val="00112EB9"/>
    <w:rsid w:val="00112FFC"/>
    <w:rsid w:val="0011307F"/>
    <w:rsid w:val="001130E8"/>
    <w:rsid w:val="00113168"/>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E24"/>
    <w:rsid w:val="00113E9C"/>
    <w:rsid w:val="00113F92"/>
    <w:rsid w:val="00114011"/>
    <w:rsid w:val="001140AE"/>
    <w:rsid w:val="001140CF"/>
    <w:rsid w:val="00114193"/>
    <w:rsid w:val="0011428C"/>
    <w:rsid w:val="00114339"/>
    <w:rsid w:val="00114344"/>
    <w:rsid w:val="001143AC"/>
    <w:rsid w:val="0011449F"/>
    <w:rsid w:val="00114512"/>
    <w:rsid w:val="00114596"/>
    <w:rsid w:val="001145C6"/>
    <w:rsid w:val="00114615"/>
    <w:rsid w:val="00114647"/>
    <w:rsid w:val="001146A9"/>
    <w:rsid w:val="00114740"/>
    <w:rsid w:val="00114809"/>
    <w:rsid w:val="001149A1"/>
    <w:rsid w:val="001149DF"/>
    <w:rsid w:val="00114A92"/>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33E"/>
    <w:rsid w:val="0011646D"/>
    <w:rsid w:val="001164C4"/>
    <w:rsid w:val="001164E5"/>
    <w:rsid w:val="001164F3"/>
    <w:rsid w:val="00116579"/>
    <w:rsid w:val="001165F6"/>
    <w:rsid w:val="00116660"/>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31"/>
    <w:rsid w:val="00120299"/>
    <w:rsid w:val="00120465"/>
    <w:rsid w:val="00120489"/>
    <w:rsid w:val="00120563"/>
    <w:rsid w:val="00120637"/>
    <w:rsid w:val="0012069B"/>
    <w:rsid w:val="001206E0"/>
    <w:rsid w:val="001207FE"/>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FA8"/>
    <w:rsid w:val="001221C8"/>
    <w:rsid w:val="00122208"/>
    <w:rsid w:val="0012226C"/>
    <w:rsid w:val="00122316"/>
    <w:rsid w:val="001223E3"/>
    <w:rsid w:val="001225CF"/>
    <w:rsid w:val="00122622"/>
    <w:rsid w:val="00122685"/>
    <w:rsid w:val="001226DA"/>
    <w:rsid w:val="00122781"/>
    <w:rsid w:val="00122850"/>
    <w:rsid w:val="00122854"/>
    <w:rsid w:val="001228A8"/>
    <w:rsid w:val="001229F5"/>
    <w:rsid w:val="00122B23"/>
    <w:rsid w:val="00122B40"/>
    <w:rsid w:val="00122BDD"/>
    <w:rsid w:val="00122C1C"/>
    <w:rsid w:val="00122C44"/>
    <w:rsid w:val="00122D68"/>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9DE"/>
    <w:rsid w:val="00125A40"/>
    <w:rsid w:val="00125ACE"/>
    <w:rsid w:val="00125B4A"/>
    <w:rsid w:val="00125B9E"/>
    <w:rsid w:val="00125C38"/>
    <w:rsid w:val="00125D55"/>
    <w:rsid w:val="00125E00"/>
    <w:rsid w:val="001260DC"/>
    <w:rsid w:val="00126117"/>
    <w:rsid w:val="00126152"/>
    <w:rsid w:val="00126193"/>
    <w:rsid w:val="001261BF"/>
    <w:rsid w:val="001261DD"/>
    <w:rsid w:val="001261DE"/>
    <w:rsid w:val="00126243"/>
    <w:rsid w:val="0012638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57"/>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B99"/>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A2"/>
    <w:rsid w:val="001326BF"/>
    <w:rsid w:val="001326E2"/>
    <w:rsid w:val="00132700"/>
    <w:rsid w:val="001327CE"/>
    <w:rsid w:val="001327E2"/>
    <w:rsid w:val="00132818"/>
    <w:rsid w:val="0013285E"/>
    <w:rsid w:val="001328F2"/>
    <w:rsid w:val="00132949"/>
    <w:rsid w:val="0013297F"/>
    <w:rsid w:val="001329DB"/>
    <w:rsid w:val="00132CE2"/>
    <w:rsid w:val="00132E66"/>
    <w:rsid w:val="00132F98"/>
    <w:rsid w:val="00133174"/>
    <w:rsid w:val="00133223"/>
    <w:rsid w:val="001333E6"/>
    <w:rsid w:val="001335DD"/>
    <w:rsid w:val="00133674"/>
    <w:rsid w:val="001336D4"/>
    <w:rsid w:val="00133737"/>
    <w:rsid w:val="00133835"/>
    <w:rsid w:val="001338B7"/>
    <w:rsid w:val="00133B96"/>
    <w:rsid w:val="00133BBD"/>
    <w:rsid w:val="00133C35"/>
    <w:rsid w:val="00133CB7"/>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74"/>
    <w:rsid w:val="00134FD9"/>
    <w:rsid w:val="00135187"/>
    <w:rsid w:val="0013524E"/>
    <w:rsid w:val="001354F8"/>
    <w:rsid w:val="00135724"/>
    <w:rsid w:val="0013577B"/>
    <w:rsid w:val="0013578F"/>
    <w:rsid w:val="001358A4"/>
    <w:rsid w:val="001358DF"/>
    <w:rsid w:val="00135999"/>
    <w:rsid w:val="00135B23"/>
    <w:rsid w:val="00135B2B"/>
    <w:rsid w:val="00135B33"/>
    <w:rsid w:val="00135B80"/>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9F"/>
    <w:rsid w:val="001370AC"/>
    <w:rsid w:val="00137139"/>
    <w:rsid w:val="00137197"/>
    <w:rsid w:val="001371CC"/>
    <w:rsid w:val="001371EA"/>
    <w:rsid w:val="001371F9"/>
    <w:rsid w:val="00137249"/>
    <w:rsid w:val="0013739D"/>
    <w:rsid w:val="00137436"/>
    <w:rsid w:val="00137496"/>
    <w:rsid w:val="0013755D"/>
    <w:rsid w:val="00137652"/>
    <w:rsid w:val="00137662"/>
    <w:rsid w:val="001376C8"/>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FB"/>
    <w:rsid w:val="001402E3"/>
    <w:rsid w:val="001402EC"/>
    <w:rsid w:val="00140343"/>
    <w:rsid w:val="00140448"/>
    <w:rsid w:val="00140461"/>
    <w:rsid w:val="00140585"/>
    <w:rsid w:val="0014059E"/>
    <w:rsid w:val="0014069B"/>
    <w:rsid w:val="001407D5"/>
    <w:rsid w:val="0014092A"/>
    <w:rsid w:val="001409B6"/>
    <w:rsid w:val="00140A0D"/>
    <w:rsid w:val="00140BED"/>
    <w:rsid w:val="00140C8A"/>
    <w:rsid w:val="00140D06"/>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A1"/>
    <w:rsid w:val="001425CB"/>
    <w:rsid w:val="001425EB"/>
    <w:rsid w:val="001426C2"/>
    <w:rsid w:val="001426ED"/>
    <w:rsid w:val="0014299D"/>
    <w:rsid w:val="001429E6"/>
    <w:rsid w:val="00142A28"/>
    <w:rsid w:val="00142AB7"/>
    <w:rsid w:val="00142B4E"/>
    <w:rsid w:val="00142B99"/>
    <w:rsid w:val="00142BDE"/>
    <w:rsid w:val="00142BF4"/>
    <w:rsid w:val="00142C09"/>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D2C"/>
    <w:rsid w:val="00143E47"/>
    <w:rsid w:val="00143E77"/>
    <w:rsid w:val="00143E7C"/>
    <w:rsid w:val="00143FA4"/>
    <w:rsid w:val="00143FCC"/>
    <w:rsid w:val="00144056"/>
    <w:rsid w:val="00144065"/>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D"/>
    <w:rsid w:val="0014629F"/>
    <w:rsid w:val="001462D2"/>
    <w:rsid w:val="00146413"/>
    <w:rsid w:val="00146471"/>
    <w:rsid w:val="001464E7"/>
    <w:rsid w:val="0014651E"/>
    <w:rsid w:val="0014655A"/>
    <w:rsid w:val="001465A3"/>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3C"/>
    <w:rsid w:val="00147060"/>
    <w:rsid w:val="00147121"/>
    <w:rsid w:val="001471C7"/>
    <w:rsid w:val="001472E3"/>
    <w:rsid w:val="0014736B"/>
    <w:rsid w:val="00147411"/>
    <w:rsid w:val="00147450"/>
    <w:rsid w:val="001475A3"/>
    <w:rsid w:val="001475BA"/>
    <w:rsid w:val="00147643"/>
    <w:rsid w:val="0014764A"/>
    <w:rsid w:val="0014764F"/>
    <w:rsid w:val="00147655"/>
    <w:rsid w:val="001476D9"/>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844"/>
    <w:rsid w:val="0015094A"/>
    <w:rsid w:val="00150A33"/>
    <w:rsid w:val="00150AA2"/>
    <w:rsid w:val="00150BD2"/>
    <w:rsid w:val="00150CD4"/>
    <w:rsid w:val="00150CFF"/>
    <w:rsid w:val="00150E76"/>
    <w:rsid w:val="00150F63"/>
    <w:rsid w:val="0015115D"/>
    <w:rsid w:val="001514A6"/>
    <w:rsid w:val="001514E7"/>
    <w:rsid w:val="0015153A"/>
    <w:rsid w:val="00151552"/>
    <w:rsid w:val="0015165D"/>
    <w:rsid w:val="001516D6"/>
    <w:rsid w:val="00151720"/>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EB"/>
    <w:rsid w:val="0015263A"/>
    <w:rsid w:val="0015263B"/>
    <w:rsid w:val="001526D8"/>
    <w:rsid w:val="00152822"/>
    <w:rsid w:val="001528B9"/>
    <w:rsid w:val="00152BA3"/>
    <w:rsid w:val="00152C48"/>
    <w:rsid w:val="00152D20"/>
    <w:rsid w:val="00152DC7"/>
    <w:rsid w:val="00152E2D"/>
    <w:rsid w:val="00152F2D"/>
    <w:rsid w:val="00153041"/>
    <w:rsid w:val="00153052"/>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A2"/>
    <w:rsid w:val="00153FAA"/>
    <w:rsid w:val="00154044"/>
    <w:rsid w:val="00154210"/>
    <w:rsid w:val="0015432F"/>
    <w:rsid w:val="001543D2"/>
    <w:rsid w:val="001543E6"/>
    <w:rsid w:val="00154434"/>
    <w:rsid w:val="001544A5"/>
    <w:rsid w:val="0015451B"/>
    <w:rsid w:val="0015456E"/>
    <w:rsid w:val="001545EB"/>
    <w:rsid w:val="001547AA"/>
    <w:rsid w:val="001547C7"/>
    <w:rsid w:val="001547C8"/>
    <w:rsid w:val="00154816"/>
    <w:rsid w:val="0015487F"/>
    <w:rsid w:val="00154923"/>
    <w:rsid w:val="001549EE"/>
    <w:rsid w:val="00154AEB"/>
    <w:rsid w:val="00154B6D"/>
    <w:rsid w:val="00154B75"/>
    <w:rsid w:val="00154D45"/>
    <w:rsid w:val="00154D8E"/>
    <w:rsid w:val="00154DB7"/>
    <w:rsid w:val="00154E48"/>
    <w:rsid w:val="00154F2B"/>
    <w:rsid w:val="00154F31"/>
    <w:rsid w:val="00154F8F"/>
    <w:rsid w:val="0015509A"/>
    <w:rsid w:val="001551BD"/>
    <w:rsid w:val="00155257"/>
    <w:rsid w:val="00155283"/>
    <w:rsid w:val="001555F4"/>
    <w:rsid w:val="001555FB"/>
    <w:rsid w:val="00155632"/>
    <w:rsid w:val="00155858"/>
    <w:rsid w:val="00155896"/>
    <w:rsid w:val="001558DA"/>
    <w:rsid w:val="001558F4"/>
    <w:rsid w:val="00155A30"/>
    <w:rsid w:val="00155B62"/>
    <w:rsid w:val="00155BFE"/>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7A"/>
    <w:rsid w:val="001575A5"/>
    <w:rsid w:val="001575D6"/>
    <w:rsid w:val="0015765D"/>
    <w:rsid w:val="00157765"/>
    <w:rsid w:val="001577E6"/>
    <w:rsid w:val="00157929"/>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E6"/>
    <w:rsid w:val="00161A8E"/>
    <w:rsid w:val="00161B25"/>
    <w:rsid w:val="00161BB5"/>
    <w:rsid w:val="00161BC3"/>
    <w:rsid w:val="00161BCA"/>
    <w:rsid w:val="00161C3C"/>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70"/>
    <w:rsid w:val="00162F2E"/>
    <w:rsid w:val="00162F8D"/>
    <w:rsid w:val="001630AD"/>
    <w:rsid w:val="001630B9"/>
    <w:rsid w:val="0016321F"/>
    <w:rsid w:val="0016332E"/>
    <w:rsid w:val="0016336B"/>
    <w:rsid w:val="001633B5"/>
    <w:rsid w:val="00163454"/>
    <w:rsid w:val="00163578"/>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E23"/>
    <w:rsid w:val="00164EB5"/>
    <w:rsid w:val="00164EC8"/>
    <w:rsid w:val="00164F91"/>
    <w:rsid w:val="00164FB5"/>
    <w:rsid w:val="00165073"/>
    <w:rsid w:val="00165074"/>
    <w:rsid w:val="00165228"/>
    <w:rsid w:val="00165365"/>
    <w:rsid w:val="0016540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A16"/>
    <w:rsid w:val="00170B3D"/>
    <w:rsid w:val="00170B61"/>
    <w:rsid w:val="00170BEF"/>
    <w:rsid w:val="00170D39"/>
    <w:rsid w:val="00170D63"/>
    <w:rsid w:val="00170FAC"/>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E4"/>
    <w:rsid w:val="00172B53"/>
    <w:rsid w:val="00172BED"/>
    <w:rsid w:val="00172D4D"/>
    <w:rsid w:val="00172F1F"/>
    <w:rsid w:val="00172F3D"/>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4E"/>
    <w:rsid w:val="00173AD6"/>
    <w:rsid w:val="00173AFF"/>
    <w:rsid w:val="00173B63"/>
    <w:rsid w:val="00173D12"/>
    <w:rsid w:val="00173D45"/>
    <w:rsid w:val="00173DCD"/>
    <w:rsid w:val="00173E82"/>
    <w:rsid w:val="00173E9F"/>
    <w:rsid w:val="00173EF6"/>
    <w:rsid w:val="00173F24"/>
    <w:rsid w:val="00173F63"/>
    <w:rsid w:val="00173F9C"/>
    <w:rsid w:val="00174115"/>
    <w:rsid w:val="001741B4"/>
    <w:rsid w:val="001741F8"/>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C4"/>
    <w:rsid w:val="00175BC4"/>
    <w:rsid w:val="00175DFB"/>
    <w:rsid w:val="00175DFC"/>
    <w:rsid w:val="00175ED7"/>
    <w:rsid w:val="00175F31"/>
    <w:rsid w:val="00175FC7"/>
    <w:rsid w:val="001760D0"/>
    <w:rsid w:val="00176105"/>
    <w:rsid w:val="00176107"/>
    <w:rsid w:val="00176244"/>
    <w:rsid w:val="00176270"/>
    <w:rsid w:val="00176284"/>
    <w:rsid w:val="0017636C"/>
    <w:rsid w:val="001764A1"/>
    <w:rsid w:val="001764BA"/>
    <w:rsid w:val="00176505"/>
    <w:rsid w:val="001765B2"/>
    <w:rsid w:val="001765C5"/>
    <w:rsid w:val="0017665D"/>
    <w:rsid w:val="0017665F"/>
    <w:rsid w:val="00176745"/>
    <w:rsid w:val="00176788"/>
    <w:rsid w:val="00176815"/>
    <w:rsid w:val="00176906"/>
    <w:rsid w:val="00176A17"/>
    <w:rsid w:val="00176B65"/>
    <w:rsid w:val="00176C28"/>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55"/>
    <w:rsid w:val="001808AB"/>
    <w:rsid w:val="001809EC"/>
    <w:rsid w:val="00180A2E"/>
    <w:rsid w:val="00180A73"/>
    <w:rsid w:val="00180AEC"/>
    <w:rsid w:val="00180C20"/>
    <w:rsid w:val="00180C25"/>
    <w:rsid w:val="00180C3D"/>
    <w:rsid w:val="00180D26"/>
    <w:rsid w:val="00180DB5"/>
    <w:rsid w:val="00180E8C"/>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5"/>
    <w:rsid w:val="00182FCD"/>
    <w:rsid w:val="00182FD9"/>
    <w:rsid w:val="0018302D"/>
    <w:rsid w:val="00183046"/>
    <w:rsid w:val="00183052"/>
    <w:rsid w:val="001830E3"/>
    <w:rsid w:val="001830EB"/>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A0B"/>
    <w:rsid w:val="00183C78"/>
    <w:rsid w:val="00183C79"/>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F4"/>
    <w:rsid w:val="00184DFD"/>
    <w:rsid w:val="00184E26"/>
    <w:rsid w:val="00184E3D"/>
    <w:rsid w:val="00184E6B"/>
    <w:rsid w:val="00184EB7"/>
    <w:rsid w:val="00184EC2"/>
    <w:rsid w:val="00184F74"/>
    <w:rsid w:val="00185046"/>
    <w:rsid w:val="00185071"/>
    <w:rsid w:val="001850C4"/>
    <w:rsid w:val="0018511E"/>
    <w:rsid w:val="001851B2"/>
    <w:rsid w:val="001852C2"/>
    <w:rsid w:val="0018556F"/>
    <w:rsid w:val="001855C9"/>
    <w:rsid w:val="001856E5"/>
    <w:rsid w:val="0018579C"/>
    <w:rsid w:val="00185858"/>
    <w:rsid w:val="00185915"/>
    <w:rsid w:val="0018592D"/>
    <w:rsid w:val="00185ACE"/>
    <w:rsid w:val="00185ADF"/>
    <w:rsid w:val="00185BC0"/>
    <w:rsid w:val="00185BE7"/>
    <w:rsid w:val="00185BEC"/>
    <w:rsid w:val="00185CB1"/>
    <w:rsid w:val="00185F81"/>
    <w:rsid w:val="00186216"/>
    <w:rsid w:val="0018643D"/>
    <w:rsid w:val="001864CE"/>
    <w:rsid w:val="0018654D"/>
    <w:rsid w:val="00186599"/>
    <w:rsid w:val="00186752"/>
    <w:rsid w:val="00186787"/>
    <w:rsid w:val="001867D6"/>
    <w:rsid w:val="001869C1"/>
    <w:rsid w:val="001869F6"/>
    <w:rsid w:val="00186A0B"/>
    <w:rsid w:val="00186AC3"/>
    <w:rsid w:val="00186B55"/>
    <w:rsid w:val="00186B98"/>
    <w:rsid w:val="00186DEC"/>
    <w:rsid w:val="00186DFF"/>
    <w:rsid w:val="00186E28"/>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E70"/>
    <w:rsid w:val="00187F05"/>
    <w:rsid w:val="00190126"/>
    <w:rsid w:val="00190235"/>
    <w:rsid w:val="00190299"/>
    <w:rsid w:val="00190402"/>
    <w:rsid w:val="00190422"/>
    <w:rsid w:val="00190592"/>
    <w:rsid w:val="001905A7"/>
    <w:rsid w:val="00190613"/>
    <w:rsid w:val="00190741"/>
    <w:rsid w:val="00190818"/>
    <w:rsid w:val="001908A0"/>
    <w:rsid w:val="00190993"/>
    <w:rsid w:val="00190A38"/>
    <w:rsid w:val="00190B69"/>
    <w:rsid w:val="00190BFF"/>
    <w:rsid w:val="00190D46"/>
    <w:rsid w:val="00190F1B"/>
    <w:rsid w:val="00190F97"/>
    <w:rsid w:val="0019107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74"/>
    <w:rsid w:val="00193308"/>
    <w:rsid w:val="001934D3"/>
    <w:rsid w:val="00193561"/>
    <w:rsid w:val="00193646"/>
    <w:rsid w:val="00193666"/>
    <w:rsid w:val="001937F1"/>
    <w:rsid w:val="00193807"/>
    <w:rsid w:val="00193814"/>
    <w:rsid w:val="001938B3"/>
    <w:rsid w:val="00193936"/>
    <w:rsid w:val="00193B1D"/>
    <w:rsid w:val="00193E4C"/>
    <w:rsid w:val="00193E74"/>
    <w:rsid w:val="00193ED3"/>
    <w:rsid w:val="00193EDE"/>
    <w:rsid w:val="00193F6B"/>
    <w:rsid w:val="0019416D"/>
    <w:rsid w:val="0019428E"/>
    <w:rsid w:val="00194542"/>
    <w:rsid w:val="001945F2"/>
    <w:rsid w:val="00194621"/>
    <w:rsid w:val="001946C0"/>
    <w:rsid w:val="0019477E"/>
    <w:rsid w:val="00194792"/>
    <w:rsid w:val="001947B1"/>
    <w:rsid w:val="001947CC"/>
    <w:rsid w:val="00194820"/>
    <w:rsid w:val="00194843"/>
    <w:rsid w:val="00194955"/>
    <w:rsid w:val="00194983"/>
    <w:rsid w:val="00194CCA"/>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E3"/>
    <w:rsid w:val="0019748E"/>
    <w:rsid w:val="001974EA"/>
    <w:rsid w:val="001974F1"/>
    <w:rsid w:val="0019753A"/>
    <w:rsid w:val="0019763A"/>
    <w:rsid w:val="0019771E"/>
    <w:rsid w:val="00197724"/>
    <w:rsid w:val="00197821"/>
    <w:rsid w:val="00197830"/>
    <w:rsid w:val="001979AD"/>
    <w:rsid w:val="001979FA"/>
    <w:rsid w:val="00197A1D"/>
    <w:rsid w:val="00197B74"/>
    <w:rsid w:val="00197CDC"/>
    <w:rsid w:val="00197DD6"/>
    <w:rsid w:val="00197DE7"/>
    <w:rsid w:val="00197F46"/>
    <w:rsid w:val="001A0046"/>
    <w:rsid w:val="001A006B"/>
    <w:rsid w:val="001A026E"/>
    <w:rsid w:val="001A04A0"/>
    <w:rsid w:val="001A04C8"/>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B4"/>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542"/>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6CE"/>
    <w:rsid w:val="001A375C"/>
    <w:rsid w:val="001A3760"/>
    <w:rsid w:val="001A3779"/>
    <w:rsid w:val="001A383E"/>
    <w:rsid w:val="001A38F9"/>
    <w:rsid w:val="001A39C6"/>
    <w:rsid w:val="001A39CD"/>
    <w:rsid w:val="001A3A74"/>
    <w:rsid w:val="001A3AD0"/>
    <w:rsid w:val="001A3BEF"/>
    <w:rsid w:val="001A3C1B"/>
    <w:rsid w:val="001A3CD0"/>
    <w:rsid w:val="001A3D64"/>
    <w:rsid w:val="001A3D72"/>
    <w:rsid w:val="001A3E50"/>
    <w:rsid w:val="001A3E76"/>
    <w:rsid w:val="001A4137"/>
    <w:rsid w:val="001A42BA"/>
    <w:rsid w:val="001A4346"/>
    <w:rsid w:val="001A4425"/>
    <w:rsid w:val="001A44BE"/>
    <w:rsid w:val="001A44C3"/>
    <w:rsid w:val="001A4531"/>
    <w:rsid w:val="001A45BB"/>
    <w:rsid w:val="001A4616"/>
    <w:rsid w:val="001A4855"/>
    <w:rsid w:val="001A4884"/>
    <w:rsid w:val="001A491D"/>
    <w:rsid w:val="001A4A22"/>
    <w:rsid w:val="001A4AB7"/>
    <w:rsid w:val="001A4BB2"/>
    <w:rsid w:val="001A4BE1"/>
    <w:rsid w:val="001A4CB5"/>
    <w:rsid w:val="001A4DCB"/>
    <w:rsid w:val="001A4EDB"/>
    <w:rsid w:val="001A4F05"/>
    <w:rsid w:val="001A4F4E"/>
    <w:rsid w:val="001A5001"/>
    <w:rsid w:val="001A518B"/>
    <w:rsid w:val="001A5278"/>
    <w:rsid w:val="001A54E3"/>
    <w:rsid w:val="001A54E5"/>
    <w:rsid w:val="001A55A0"/>
    <w:rsid w:val="001A55A3"/>
    <w:rsid w:val="001A55FD"/>
    <w:rsid w:val="001A56F4"/>
    <w:rsid w:val="001A5857"/>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D9E"/>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C0"/>
    <w:rsid w:val="001A7EE8"/>
    <w:rsid w:val="001A7F10"/>
    <w:rsid w:val="001A7F4A"/>
    <w:rsid w:val="001A7F77"/>
    <w:rsid w:val="001B0034"/>
    <w:rsid w:val="001B006F"/>
    <w:rsid w:val="001B0311"/>
    <w:rsid w:val="001B03FD"/>
    <w:rsid w:val="001B0432"/>
    <w:rsid w:val="001B060D"/>
    <w:rsid w:val="001B089C"/>
    <w:rsid w:val="001B09F0"/>
    <w:rsid w:val="001B0A46"/>
    <w:rsid w:val="001B0BA6"/>
    <w:rsid w:val="001B0CB2"/>
    <w:rsid w:val="001B0DEF"/>
    <w:rsid w:val="001B0E1E"/>
    <w:rsid w:val="001B0E94"/>
    <w:rsid w:val="001B10B0"/>
    <w:rsid w:val="001B1168"/>
    <w:rsid w:val="001B1261"/>
    <w:rsid w:val="001B12A4"/>
    <w:rsid w:val="001B1302"/>
    <w:rsid w:val="001B134F"/>
    <w:rsid w:val="001B1373"/>
    <w:rsid w:val="001B13EF"/>
    <w:rsid w:val="001B14B4"/>
    <w:rsid w:val="001B1545"/>
    <w:rsid w:val="001B15BA"/>
    <w:rsid w:val="001B15CF"/>
    <w:rsid w:val="001B1666"/>
    <w:rsid w:val="001B169A"/>
    <w:rsid w:val="001B1716"/>
    <w:rsid w:val="001B175C"/>
    <w:rsid w:val="001B17F3"/>
    <w:rsid w:val="001B184A"/>
    <w:rsid w:val="001B1930"/>
    <w:rsid w:val="001B194C"/>
    <w:rsid w:val="001B1968"/>
    <w:rsid w:val="001B1A20"/>
    <w:rsid w:val="001B1BA6"/>
    <w:rsid w:val="001B1CA8"/>
    <w:rsid w:val="001B1CAD"/>
    <w:rsid w:val="001B1CB0"/>
    <w:rsid w:val="001B1EF8"/>
    <w:rsid w:val="001B1F1D"/>
    <w:rsid w:val="001B1F31"/>
    <w:rsid w:val="001B211C"/>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B1C"/>
    <w:rsid w:val="001B5CBD"/>
    <w:rsid w:val="001B5D1E"/>
    <w:rsid w:val="001B5DA4"/>
    <w:rsid w:val="001B5DE9"/>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FA6"/>
    <w:rsid w:val="001B707B"/>
    <w:rsid w:val="001B70DE"/>
    <w:rsid w:val="001B70F8"/>
    <w:rsid w:val="001B71B5"/>
    <w:rsid w:val="001B7215"/>
    <w:rsid w:val="001B7255"/>
    <w:rsid w:val="001B7344"/>
    <w:rsid w:val="001B7396"/>
    <w:rsid w:val="001B756B"/>
    <w:rsid w:val="001B75A8"/>
    <w:rsid w:val="001B7723"/>
    <w:rsid w:val="001B7775"/>
    <w:rsid w:val="001B7857"/>
    <w:rsid w:val="001B78C6"/>
    <w:rsid w:val="001B78DD"/>
    <w:rsid w:val="001B7933"/>
    <w:rsid w:val="001B795C"/>
    <w:rsid w:val="001B7B87"/>
    <w:rsid w:val="001B7B9D"/>
    <w:rsid w:val="001B7C6D"/>
    <w:rsid w:val="001B7CAC"/>
    <w:rsid w:val="001B7CDE"/>
    <w:rsid w:val="001B7DAC"/>
    <w:rsid w:val="001B7E9A"/>
    <w:rsid w:val="001B7F86"/>
    <w:rsid w:val="001C000D"/>
    <w:rsid w:val="001C0039"/>
    <w:rsid w:val="001C0210"/>
    <w:rsid w:val="001C022A"/>
    <w:rsid w:val="001C0234"/>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79A"/>
    <w:rsid w:val="001C17A4"/>
    <w:rsid w:val="001C17E4"/>
    <w:rsid w:val="001C1851"/>
    <w:rsid w:val="001C19C6"/>
    <w:rsid w:val="001C19C7"/>
    <w:rsid w:val="001C19EF"/>
    <w:rsid w:val="001C1B00"/>
    <w:rsid w:val="001C1C0F"/>
    <w:rsid w:val="001C1DD1"/>
    <w:rsid w:val="001C1E6B"/>
    <w:rsid w:val="001C1ECA"/>
    <w:rsid w:val="001C1F09"/>
    <w:rsid w:val="001C2037"/>
    <w:rsid w:val="001C20F1"/>
    <w:rsid w:val="001C21FD"/>
    <w:rsid w:val="001C2361"/>
    <w:rsid w:val="001C266A"/>
    <w:rsid w:val="001C274B"/>
    <w:rsid w:val="001C27CD"/>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28B"/>
    <w:rsid w:val="001C430A"/>
    <w:rsid w:val="001C43AC"/>
    <w:rsid w:val="001C43D9"/>
    <w:rsid w:val="001C44A6"/>
    <w:rsid w:val="001C4518"/>
    <w:rsid w:val="001C4534"/>
    <w:rsid w:val="001C45C3"/>
    <w:rsid w:val="001C4791"/>
    <w:rsid w:val="001C47B1"/>
    <w:rsid w:val="001C4A1E"/>
    <w:rsid w:val="001C4A5B"/>
    <w:rsid w:val="001C4B73"/>
    <w:rsid w:val="001C4CBE"/>
    <w:rsid w:val="001C50DB"/>
    <w:rsid w:val="001C5164"/>
    <w:rsid w:val="001C51CD"/>
    <w:rsid w:val="001C567C"/>
    <w:rsid w:val="001C5749"/>
    <w:rsid w:val="001C5792"/>
    <w:rsid w:val="001C5875"/>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B4"/>
    <w:rsid w:val="001C6407"/>
    <w:rsid w:val="001C6467"/>
    <w:rsid w:val="001C64E2"/>
    <w:rsid w:val="001C64EE"/>
    <w:rsid w:val="001C656A"/>
    <w:rsid w:val="001C6682"/>
    <w:rsid w:val="001C6693"/>
    <w:rsid w:val="001C6717"/>
    <w:rsid w:val="001C6750"/>
    <w:rsid w:val="001C680A"/>
    <w:rsid w:val="001C6937"/>
    <w:rsid w:val="001C6B03"/>
    <w:rsid w:val="001C6B76"/>
    <w:rsid w:val="001C6C64"/>
    <w:rsid w:val="001C6FED"/>
    <w:rsid w:val="001C7052"/>
    <w:rsid w:val="001C7156"/>
    <w:rsid w:val="001C7374"/>
    <w:rsid w:val="001C7435"/>
    <w:rsid w:val="001C7441"/>
    <w:rsid w:val="001C744E"/>
    <w:rsid w:val="001C746B"/>
    <w:rsid w:val="001C7476"/>
    <w:rsid w:val="001C761A"/>
    <w:rsid w:val="001C765A"/>
    <w:rsid w:val="001C767D"/>
    <w:rsid w:val="001C77D4"/>
    <w:rsid w:val="001C7B8E"/>
    <w:rsid w:val="001C7C5D"/>
    <w:rsid w:val="001C7D89"/>
    <w:rsid w:val="001C7E9C"/>
    <w:rsid w:val="001C7FD4"/>
    <w:rsid w:val="001D0096"/>
    <w:rsid w:val="001D0172"/>
    <w:rsid w:val="001D0240"/>
    <w:rsid w:val="001D02E6"/>
    <w:rsid w:val="001D03FC"/>
    <w:rsid w:val="001D045E"/>
    <w:rsid w:val="001D0463"/>
    <w:rsid w:val="001D04D9"/>
    <w:rsid w:val="001D054A"/>
    <w:rsid w:val="001D0597"/>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07"/>
    <w:rsid w:val="001D109E"/>
    <w:rsid w:val="001D114C"/>
    <w:rsid w:val="001D11A0"/>
    <w:rsid w:val="001D1334"/>
    <w:rsid w:val="001D146E"/>
    <w:rsid w:val="001D1686"/>
    <w:rsid w:val="001D1723"/>
    <w:rsid w:val="001D1747"/>
    <w:rsid w:val="001D17BE"/>
    <w:rsid w:val="001D180D"/>
    <w:rsid w:val="001D18D2"/>
    <w:rsid w:val="001D18D7"/>
    <w:rsid w:val="001D192E"/>
    <w:rsid w:val="001D1A68"/>
    <w:rsid w:val="001D1B14"/>
    <w:rsid w:val="001D1B7E"/>
    <w:rsid w:val="001D1C36"/>
    <w:rsid w:val="001D1E8F"/>
    <w:rsid w:val="001D1F98"/>
    <w:rsid w:val="001D20DD"/>
    <w:rsid w:val="001D2114"/>
    <w:rsid w:val="001D2180"/>
    <w:rsid w:val="001D21A0"/>
    <w:rsid w:val="001D21A6"/>
    <w:rsid w:val="001D21AD"/>
    <w:rsid w:val="001D264B"/>
    <w:rsid w:val="001D26ED"/>
    <w:rsid w:val="001D2866"/>
    <w:rsid w:val="001D2892"/>
    <w:rsid w:val="001D28CD"/>
    <w:rsid w:val="001D291E"/>
    <w:rsid w:val="001D2933"/>
    <w:rsid w:val="001D2953"/>
    <w:rsid w:val="001D299F"/>
    <w:rsid w:val="001D2A38"/>
    <w:rsid w:val="001D2A53"/>
    <w:rsid w:val="001D2AF4"/>
    <w:rsid w:val="001D2B13"/>
    <w:rsid w:val="001D2BAB"/>
    <w:rsid w:val="001D2BEF"/>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191"/>
    <w:rsid w:val="001D51D2"/>
    <w:rsid w:val="001D5309"/>
    <w:rsid w:val="001D5333"/>
    <w:rsid w:val="001D53D8"/>
    <w:rsid w:val="001D54D2"/>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F"/>
    <w:rsid w:val="001D61D3"/>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F4"/>
    <w:rsid w:val="001E09F6"/>
    <w:rsid w:val="001E09F7"/>
    <w:rsid w:val="001E0A1D"/>
    <w:rsid w:val="001E0BB7"/>
    <w:rsid w:val="001E0BBE"/>
    <w:rsid w:val="001E0BDC"/>
    <w:rsid w:val="001E0CD5"/>
    <w:rsid w:val="001E0CF2"/>
    <w:rsid w:val="001E0D24"/>
    <w:rsid w:val="001E0DA3"/>
    <w:rsid w:val="001E0E09"/>
    <w:rsid w:val="001E0E15"/>
    <w:rsid w:val="001E0E47"/>
    <w:rsid w:val="001E0ED0"/>
    <w:rsid w:val="001E1104"/>
    <w:rsid w:val="001E1239"/>
    <w:rsid w:val="001E1463"/>
    <w:rsid w:val="001E146C"/>
    <w:rsid w:val="001E1539"/>
    <w:rsid w:val="001E1544"/>
    <w:rsid w:val="001E172A"/>
    <w:rsid w:val="001E17AB"/>
    <w:rsid w:val="001E182F"/>
    <w:rsid w:val="001E18C4"/>
    <w:rsid w:val="001E190A"/>
    <w:rsid w:val="001E1930"/>
    <w:rsid w:val="001E198D"/>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149"/>
    <w:rsid w:val="001E3230"/>
    <w:rsid w:val="001E32F6"/>
    <w:rsid w:val="001E3312"/>
    <w:rsid w:val="001E3416"/>
    <w:rsid w:val="001E3526"/>
    <w:rsid w:val="001E3613"/>
    <w:rsid w:val="001E36E3"/>
    <w:rsid w:val="001E36FB"/>
    <w:rsid w:val="001E37F5"/>
    <w:rsid w:val="001E38CD"/>
    <w:rsid w:val="001E392E"/>
    <w:rsid w:val="001E397E"/>
    <w:rsid w:val="001E3A33"/>
    <w:rsid w:val="001E3AD8"/>
    <w:rsid w:val="001E3BD2"/>
    <w:rsid w:val="001E3D72"/>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4E"/>
    <w:rsid w:val="001E48FD"/>
    <w:rsid w:val="001E4B70"/>
    <w:rsid w:val="001E4BF0"/>
    <w:rsid w:val="001E4C08"/>
    <w:rsid w:val="001E4C4A"/>
    <w:rsid w:val="001E4C63"/>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7018"/>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37"/>
    <w:rsid w:val="001E7D91"/>
    <w:rsid w:val="001F00A5"/>
    <w:rsid w:val="001F0219"/>
    <w:rsid w:val="001F037F"/>
    <w:rsid w:val="001F03E2"/>
    <w:rsid w:val="001F0475"/>
    <w:rsid w:val="001F058C"/>
    <w:rsid w:val="001F05DF"/>
    <w:rsid w:val="001F0627"/>
    <w:rsid w:val="001F0673"/>
    <w:rsid w:val="001F0699"/>
    <w:rsid w:val="001F0705"/>
    <w:rsid w:val="001F0753"/>
    <w:rsid w:val="001F078E"/>
    <w:rsid w:val="001F0A26"/>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907"/>
    <w:rsid w:val="001F1928"/>
    <w:rsid w:val="001F1943"/>
    <w:rsid w:val="001F1B58"/>
    <w:rsid w:val="001F1C48"/>
    <w:rsid w:val="001F1CB7"/>
    <w:rsid w:val="001F1E3B"/>
    <w:rsid w:val="001F1F05"/>
    <w:rsid w:val="001F1FC0"/>
    <w:rsid w:val="001F20DA"/>
    <w:rsid w:val="001F20DC"/>
    <w:rsid w:val="001F2113"/>
    <w:rsid w:val="001F21D3"/>
    <w:rsid w:val="001F220B"/>
    <w:rsid w:val="001F23A9"/>
    <w:rsid w:val="001F23AB"/>
    <w:rsid w:val="001F2425"/>
    <w:rsid w:val="001F2436"/>
    <w:rsid w:val="001F2488"/>
    <w:rsid w:val="001F248C"/>
    <w:rsid w:val="001F254F"/>
    <w:rsid w:val="001F25C1"/>
    <w:rsid w:val="001F279F"/>
    <w:rsid w:val="001F2825"/>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E50"/>
    <w:rsid w:val="001F3FF7"/>
    <w:rsid w:val="001F4078"/>
    <w:rsid w:val="001F412D"/>
    <w:rsid w:val="001F4133"/>
    <w:rsid w:val="001F41B3"/>
    <w:rsid w:val="001F4215"/>
    <w:rsid w:val="001F42D1"/>
    <w:rsid w:val="001F42FA"/>
    <w:rsid w:val="001F44E3"/>
    <w:rsid w:val="001F45C1"/>
    <w:rsid w:val="001F4641"/>
    <w:rsid w:val="001F475B"/>
    <w:rsid w:val="001F480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2B"/>
    <w:rsid w:val="001F51ED"/>
    <w:rsid w:val="001F5294"/>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61"/>
    <w:rsid w:val="001F61C2"/>
    <w:rsid w:val="001F6625"/>
    <w:rsid w:val="001F6634"/>
    <w:rsid w:val="001F6752"/>
    <w:rsid w:val="001F67B4"/>
    <w:rsid w:val="001F67DF"/>
    <w:rsid w:val="001F6837"/>
    <w:rsid w:val="001F6BFD"/>
    <w:rsid w:val="001F6C5B"/>
    <w:rsid w:val="001F6DB7"/>
    <w:rsid w:val="001F6F0B"/>
    <w:rsid w:val="001F6F52"/>
    <w:rsid w:val="001F7071"/>
    <w:rsid w:val="001F71B3"/>
    <w:rsid w:val="001F749C"/>
    <w:rsid w:val="001F7743"/>
    <w:rsid w:val="001F776E"/>
    <w:rsid w:val="001F77B2"/>
    <w:rsid w:val="001F7855"/>
    <w:rsid w:val="001F7902"/>
    <w:rsid w:val="001F79A5"/>
    <w:rsid w:val="001F7A89"/>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975"/>
    <w:rsid w:val="00200B3D"/>
    <w:rsid w:val="00200BB8"/>
    <w:rsid w:val="00200DCB"/>
    <w:rsid w:val="00200EAB"/>
    <w:rsid w:val="0020113D"/>
    <w:rsid w:val="002013C6"/>
    <w:rsid w:val="00201447"/>
    <w:rsid w:val="002014D3"/>
    <w:rsid w:val="0020152E"/>
    <w:rsid w:val="002015C7"/>
    <w:rsid w:val="00201755"/>
    <w:rsid w:val="00201B90"/>
    <w:rsid w:val="00201C9B"/>
    <w:rsid w:val="00201D07"/>
    <w:rsid w:val="00201D5B"/>
    <w:rsid w:val="00201DD6"/>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7C5"/>
    <w:rsid w:val="00202880"/>
    <w:rsid w:val="002029F4"/>
    <w:rsid w:val="00202CA6"/>
    <w:rsid w:val="00202CE5"/>
    <w:rsid w:val="00202D6F"/>
    <w:rsid w:val="00202DBA"/>
    <w:rsid w:val="00202E9F"/>
    <w:rsid w:val="00202EB7"/>
    <w:rsid w:val="0020300C"/>
    <w:rsid w:val="00203125"/>
    <w:rsid w:val="002031C9"/>
    <w:rsid w:val="002031FF"/>
    <w:rsid w:val="002032F5"/>
    <w:rsid w:val="0020340B"/>
    <w:rsid w:val="002034AF"/>
    <w:rsid w:val="002034B6"/>
    <w:rsid w:val="002035B8"/>
    <w:rsid w:val="0020364C"/>
    <w:rsid w:val="0020378B"/>
    <w:rsid w:val="0020383A"/>
    <w:rsid w:val="00203A8A"/>
    <w:rsid w:val="00203ADA"/>
    <w:rsid w:val="00203B9E"/>
    <w:rsid w:val="00203BA1"/>
    <w:rsid w:val="00203BA3"/>
    <w:rsid w:val="00203C48"/>
    <w:rsid w:val="00203CDD"/>
    <w:rsid w:val="00203FAD"/>
    <w:rsid w:val="002043ED"/>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20B"/>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56"/>
    <w:rsid w:val="00207830"/>
    <w:rsid w:val="00207959"/>
    <w:rsid w:val="002079FF"/>
    <w:rsid w:val="00207ACA"/>
    <w:rsid w:val="00207BA3"/>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7E"/>
    <w:rsid w:val="002110EE"/>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41"/>
    <w:rsid w:val="00215799"/>
    <w:rsid w:val="002157C8"/>
    <w:rsid w:val="00215945"/>
    <w:rsid w:val="002159D6"/>
    <w:rsid w:val="00215AEB"/>
    <w:rsid w:val="00215B39"/>
    <w:rsid w:val="00215B5F"/>
    <w:rsid w:val="00215BE2"/>
    <w:rsid w:val="00215C02"/>
    <w:rsid w:val="00215C6D"/>
    <w:rsid w:val="00215C94"/>
    <w:rsid w:val="00215DB2"/>
    <w:rsid w:val="00215E7D"/>
    <w:rsid w:val="00215FF1"/>
    <w:rsid w:val="00216059"/>
    <w:rsid w:val="0021608E"/>
    <w:rsid w:val="002161E2"/>
    <w:rsid w:val="002162A0"/>
    <w:rsid w:val="00216400"/>
    <w:rsid w:val="0021646C"/>
    <w:rsid w:val="00216619"/>
    <w:rsid w:val="00216660"/>
    <w:rsid w:val="002166A3"/>
    <w:rsid w:val="002166F9"/>
    <w:rsid w:val="002168A0"/>
    <w:rsid w:val="00216A43"/>
    <w:rsid w:val="00216A5C"/>
    <w:rsid w:val="00216B02"/>
    <w:rsid w:val="00216B82"/>
    <w:rsid w:val="00216D8A"/>
    <w:rsid w:val="00216D9B"/>
    <w:rsid w:val="00216DD8"/>
    <w:rsid w:val="00216DEF"/>
    <w:rsid w:val="00216E6C"/>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DEB"/>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3"/>
    <w:rsid w:val="0022374C"/>
    <w:rsid w:val="002237CF"/>
    <w:rsid w:val="0022380A"/>
    <w:rsid w:val="002238CE"/>
    <w:rsid w:val="00223909"/>
    <w:rsid w:val="00223A6C"/>
    <w:rsid w:val="00223B44"/>
    <w:rsid w:val="00223BAA"/>
    <w:rsid w:val="00223BC4"/>
    <w:rsid w:val="00223C02"/>
    <w:rsid w:val="00223C30"/>
    <w:rsid w:val="00223C37"/>
    <w:rsid w:val="00223C58"/>
    <w:rsid w:val="00223D46"/>
    <w:rsid w:val="00223E27"/>
    <w:rsid w:val="00223FF1"/>
    <w:rsid w:val="00224069"/>
    <w:rsid w:val="002240AA"/>
    <w:rsid w:val="002241A5"/>
    <w:rsid w:val="00224321"/>
    <w:rsid w:val="00224586"/>
    <w:rsid w:val="0022468D"/>
    <w:rsid w:val="00224774"/>
    <w:rsid w:val="0022496C"/>
    <w:rsid w:val="00224B24"/>
    <w:rsid w:val="00224BAC"/>
    <w:rsid w:val="00224C5B"/>
    <w:rsid w:val="00224C6B"/>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C11"/>
    <w:rsid w:val="00225C62"/>
    <w:rsid w:val="00225C70"/>
    <w:rsid w:val="00225D46"/>
    <w:rsid w:val="00225DF6"/>
    <w:rsid w:val="00225E2C"/>
    <w:rsid w:val="00225E65"/>
    <w:rsid w:val="00225E6D"/>
    <w:rsid w:val="00225ED8"/>
    <w:rsid w:val="00225F64"/>
    <w:rsid w:val="00225FB8"/>
    <w:rsid w:val="00225FE1"/>
    <w:rsid w:val="00226057"/>
    <w:rsid w:val="00226177"/>
    <w:rsid w:val="0022625A"/>
    <w:rsid w:val="002263E0"/>
    <w:rsid w:val="00226427"/>
    <w:rsid w:val="002264DB"/>
    <w:rsid w:val="0022650D"/>
    <w:rsid w:val="00226530"/>
    <w:rsid w:val="002265D5"/>
    <w:rsid w:val="00226623"/>
    <w:rsid w:val="002266AB"/>
    <w:rsid w:val="002266DD"/>
    <w:rsid w:val="002266FA"/>
    <w:rsid w:val="00226700"/>
    <w:rsid w:val="0022670F"/>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B97"/>
    <w:rsid w:val="00230C10"/>
    <w:rsid w:val="00230D4F"/>
    <w:rsid w:val="00230E36"/>
    <w:rsid w:val="00230E5D"/>
    <w:rsid w:val="00230F5C"/>
    <w:rsid w:val="0023102B"/>
    <w:rsid w:val="002312A2"/>
    <w:rsid w:val="002312AC"/>
    <w:rsid w:val="0023133B"/>
    <w:rsid w:val="00231553"/>
    <w:rsid w:val="00231622"/>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43"/>
    <w:rsid w:val="00232597"/>
    <w:rsid w:val="002327D3"/>
    <w:rsid w:val="0023281F"/>
    <w:rsid w:val="00232847"/>
    <w:rsid w:val="002328BD"/>
    <w:rsid w:val="002328F3"/>
    <w:rsid w:val="00232912"/>
    <w:rsid w:val="00232970"/>
    <w:rsid w:val="00232A2C"/>
    <w:rsid w:val="00232D20"/>
    <w:rsid w:val="00232D9A"/>
    <w:rsid w:val="00232E10"/>
    <w:rsid w:val="00232E81"/>
    <w:rsid w:val="00232F17"/>
    <w:rsid w:val="00232F9D"/>
    <w:rsid w:val="0023302C"/>
    <w:rsid w:val="002330D3"/>
    <w:rsid w:val="00233158"/>
    <w:rsid w:val="00233161"/>
    <w:rsid w:val="00233501"/>
    <w:rsid w:val="00233546"/>
    <w:rsid w:val="00233649"/>
    <w:rsid w:val="002336F0"/>
    <w:rsid w:val="0023381A"/>
    <w:rsid w:val="0023394E"/>
    <w:rsid w:val="00233A42"/>
    <w:rsid w:val="00233ADC"/>
    <w:rsid w:val="00233B01"/>
    <w:rsid w:val="00233B26"/>
    <w:rsid w:val="00233C56"/>
    <w:rsid w:val="00233CC4"/>
    <w:rsid w:val="00233E1C"/>
    <w:rsid w:val="00233F67"/>
    <w:rsid w:val="00233F69"/>
    <w:rsid w:val="00233F7E"/>
    <w:rsid w:val="00234264"/>
    <w:rsid w:val="00234313"/>
    <w:rsid w:val="00234479"/>
    <w:rsid w:val="00234532"/>
    <w:rsid w:val="0023456C"/>
    <w:rsid w:val="0023476F"/>
    <w:rsid w:val="00234772"/>
    <w:rsid w:val="002347A8"/>
    <w:rsid w:val="00234804"/>
    <w:rsid w:val="00234831"/>
    <w:rsid w:val="00234866"/>
    <w:rsid w:val="00234B02"/>
    <w:rsid w:val="00234B16"/>
    <w:rsid w:val="00234BA9"/>
    <w:rsid w:val="00234C2B"/>
    <w:rsid w:val="00234C33"/>
    <w:rsid w:val="00234DC9"/>
    <w:rsid w:val="00234E4D"/>
    <w:rsid w:val="00234ED2"/>
    <w:rsid w:val="00234FC0"/>
    <w:rsid w:val="00235041"/>
    <w:rsid w:val="00235042"/>
    <w:rsid w:val="00235067"/>
    <w:rsid w:val="002350E9"/>
    <w:rsid w:val="00235153"/>
    <w:rsid w:val="00235216"/>
    <w:rsid w:val="00235283"/>
    <w:rsid w:val="002353A1"/>
    <w:rsid w:val="0023543C"/>
    <w:rsid w:val="002354B6"/>
    <w:rsid w:val="0023554B"/>
    <w:rsid w:val="002355A3"/>
    <w:rsid w:val="00235639"/>
    <w:rsid w:val="00235650"/>
    <w:rsid w:val="002356EE"/>
    <w:rsid w:val="0023570E"/>
    <w:rsid w:val="00235721"/>
    <w:rsid w:val="002358EF"/>
    <w:rsid w:val="0023593B"/>
    <w:rsid w:val="002359D1"/>
    <w:rsid w:val="002359E9"/>
    <w:rsid w:val="00235A2C"/>
    <w:rsid w:val="00235B53"/>
    <w:rsid w:val="00235B75"/>
    <w:rsid w:val="00235BCD"/>
    <w:rsid w:val="00235C28"/>
    <w:rsid w:val="00235CC0"/>
    <w:rsid w:val="00235D0D"/>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F"/>
    <w:rsid w:val="002367D7"/>
    <w:rsid w:val="002368A6"/>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46A"/>
    <w:rsid w:val="002374E1"/>
    <w:rsid w:val="00237661"/>
    <w:rsid w:val="002376CC"/>
    <w:rsid w:val="002376EA"/>
    <w:rsid w:val="00237734"/>
    <w:rsid w:val="0023780A"/>
    <w:rsid w:val="00237A21"/>
    <w:rsid w:val="00237A57"/>
    <w:rsid w:val="00237A83"/>
    <w:rsid w:val="00237AA5"/>
    <w:rsid w:val="00237AAC"/>
    <w:rsid w:val="00237ACA"/>
    <w:rsid w:val="00237AE6"/>
    <w:rsid w:val="00237B44"/>
    <w:rsid w:val="00237B45"/>
    <w:rsid w:val="00237D02"/>
    <w:rsid w:val="00237D36"/>
    <w:rsid w:val="00237EF3"/>
    <w:rsid w:val="00237F24"/>
    <w:rsid w:val="00237F71"/>
    <w:rsid w:val="0024007C"/>
    <w:rsid w:val="00240266"/>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0FED"/>
    <w:rsid w:val="002410EA"/>
    <w:rsid w:val="00241182"/>
    <w:rsid w:val="00241370"/>
    <w:rsid w:val="002413D3"/>
    <w:rsid w:val="002414D7"/>
    <w:rsid w:val="002414E6"/>
    <w:rsid w:val="0024155B"/>
    <w:rsid w:val="00241603"/>
    <w:rsid w:val="0024160C"/>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D51"/>
    <w:rsid w:val="00243F53"/>
    <w:rsid w:val="00243FAB"/>
    <w:rsid w:val="00243FF3"/>
    <w:rsid w:val="00244029"/>
    <w:rsid w:val="00244041"/>
    <w:rsid w:val="00244284"/>
    <w:rsid w:val="00244354"/>
    <w:rsid w:val="00244362"/>
    <w:rsid w:val="00244387"/>
    <w:rsid w:val="0024461A"/>
    <w:rsid w:val="002446C1"/>
    <w:rsid w:val="0024473B"/>
    <w:rsid w:val="00244748"/>
    <w:rsid w:val="002447EB"/>
    <w:rsid w:val="0024489B"/>
    <w:rsid w:val="00244966"/>
    <w:rsid w:val="00244975"/>
    <w:rsid w:val="002449C4"/>
    <w:rsid w:val="00244BFC"/>
    <w:rsid w:val="00244D11"/>
    <w:rsid w:val="00244D1D"/>
    <w:rsid w:val="00244D51"/>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ED0"/>
    <w:rsid w:val="00245F64"/>
    <w:rsid w:val="0024608B"/>
    <w:rsid w:val="00246218"/>
    <w:rsid w:val="00246374"/>
    <w:rsid w:val="00246451"/>
    <w:rsid w:val="00246483"/>
    <w:rsid w:val="00246517"/>
    <w:rsid w:val="002465DB"/>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4B"/>
    <w:rsid w:val="0024745E"/>
    <w:rsid w:val="0024767B"/>
    <w:rsid w:val="00247715"/>
    <w:rsid w:val="0024771B"/>
    <w:rsid w:val="00247980"/>
    <w:rsid w:val="00247A41"/>
    <w:rsid w:val="00247A7F"/>
    <w:rsid w:val="00247C2E"/>
    <w:rsid w:val="00247C9E"/>
    <w:rsid w:val="00247D1F"/>
    <w:rsid w:val="00247E17"/>
    <w:rsid w:val="00247E7B"/>
    <w:rsid w:val="00247F72"/>
    <w:rsid w:val="00247F93"/>
    <w:rsid w:val="00247FA4"/>
    <w:rsid w:val="0025029E"/>
    <w:rsid w:val="00250347"/>
    <w:rsid w:val="00250457"/>
    <w:rsid w:val="002504D4"/>
    <w:rsid w:val="00250709"/>
    <w:rsid w:val="00250788"/>
    <w:rsid w:val="002507EF"/>
    <w:rsid w:val="00250857"/>
    <w:rsid w:val="0025089F"/>
    <w:rsid w:val="002508C1"/>
    <w:rsid w:val="002509CF"/>
    <w:rsid w:val="002509D4"/>
    <w:rsid w:val="00250A5D"/>
    <w:rsid w:val="00250AC1"/>
    <w:rsid w:val="00250AF9"/>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2DF5"/>
    <w:rsid w:val="0025301B"/>
    <w:rsid w:val="00253031"/>
    <w:rsid w:val="00253090"/>
    <w:rsid w:val="002530DB"/>
    <w:rsid w:val="002530E1"/>
    <w:rsid w:val="002531DC"/>
    <w:rsid w:val="00253209"/>
    <w:rsid w:val="0025329C"/>
    <w:rsid w:val="00253301"/>
    <w:rsid w:val="00253576"/>
    <w:rsid w:val="002535C7"/>
    <w:rsid w:val="002535DB"/>
    <w:rsid w:val="00253701"/>
    <w:rsid w:val="00253760"/>
    <w:rsid w:val="002537C1"/>
    <w:rsid w:val="0025380B"/>
    <w:rsid w:val="002538E2"/>
    <w:rsid w:val="0025397A"/>
    <w:rsid w:val="00253988"/>
    <w:rsid w:val="002539CF"/>
    <w:rsid w:val="00253A09"/>
    <w:rsid w:val="00253B06"/>
    <w:rsid w:val="00253C1E"/>
    <w:rsid w:val="00253C73"/>
    <w:rsid w:val="00253E91"/>
    <w:rsid w:val="00253E9E"/>
    <w:rsid w:val="00253EAD"/>
    <w:rsid w:val="00253F3E"/>
    <w:rsid w:val="00253F53"/>
    <w:rsid w:val="00254150"/>
    <w:rsid w:val="0025418E"/>
    <w:rsid w:val="002541C5"/>
    <w:rsid w:val="00254284"/>
    <w:rsid w:val="002542AC"/>
    <w:rsid w:val="002544BE"/>
    <w:rsid w:val="00254505"/>
    <w:rsid w:val="00254676"/>
    <w:rsid w:val="002546C9"/>
    <w:rsid w:val="0025481D"/>
    <w:rsid w:val="00254AF2"/>
    <w:rsid w:val="00254B41"/>
    <w:rsid w:val="00254DDC"/>
    <w:rsid w:val="00254E55"/>
    <w:rsid w:val="00254EAA"/>
    <w:rsid w:val="00254EFE"/>
    <w:rsid w:val="00255030"/>
    <w:rsid w:val="002550D2"/>
    <w:rsid w:val="002550D8"/>
    <w:rsid w:val="0025514C"/>
    <w:rsid w:val="002552AB"/>
    <w:rsid w:val="00255335"/>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92"/>
    <w:rsid w:val="002565F0"/>
    <w:rsid w:val="00256615"/>
    <w:rsid w:val="002566B0"/>
    <w:rsid w:val="00256766"/>
    <w:rsid w:val="002568ED"/>
    <w:rsid w:val="00256AE9"/>
    <w:rsid w:val="00256B04"/>
    <w:rsid w:val="00256B3B"/>
    <w:rsid w:val="00256C24"/>
    <w:rsid w:val="00256E6B"/>
    <w:rsid w:val="00256F0E"/>
    <w:rsid w:val="002570EB"/>
    <w:rsid w:val="00257213"/>
    <w:rsid w:val="0025744B"/>
    <w:rsid w:val="00257459"/>
    <w:rsid w:val="00257663"/>
    <w:rsid w:val="002576E2"/>
    <w:rsid w:val="002577A3"/>
    <w:rsid w:val="00257839"/>
    <w:rsid w:val="002578E9"/>
    <w:rsid w:val="00257A08"/>
    <w:rsid w:val="00257A18"/>
    <w:rsid w:val="00257ABE"/>
    <w:rsid w:val="00257BB2"/>
    <w:rsid w:val="00257BC4"/>
    <w:rsid w:val="00257C60"/>
    <w:rsid w:val="00257C99"/>
    <w:rsid w:val="00257DC1"/>
    <w:rsid w:val="00257E29"/>
    <w:rsid w:val="00257E78"/>
    <w:rsid w:val="00257E99"/>
    <w:rsid w:val="00257EB5"/>
    <w:rsid w:val="00257FB3"/>
    <w:rsid w:val="00257FF1"/>
    <w:rsid w:val="002600D9"/>
    <w:rsid w:val="0026011B"/>
    <w:rsid w:val="002601CE"/>
    <w:rsid w:val="00260227"/>
    <w:rsid w:val="00260302"/>
    <w:rsid w:val="0026039E"/>
    <w:rsid w:val="00260471"/>
    <w:rsid w:val="00260686"/>
    <w:rsid w:val="0026073A"/>
    <w:rsid w:val="00260909"/>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77"/>
    <w:rsid w:val="00262AC3"/>
    <w:rsid w:val="00262C39"/>
    <w:rsid w:val="00262E28"/>
    <w:rsid w:val="00262E7E"/>
    <w:rsid w:val="00262F03"/>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359"/>
    <w:rsid w:val="00264386"/>
    <w:rsid w:val="002643C7"/>
    <w:rsid w:val="00264850"/>
    <w:rsid w:val="002649E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C3"/>
    <w:rsid w:val="00265719"/>
    <w:rsid w:val="0026574E"/>
    <w:rsid w:val="00265763"/>
    <w:rsid w:val="00265772"/>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BE"/>
    <w:rsid w:val="0026647A"/>
    <w:rsid w:val="002664CB"/>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700FB"/>
    <w:rsid w:val="00270113"/>
    <w:rsid w:val="002702A6"/>
    <w:rsid w:val="002702B0"/>
    <w:rsid w:val="00270398"/>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42B"/>
    <w:rsid w:val="002724F6"/>
    <w:rsid w:val="0027250A"/>
    <w:rsid w:val="0027251B"/>
    <w:rsid w:val="002726EF"/>
    <w:rsid w:val="00272717"/>
    <w:rsid w:val="0027272C"/>
    <w:rsid w:val="0027278F"/>
    <w:rsid w:val="00272891"/>
    <w:rsid w:val="002728F9"/>
    <w:rsid w:val="00272A60"/>
    <w:rsid w:val="00272ACA"/>
    <w:rsid w:val="00272B3A"/>
    <w:rsid w:val="00272CE0"/>
    <w:rsid w:val="00272DC0"/>
    <w:rsid w:val="00272DDA"/>
    <w:rsid w:val="00272E63"/>
    <w:rsid w:val="00272ECD"/>
    <w:rsid w:val="00272F99"/>
    <w:rsid w:val="002732BB"/>
    <w:rsid w:val="002732D3"/>
    <w:rsid w:val="002732E6"/>
    <w:rsid w:val="00273496"/>
    <w:rsid w:val="00273512"/>
    <w:rsid w:val="00273534"/>
    <w:rsid w:val="0027359A"/>
    <w:rsid w:val="002735CD"/>
    <w:rsid w:val="00273603"/>
    <w:rsid w:val="002736D2"/>
    <w:rsid w:val="00273711"/>
    <w:rsid w:val="002739D8"/>
    <w:rsid w:val="002739E2"/>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875"/>
    <w:rsid w:val="00276B0C"/>
    <w:rsid w:val="00276DB6"/>
    <w:rsid w:val="00276DBE"/>
    <w:rsid w:val="00276DD1"/>
    <w:rsid w:val="00276E3A"/>
    <w:rsid w:val="00276E59"/>
    <w:rsid w:val="00276EBA"/>
    <w:rsid w:val="00276F55"/>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F86"/>
    <w:rsid w:val="002800EC"/>
    <w:rsid w:val="002800EE"/>
    <w:rsid w:val="00280117"/>
    <w:rsid w:val="0028023F"/>
    <w:rsid w:val="00280296"/>
    <w:rsid w:val="00280299"/>
    <w:rsid w:val="0028032D"/>
    <w:rsid w:val="00280494"/>
    <w:rsid w:val="00280740"/>
    <w:rsid w:val="00280773"/>
    <w:rsid w:val="002807BC"/>
    <w:rsid w:val="002808C8"/>
    <w:rsid w:val="00280AEC"/>
    <w:rsid w:val="00280C78"/>
    <w:rsid w:val="00280CAB"/>
    <w:rsid w:val="00280CC5"/>
    <w:rsid w:val="00280D3C"/>
    <w:rsid w:val="00280F48"/>
    <w:rsid w:val="00281102"/>
    <w:rsid w:val="00281118"/>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E99"/>
    <w:rsid w:val="002820D4"/>
    <w:rsid w:val="00282110"/>
    <w:rsid w:val="00282143"/>
    <w:rsid w:val="002821AE"/>
    <w:rsid w:val="00282246"/>
    <w:rsid w:val="00282276"/>
    <w:rsid w:val="00282371"/>
    <w:rsid w:val="00282395"/>
    <w:rsid w:val="00282418"/>
    <w:rsid w:val="002824FD"/>
    <w:rsid w:val="002825E6"/>
    <w:rsid w:val="002826D0"/>
    <w:rsid w:val="00282854"/>
    <w:rsid w:val="00282888"/>
    <w:rsid w:val="0028292D"/>
    <w:rsid w:val="00282A54"/>
    <w:rsid w:val="00282B62"/>
    <w:rsid w:val="00282C2B"/>
    <w:rsid w:val="00282C3F"/>
    <w:rsid w:val="00282C51"/>
    <w:rsid w:val="00282C60"/>
    <w:rsid w:val="00282F58"/>
    <w:rsid w:val="00283011"/>
    <w:rsid w:val="002830AE"/>
    <w:rsid w:val="00283101"/>
    <w:rsid w:val="00283112"/>
    <w:rsid w:val="00283122"/>
    <w:rsid w:val="0028320A"/>
    <w:rsid w:val="0028320C"/>
    <w:rsid w:val="00283265"/>
    <w:rsid w:val="00283353"/>
    <w:rsid w:val="002833F1"/>
    <w:rsid w:val="0028345E"/>
    <w:rsid w:val="002834F6"/>
    <w:rsid w:val="00283516"/>
    <w:rsid w:val="002835DB"/>
    <w:rsid w:val="0028365C"/>
    <w:rsid w:val="0028369E"/>
    <w:rsid w:val="0028370C"/>
    <w:rsid w:val="002837B1"/>
    <w:rsid w:val="002837B6"/>
    <w:rsid w:val="00283B59"/>
    <w:rsid w:val="00283C93"/>
    <w:rsid w:val="00283D7E"/>
    <w:rsid w:val="00283DBA"/>
    <w:rsid w:val="00283F13"/>
    <w:rsid w:val="00283F73"/>
    <w:rsid w:val="002841A8"/>
    <w:rsid w:val="002841C3"/>
    <w:rsid w:val="002841D3"/>
    <w:rsid w:val="002842D1"/>
    <w:rsid w:val="002842EE"/>
    <w:rsid w:val="00284507"/>
    <w:rsid w:val="002845B9"/>
    <w:rsid w:val="002845C1"/>
    <w:rsid w:val="00284664"/>
    <w:rsid w:val="00284765"/>
    <w:rsid w:val="0028481C"/>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A5D"/>
    <w:rsid w:val="00285C23"/>
    <w:rsid w:val="00285C90"/>
    <w:rsid w:val="00285CFE"/>
    <w:rsid w:val="00285D3C"/>
    <w:rsid w:val="00285EDF"/>
    <w:rsid w:val="00285F44"/>
    <w:rsid w:val="00285FAD"/>
    <w:rsid w:val="00285FFD"/>
    <w:rsid w:val="00286045"/>
    <w:rsid w:val="002860B0"/>
    <w:rsid w:val="0028611A"/>
    <w:rsid w:val="002861AE"/>
    <w:rsid w:val="002861C7"/>
    <w:rsid w:val="002861D3"/>
    <w:rsid w:val="00286279"/>
    <w:rsid w:val="002863BC"/>
    <w:rsid w:val="002863BE"/>
    <w:rsid w:val="0028643A"/>
    <w:rsid w:val="00286514"/>
    <w:rsid w:val="002865FA"/>
    <w:rsid w:val="00286605"/>
    <w:rsid w:val="002866DD"/>
    <w:rsid w:val="0028693E"/>
    <w:rsid w:val="00286969"/>
    <w:rsid w:val="002869D9"/>
    <w:rsid w:val="00286AD8"/>
    <w:rsid w:val="00286B38"/>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50D"/>
    <w:rsid w:val="0028751E"/>
    <w:rsid w:val="00287550"/>
    <w:rsid w:val="00287862"/>
    <w:rsid w:val="002878D3"/>
    <w:rsid w:val="002878DC"/>
    <w:rsid w:val="002878F4"/>
    <w:rsid w:val="002879AF"/>
    <w:rsid w:val="00287CB6"/>
    <w:rsid w:val="00287D5B"/>
    <w:rsid w:val="00287E0F"/>
    <w:rsid w:val="00287F76"/>
    <w:rsid w:val="00287F96"/>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2F"/>
    <w:rsid w:val="00290880"/>
    <w:rsid w:val="00290943"/>
    <w:rsid w:val="002909FC"/>
    <w:rsid w:val="00290A3A"/>
    <w:rsid w:val="00290B6C"/>
    <w:rsid w:val="00290B7E"/>
    <w:rsid w:val="00290C57"/>
    <w:rsid w:val="00290E1B"/>
    <w:rsid w:val="00290EB9"/>
    <w:rsid w:val="00290FFC"/>
    <w:rsid w:val="00291048"/>
    <w:rsid w:val="002910C1"/>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8ED"/>
    <w:rsid w:val="00292967"/>
    <w:rsid w:val="00292A17"/>
    <w:rsid w:val="00292B6F"/>
    <w:rsid w:val="00292DC2"/>
    <w:rsid w:val="00292E7C"/>
    <w:rsid w:val="00292EDA"/>
    <w:rsid w:val="00292EF3"/>
    <w:rsid w:val="0029301A"/>
    <w:rsid w:val="002930F3"/>
    <w:rsid w:val="00293133"/>
    <w:rsid w:val="0029316C"/>
    <w:rsid w:val="00293184"/>
    <w:rsid w:val="00293275"/>
    <w:rsid w:val="0029328D"/>
    <w:rsid w:val="002933F2"/>
    <w:rsid w:val="002934A6"/>
    <w:rsid w:val="002934AF"/>
    <w:rsid w:val="00293583"/>
    <w:rsid w:val="00293637"/>
    <w:rsid w:val="002936FF"/>
    <w:rsid w:val="00293719"/>
    <w:rsid w:val="002937EE"/>
    <w:rsid w:val="00293864"/>
    <w:rsid w:val="00293972"/>
    <w:rsid w:val="00293B53"/>
    <w:rsid w:val="00293B9C"/>
    <w:rsid w:val="00293BB2"/>
    <w:rsid w:val="00293BEE"/>
    <w:rsid w:val="00293D95"/>
    <w:rsid w:val="00293DA4"/>
    <w:rsid w:val="00293DD5"/>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81E"/>
    <w:rsid w:val="00294AC0"/>
    <w:rsid w:val="00294B5B"/>
    <w:rsid w:val="00294BB9"/>
    <w:rsid w:val="00294C0B"/>
    <w:rsid w:val="00294CB4"/>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9B"/>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58"/>
    <w:rsid w:val="00297CAA"/>
    <w:rsid w:val="00297D90"/>
    <w:rsid w:val="00297DC0"/>
    <w:rsid w:val="00297E27"/>
    <w:rsid w:val="00297E74"/>
    <w:rsid w:val="00297EDE"/>
    <w:rsid w:val="00297EE4"/>
    <w:rsid w:val="00297F40"/>
    <w:rsid w:val="002A00BE"/>
    <w:rsid w:val="002A0223"/>
    <w:rsid w:val="002A02BC"/>
    <w:rsid w:val="002A02D3"/>
    <w:rsid w:val="002A0385"/>
    <w:rsid w:val="002A0554"/>
    <w:rsid w:val="002A05C3"/>
    <w:rsid w:val="002A0683"/>
    <w:rsid w:val="002A06EC"/>
    <w:rsid w:val="002A0973"/>
    <w:rsid w:val="002A0A8C"/>
    <w:rsid w:val="002A0A96"/>
    <w:rsid w:val="002A0C84"/>
    <w:rsid w:val="002A0DBB"/>
    <w:rsid w:val="002A0F39"/>
    <w:rsid w:val="002A10FA"/>
    <w:rsid w:val="002A11B0"/>
    <w:rsid w:val="002A11BD"/>
    <w:rsid w:val="002A1232"/>
    <w:rsid w:val="002A138A"/>
    <w:rsid w:val="002A1425"/>
    <w:rsid w:val="002A1460"/>
    <w:rsid w:val="002A1478"/>
    <w:rsid w:val="002A148E"/>
    <w:rsid w:val="002A149C"/>
    <w:rsid w:val="002A15BF"/>
    <w:rsid w:val="002A1748"/>
    <w:rsid w:val="002A1A8D"/>
    <w:rsid w:val="002A1B74"/>
    <w:rsid w:val="002A1B86"/>
    <w:rsid w:val="002A1C87"/>
    <w:rsid w:val="002A1CBB"/>
    <w:rsid w:val="002A1D20"/>
    <w:rsid w:val="002A20F5"/>
    <w:rsid w:val="002A2172"/>
    <w:rsid w:val="002A21BA"/>
    <w:rsid w:val="002A21CE"/>
    <w:rsid w:val="002A21EF"/>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E5"/>
    <w:rsid w:val="002A3BA5"/>
    <w:rsid w:val="002A3C46"/>
    <w:rsid w:val="002A3CCC"/>
    <w:rsid w:val="002A3CE2"/>
    <w:rsid w:val="002A3CF3"/>
    <w:rsid w:val="002A3F37"/>
    <w:rsid w:val="002A3FD4"/>
    <w:rsid w:val="002A41E6"/>
    <w:rsid w:val="002A420C"/>
    <w:rsid w:val="002A4230"/>
    <w:rsid w:val="002A4305"/>
    <w:rsid w:val="002A4362"/>
    <w:rsid w:val="002A43B1"/>
    <w:rsid w:val="002A43F8"/>
    <w:rsid w:val="002A443E"/>
    <w:rsid w:val="002A45DF"/>
    <w:rsid w:val="002A46BC"/>
    <w:rsid w:val="002A479E"/>
    <w:rsid w:val="002A47D9"/>
    <w:rsid w:val="002A4830"/>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CA"/>
    <w:rsid w:val="002A563D"/>
    <w:rsid w:val="002A5641"/>
    <w:rsid w:val="002A57B0"/>
    <w:rsid w:val="002A57B3"/>
    <w:rsid w:val="002A57FE"/>
    <w:rsid w:val="002A5863"/>
    <w:rsid w:val="002A5907"/>
    <w:rsid w:val="002A5BF5"/>
    <w:rsid w:val="002A5CEF"/>
    <w:rsid w:val="002A5D5A"/>
    <w:rsid w:val="002A5D73"/>
    <w:rsid w:val="002A5E76"/>
    <w:rsid w:val="002A5FAF"/>
    <w:rsid w:val="002A6214"/>
    <w:rsid w:val="002A62B6"/>
    <w:rsid w:val="002A62BE"/>
    <w:rsid w:val="002A62D5"/>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E29"/>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9C"/>
    <w:rsid w:val="002B25C5"/>
    <w:rsid w:val="002B25E8"/>
    <w:rsid w:val="002B2613"/>
    <w:rsid w:val="002B26DF"/>
    <w:rsid w:val="002B2782"/>
    <w:rsid w:val="002B2883"/>
    <w:rsid w:val="002B28B2"/>
    <w:rsid w:val="002B2952"/>
    <w:rsid w:val="002B2ADC"/>
    <w:rsid w:val="002B2B36"/>
    <w:rsid w:val="002B2B97"/>
    <w:rsid w:val="002B2C5E"/>
    <w:rsid w:val="002B2C87"/>
    <w:rsid w:val="002B2CC7"/>
    <w:rsid w:val="002B2D15"/>
    <w:rsid w:val="002B2DF1"/>
    <w:rsid w:val="002B2E20"/>
    <w:rsid w:val="002B2FC9"/>
    <w:rsid w:val="002B30ED"/>
    <w:rsid w:val="002B314B"/>
    <w:rsid w:val="002B3183"/>
    <w:rsid w:val="002B319E"/>
    <w:rsid w:val="002B322F"/>
    <w:rsid w:val="002B3297"/>
    <w:rsid w:val="002B32AF"/>
    <w:rsid w:val="002B332B"/>
    <w:rsid w:val="002B3413"/>
    <w:rsid w:val="002B341D"/>
    <w:rsid w:val="002B3478"/>
    <w:rsid w:val="002B347E"/>
    <w:rsid w:val="002B34A3"/>
    <w:rsid w:val="002B34A9"/>
    <w:rsid w:val="002B3638"/>
    <w:rsid w:val="002B36C4"/>
    <w:rsid w:val="002B38B1"/>
    <w:rsid w:val="002B391B"/>
    <w:rsid w:val="002B3B97"/>
    <w:rsid w:val="002B3BB4"/>
    <w:rsid w:val="002B3C69"/>
    <w:rsid w:val="002B3C8D"/>
    <w:rsid w:val="002B3D6B"/>
    <w:rsid w:val="002B3E18"/>
    <w:rsid w:val="002B3E7E"/>
    <w:rsid w:val="002B3F3E"/>
    <w:rsid w:val="002B3F93"/>
    <w:rsid w:val="002B40DF"/>
    <w:rsid w:val="002B4293"/>
    <w:rsid w:val="002B4417"/>
    <w:rsid w:val="002B4513"/>
    <w:rsid w:val="002B4544"/>
    <w:rsid w:val="002B4568"/>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EBE"/>
    <w:rsid w:val="002B4F3D"/>
    <w:rsid w:val="002B4F41"/>
    <w:rsid w:val="002B4F8F"/>
    <w:rsid w:val="002B4FFB"/>
    <w:rsid w:val="002B501E"/>
    <w:rsid w:val="002B50DE"/>
    <w:rsid w:val="002B50E0"/>
    <w:rsid w:val="002B50FE"/>
    <w:rsid w:val="002B51F4"/>
    <w:rsid w:val="002B54C9"/>
    <w:rsid w:val="002B5843"/>
    <w:rsid w:val="002B584A"/>
    <w:rsid w:val="002B5880"/>
    <w:rsid w:val="002B5981"/>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E3"/>
    <w:rsid w:val="002B74F0"/>
    <w:rsid w:val="002B7567"/>
    <w:rsid w:val="002B76F4"/>
    <w:rsid w:val="002B77EC"/>
    <w:rsid w:val="002B7972"/>
    <w:rsid w:val="002B79C5"/>
    <w:rsid w:val="002B7A18"/>
    <w:rsid w:val="002B7A5B"/>
    <w:rsid w:val="002B7B50"/>
    <w:rsid w:val="002B7C03"/>
    <w:rsid w:val="002B7C4D"/>
    <w:rsid w:val="002B7CFE"/>
    <w:rsid w:val="002B7D07"/>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B9A"/>
    <w:rsid w:val="002C1CD6"/>
    <w:rsid w:val="002C1DA4"/>
    <w:rsid w:val="002C1EE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AC6"/>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E5"/>
    <w:rsid w:val="002C47FF"/>
    <w:rsid w:val="002C49B3"/>
    <w:rsid w:val="002C4C07"/>
    <w:rsid w:val="002C4C29"/>
    <w:rsid w:val="002C4D7B"/>
    <w:rsid w:val="002C4E92"/>
    <w:rsid w:val="002C4EFB"/>
    <w:rsid w:val="002C504F"/>
    <w:rsid w:val="002C5134"/>
    <w:rsid w:val="002C5176"/>
    <w:rsid w:val="002C51B8"/>
    <w:rsid w:val="002C51C0"/>
    <w:rsid w:val="002C51EF"/>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84"/>
    <w:rsid w:val="002C61AB"/>
    <w:rsid w:val="002C6334"/>
    <w:rsid w:val="002C6339"/>
    <w:rsid w:val="002C634F"/>
    <w:rsid w:val="002C654A"/>
    <w:rsid w:val="002C66E5"/>
    <w:rsid w:val="002C681E"/>
    <w:rsid w:val="002C686B"/>
    <w:rsid w:val="002C6893"/>
    <w:rsid w:val="002C68CD"/>
    <w:rsid w:val="002C68DF"/>
    <w:rsid w:val="002C6A3B"/>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D90"/>
    <w:rsid w:val="002C7F3E"/>
    <w:rsid w:val="002C7F6A"/>
    <w:rsid w:val="002D0132"/>
    <w:rsid w:val="002D015D"/>
    <w:rsid w:val="002D0183"/>
    <w:rsid w:val="002D01A4"/>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66A"/>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FC"/>
    <w:rsid w:val="002D3F05"/>
    <w:rsid w:val="002D3FCD"/>
    <w:rsid w:val="002D4048"/>
    <w:rsid w:val="002D4107"/>
    <w:rsid w:val="002D423E"/>
    <w:rsid w:val="002D4243"/>
    <w:rsid w:val="002D4319"/>
    <w:rsid w:val="002D443D"/>
    <w:rsid w:val="002D4558"/>
    <w:rsid w:val="002D4677"/>
    <w:rsid w:val="002D4826"/>
    <w:rsid w:val="002D48A4"/>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7F4"/>
    <w:rsid w:val="002D580F"/>
    <w:rsid w:val="002D5815"/>
    <w:rsid w:val="002D5AB3"/>
    <w:rsid w:val="002D5B4E"/>
    <w:rsid w:val="002D5B77"/>
    <w:rsid w:val="002D5BFF"/>
    <w:rsid w:val="002D5D97"/>
    <w:rsid w:val="002D5E14"/>
    <w:rsid w:val="002D5E2E"/>
    <w:rsid w:val="002D5E62"/>
    <w:rsid w:val="002D5F1F"/>
    <w:rsid w:val="002D5F4F"/>
    <w:rsid w:val="002D60C3"/>
    <w:rsid w:val="002D6258"/>
    <w:rsid w:val="002D62F2"/>
    <w:rsid w:val="002D638C"/>
    <w:rsid w:val="002D6474"/>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7AD"/>
    <w:rsid w:val="002E07BF"/>
    <w:rsid w:val="002E0869"/>
    <w:rsid w:val="002E08A9"/>
    <w:rsid w:val="002E0A2F"/>
    <w:rsid w:val="002E0A89"/>
    <w:rsid w:val="002E0B4A"/>
    <w:rsid w:val="002E0B5E"/>
    <w:rsid w:val="002E0D43"/>
    <w:rsid w:val="002E0E2A"/>
    <w:rsid w:val="002E0EAB"/>
    <w:rsid w:val="002E0FF8"/>
    <w:rsid w:val="002E115E"/>
    <w:rsid w:val="002E118F"/>
    <w:rsid w:val="002E1570"/>
    <w:rsid w:val="002E1630"/>
    <w:rsid w:val="002E167E"/>
    <w:rsid w:val="002E16BC"/>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311"/>
    <w:rsid w:val="002E3356"/>
    <w:rsid w:val="002E3476"/>
    <w:rsid w:val="002E351F"/>
    <w:rsid w:val="002E3553"/>
    <w:rsid w:val="002E355D"/>
    <w:rsid w:val="002E356A"/>
    <w:rsid w:val="002E3742"/>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F3"/>
    <w:rsid w:val="002E4138"/>
    <w:rsid w:val="002E4228"/>
    <w:rsid w:val="002E4246"/>
    <w:rsid w:val="002E4497"/>
    <w:rsid w:val="002E44C6"/>
    <w:rsid w:val="002E4545"/>
    <w:rsid w:val="002E4699"/>
    <w:rsid w:val="002E4746"/>
    <w:rsid w:val="002E47F2"/>
    <w:rsid w:val="002E4843"/>
    <w:rsid w:val="002E48A0"/>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6A"/>
    <w:rsid w:val="002E6077"/>
    <w:rsid w:val="002E610A"/>
    <w:rsid w:val="002E617E"/>
    <w:rsid w:val="002E619B"/>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E1"/>
    <w:rsid w:val="002E7110"/>
    <w:rsid w:val="002E7128"/>
    <w:rsid w:val="002E72EA"/>
    <w:rsid w:val="002E734E"/>
    <w:rsid w:val="002E742C"/>
    <w:rsid w:val="002E7515"/>
    <w:rsid w:val="002E770C"/>
    <w:rsid w:val="002E7753"/>
    <w:rsid w:val="002E7789"/>
    <w:rsid w:val="002E77C9"/>
    <w:rsid w:val="002E7808"/>
    <w:rsid w:val="002E794A"/>
    <w:rsid w:val="002E7AF3"/>
    <w:rsid w:val="002E7D00"/>
    <w:rsid w:val="002E7D8F"/>
    <w:rsid w:val="002E7DB8"/>
    <w:rsid w:val="002E7EAA"/>
    <w:rsid w:val="002E7EB9"/>
    <w:rsid w:val="002E7EED"/>
    <w:rsid w:val="002E7FAD"/>
    <w:rsid w:val="002E7FF5"/>
    <w:rsid w:val="002F010D"/>
    <w:rsid w:val="002F0117"/>
    <w:rsid w:val="002F014B"/>
    <w:rsid w:val="002F02AC"/>
    <w:rsid w:val="002F033E"/>
    <w:rsid w:val="002F033F"/>
    <w:rsid w:val="002F036B"/>
    <w:rsid w:val="002F0460"/>
    <w:rsid w:val="002F04A8"/>
    <w:rsid w:val="002F04EF"/>
    <w:rsid w:val="002F054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A8"/>
    <w:rsid w:val="002F17CD"/>
    <w:rsid w:val="002F1832"/>
    <w:rsid w:val="002F1833"/>
    <w:rsid w:val="002F18BC"/>
    <w:rsid w:val="002F1ACC"/>
    <w:rsid w:val="002F1B37"/>
    <w:rsid w:val="002F1BB2"/>
    <w:rsid w:val="002F1EF0"/>
    <w:rsid w:val="002F1EF1"/>
    <w:rsid w:val="002F2051"/>
    <w:rsid w:val="002F20BF"/>
    <w:rsid w:val="002F20F9"/>
    <w:rsid w:val="002F23EA"/>
    <w:rsid w:val="002F2472"/>
    <w:rsid w:val="002F24C6"/>
    <w:rsid w:val="002F25C1"/>
    <w:rsid w:val="002F26A0"/>
    <w:rsid w:val="002F274F"/>
    <w:rsid w:val="002F2771"/>
    <w:rsid w:val="002F27D2"/>
    <w:rsid w:val="002F2927"/>
    <w:rsid w:val="002F2C53"/>
    <w:rsid w:val="002F2D2D"/>
    <w:rsid w:val="002F2D52"/>
    <w:rsid w:val="002F2DF7"/>
    <w:rsid w:val="002F2EBE"/>
    <w:rsid w:val="002F303D"/>
    <w:rsid w:val="002F3046"/>
    <w:rsid w:val="002F31C5"/>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C6"/>
    <w:rsid w:val="002F6DCC"/>
    <w:rsid w:val="002F6E69"/>
    <w:rsid w:val="002F6E99"/>
    <w:rsid w:val="002F6EE4"/>
    <w:rsid w:val="002F6EF0"/>
    <w:rsid w:val="002F6F8F"/>
    <w:rsid w:val="002F6FBB"/>
    <w:rsid w:val="002F7139"/>
    <w:rsid w:val="002F7234"/>
    <w:rsid w:val="002F7363"/>
    <w:rsid w:val="002F73DA"/>
    <w:rsid w:val="002F7450"/>
    <w:rsid w:val="002F74D7"/>
    <w:rsid w:val="002F74E3"/>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96"/>
    <w:rsid w:val="0030172D"/>
    <w:rsid w:val="00301731"/>
    <w:rsid w:val="0030176B"/>
    <w:rsid w:val="0030179A"/>
    <w:rsid w:val="0030184B"/>
    <w:rsid w:val="003018E2"/>
    <w:rsid w:val="003018F4"/>
    <w:rsid w:val="00301964"/>
    <w:rsid w:val="0030198D"/>
    <w:rsid w:val="00301AF1"/>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3134"/>
    <w:rsid w:val="003031DF"/>
    <w:rsid w:val="00303222"/>
    <w:rsid w:val="0030327B"/>
    <w:rsid w:val="00303326"/>
    <w:rsid w:val="0030336B"/>
    <w:rsid w:val="0030346B"/>
    <w:rsid w:val="00303470"/>
    <w:rsid w:val="003034E0"/>
    <w:rsid w:val="00303542"/>
    <w:rsid w:val="00303617"/>
    <w:rsid w:val="00303782"/>
    <w:rsid w:val="003037AC"/>
    <w:rsid w:val="003037CE"/>
    <w:rsid w:val="0030385A"/>
    <w:rsid w:val="0030387C"/>
    <w:rsid w:val="003039DD"/>
    <w:rsid w:val="00303A13"/>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52"/>
    <w:rsid w:val="00305A25"/>
    <w:rsid w:val="00305A8B"/>
    <w:rsid w:val="00305AF1"/>
    <w:rsid w:val="00305BFF"/>
    <w:rsid w:val="00305C1B"/>
    <w:rsid w:val="00305D28"/>
    <w:rsid w:val="00305F00"/>
    <w:rsid w:val="00305F38"/>
    <w:rsid w:val="00305F3D"/>
    <w:rsid w:val="00305F96"/>
    <w:rsid w:val="0030607E"/>
    <w:rsid w:val="003060D4"/>
    <w:rsid w:val="003062D4"/>
    <w:rsid w:val="00306411"/>
    <w:rsid w:val="0030645F"/>
    <w:rsid w:val="00306530"/>
    <w:rsid w:val="00306556"/>
    <w:rsid w:val="00306619"/>
    <w:rsid w:val="0030671F"/>
    <w:rsid w:val="003067B4"/>
    <w:rsid w:val="003067E4"/>
    <w:rsid w:val="00306813"/>
    <w:rsid w:val="00306905"/>
    <w:rsid w:val="003069BD"/>
    <w:rsid w:val="00306D00"/>
    <w:rsid w:val="00306ED8"/>
    <w:rsid w:val="0030707E"/>
    <w:rsid w:val="00307202"/>
    <w:rsid w:val="00307286"/>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F81"/>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AD"/>
    <w:rsid w:val="00311E60"/>
    <w:rsid w:val="00312052"/>
    <w:rsid w:val="00312192"/>
    <w:rsid w:val="003122F9"/>
    <w:rsid w:val="0031234E"/>
    <w:rsid w:val="003123A8"/>
    <w:rsid w:val="003123C5"/>
    <w:rsid w:val="00312500"/>
    <w:rsid w:val="00312563"/>
    <w:rsid w:val="00312569"/>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C4E"/>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F7"/>
    <w:rsid w:val="00313A62"/>
    <w:rsid w:val="00313A79"/>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6D"/>
    <w:rsid w:val="00314D8C"/>
    <w:rsid w:val="00314DDB"/>
    <w:rsid w:val="00314DF0"/>
    <w:rsid w:val="00314F5B"/>
    <w:rsid w:val="00314F89"/>
    <w:rsid w:val="00315021"/>
    <w:rsid w:val="00315038"/>
    <w:rsid w:val="00315049"/>
    <w:rsid w:val="003150AB"/>
    <w:rsid w:val="0031514B"/>
    <w:rsid w:val="00315152"/>
    <w:rsid w:val="003151BB"/>
    <w:rsid w:val="00315432"/>
    <w:rsid w:val="00315460"/>
    <w:rsid w:val="0031562A"/>
    <w:rsid w:val="00315686"/>
    <w:rsid w:val="00315900"/>
    <w:rsid w:val="00315966"/>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A1"/>
    <w:rsid w:val="00316EEA"/>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BB"/>
    <w:rsid w:val="003223CB"/>
    <w:rsid w:val="00322438"/>
    <w:rsid w:val="003224AF"/>
    <w:rsid w:val="003225F8"/>
    <w:rsid w:val="00322600"/>
    <w:rsid w:val="00322639"/>
    <w:rsid w:val="0032274A"/>
    <w:rsid w:val="00322A43"/>
    <w:rsid w:val="00322ADD"/>
    <w:rsid w:val="00322AFC"/>
    <w:rsid w:val="00322B66"/>
    <w:rsid w:val="00322B9E"/>
    <w:rsid w:val="00322BC9"/>
    <w:rsid w:val="00322C4F"/>
    <w:rsid w:val="00322C50"/>
    <w:rsid w:val="00322C51"/>
    <w:rsid w:val="00322CC7"/>
    <w:rsid w:val="00322D35"/>
    <w:rsid w:val="00322D68"/>
    <w:rsid w:val="00322EEE"/>
    <w:rsid w:val="00322F11"/>
    <w:rsid w:val="00322F29"/>
    <w:rsid w:val="00322FD9"/>
    <w:rsid w:val="0032302F"/>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B7"/>
    <w:rsid w:val="00324F67"/>
    <w:rsid w:val="00325174"/>
    <w:rsid w:val="003251FB"/>
    <w:rsid w:val="003252CD"/>
    <w:rsid w:val="0032542C"/>
    <w:rsid w:val="0032548D"/>
    <w:rsid w:val="003254C9"/>
    <w:rsid w:val="00325516"/>
    <w:rsid w:val="00325647"/>
    <w:rsid w:val="00325817"/>
    <w:rsid w:val="00325852"/>
    <w:rsid w:val="003258E2"/>
    <w:rsid w:val="0032591C"/>
    <w:rsid w:val="0032592B"/>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22"/>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3B7"/>
    <w:rsid w:val="003306AB"/>
    <w:rsid w:val="003306EA"/>
    <w:rsid w:val="0033077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54"/>
    <w:rsid w:val="003317BA"/>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B0D"/>
    <w:rsid w:val="00332D38"/>
    <w:rsid w:val="00332D8C"/>
    <w:rsid w:val="00332DA1"/>
    <w:rsid w:val="00332E6C"/>
    <w:rsid w:val="00332FB4"/>
    <w:rsid w:val="00333036"/>
    <w:rsid w:val="00333041"/>
    <w:rsid w:val="00333155"/>
    <w:rsid w:val="003331E3"/>
    <w:rsid w:val="003331F2"/>
    <w:rsid w:val="00333205"/>
    <w:rsid w:val="00333295"/>
    <w:rsid w:val="003335AB"/>
    <w:rsid w:val="003335AC"/>
    <w:rsid w:val="003336C2"/>
    <w:rsid w:val="00333823"/>
    <w:rsid w:val="00333958"/>
    <w:rsid w:val="00333A76"/>
    <w:rsid w:val="00333AFC"/>
    <w:rsid w:val="00333B3E"/>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2A"/>
    <w:rsid w:val="00334A67"/>
    <w:rsid w:val="00334AD3"/>
    <w:rsid w:val="00334B1C"/>
    <w:rsid w:val="00334BAC"/>
    <w:rsid w:val="00334C46"/>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31F"/>
    <w:rsid w:val="00335324"/>
    <w:rsid w:val="00335354"/>
    <w:rsid w:val="003354D4"/>
    <w:rsid w:val="0033550D"/>
    <w:rsid w:val="003355CA"/>
    <w:rsid w:val="00335604"/>
    <w:rsid w:val="00335647"/>
    <w:rsid w:val="00335661"/>
    <w:rsid w:val="0033566F"/>
    <w:rsid w:val="00335706"/>
    <w:rsid w:val="00335836"/>
    <w:rsid w:val="00335863"/>
    <w:rsid w:val="0033597B"/>
    <w:rsid w:val="003359BD"/>
    <w:rsid w:val="00335AE0"/>
    <w:rsid w:val="00335B3D"/>
    <w:rsid w:val="00335BAA"/>
    <w:rsid w:val="00335BC5"/>
    <w:rsid w:val="00335EAA"/>
    <w:rsid w:val="00336001"/>
    <w:rsid w:val="0033602F"/>
    <w:rsid w:val="00336100"/>
    <w:rsid w:val="0033611D"/>
    <w:rsid w:val="00336294"/>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204"/>
    <w:rsid w:val="00337211"/>
    <w:rsid w:val="0033734F"/>
    <w:rsid w:val="0033739A"/>
    <w:rsid w:val="00337527"/>
    <w:rsid w:val="0033753B"/>
    <w:rsid w:val="00337549"/>
    <w:rsid w:val="00337617"/>
    <w:rsid w:val="0033786A"/>
    <w:rsid w:val="0033798F"/>
    <w:rsid w:val="00337AF3"/>
    <w:rsid w:val="00337B24"/>
    <w:rsid w:val="00337B71"/>
    <w:rsid w:val="00337C0A"/>
    <w:rsid w:val="00337C3A"/>
    <w:rsid w:val="00337C92"/>
    <w:rsid w:val="00337D92"/>
    <w:rsid w:val="00337DB2"/>
    <w:rsid w:val="00337DEC"/>
    <w:rsid w:val="00337DF4"/>
    <w:rsid w:val="00337F5F"/>
    <w:rsid w:val="00337F86"/>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D56"/>
    <w:rsid w:val="00340EEA"/>
    <w:rsid w:val="00340F28"/>
    <w:rsid w:val="00340F2A"/>
    <w:rsid w:val="00340F6B"/>
    <w:rsid w:val="003411C8"/>
    <w:rsid w:val="00341216"/>
    <w:rsid w:val="0034133D"/>
    <w:rsid w:val="0034137A"/>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E97"/>
    <w:rsid w:val="00342EBD"/>
    <w:rsid w:val="00342F80"/>
    <w:rsid w:val="00342F94"/>
    <w:rsid w:val="0034316F"/>
    <w:rsid w:val="0034319E"/>
    <w:rsid w:val="003431C8"/>
    <w:rsid w:val="0034327F"/>
    <w:rsid w:val="0034329B"/>
    <w:rsid w:val="0034336B"/>
    <w:rsid w:val="00343563"/>
    <w:rsid w:val="003435B9"/>
    <w:rsid w:val="003436AB"/>
    <w:rsid w:val="00343705"/>
    <w:rsid w:val="00343725"/>
    <w:rsid w:val="00343778"/>
    <w:rsid w:val="0034379E"/>
    <w:rsid w:val="003437FA"/>
    <w:rsid w:val="00343856"/>
    <w:rsid w:val="00343877"/>
    <w:rsid w:val="003439A0"/>
    <w:rsid w:val="00343AEF"/>
    <w:rsid w:val="00343ED4"/>
    <w:rsid w:val="00343F85"/>
    <w:rsid w:val="0034425A"/>
    <w:rsid w:val="0034429F"/>
    <w:rsid w:val="0034432A"/>
    <w:rsid w:val="00344335"/>
    <w:rsid w:val="0034434B"/>
    <w:rsid w:val="003443DA"/>
    <w:rsid w:val="00344529"/>
    <w:rsid w:val="0034472F"/>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4F"/>
    <w:rsid w:val="00347857"/>
    <w:rsid w:val="00347936"/>
    <w:rsid w:val="003479DD"/>
    <w:rsid w:val="003479EA"/>
    <w:rsid w:val="00347BD3"/>
    <w:rsid w:val="00347C34"/>
    <w:rsid w:val="00347C7E"/>
    <w:rsid w:val="00347D69"/>
    <w:rsid w:val="00347DCF"/>
    <w:rsid w:val="00347EB0"/>
    <w:rsid w:val="00347EF9"/>
    <w:rsid w:val="00347F57"/>
    <w:rsid w:val="00347FF3"/>
    <w:rsid w:val="00350056"/>
    <w:rsid w:val="00350239"/>
    <w:rsid w:val="0035057F"/>
    <w:rsid w:val="00350690"/>
    <w:rsid w:val="00350718"/>
    <w:rsid w:val="003508C0"/>
    <w:rsid w:val="00350DE8"/>
    <w:rsid w:val="00350EAE"/>
    <w:rsid w:val="0035101E"/>
    <w:rsid w:val="003510BC"/>
    <w:rsid w:val="003510F1"/>
    <w:rsid w:val="003511D5"/>
    <w:rsid w:val="003511FB"/>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A88"/>
    <w:rsid w:val="00352ABB"/>
    <w:rsid w:val="00352F78"/>
    <w:rsid w:val="00352FD7"/>
    <w:rsid w:val="00353040"/>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6D"/>
    <w:rsid w:val="00355640"/>
    <w:rsid w:val="00355702"/>
    <w:rsid w:val="0035570F"/>
    <w:rsid w:val="00355719"/>
    <w:rsid w:val="00355761"/>
    <w:rsid w:val="00355773"/>
    <w:rsid w:val="00355783"/>
    <w:rsid w:val="003557BA"/>
    <w:rsid w:val="00355887"/>
    <w:rsid w:val="003559C7"/>
    <w:rsid w:val="003559FE"/>
    <w:rsid w:val="00355AAF"/>
    <w:rsid w:val="00355AEB"/>
    <w:rsid w:val="00355D7A"/>
    <w:rsid w:val="003560EB"/>
    <w:rsid w:val="003561C1"/>
    <w:rsid w:val="00356226"/>
    <w:rsid w:val="0035623B"/>
    <w:rsid w:val="00356270"/>
    <w:rsid w:val="003564A4"/>
    <w:rsid w:val="003564FE"/>
    <w:rsid w:val="003565E7"/>
    <w:rsid w:val="00356620"/>
    <w:rsid w:val="00356695"/>
    <w:rsid w:val="0035686D"/>
    <w:rsid w:val="0035690E"/>
    <w:rsid w:val="003569C9"/>
    <w:rsid w:val="00356A2D"/>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EA0"/>
    <w:rsid w:val="00361FBD"/>
    <w:rsid w:val="00361FD5"/>
    <w:rsid w:val="0036201A"/>
    <w:rsid w:val="003620DF"/>
    <w:rsid w:val="00362122"/>
    <w:rsid w:val="00362145"/>
    <w:rsid w:val="00362158"/>
    <w:rsid w:val="00362159"/>
    <w:rsid w:val="00362175"/>
    <w:rsid w:val="00362207"/>
    <w:rsid w:val="00362219"/>
    <w:rsid w:val="00362252"/>
    <w:rsid w:val="00362491"/>
    <w:rsid w:val="003626B8"/>
    <w:rsid w:val="00362756"/>
    <w:rsid w:val="00362935"/>
    <w:rsid w:val="00362B43"/>
    <w:rsid w:val="00362BEA"/>
    <w:rsid w:val="00362CBB"/>
    <w:rsid w:val="00362CE7"/>
    <w:rsid w:val="00362E13"/>
    <w:rsid w:val="00362E81"/>
    <w:rsid w:val="00362E95"/>
    <w:rsid w:val="00362E99"/>
    <w:rsid w:val="00363024"/>
    <w:rsid w:val="003630A6"/>
    <w:rsid w:val="003630D7"/>
    <w:rsid w:val="00363152"/>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3DE"/>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795"/>
    <w:rsid w:val="0036681F"/>
    <w:rsid w:val="00366896"/>
    <w:rsid w:val="003668F0"/>
    <w:rsid w:val="00366901"/>
    <w:rsid w:val="00366926"/>
    <w:rsid w:val="00366A41"/>
    <w:rsid w:val="00366ABC"/>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2011"/>
    <w:rsid w:val="0037214B"/>
    <w:rsid w:val="003721C1"/>
    <w:rsid w:val="00372207"/>
    <w:rsid w:val="00372405"/>
    <w:rsid w:val="0037265E"/>
    <w:rsid w:val="0037273C"/>
    <w:rsid w:val="00372761"/>
    <w:rsid w:val="003727AA"/>
    <w:rsid w:val="003728E5"/>
    <w:rsid w:val="0037291C"/>
    <w:rsid w:val="00372964"/>
    <w:rsid w:val="003729C0"/>
    <w:rsid w:val="00372B51"/>
    <w:rsid w:val="00372BE1"/>
    <w:rsid w:val="00372D30"/>
    <w:rsid w:val="00372DD0"/>
    <w:rsid w:val="00372E4A"/>
    <w:rsid w:val="00372F8F"/>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E5"/>
    <w:rsid w:val="00374226"/>
    <w:rsid w:val="00374244"/>
    <w:rsid w:val="00374249"/>
    <w:rsid w:val="00374268"/>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BD"/>
    <w:rsid w:val="00376359"/>
    <w:rsid w:val="00376414"/>
    <w:rsid w:val="00376429"/>
    <w:rsid w:val="0037666C"/>
    <w:rsid w:val="003767CC"/>
    <w:rsid w:val="0037681A"/>
    <w:rsid w:val="0037681F"/>
    <w:rsid w:val="00376852"/>
    <w:rsid w:val="00376860"/>
    <w:rsid w:val="0037689D"/>
    <w:rsid w:val="00376A10"/>
    <w:rsid w:val="00376A52"/>
    <w:rsid w:val="00376AAE"/>
    <w:rsid w:val="00376AC7"/>
    <w:rsid w:val="00376AE8"/>
    <w:rsid w:val="00376B1C"/>
    <w:rsid w:val="00376DBF"/>
    <w:rsid w:val="00376E49"/>
    <w:rsid w:val="00376E6D"/>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2E"/>
    <w:rsid w:val="00377E4A"/>
    <w:rsid w:val="00377E80"/>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D01"/>
    <w:rsid w:val="00380F8E"/>
    <w:rsid w:val="00380FA2"/>
    <w:rsid w:val="00381079"/>
    <w:rsid w:val="0038107E"/>
    <w:rsid w:val="003810B7"/>
    <w:rsid w:val="00381187"/>
    <w:rsid w:val="003812B3"/>
    <w:rsid w:val="003813D0"/>
    <w:rsid w:val="00381441"/>
    <w:rsid w:val="00381578"/>
    <w:rsid w:val="0038158A"/>
    <w:rsid w:val="0038169A"/>
    <w:rsid w:val="00381951"/>
    <w:rsid w:val="00381959"/>
    <w:rsid w:val="003819A5"/>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30D6"/>
    <w:rsid w:val="0038318A"/>
    <w:rsid w:val="00383475"/>
    <w:rsid w:val="00383678"/>
    <w:rsid w:val="003836E3"/>
    <w:rsid w:val="00383886"/>
    <w:rsid w:val="0038397F"/>
    <w:rsid w:val="00383998"/>
    <w:rsid w:val="00383A37"/>
    <w:rsid w:val="00383A39"/>
    <w:rsid w:val="00383B48"/>
    <w:rsid w:val="00383BA8"/>
    <w:rsid w:val="00383D20"/>
    <w:rsid w:val="00383E7A"/>
    <w:rsid w:val="00383EAB"/>
    <w:rsid w:val="00384354"/>
    <w:rsid w:val="003844D4"/>
    <w:rsid w:val="00384611"/>
    <w:rsid w:val="003848EB"/>
    <w:rsid w:val="00384962"/>
    <w:rsid w:val="00384B77"/>
    <w:rsid w:val="00384BAA"/>
    <w:rsid w:val="00384BE6"/>
    <w:rsid w:val="00384CAD"/>
    <w:rsid w:val="00384EE2"/>
    <w:rsid w:val="00384EF0"/>
    <w:rsid w:val="0038504F"/>
    <w:rsid w:val="003850EB"/>
    <w:rsid w:val="00385120"/>
    <w:rsid w:val="003851A1"/>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D1"/>
    <w:rsid w:val="0038752A"/>
    <w:rsid w:val="003875A2"/>
    <w:rsid w:val="00387646"/>
    <w:rsid w:val="00387750"/>
    <w:rsid w:val="003877DF"/>
    <w:rsid w:val="003877EC"/>
    <w:rsid w:val="00387823"/>
    <w:rsid w:val="00387836"/>
    <w:rsid w:val="003878DE"/>
    <w:rsid w:val="003878E9"/>
    <w:rsid w:val="00387931"/>
    <w:rsid w:val="00387A3F"/>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4D5"/>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6A8"/>
    <w:rsid w:val="00391731"/>
    <w:rsid w:val="0039174B"/>
    <w:rsid w:val="0039175C"/>
    <w:rsid w:val="003917D6"/>
    <w:rsid w:val="003918A9"/>
    <w:rsid w:val="003919B8"/>
    <w:rsid w:val="003919F9"/>
    <w:rsid w:val="00391B01"/>
    <w:rsid w:val="00391C91"/>
    <w:rsid w:val="00391E30"/>
    <w:rsid w:val="00391E43"/>
    <w:rsid w:val="00391E6B"/>
    <w:rsid w:val="00391F70"/>
    <w:rsid w:val="0039222B"/>
    <w:rsid w:val="0039222C"/>
    <w:rsid w:val="0039226F"/>
    <w:rsid w:val="00392424"/>
    <w:rsid w:val="00392441"/>
    <w:rsid w:val="003924FB"/>
    <w:rsid w:val="0039285E"/>
    <w:rsid w:val="00392ACF"/>
    <w:rsid w:val="00392B4E"/>
    <w:rsid w:val="00392C67"/>
    <w:rsid w:val="00392CAD"/>
    <w:rsid w:val="00392D61"/>
    <w:rsid w:val="00392DE4"/>
    <w:rsid w:val="00392F60"/>
    <w:rsid w:val="00392FFC"/>
    <w:rsid w:val="00393013"/>
    <w:rsid w:val="003930AF"/>
    <w:rsid w:val="00393150"/>
    <w:rsid w:val="00393159"/>
    <w:rsid w:val="003933B0"/>
    <w:rsid w:val="0039340D"/>
    <w:rsid w:val="0039343D"/>
    <w:rsid w:val="0039347C"/>
    <w:rsid w:val="003934E3"/>
    <w:rsid w:val="003935A3"/>
    <w:rsid w:val="0039364B"/>
    <w:rsid w:val="0039377B"/>
    <w:rsid w:val="0039385A"/>
    <w:rsid w:val="00393B79"/>
    <w:rsid w:val="00393C3F"/>
    <w:rsid w:val="00393F3C"/>
    <w:rsid w:val="00394066"/>
    <w:rsid w:val="00394134"/>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4E"/>
    <w:rsid w:val="00395ACC"/>
    <w:rsid w:val="00395AD1"/>
    <w:rsid w:val="00395B96"/>
    <w:rsid w:val="00395C16"/>
    <w:rsid w:val="00395E7A"/>
    <w:rsid w:val="00395F3E"/>
    <w:rsid w:val="00395F75"/>
    <w:rsid w:val="003960C7"/>
    <w:rsid w:val="003962D7"/>
    <w:rsid w:val="003962F4"/>
    <w:rsid w:val="00396418"/>
    <w:rsid w:val="003964A6"/>
    <w:rsid w:val="00396811"/>
    <w:rsid w:val="00396934"/>
    <w:rsid w:val="00396A8C"/>
    <w:rsid w:val="00396AD4"/>
    <w:rsid w:val="00396C14"/>
    <w:rsid w:val="00396C1B"/>
    <w:rsid w:val="00396C56"/>
    <w:rsid w:val="00396CBE"/>
    <w:rsid w:val="00396CCB"/>
    <w:rsid w:val="00396DCC"/>
    <w:rsid w:val="00396E98"/>
    <w:rsid w:val="00396EC8"/>
    <w:rsid w:val="00396F2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C"/>
    <w:rsid w:val="003A016D"/>
    <w:rsid w:val="003A0182"/>
    <w:rsid w:val="003A0226"/>
    <w:rsid w:val="003A02C0"/>
    <w:rsid w:val="003A0354"/>
    <w:rsid w:val="003A04EA"/>
    <w:rsid w:val="003A04FD"/>
    <w:rsid w:val="003A0586"/>
    <w:rsid w:val="003A0704"/>
    <w:rsid w:val="003A075A"/>
    <w:rsid w:val="003A086F"/>
    <w:rsid w:val="003A08FC"/>
    <w:rsid w:val="003A0A3C"/>
    <w:rsid w:val="003A0A93"/>
    <w:rsid w:val="003A0B0A"/>
    <w:rsid w:val="003A0B5F"/>
    <w:rsid w:val="003A0C2B"/>
    <w:rsid w:val="003A0C8F"/>
    <w:rsid w:val="003A0DC5"/>
    <w:rsid w:val="003A0F79"/>
    <w:rsid w:val="003A0FBC"/>
    <w:rsid w:val="003A104C"/>
    <w:rsid w:val="003A1227"/>
    <w:rsid w:val="003A1245"/>
    <w:rsid w:val="003A125D"/>
    <w:rsid w:val="003A138F"/>
    <w:rsid w:val="003A1398"/>
    <w:rsid w:val="003A166C"/>
    <w:rsid w:val="003A1720"/>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21"/>
    <w:rsid w:val="003A214C"/>
    <w:rsid w:val="003A22CC"/>
    <w:rsid w:val="003A22F3"/>
    <w:rsid w:val="003A2423"/>
    <w:rsid w:val="003A247F"/>
    <w:rsid w:val="003A25D4"/>
    <w:rsid w:val="003A25E1"/>
    <w:rsid w:val="003A2633"/>
    <w:rsid w:val="003A2680"/>
    <w:rsid w:val="003A269A"/>
    <w:rsid w:val="003A27EB"/>
    <w:rsid w:val="003A27FC"/>
    <w:rsid w:val="003A281D"/>
    <w:rsid w:val="003A28B3"/>
    <w:rsid w:val="003A28E9"/>
    <w:rsid w:val="003A297F"/>
    <w:rsid w:val="003A2A03"/>
    <w:rsid w:val="003A2A51"/>
    <w:rsid w:val="003A2A65"/>
    <w:rsid w:val="003A2AC0"/>
    <w:rsid w:val="003A2B1F"/>
    <w:rsid w:val="003A2FEA"/>
    <w:rsid w:val="003A309B"/>
    <w:rsid w:val="003A3154"/>
    <w:rsid w:val="003A3240"/>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B5"/>
    <w:rsid w:val="003A491E"/>
    <w:rsid w:val="003A4AE3"/>
    <w:rsid w:val="003A4B31"/>
    <w:rsid w:val="003A4C28"/>
    <w:rsid w:val="003A4CC5"/>
    <w:rsid w:val="003A4D6E"/>
    <w:rsid w:val="003A4F58"/>
    <w:rsid w:val="003A512E"/>
    <w:rsid w:val="003A521B"/>
    <w:rsid w:val="003A522D"/>
    <w:rsid w:val="003A524D"/>
    <w:rsid w:val="003A5274"/>
    <w:rsid w:val="003A538D"/>
    <w:rsid w:val="003A53DB"/>
    <w:rsid w:val="003A5463"/>
    <w:rsid w:val="003A55DE"/>
    <w:rsid w:val="003A56E2"/>
    <w:rsid w:val="003A57CD"/>
    <w:rsid w:val="003A57D3"/>
    <w:rsid w:val="003A58CF"/>
    <w:rsid w:val="003A5B63"/>
    <w:rsid w:val="003A5BC6"/>
    <w:rsid w:val="003A5C38"/>
    <w:rsid w:val="003A5D0A"/>
    <w:rsid w:val="003A5E6B"/>
    <w:rsid w:val="003A5F7B"/>
    <w:rsid w:val="003A5FAD"/>
    <w:rsid w:val="003A6096"/>
    <w:rsid w:val="003A6162"/>
    <w:rsid w:val="003A6320"/>
    <w:rsid w:val="003A6333"/>
    <w:rsid w:val="003A634C"/>
    <w:rsid w:val="003A6390"/>
    <w:rsid w:val="003A645A"/>
    <w:rsid w:val="003A6556"/>
    <w:rsid w:val="003A65DA"/>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1019"/>
    <w:rsid w:val="003B1173"/>
    <w:rsid w:val="003B12E9"/>
    <w:rsid w:val="003B1352"/>
    <w:rsid w:val="003B13CD"/>
    <w:rsid w:val="003B15A1"/>
    <w:rsid w:val="003B1664"/>
    <w:rsid w:val="003B170C"/>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741"/>
    <w:rsid w:val="003B2793"/>
    <w:rsid w:val="003B2873"/>
    <w:rsid w:val="003B2A86"/>
    <w:rsid w:val="003B2A9A"/>
    <w:rsid w:val="003B2BC7"/>
    <w:rsid w:val="003B2CB0"/>
    <w:rsid w:val="003B2F00"/>
    <w:rsid w:val="003B2F75"/>
    <w:rsid w:val="003B2FDA"/>
    <w:rsid w:val="003B30BC"/>
    <w:rsid w:val="003B30FD"/>
    <w:rsid w:val="003B3110"/>
    <w:rsid w:val="003B3136"/>
    <w:rsid w:val="003B342D"/>
    <w:rsid w:val="003B351D"/>
    <w:rsid w:val="003B3550"/>
    <w:rsid w:val="003B35AB"/>
    <w:rsid w:val="003B3653"/>
    <w:rsid w:val="003B396C"/>
    <w:rsid w:val="003B3A67"/>
    <w:rsid w:val="003B3B21"/>
    <w:rsid w:val="003B3BF3"/>
    <w:rsid w:val="003B3D1D"/>
    <w:rsid w:val="003B3D47"/>
    <w:rsid w:val="003B3DF5"/>
    <w:rsid w:val="003B3E06"/>
    <w:rsid w:val="003B3EAA"/>
    <w:rsid w:val="003B3ED1"/>
    <w:rsid w:val="003B3F02"/>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B"/>
    <w:rsid w:val="003B4B4B"/>
    <w:rsid w:val="003B4BB1"/>
    <w:rsid w:val="003B4BCB"/>
    <w:rsid w:val="003B4BDE"/>
    <w:rsid w:val="003B4C35"/>
    <w:rsid w:val="003B4C5D"/>
    <w:rsid w:val="003B4DA8"/>
    <w:rsid w:val="003B4E35"/>
    <w:rsid w:val="003B4F2D"/>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259"/>
    <w:rsid w:val="003B62DA"/>
    <w:rsid w:val="003B6384"/>
    <w:rsid w:val="003B63D6"/>
    <w:rsid w:val="003B64C9"/>
    <w:rsid w:val="003B657D"/>
    <w:rsid w:val="003B65EA"/>
    <w:rsid w:val="003B6619"/>
    <w:rsid w:val="003B6849"/>
    <w:rsid w:val="003B6896"/>
    <w:rsid w:val="003B68A1"/>
    <w:rsid w:val="003B69D4"/>
    <w:rsid w:val="003B6B93"/>
    <w:rsid w:val="003B6BA2"/>
    <w:rsid w:val="003B6C6B"/>
    <w:rsid w:val="003B6DD5"/>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E7"/>
    <w:rsid w:val="003C1802"/>
    <w:rsid w:val="003C1818"/>
    <w:rsid w:val="003C1823"/>
    <w:rsid w:val="003C18F3"/>
    <w:rsid w:val="003C1954"/>
    <w:rsid w:val="003C1991"/>
    <w:rsid w:val="003C1996"/>
    <w:rsid w:val="003C1A23"/>
    <w:rsid w:val="003C1B30"/>
    <w:rsid w:val="003C1B49"/>
    <w:rsid w:val="003C1BAA"/>
    <w:rsid w:val="003C1BE6"/>
    <w:rsid w:val="003C1D92"/>
    <w:rsid w:val="003C1E06"/>
    <w:rsid w:val="003C1F44"/>
    <w:rsid w:val="003C1F56"/>
    <w:rsid w:val="003C1F6C"/>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F8"/>
    <w:rsid w:val="003C2E8C"/>
    <w:rsid w:val="003C301E"/>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918"/>
    <w:rsid w:val="003C3933"/>
    <w:rsid w:val="003C399D"/>
    <w:rsid w:val="003C39A3"/>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C"/>
    <w:rsid w:val="003C5514"/>
    <w:rsid w:val="003C5516"/>
    <w:rsid w:val="003C55D1"/>
    <w:rsid w:val="003C55D8"/>
    <w:rsid w:val="003C5877"/>
    <w:rsid w:val="003C58B2"/>
    <w:rsid w:val="003C5A77"/>
    <w:rsid w:val="003C5AA7"/>
    <w:rsid w:val="003C5CD7"/>
    <w:rsid w:val="003C5D50"/>
    <w:rsid w:val="003C5DB1"/>
    <w:rsid w:val="003C5DED"/>
    <w:rsid w:val="003C5F06"/>
    <w:rsid w:val="003C6023"/>
    <w:rsid w:val="003C6031"/>
    <w:rsid w:val="003C6042"/>
    <w:rsid w:val="003C61EC"/>
    <w:rsid w:val="003C6383"/>
    <w:rsid w:val="003C638C"/>
    <w:rsid w:val="003C63F4"/>
    <w:rsid w:val="003C64A2"/>
    <w:rsid w:val="003C6533"/>
    <w:rsid w:val="003C6534"/>
    <w:rsid w:val="003C657C"/>
    <w:rsid w:val="003C65E0"/>
    <w:rsid w:val="003C6678"/>
    <w:rsid w:val="003C6720"/>
    <w:rsid w:val="003C6756"/>
    <w:rsid w:val="003C67AB"/>
    <w:rsid w:val="003C67C2"/>
    <w:rsid w:val="003C687E"/>
    <w:rsid w:val="003C6886"/>
    <w:rsid w:val="003C69B0"/>
    <w:rsid w:val="003C6ACB"/>
    <w:rsid w:val="003C6B7A"/>
    <w:rsid w:val="003C6B9D"/>
    <w:rsid w:val="003C6C39"/>
    <w:rsid w:val="003C6D67"/>
    <w:rsid w:val="003C6EFF"/>
    <w:rsid w:val="003C6FD8"/>
    <w:rsid w:val="003C709D"/>
    <w:rsid w:val="003C7103"/>
    <w:rsid w:val="003C7362"/>
    <w:rsid w:val="003C7381"/>
    <w:rsid w:val="003C73F0"/>
    <w:rsid w:val="003C73FE"/>
    <w:rsid w:val="003C7406"/>
    <w:rsid w:val="003C748B"/>
    <w:rsid w:val="003C74C6"/>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DB"/>
    <w:rsid w:val="003D1FE3"/>
    <w:rsid w:val="003D20A4"/>
    <w:rsid w:val="003D20F8"/>
    <w:rsid w:val="003D224F"/>
    <w:rsid w:val="003D2255"/>
    <w:rsid w:val="003D226D"/>
    <w:rsid w:val="003D2315"/>
    <w:rsid w:val="003D23CE"/>
    <w:rsid w:val="003D24E3"/>
    <w:rsid w:val="003D257E"/>
    <w:rsid w:val="003D26C6"/>
    <w:rsid w:val="003D2757"/>
    <w:rsid w:val="003D2797"/>
    <w:rsid w:val="003D280E"/>
    <w:rsid w:val="003D28DF"/>
    <w:rsid w:val="003D28F9"/>
    <w:rsid w:val="003D2AB3"/>
    <w:rsid w:val="003D2AC3"/>
    <w:rsid w:val="003D2D75"/>
    <w:rsid w:val="003D2FA0"/>
    <w:rsid w:val="003D301D"/>
    <w:rsid w:val="003D30E5"/>
    <w:rsid w:val="003D325E"/>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D24"/>
    <w:rsid w:val="003D5000"/>
    <w:rsid w:val="003D506C"/>
    <w:rsid w:val="003D523D"/>
    <w:rsid w:val="003D5626"/>
    <w:rsid w:val="003D56B5"/>
    <w:rsid w:val="003D577D"/>
    <w:rsid w:val="003D57FA"/>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7B"/>
    <w:rsid w:val="003D68EA"/>
    <w:rsid w:val="003D6B9E"/>
    <w:rsid w:val="003D6BCC"/>
    <w:rsid w:val="003D6BF0"/>
    <w:rsid w:val="003D6CE9"/>
    <w:rsid w:val="003D6E3C"/>
    <w:rsid w:val="003D7197"/>
    <w:rsid w:val="003D71AB"/>
    <w:rsid w:val="003D7257"/>
    <w:rsid w:val="003D730E"/>
    <w:rsid w:val="003D7331"/>
    <w:rsid w:val="003D735F"/>
    <w:rsid w:val="003D740C"/>
    <w:rsid w:val="003D7410"/>
    <w:rsid w:val="003D74C7"/>
    <w:rsid w:val="003D768B"/>
    <w:rsid w:val="003D77DD"/>
    <w:rsid w:val="003D7854"/>
    <w:rsid w:val="003D78BD"/>
    <w:rsid w:val="003D79CE"/>
    <w:rsid w:val="003D7A8F"/>
    <w:rsid w:val="003D7AC3"/>
    <w:rsid w:val="003D7B3A"/>
    <w:rsid w:val="003D7B88"/>
    <w:rsid w:val="003D7C5A"/>
    <w:rsid w:val="003D7E70"/>
    <w:rsid w:val="003D7FA5"/>
    <w:rsid w:val="003D7FB4"/>
    <w:rsid w:val="003E00AE"/>
    <w:rsid w:val="003E0523"/>
    <w:rsid w:val="003E05FC"/>
    <w:rsid w:val="003E061F"/>
    <w:rsid w:val="003E065B"/>
    <w:rsid w:val="003E06BA"/>
    <w:rsid w:val="003E06C3"/>
    <w:rsid w:val="003E0708"/>
    <w:rsid w:val="003E09CF"/>
    <w:rsid w:val="003E09F2"/>
    <w:rsid w:val="003E0C0E"/>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8B7"/>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742"/>
    <w:rsid w:val="003E2759"/>
    <w:rsid w:val="003E2771"/>
    <w:rsid w:val="003E27DF"/>
    <w:rsid w:val="003E2802"/>
    <w:rsid w:val="003E2909"/>
    <w:rsid w:val="003E2920"/>
    <w:rsid w:val="003E29AB"/>
    <w:rsid w:val="003E2B37"/>
    <w:rsid w:val="003E2B99"/>
    <w:rsid w:val="003E2BF7"/>
    <w:rsid w:val="003E2D34"/>
    <w:rsid w:val="003E2E57"/>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5"/>
    <w:rsid w:val="003E4397"/>
    <w:rsid w:val="003E43A0"/>
    <w:rsid w:val="003E4465"/>
    <w:rsid w:val="003E449C"/>
    <w:rsid w:val="003E44B5"/>
    <w:rsid w:val="003E452F"/>
    <w:rsid w:val="003E4543"/>
    <w:rsid w:val="003E455E"/>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D6F"/>
    <w:rsid w:val="003E6D88"/>
    <w:rsid w:val="003E6EC0"/>
    <w:rsid w:val="003E6FA4"/>
    <w:rsid w:val="003E702E"/>
    <w:rsid w:val="003E7300"/>
    <w:rsid w:val="003E73FB"/>
    <w:rsid w:val="003E74E8"/>
    <w:rsid w:val="003E7530"/>
    <w:rsid w:val="003E757C"/>
    <w:rsid w:val="003E7603"/>
    <w:rsid w:val="003E762C"/>
    <w:rsid w:val="003E76DF"/>
    <w:rsid w:val="003E76FC"/>
    <w:rsid w:val="003E7771"/>
    <w:rsid w:val="003E7830"/>
    <w:rsid w:val="003E7AFF"/>
    <w:rsid w:val="003E7B29"/>
    <w:rsid w:val="003E7B2B"/>
    <w:rsid w:val="003E7B2F"/>
    <w:rsid w:val="003E7B95"/>
    <w:rsid w:val="003E7B9A"/>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F5"/>
    <w:rsid w:val="003F1148"/>
    <w:rsid w:val="003F116A"/>
    <w:rsid w:val="003F1201"/>
    <w:rsid w:val="003F1260"/>
    <w:rsid w:val="003F165F"/>
    <w:rsid w:val="003F16CB"/>
    <w:rsid w:val="003F1703"/>
    <w:rsid w:val="003F1704"/>
    <w:rsid w:val="003F18D9"/>
    <w:rsid w:val="003F1BE3"/>
    <w:rsid w:val="003F1C1B"/>
    <w:rsid w:val="003F1CA8"/>
    <w:rsid w:val="003F1CFE"/>
    <w:rsid w:val="003F1D1F"/>
    <w:rsid w:val="003F1D88"/>
    <w:rsid w:val="003F1E24"/>
    <w:rsid w:val="003F1E36"/>
    <w:rsid w:val="003F1E85"/>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306"/>
    <w:rsid w:val="003F3319"/>
    <w:rsid w:val="003F33E5"/>
    <w:rsid w:val="003F34CE"/>
    <w:rsid w:val="003F350A"/>
    <w:rsid w:val="003F356A"/>
    <w:rsid w:val="003F36AD"/>
    <w:rsid w:val="003F3745"/>
    <w:rsid w:val="003F37AC"/>
    <w:rsid w:val="003F3824"/>
    <w:rsid w:val="003F3AF1"/>
    <w:rsid w:val="003F3BE4"/>
    <w:rsid w:val="003F3D3D"/>
    <w:rsid w:val="003F3D9C"/>
    <w:rsid w:val="003F3ED1"/>
    <w:rsid w:val="003F414B"/>
    <w:rsid w:val="003F41C6"/>
    <w:rsid w:val="003F4289"/>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C19"/>
    <w:rsid w:val="003F6C98"/>
    <w:rsid w:val="003F6D6E"/>
    <w:rsid w:val="003F6E5D"/>
    <w:rsid w:val="003F6ED3"/>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A6B"/>
    <w:rsid w:val="003F7A80"/>
    <w:rsid w:val="003F7B58"/>
    <w:rsid w:val="003F7E1E"/>
    <w:rsid w:val="003F7E4E"/>
    <w:rsid w:val="003F7EC3"/>
    <w:rsid w:val="004000CC"/>
    <w:rsid w:val="0040011F"/>
    <w:rsid w:val="0040021C"/>
    <w:rsid w:val="0040022D"/>
    <w:rsid w:val="004002A5"/>
    <w:rsid w:val="00400362"/>
    <w:rsid w:val="00400445"/>
    <w:rsid w:val="00400513"/>
    <w:rsid w:val="00400548"/>
    <w:rsid w:val="00400658"/>
    <w:rsid w:val="00400671"/>
    <w:rsid w:val="0040074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447"/>
    <w:rsid w:val="00401461"/>
    <w:rsid w:val="00401498"/>
    <w:rsid w:val="004014AF"/>
    <w:rsid w:val="004014EE"/>
    <w:rsid w:val="0040155E"/>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431"/>
    <w:rsid w:val="00403479"/>
    <w:rsid w:val="004034F4"/>
    <w:rsid w:val="004035D4"/>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842"/>
    <w:rsid w:val="00404884"/>
    <w:rsid w:val="00404897"/>
    <w:rsid w:val="00404901"/>
    <w:rsid w:val="00404B16"/>
    <w:rsid w:val="00404B80"/>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5D"/>
    <w:rsid w:val="004067C1"/>
    <w:rsid w:val="004067E2"/>
    <w:rsid w:val="004067ED"/>
    <w:rsid w:val="0040693D"/>
    <w:rsid w:val="00406ADD"/>
    <w:rsid w:val="00406D65"/>
    <w:rsid w:val="00406FC8"/>
    <w:rsid w:val="00407060"/>
    <w:rsid w:val="004070A0"/>
    <w:rsid w:val="004070DC"/>
    <w:rsid w:val="0040714D"/>
    <w:rsid w:val="00407174"/>
    <w:rsid w:val="004073EF"/>
    <w:rsid w:val="004074DF"/>
    <w:rsid w:val="004077EB"/>
    <w:rsid w:val="00407953"/>
    <w:rsid w:val="00407A1A"/>
    <w:rsid w:val="00407A83"/>
    <w:rsid w:val="00407B30"/>
    <w:rsid w:val="00407C0F"/>
    <w:rsid w:val="00407C73"/>
    <w:rsid w:val="00407CE5"/>
    <w:rsid w:val="00407E1D"/>
    <w:rsid w:val="00407FB1"/>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EF"/>
    <w:rsid w:val="00411606"/>
    <w:rsid w:val="00411618"/>
    <w:rsid w:val="00411697"/>
    <w:rsid w:val="004116D2"/>
    <w:rsid w:val="00411735"/>
    <w:rsid w:val="0041177D"/>
    <w:rsid w:val="00411897"/>
    <w:rsid w:val="004118FB"/>
    <w:rsid w:val="00411921"/>
    <w:rsid w:val="004119F2"/>
    <w:rsid w:val="00411B32"/>
    <w:rsid w:val="00411BBE"/>
    <w:rsid w:val="00411C57"/>
    <w:rsid w:val="00411C5F"/>
    <w:rsid w:val="00411D13"/>
    <w:rsid w:val="00411F6C"/>
    <w:rsid w:val="00411F80"/>
    <w:rsid w:val="00411F87"/>
    <w:rsid w:val="00412019"/>
    <w:rsid w:val="00412178"/>
    <w:rsid w:val="0041219F"/>
    <w:rsid w:val="0041228D"/>
    <w:rsid w:val="00412471"/>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461"/>
    <w:rsid w:val="004144E5"/>
    <w:rsid w:val="0041457B"/>
    <w:rsid w:val="004145D3"/>
    <w:rsid w:val="0041462B"/>
    <w:rsid w:val="004146CD"/>
    <w:rsid w:val="00414717"/>
    <w:rsid w:val="0041480C"/>
    <w:rsid w:val="00414847"/>
    <w:rsid w:val="00414869"/>
    <w:rsid w:val="004148CC"/>
    <w:rsid w:val="00414A5F"/>
    <w:rsid w:val="00414AF0"/>
    <w:rsid w:val="00414C56"/>
    <w:rsid w:val="00414C9F"/>
    <w:rsid w:val="00414CAA"/>
    <w:rsid w:val="00414D43"/>
    <w:rsid w:val="00414D65"/>
    <w:rsid w:val="00414DD2"/>
    <w:rsid w:val="00414E47"/>
    <w:rsid w:val="00414F3E"/>
    <w:rsid w:val="00414F4A"/>
    <w:rsid w:val="00414F89"/>
    <w:rsid w:val="00414FB5"/>
    <w:rsid w:val="0041514A"/>
    <w:rsid w:val="004151D5"/>
    <w:rsid w:val="0041534F"/>
    <w:rsid w:val="0041553A"/>
    <w:rsid w:val="004156DE"/>
    <w:rsid w:val="004157C4"/>
    <w:rsid w:val="004157E6"/>
    <w:rsid w:val="00415806"/>
    <w:rsid w:val="004158B3"/>
    <w:rsid w:val="004158EE"/>
    <w:rsid w:val="00415961"/>
    <w:rsid w:val="00415A36"/>
    <w:rsid w:val="00415B0C"/>
    <w:rsid w:val="00415B46"/>
    <w:rsid w:val="00415B8A"/>
    <w:rsid w:val="00415C0A"/>
    <w:rsid w:val="00415DCD"/>
    <w:rsid w:val="00415E00"/>
    <w:rsid w:val="00415E4E"/>
    <w:rsid w:val="00416182"/>
    <w:rsid w:val="0041620B"/>
    <w:rsid w:val="0041621B"/>
    <w:rsid w:val="0041626C"/>
    <w:rsid w:val="004163C7"/>
    <w:rsid w:val="0041641F"/>
    <w:rsid w:val="00416554"/>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CE"/>
    <w:rsid w:val="00423ED8"/>
    <w:rsid w:val="00423F33"/>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BE"/>
    <w:rsid w:val="0042581C"/>
    <w:rsid w:val="004258D2"/>
    <w:rsid w:val="00425953"/>
    <w:rsid w:val="00425983"/>
    <w:rsid w:val="004259AD"/>
    <w:rsid w:val="004259CA"/>
    <w:rsid w:val="00425A22"/>
    <w:rsid w:val="00425A3F"/>
    <w:rsid w:val="00425A6B"/>
    <w:rsid w:val="00425B52"/>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AC2"/>
    <w:rsid w:val="00426C0C"/>
    <w:rsid w:val="00426CB6"/>
    <w:rsid w:val="00426DE8"/>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CC1"/>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334"/>
    <w:rsid w:val="0043539C"/>
    <w:rsid w:val="004353ED"/>
    <w:rsid w:val="00435418"/>
    <w:rsid w:val="0043544D"/>
    <w:rsid w:val="004355F1"/>
    <w:rsid w:val="0043576F"/>
    <w:rsid w:val="004357DA"/>
    <w:rsid w:val="004358BC"/>
    <w:rsid w:val="0043599F"/>
    <w:rsid w:val="004359EC"/>
    <w:rsid w:val="00435A49"/>
    <w:rsid w:val="00435AE6"/>
    <w:rsid w:val="00435B92"/>
    <w:rsid w:val="00435BC4"/>
    <w:rsid w:val="00435BD7"/>
    <w:rsid w:val="00435CEA"/>
    <w:rsid w:val="00435D33"/>
    <w:rsid w:val="00435DD9"/>
    <w:rsid w:val="00435E3A"/>
    <w:rsid w:val="00435F76"/>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732"/>
    <w:rsid w:val="00436A98"/>
    <w:rsid w:val="00436BDC"/>
    <w:rsid w:val="00436C0A"/>
    <w:rsid w:val="00436D9A"/>
    <w:rsid w:val="00436DAF"/>
    <w:rsid w:val="00436DE2"/>
    <w:rsid w:val="00436E1D"/>
    <w:rsid w:val="00436E2F"/>
    <w:rsid w:val="004370F8"/>
    <w:rsid w:val="004370FB"/>
    <w:rsid w:val="00437167"/>
    <w:rsid w:val="00437336"/>
    <w:rsid w:val="0043746D"/>
    <w:rsid w:val="0043758C"/>
    <w:rsid w:val="00437703"/>
    <w:rsid w:val="0043777D"/>
    <w:rsid w:val="00437876"/>
    <w:rsid w:val="0043795E"/>
    <w:rsid w:val="00437998"/>
    <w:rsid w:val="004379E1"/>
    <w:rsid w:val="00437A2A"/>
    <w:rsid w:val="00437AF6"/>
    <w:rsid w:val="00437AFE"/>
    <w:rsid w:val="00437C8C"/>
    <w:rsid w:val="00437DCA"/>
    <w:rsid w:val="00437E91"/>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9C3"/>
    <w:rsid w:val="004409D9"/>
    <w:rsid w:val="00440BDF"/>
    <w:rsid w:val="00440BFD"/>
    <w:rsid w:val="00440C21"/>
    <w:rsid w:val="00440CF5"/>
    <w:rsid w:val="00440DF5"/>
    <w:rsid w:val="00440E18"/>
    <w:rsid w:val="00440FA6"/>
    <w:rsid w:val="00441129"/>
    <w:rsid w:val="0044126B"/>
    <w:rsid w:val="004412C7"/>
    <w:rsid w:val="004412EF"/>
    <w:rsid w:val="0044142F"/>
    <w:rsid w:val="004414DE"/>
    <w:rsid w:val="00441677"/>
    <w:rsid w:val="00441768"/>
    <w:rsid w:val="004417D3"/>
    <w:rsid w:val="004417E9"/>
    <w:rsid w:val="004418C7"/>
    <w:rsid w:val="004418CF"/>
    <w:rsid w:val="004418F9"/>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3D1"/>
    <w:rsid w:val="00442414"/>
    <w:rsid w:val="00442447"/>
    <w:rsid w:val="00442552"/>
    <w:rsid w:val="0044259F"/>
    <w:rsid w:val="0044264D"/>
    <w:rsid w:val="0044285D"/>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671"/>
    <w:rsid w:val="0044372F"/>
    <w:rsid w:val="004437F9"/>
    <w:rsid w:val="004439CA"/>
    <w:rsid w:val="004439F1"/>
    <w:rsid w:val="00443BC4"/>
    <w:rsid w:val="00443C1F"/>
    <w:rsid w:val="00443C86"/>
    <w:rsid w:val="00443DB2"/>
    <w:rsid w:val="00443E23"/>
    <w:rsid w:val="00443E33"/>
    <w:rsid w:val="00443EAE"/>
    <w:rsid w:val="00443EF4"/>
    <w:rsid w:val="00443F4A"/>
    <w:rsid w:val="004441F4"/>
    <w:rsid w:val="00444222"/>
    <w:rsid w:val="00444277"/>
    <w:rsid w:val="004442DD"/>
    <w:rsid w:val="0044438A"/>
    <w:rsid w:val="004444A9"/>
    <w:rsid w:val="00444528"/>
    <w:rsid w:val="004445D3"/>
    <w:rsid w:val="00444604"/>
    <w:rsid w:val="0044464A"/>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B2B"/>
    <w:rsid w:val="00446D9A"/>
    <w:rsid w:val="00446DD0"/>
    <w:rsid w:val="00446FA2"/>
    <w:rsid w:val="00446FD9"/>
    <w:rsid w:val="00447043"/>
    <w:rsid w:val="0044708A"/>
    <w:rsid w:val="004470A6"/>
    <w:rsid w:val="004470AE"/>
    <w:rsid w:val="004470B8"/>
    <w:rsid w:val="00447111"/>
    <w:rsid w:val="0044724A"/>
    <w:rsid w:val="00447267"/>
    <w:rsid w:val="004472BD"/>
    <w:rsid w:val="00447440"/>
    <w:rsid w:val="004474AA"/>
    <w:rsid w:val="004474DF"/>
    <w:rsid w:val="004475EE"/>
    <w:rsid w:val="00447615"/>
    <w:rsid w:val="004477D0"/>
    <w:rsid w:val="00447810"/>
    <w:rsid w:val="0044782D"/>
    <w:rsid w:val="0044787D"/>
    <w:rsid w:val="00447A79"/>
    <w:rsid w:val="00447B8B"/>
    <w:rsid w:val="00447CC7"/>
    <w:rsid w:val="00447E58"/>
    <w:rsid w:val="00447FC8"/>
    <w:rsid w:val="00450011"/>
    <w:rsid w:val="004501BC"/>
    <w:rsid w:val="0045023F"/>
    <w:rsid w:val="00450241"/>
    <w:rsid w:val="00450256"/>
    <w:rsid w:val="00450336"/>
    <w:rsid w:val="0045062B"/>
    <w:rsid w:val="00450771"/>
    <w:rsid w:val="00450780"/>
    <w:rsid w:val="0045080E"/>
    <w:rsid w:val="00450818"/>
    <w:rsid w:val="004509B3"/>
    <w:rsid w:val="004509E5"/>
    <w:rsid w:val="00450A84"/>
    <w:rsid w:val="00450AB6"/>
    <w:rsid w:val="00450B47"/>
    <w:rsid w:val="00450DA9"/>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873"/>
    <w:rsid w:val="0045187F"/>
    <w:rsid w:val="004518F2"/>
    <w:rsid w:val="004518F9"/>
    <w:rsid w:val="0045199D"/>
    <w:rsid w:val="00451AC4"/>
    <w:rsid w:val="00451B1D"/>
    <w:rsid w:val="00451C2B"/>
    <w:rsid w:val="00451C9B"/>
    <w:rsid w:val="00451E90"/>
    <w:rsid w:val="00451E97"/>
    <w:rsid w:val="00451F6E"/>
    <w:rsid w:val="00451F75"/>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4D"/>
    <w:rsid w:val="004536E8"/>
    <w:rsid w:val="004537B2"/>
    <w:rsid w:val="004537CC"/>
    <w:rsid w:val="004538B4"/>
    <w:rsid w:val="004538CF"/>
    <w:rsid w:val="00453960"/>
    <w:rsid w:val="00453A15"/>
    <w:rsid w:val="00453A94"/>
    <w:rsid w:val="00453AE4"/>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A6B"/>
    <w:rsid w:val="00456A9F"/>
    <w:rsid w:val="00456B3A"/>
    <w:rsid w:val="00456DE8"/>
    <w:rsid w:val="00456F49"/>
    <w:rsid w:val="00456F81"/>
    <w:rsid w:val="00456F89"/>
    <w:rsid w:val="00456FAB"/>
    <w:rsid w:val="00457107"/>
    <w:rsid w:val="00457407"/>
    <w:rsid w:val="00457562"/>
    <w:rsid w:val="00457594"/>
    <w:rsid w:val="00457633"/>
    <w:rsid w:val="004576B7"/>
    <w:rsid w:val="00457740"/>
    <w:rsid w:val="0045785F"/>
    <w:rsid w:val="004578F5"/>
    <w:rsid w:val="0045791A"/>
    <w:rsid w:val="00457B5B"/>
    <w:rsid w:val="00457C21"/>
    <w:rsid w:val="00457D5B"/>
    <w:rsid w:val="00457E2C"/>
    <w:rsid w:val="00457F2E"/>
    <w:rsid w:val="00457F7F"/>
    <w:rsid w:val="00460066"/>
    <w:rsid w:val="00460099"/>
    <w:rsid w:val="004600B0"/>
    <w:rsid w:val="004602A1"/>
    <w:rsid w:val="0046043D"/>
    <w:rsid w:val="004605B4"/>
    <w:rsid w:val="00460715"/>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B9"/>
    <w:rsid w:val="0046171B"/>
    <w:rsid w:val="00461752"/>
    <w:rsid w:val="00461772"/>
    <w:rsid w:val="004618C0"/>
    <w:rsid w:val="00461A4F"/>
    <w:rsid w:val="00461B59"/>
    <w:rsid w:val="00461BA2"/>
    <w:rsid w:val="00461BA3"/>
    <w:rsid w:val="004621DA"/>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9D"/>
    <w:rsid w:val="00462C70"/>
    <w:rsid w:val="00462CE2"/>
    <w:rsid w:val="00462D3A"/>
    <w:rsid w:val="00462D6C"/>
    <w:rsid w:val="00462D86"/>
    <w:rsid w:val="00462FB4"/>
    <w:rsid w:val="0046315C"/>
    <w:rsid w:val="00463258"/>
    <w:rsid w:val="004632D0"/>
    <w:rsid w:val="00463331"/>
    <w:rsid w:val="00463373"/>
    <w:rsid w:val="00463454"/>
    <w:rsid w:val="004635F8"/>
    <w:rsid w:val="004637EF"/>
    <w:rsid w:val="00463962"/>
    <w:rsid w:val="004639B7"/>
    <w:rsid w:val="00463ABF"/>
    <w:rsid w:val="00463B19"/>
    <w:rsid w:val="00463C22"/>
    <w:rsid w:val="00463D04"/>
    <w:rsid w:val="00463DD7"/>
    <w:rsid w:val="00463FE1"/>
    <w:rsid w:val="00464005"/>
    <w:rsid w:val="00464024"/>
    <w:rsid w:val="00464119"/>
    <w:rsid w:val="00464348"/>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EE4"/>
    <w:rsid w:val="00464F43"/>
    <w:rsid w:val="00464F4F"/>
    <w:rsid w:val="00465168"/>
    <w:rsid w:val="0046525F"/>
    <w:rsid w:val="00465496"/>
    <w:rsid w:val="00465571"/>
    <w:rsid w:val="00465589"/>
    <w:rsid w:val="00465688"/>
    <w:rsid w:val="004656B1"/>
    <w:rsid w:val="00465765"/>
    <w:rsid w:val="004658FF"/>
    <w:rsid w:val="00465DF6"/>
    <w:rsid w:val="00465E49"/>
    <w:rsid w:val="00465E5A"/>
    <w:rsid w:val="00465EAB"/>
    <w:rsid w:val="00465F49"/>
    <w:rsid w:val="00466053"/>
    <w:rsid w:val="00466129"/>
    <w:rsid w:val="00466160"/>
    <w:rsid w:val="00466175"/>
    <w:rsid w:val="004661F8"/>
    <w:rsid w:val="004662B2"/>
    <w:rsid w:val="004664E5"/>
    <w:rsid w:val="00466623"/>
    <w:rsid w:val="004666FA"/>
    <w:rsid w:val="00466772"/>
    <w:rsid w:val="004669FE"/>
    <w:rsid w:val="00466A24"/>
    <w:rsid w:val="00466A3D"/>
    <w:rsid w:val="00466A3F"/>
    <w:rsid w:val="00466A4A"/>
    <w:rsid w:val="00466A9A"/>
    <w:rsid w:val="00466CA8"/>
    <w:rsid w:val="00466D6C"/>
    <w:rsid w:val="00466DA6"/>
    <w:rsid w:val="00466DB8"/>
    <w:rsid w:val="00466DDE"/>
    <w:rsid w:val="00466E49"/>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E6F"/>
    <w:rsid w:val="00467EA4"/>
    <w:rsid w:val="0047006B"/>
    <w:rsid w:val="0047006D"/>
    <w:rsid w:val="004700D9"/>
    <w:rsid w:val="004701DA"/>
    <w:rsid w:val="0047031A"/>
    <w:rsid w:val="004703F2"/>
    <w:rsid w:val="0047049E"/>
    <w:rsid w:val="0047060E"/>
    <w:rsid w:val="0047060F"/>
    <w:rsid w:val="004707B2"/>
    <w:rsid w:val="004707CF"/>
    <w:rsid w:val="00470833"/>
    <w:rsid w:val="00470863"/>
    <w:rsid w:val="00470871"/>
    <w:rsid w:val="00470A17"/>
    <w:rsid w:val="00470A18"/>
    <w:rsid w:val="00470AC3"/>
    <w:rsid w:val="00470E53"/>
    <w:rsid w:val="00470F07"/>
    <w:rsid w:val="00470F30"/>
    <w:rsid w:val="00471036"/>
    <w:rsid w:val="004710D5"/>
    <w:rsid w:val="0047110C"/>
    <w:rsid w:val="0047116F"/>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F6"/>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56"/>
    <w:rsid w:val="00473158"/>
    <w:rsid w:val="004731BE"/>
    <w:rsid w:val="0047329F"/>
    <w:rsid w:val="004732D9"/>
    <w:rsid w:val="00473460"/>
    <w:rsid w:val="004735DA"/>
    <w:rsid w:val="004735EC"/>
    <w:rsid w:val="00473647"/>
    <w:rsid w:val="00473688"/>
    <w:rsid w:val="00473728"/>
    <w:rsid w:val="0047372C"/>
    <w:rsid w:val="004738CC"/>
    <w:rsid w:val="004739AD"/>
    <w:rsid w:val="00473B66"/>
    <w:rsid w:val="00473C08"/>
    <w:rsid w:val="00473D51"/>
    <w:rsid w:val="00473D96"/>
    <w:rsid w:val="00473E3F"/>
    <w:rsid w:val="00473ED1"/>
    <w:rsid w:val="00473F1F"/>
    <w:rsid w:val="00473FD3"/>
    <w:rsid w:val="004740C4"/>
    <w:rsid w:val="0047413E"/>
    <w:rsid w:val="00474242"/>
    <w:rsid w:val="00474329"/>
    <w:rsid w:val="004743F9"/>
    <w:rsid w:val="004745F2"/>
    <w:rsid w:val="00474688"/>
    <w:rsid w:val="004746A5"/>
    <w:rsid w:val="0047476F"/>
    <w:rsid w:val="0047478B"/>
    <w:rsid w:val="00474790"/>
    <w:rsid w:val="004748B1"/>
    <w:rsid w:val="004749CE"/>
    <w:rsid w:val="00474B18"/>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B"/>
    <w:rsid w:val="0047588F"/>
    <w:rsid w:val="004758B4"/>
    <w:rsid w:val="004758E0"/>
    <w:rsid w:val="00475927"/>
    <w:rsid w:val="00475976"/>
    <w:rsid w:val="00475985"/>
    <w:rsid w:val="00475A02"/>
    <w:rsid w:val="00475A0F"/>
    <w:rsid w:val="00475C71"/>
    <w:rsid w:val="00475CB0"/>
    <w:rsid w:val="00475CE6"/>
    <w:rsid w:val="00475DA1"/>
    <w:rsid w:val="00475FCD"/>
    <w:rsid w:val="004762B1"/>
    <w:rsid w:val="004762E3"/>
    <w:rsid w:val="004764A4"/>
    <w:rsid w:val="00476585"/>
    <w:rsid w:val="004765F2"/>
    <w:rsid w:val="00476632"/>
    <w:rsid w:val="0047665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A52"/>
    <w:rsid w:val="00480A72"/>
    <w:rsid w:val="00480B84"/>
    <w:rsid w:val="00480CFE"/>
    <w:rsid w:val="00480DBF"/>
    <w:rsid w:val="00480FB1"/>
    <w:rsid w:val="00480FDA"/>
    <w:rsid w:val="004810FA"/>
    <w:rsid w:val="00481265"/>
    <w:rsid w:val="00481281"/>
    <w:rsid w:val="004812D1"/>
    <w:rsid w:val="00481318"/>
    <w:rsid w:val="00481320"/>
    <w:rsid w:val="00481400"/>
    <w:rsid w:val="004814A4"/>
    <w:rsid w:val="004814D7"/>
    <w:rsid w:val="004815D7"/>
    <w:rsid w:val="0048165D"/>
    <w:rsid w:val="004816BD"/>
    <w:rsid w:val="00481796"/>
    <w:rsid w:val="00481808"/>
    <w:rsid w:val="00481969"/>
    <w:rsid w:val="0048196A"/>
    <w:rsid w:val="00481A0A"/>
    <w:rsid w:val="00481AD0"/>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69"/>
    <w:rsid w:val="00482690"/>
    <w:rsid w:val="00482715"/>
    <w:rsid w:val="00482853"/>
    <w:rsid w:val="004828DC"/>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5F2"/>
    <w:rsid w:val="0048367A"/>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9A"/>
    <w:rsid w:val="00484436"/>
    <w:rsid w:val="00484476"/>
    <w:rsid w:val="0048449E"/>
    <w:rsid w:val="00484511"/>
    <w:rsid w:val="00484555"/>
    <w:rsid w:val="0048456E"/>
    <w:rsid w:val="0048466D"/>
    <w:rsid w:val="00484815"/>
    <w:rsid w:val="00484973"/>
    <w:rsid w:val="00484A07"/>
    <w:rsid w:val="00484B0C"/>
    <w:rsid w:val="00484B62"/>
    <w:rsid w:val="00484B82"/>
    <w:rsid w:val="00484C1B"/>
    <w:rsid w:val="00484C2A"/>
    <w:rsid w:val="00484C31"/>
    <w:rsid w:val="00484D6F"/>
    <w:rsid w:val="00484DA9"/>
    <w:rsid w:val="00484E61"/>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B4"/>
    <w:rsid w:val="00487928"/>
    <w:rsid w:val="00487940"/>
    <w:rsid w:val="00487A51"/>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4A7"/>
    <w:rsid w:val="00490739"/>
    <w:rsid w:val="0049075D"/>
    <w:rsid w:val="0049081F"/>
    <w:rsid w:val="0049091D"/>
    <w:rsid w:val="00490B1E"/>
    <w:rsid w:val="00490BF2"/>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F2"/>
    <w:rsid w:val="004949EC"/>
    <w:rsid w:val="00494CC1"/>
    <w:rsid w:val="00494E53"/>
    <w:rsid w:val="004950C5"/>
    <w:rsid w:val="0049519E"/>
    <w:rsid w:val="00495294"/>
    <w:rsid w:val="0049533E"/>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2EF"/>
    <w:rsid w:val="0049633E"/>
    <w:rsid w:val="004963B0"/>
    <w:rsid w:val="0049654E"/>
    <w:rsid w:val="0049668E"/>
    <w:rsid w:val="00496761"/>
    <w:rsid w:val="00496824"/>
    <w:rsid w:val="004968EB"/>
    <w:rsid w:val="00496A00"/>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3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AB4"/>
    <w:rsid w:val="004A0EAD"/>
    <w:rsid w:val="004A0EEC"/>
    <w:rsid w:val="004A11CA"/>
    <w:rsid w:val="004A11D3"/>
    <w:rsid w:val="004A122D"/>
    <w:rsid w:val="004A142D"/>
    <w:rsid w:val="004A1501"/>
    <w:rsid w:val="004A1594"/>
    <w:rsid w:val="004A1718"/>
    <w:rsid w:val="004A17E9"/>
    <w:rsid w:val="004A18DE"/>
    <w:rsid w:val="004A18FC"/>
    <w:rsid w:val="004A1975"/>
    <w:rsid w:val="004A1B52"/>
    <w:rsid w:val="004A1B60"/>
    <w:rsid w:val="004A1C6B"/>
    <w:rsid w:val="004A1D0F"/>
    <w:rsid w:val="004A1DAB"/>
    <w:rsid w:val="004A1DBC"/>
    <w:rsid w:val="004A1E4F"/>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03"/>
    <w:rsid w:val="004A5D36"/>
    <w:rsid w:val="004A5EF2"/>
    <w:rsid w:val="004A5F3F"/>
    <w:rsid w:val="004A5F62"/>
    <w:rsid w:val="004A5F65"/>
    <w:rsid w:val="004A60F2"/>
    <w:rsid w:val="004A60F6"/>
    <w:rsid w:val="004A613C"/>
    <w:rsid w:val="004A614B"/>
    <w:rsid w:val="004A62FF"/>
    <w:rsid w:val="004A630A"/>
    <w:rsid w:val="004A6330"/>
    <w:rsid w:val="004A65DF"/>
    <w:rsid w:val="004A664E"/>
    <w:rsid w:val="004A668E"/>
    <w:rsid w:val="004A6754"/>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73"/>
    <w:rsid w:val="004B053D"/>
    <w:rsid w:val="004B056D"/>
    <w:rsid w:val="004B078C"/>
    <w:rsid w:val="004B07C7"/>
    <w:rsid w:val="004B086E"/>
    <w:rsid w:val="004B0926"/>
    <w:rsid w:val="004B095C"/>
    <w:rsid w:val="004B0975"/>
    <w:rsid w:val="004B09BF"/>
    <w:rsid w:val="004B09EC"/>
    <w:rsid w:val="004B09F6"/>
    <w:rsid w:val="004B0AB1"/>
    <w:rsid w:val="004B0B10"/>
    <w:rsid w:val="004B0B27"/>
    <w:rsid w:val="004B0C3F"/>
    <w:rsid w:val="004B0D92"/>
    <w:rsid w:val="004B0DA7"/>
    <w:rsid w:val="004B0DF8"/>
    <w:rsid w:val="004B108D"/>
    <w:rsid w:val="004B1166"/>
    <w:rsid w:val="004B11FF"/>
    <w:rsid w:val="004B14A1"/>
    <w:rsid w:val="004B14F0"/>
    <w:rsid w:val="004B1592"/>
    <w:rsid w:val="004B177E"/>
    <w:rsid w:val="004B184C"/>
    <w:rsid w:val="004B188C"/>
    <w:rsid w:val="004B1952"/>
    <w:rsid w:val="004B1962"/>
    <w:rsid w:val="004B1997"/>
    <w:rsid w:val="004B19AD"/>
    <w:rsid w:val="004B1B2A"/>
    <w:rsid w:val="004B1C98"/>
    <w:rsid w:val="004B1E5D"/>
    <w:rsid w:val="004B1FE9"/>
    <w:rsid w:val="004B2015"/>
    <w:rsid w:val="004B2097"/>
    <w:rsid w:val="004B2127"/>
    <w:rsid w:val="004B2435"/>
    <w:rsid w:val="004B2445"/>
    <w:rsid w:val="004B2446"/>
    <w:rsid w:val="004B25CD"/>
    <w:rsid w:val="004B2626"/>
    <w:rsid w:val="004B26C8"/>
    <w:rsid w:val="004B27A0"/>
    <w:rsid w:val="004B286B"/>
    <w:rsid w:val="004B287A"/>
    <w:rsid w:val="004B28F6"/>
    <w:rsid w:val="004B2907"/>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BF"/>
    <w:rsid w:val="004B32CF"/>
    <w:rsid w:val="004B3342"/>
    <w:rsid w:val="004B33E1"/>
    <w:rsid w:val="004B34E0"/>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89"/>
    <w:rsid w:val="004B43B9"/>
    <w:rsid w:val="004B4407"/>
    <w:rsid w:val="004B4418"/>
    <w:rsid w:val="004B44A4"/>
    <w:rsid w:val="004B4832"/>
    <w:rsid w:val="004B485F"/>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879"/>
    <w:rsid w:val="004B698E"/>
    <w:rsid w:val="004B6A93"/>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474"/>
    <w:rsid w:val="004C173D"/>
    <w:rsid w:val="004C1825"/>
    <w:rsid w:val="004C18CB"/>
    <w:rsid w:val="004C191E"/>
    <w:rsid w:val="004C1A41"/>
    <w:rsid w:val="004C1BD5"/>
    <w:rsid w:val="004C1C1C"/>
    <w:rsid w:val="004C22C5"/>
    <w:rsid w:val="004C22DC"/>
    <w:rsid w:val="004C234B"/>
    <w:rsid w:val="004C23B1"/>
    <w:rsid w:val="004C23EA"/>
    <w:rsid w:val="004C2501"/>
    <w:rsid w:val="004C255C"/>
    <w:rsid w:val="004C256B"/>
    <w:rsid w:val="004C2579"/>
    <w:rsid w:val="004C2580"/>
    <w:rsid w:val="004C29C6"/>
    <w:rsid w:val="004C2A64"/>
    <w:rsid w:val="004C2BE6"/>
    <w:rsid w:val="004C3081"/>
    <w:rsid w:val="004C3405"/>
    <w:rsid w:val="004C3486"/>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92"/>
    <w:rsid w:val="004C5420"/>
    <w:rsid w:val="004C548D"/>
    <w:rsid w:val="004C54E2"/>
    <w:rsid w:val="004C5572"/>
    <w:rsid w:val="004C5627"/>
    <w:rsid w:val="004C5665"/>
    <w:rsid w:val="004C56BF"/>
    <w:rsid w:val="004C56EF"/>
    <w:rsid w:val="004C575B"/>
    <w:rsid w:val="004C5831"/>
    <w:rsid w:val="004C5930"/>
    <w:rsid w:val="004C5966"/>
    <w:rsid w:val="004C5A0A"/>
    <w:rsid w:val="004C5C27"/>
    <w:rsid w:val="004C5CB9"/>
    <w:rsid w:val="004C5CC9"/>
    <w:rsid w:val="004C5D4C"/>
    <w:rsid w:val="004C5D6A"/>
    <w:rsid w:val="004C5E77"/>
    <w:rsid w:val="004C5F52"/>
    <w:rsid w:val="004C6009"/>
    <w:rsid w:val="004C6026"/>
    <w:rsid w:val="004C62A3"/>
    <w:rsid w:val="004C6369"/>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583"/>
    <w:rsid w:val="004C76DB"/>
    <w:rsid w:val="004C76EC"/>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3A7"/>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8B4"/>
    <w:rsid w:val="004D29A3"/>
    <w:rsid w:val="004D2AEC"/>
    <w:rsid w:val="004D2AEF"/>
    <w:rsid w:val="004D2BB9"/>
    <w:rsid w:val="004D2C88"/>
    <w:rsid w:val="004D2DFA"/>
    <w:rsid w:val="004D2E71"/>
    <w:rsid w:val="004D3143"/>
    <w:rsid w:val="004D32C5"/>
    <w:rsid w:val="004D3383"/>
    <w:rsid w:val="004D33F0"/>
    <w:rsid w:val="004D343B"/>
    <w:rsid w:val="004D34F8"/>
    <w:rsid w:val="004D3515"/>
    <w:rsid w:val="004D353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F2"/>
    <w:rsid w:val="004D403E"/>
    <w:rsid w:val="004D40F5"/>
    <w:rsid w:val="004D41D1"/>
    <w:rsid w:val="004D429C"/>
    <w:rsid w:val="004D45E5"/>
    <w:rsid w:val="004D4661"/>
    <w:rsid w:val="004D46BE"/>
    <w:rsid w:val="004D47BA"/>
    <w:rsid w:val="004D4AA2"/>
    <w:rsid w:val="004D4AD4"/>
    <w:rsid w:val="004D4B55"/>
    <w:rsid w:val="004D4D11"/>
    <w:rsid w:val="004D508F"/>
    <w:rsid w:val="004D5146"/>
    <w:rsid w:val="004D5174"/>
    <w:rsid w:val="004D525D"/>
    <w:rsid w:val="004D53BB"/>
    <w:rsid w:val="004D53CA"/>
    <w:rsid w:val="004D53E2"/>
    <w:rsid w:val="004D54B6"/>
    <w:rsid w:val="004D5546"/>
    <w:rsid w:val="004D58F1"/>
    <w:rsid w:val="004D59CC"/>
    <w:rsid w:val="004D5B20"/>
    <w:rsid w:val="004D5B26"/>
    <w:rsid w:val="004D5EC4"/>
    <w:rsid w:val="004D5F27"/>
    <w:rsid w:val="004D5FA4"/>
    <w:rsid w:val="004D5FD3"/>
    <w:rsid w:val="004D5FE9"/>
    <w:rsid w:val="004D6038"/>
    <w:rsid w:val="004D61C1"/>
    <w:rsid w:val="004D62B2"/>
    <w:rsid w:val="004D62DD"/>
    <w:rsid w:val="004D644F"/>
    <w:rsid w:val="004D64C6"/>
    <w:rsid w:val="004D6583"/>
    <w:rsid w:val="004D65C8"/>
    <w:rsid w:val="004D6845"/>
    <w:rsid w:val="004D6989"/>
    <w:rsid w:val="004D6A2C"/>
    <w:rsid w:val="004D6AD7"/>
    <w:rsid w:val="004D6C4A"/>
    <w:rsid w:val="004D6CC5"/>
    <w:rsid w:val="004D6E7A"/>
    <w:rsid w:val="004D6EE4"/>
    <w:rsid w:val="004D708E"/>
    <w:rsid w:val="004D70CA"/>
    <w:rsid w:val="004D7162"/>
    <w:rsid w:val="004D7175"/>
    <w:rsid w:val="004D7227"/>
    <w:rsid w:val="004D725A"/>
    <w:rsid w:val="004D72CF"/>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096"/>
    <w:rsid w:val="004E0147"/>
    <w:rsid w:val="004E0178"/>
    <w:rsid w:val="004E0267"/>
    <w:rsid w:val="004E048C"/>
    <w:rsid w:val="004E0537"/>
    <w:rsid w:val="004E062A"/>
    <w:rsid w:val="004E0869"/>
    <w:rsid w:val="004E09F3"/>
    <w:rsid w:val="004E1100"/>
    <w:rsid w:val="004E1170"/>
    <w:rsid w:val="004E1284"/>
    <w:rsid w:val="004E1308"/>
    <w:rsid w:val="004E1334"/>
    <w:rsid w:val="004E1421"/>
    <w:rsid w:val="004E1423"/>
    <w:rsid w:val="004E149D"/>
    <w:rsid w:val="004E14DE"/>
    <w:rsid w:val="004E15A6"/>
    <w:rsid w:val="004E16A7"/>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60"/>
    <w:rsid w:val="004E3566"/>
    <w:rsid w:val="004E35BB"/>
    <w:rsid w:val="004E37F4"/>
    <w:rsid w:val="004E3843"/>
    <w:rsid w:val="004E3960"/>
    <w:rsid w:val="004E39E4"/>
    <w:rsid w:val="004E39F6"/>
    <w:rsid w:val="004E3B54"/>
    <w:rsid w:val="004E3CC8"/>
    <w:rsid w:val="004E3D71"/>
    <w:rsid w:val="004E3DDD"/>
    <w:rsid w:val="004E3ECC"/>
    <w:rsid w:val="004E3F17"/>
    <w:rsid w:val="004E3FC3"/>
    <w:rsid w:val="004E3FEE"/>
    <w:rsid w:val="004E40B5"/>
    <w:rsid w:val="004E42AD"/>
    <w:rsid w:val="004E43CE"/>
    <w:rsid w:val="004E4435"/>
    <w:rsid w:val="004E44AA"/>
    <w:rsid w:val="004E4507"/>
    <w:rsid w:val="004E45D7"/>
    <w:rsid w:val="004E4898"/>
    <w:rsid w:val="004E48AD"/>
    <w:rsid w:val="004E4947"/>
    <w:rsid w:val="004E4981"/>
    <w:rsid w:val="004E4997"/>
    <w:rsid w:val="004E4A00"/>
    <w:rsid w:val="004E4A52"/>
    <w:rsid w:val="004E4C0D"/>
    <w:rsid w:val="004E4C46"/>
    <w:rsid w:val="004E4CA4"/>
    <w:rsid w:val="004E4E40"/>
    <w:rsid w:val="004E4EFD"/>
    <w:rsid w:val="004E4FEC"/>
    <w:rsid w:val="004E50A9"/>
    <w:rsid w:val="004E50E8"/>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60BB"/>
    <w:rsid w:val="004E61A5"/>
    <w:rsid w:val="004E633C"/>
    <w:rsid w:val="004E636B"/>
    <w:rsid w:val="004E6387"/>
    <w:rsid w:val="004E63B9"/>
    <w:rsid w:val="004E6432"/>
    <w:rsid w:val="004E64C4"/>
    <w:rsid w:val="004E65B8"/>
    <w:rsid w:val="004E66B4"/>
    <w:rsid w:val="004E674E"/>
    <w:rsid w:val="004E67A5"/>
    <w:rsid w:val="004E67CD"/>
    <w:rsid w:val="004E6833"/>
    <w:rsid w:val="004E6865"/>
    <w:rsid w:val="004E69D9"/>
    <w:rsid w:val="004E6A08"/>
    <w:rsid w:val="004E6A11"/>
    <w:rsid w:val="004E6A25"/>
    <w:rsid w:val="004E6B5D"/>
    <w:rsid w:val="004E6C54"/>
    <w:rsid w:val="004E6D2D"/>
    <w:rsid w:val="004E6E23"/>
    <w:rsid w:val="004E6E98"/>
    <w:rsid w:val="004E6ED2"/>
    <w:rsid w:val="004E6EDF"/>
    <w:rsid w:val="004E6F13"/>
    <w:rsid w:val="004E6FD6"/>
    <w:rsid w:val="004E7082"/>
    <w:rsid w:val="004E7116"/>
    <w:rsid w:val="004E712A"/>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98"/>
    <w:rsid w:val="004F09EF"/>
    <w:rsid w:val="004F0A28"/>
    <w:rsid w:val="004F0AEB"/>
    <w:rsid w:val="004F0B17"/>
    <w:rsid w:val="004F0E21"/>
    <w:rsid w:val="004F0E3F"/>
    <w:rsid w:val="004F1254"/>
    <w:rsid w:val="004F1272"/>
    <w:rsid w:val="004F1513"/>
    <w:rsid w:val="004F1515"/>
    <w:rsid w:val="004F15C1"/>
    <w:rsid w:val="004F1655"/>
    <w:rsid w:val="004F1700"/>
    <w:rsid w:val="004F177B"/>
    <w:rsid w:val="004F17EA"/>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BE"/>
    <w:rsid w:val="004F2877"/>
    <w:rsid w:val="004F288B"/>
    <w:rsid w:val="004F28A8"/>
    <w:rsid w:val="004F2A7F"/>
    <w:rsid w:val="004F2AC3"/>
    <w:rsid w:val="004F2ACA"/>
    <w:rsid w:val="004F2B11"/>
    <w:rsid w:val="004F2B5D"/>
    <w:rsid w:val="004F2CC9"/>
    <w:rsid w:val="004F2CD6"/>
    <w:rsid w:val="004F30FE"/>
    <w:rsid w:val="004F317F"/>
    <w:rsid w:val="004F31A7"/>
    <w:rsid w:val="004F33EF"/>
    <w:rsid w:val="004F3403"/>
    <w:rsid w:val="004F3460"/>
    <w:rsid w:val="004F34A9"/>
    <w:rsid w:val="004F3618"/>
    <w:rsid w:val="004F3620"/>
    <w:rsid w:val="004F36B8"/>
    <w:rsid w:val="004F38C0"/>
    <w:rsid w:val="004F38E3"/>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820"/>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4DA"/>
    <w:rsid w:val="004F64EA"/>
    <w:rsid w:val="004F66C0"/>
    <w:rsid w:val="004F6703"/>
    <w:rsid w:val="004F6A11"/>
    <w:rsid w:val="004F6AE8"/>
    <w:rsid w:val="004F6B9C"/>
    <w:rsid w:val="004F6BFE"/>
    <w:rsid w:val="004F6C7D"/>
    <w:rsid w:val="004F6CBD"/>
    <w:rsid w:val="004F6CDD"/>
    <w:rsid w:val="004F6E00"/>
    <w:rsid w:val="004F6E20"/>
    <w:rsid w:val="004F6EB9"/>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1E"/>
    <w:rsid w:val="00500E7D"/>
    <w:rsid w:val="00500F08"/>
    <w:rsid w:val="00500F49"/>
    <w:rsid w:val="00500F5D"/>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C"/>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E4E"/>
    <w:rsid w:val="00502F25"/>
    <w:rsid w:val="00502F3F"/>
    <w:rsid w:val="00502F9C"/>
    <w:rsid w:val="00502FD6"/>
    <w:rsid w:val="0050305A"/>
    <w:rsid w:val="0050324A"/>
    <w:rsid w:val="005032AA"/>
    <w:rsid w:val="00503465"/>
    <w:rsid w:val="0050357B"/>
    <w:rsid w:val="00503657"/>
    <w:rsid w:val="00503761"/>
    <w:rsid w:val="0050387D"/>
    <w:rsid w:val="005039CA"/>
    <w:rsid w:val="00503A97"/>
    <w:rsid w:val="00503C57"/>
    <w:rsid w:val="00503CB3"/>
    <w:rsid w:val="00503D63"/>
    <w:rsid w:val="00503DA1"/>
    <w:rsid w:val="00503DEE"/>
    <w:rsid w:val="00503E60"/>
    <w:rsid w:val="00503EF7"/>
    <w:rsid w:val="0050403A"/>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4DD"/>
    <w:rsid w:val="005055A1"/>
    <w:rsid w:val="005055CC"/>
    <w:rsid w:val="0050565F"/>
    <w:rsid w:val="005056AA"/>
    <w:rsid w:val="005056DD"/>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394"/>
    <w:rsid w:val="00506474"/>
    <w:rsid w:val="0050649B"/>
    <w:rsid w:val="00506634"/>
    <w:rsid w:val="005066BC"/>
    <w:rsid w:val="0050677A"/>
    <w:rsid w:val="005067FA"/>
    <w:rsid w:val="00506836"/>
    <w:rsid w:val="005068D5"/>
    <w:rsid w:val="00506980"/>
    <w:rsid w:val="00506A5C"/>
    <w:rsid w:val="00506B17"/>
    <w:rsid w:val="00506BBC"/>
    <w:rsid w:val="00506C9C"/>
    <w:rsid w:val="00506D44"/>
    <w:rsid w:val="00506D9F"/>
    <w:rsid w:val="00506DD0"/>
    <w:rsid w:val="00506DFB"/>
    <w:rsid w:val="00506E53"/>
    <w:rsid w:val="00506E96"/>
    <w:rsid w:val="00506FF3"/>
    <w:rsid w:val="0050713F"/>
    <w:rsid w:val="0050731F"/>
    <w:rsid w:val="005073BD"/>
    <w:rsid w:val="005073E7"/>
    <w:rsid w:val="0050742B"/>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10009"/>
    <w:rsid w:val="00510162"/>
    <w:rsid w:val="0051024D"/>
    <w:rsid w:val="00510250"/>
    <w:rsid w:val="00510303"/>
    <w:rsid w:val="00510309"/>
    <w:rsid w:val="00510310"/>
    <w:rsid w:val="0051031C"/>
    <w:rsid w:val="005103AE"/>
    <w:rsid w:val="00510418"/>
    <w:rsid w:val="00510562"/>
    <w:rsid w:val="0051060C"/>
    <w:rsid w:val="00510661"/>
    <w:rsid w:val="005108BF"/>
    <w:rsid w:val="00510B37"/>
    <w:rsid w:val="00510B41"/>
    <w:rsid w:val="00510BF4"/>
    <w:rsid w:val="00510C00"/>
    <w:rsid w:val="00510D13"/>
    <w:rsid w:val="00510E67"/>
    <w:rsid w:val="00510E79"/>
    <w:rsid w:val="00510EE5"/>
    <w:rsid w:val="00510F2B"/>
    <w:rsid w:val="0051105A"/>
    <w:rsid w:val="005110AF"/>
    <w:rsid w:val="00511162"/>
    <w:rsid w:val="005111AD"/>
    <w:rsid w:val="005111D8"/>
    <w:rsid w:val="005113DD"/>
    <w:rsid w:val="00511478"/>
    <w:rsid w:val="005114E8"/>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253"/>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6A4"/>
    <w:rsid w:val="005147F3"/>
    <w:rsid w:val="00514885"/>
    <w:rsid w:val="0051497A"/>
    <w:rsid w:val="00514A20"/>
    <w:rsid w:val="00514A79"/>
    <w:rsid w:val="00514B4B"/>
    <w:rsid w:val="00514C30"/>
    <w:rsid w:val="00514C79"/>
    <w:rsid w:val="00514CC2"/>
    <w:rsid w:val="00514D12"/>
    <w:rsid w:val="00514D99"/>
    <w:rsid w:val="00514E34"/>
    <w:rsid w:val="00514E62"/>
    <w:rsid w:val="00514EE2"/>
    <w:rsid w:val="00514F3B"/>
    <w:rsid w:val="00514FD0"/>
    <w:rsid w:val="00515036"/>
    <w:rsid w:val="00515055"/>
    <w:rsid w:val="005152AD"/>
    <w:rsid w:val="005152D3"/>
    <w:rsid w:val="005152E6"/>
    <w:rsid w:val="00515415"/>
    <w:rsid w:val="00515439"/>
    <w:rsid w:val="00515443"/>
    <w:rsid w:val="00515603"/>
    <w:rsid w:val="0051569A"/>
    <w:rsid w:val="00515746"/>
    <w:rsid w:val="0051583C"/>
    <w:rsid w:val="0051596D"/>
    <w:rsid w:val="005159B6"/>
    <w:rsid w:val="005159BC"/>
    <w:rsid w:val="00515A65"/>
    <w:rsid w:val="00515CD1"/>
    <w:rsid w:val="00515DD8"/>
    <w:rsid w:val="00515F61"/>
    <w:rsid w:val="00515F64"/>
    <w:rsid w:val="005161CE"/>
    <w:rsid w:val="00516317"/>
    <w:rsid w:val="00516398"/>
    <w:rsid w:val="00516442"/>
    <w:rsid w:val="0051646B"/>
    <w:rsid w:val="00516534"/>
    <w:rsid w:val="00516604"/>
    <w:rsid w:val="005166C6"/>
    <w:rsid w:val="00516740"/>
    <w:rsid w:val="00516748"/>
    <w:rsid w:val="00516763"/>
    <w:rsid w:val="00516966"/>
    <w:rsid w:val="00516985"/>
    <w:rsid w:val="00516998"/>
    <w:rsid w:val="00516E06"/>
    <w:rsid w:val="00516EA0"/>
    <w:rsid w:val="00516EAB"/>
    <w:rsid w:val="00516EC1"/>
    <w:rsid w:val="0051706D"/>
    <w:rsid w:val="005171DA"/>
    <w:rsid w:val="005171F4"/>
    <w:rsid w:val="005172E6"/>
    <w:rsid w:val="0051747F"/>
    <w:rsid w:val="005174F3"/>
    <w:rsid w:val="005175F4"/>
    <w:rsid w:val="00517763"/>
    <w:rsid w:val="00517833"/>
    <w:rsid w:val="005178BA"/>
    <w:rsid w:val="005178FD"/>
    <w:rsid w:val="00517B23"/>
    <w:rsid w:val="00517B76"/>
    <w:rsid w:val="00517D23"/>
    <w:rsid w:val="00517E0F"/>
    <w:rsid w:val="00517F03"/>
    <w:rsid w:val="00517F18"/>
    <w:rsid w:val="00517F24"/>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DE"/>
    <w:rsid w:val="00521504"/>
    <w:rsid w:val="005215EB"/>
    <w:rsid w:val="00521769"/>
    <w:rsid w:val="0052190A"/>
    <w:rsid w:val="0052199E"/>
    <w:rsid w:val="00521A56"/>
    <w:rsid w:val="00521AB1"/>
    <w:rsid w:val="00521BBF"/>
    <w:rsid w:val="00521DF8"/>
    <w:rsid w:val="00521FB5"/>
    <w:rsid w:val="0052204D"/>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3B"/>
    <w:rsid w:val="00524485"/>
    <w:rsid w:val="005245D0"/>
    <w:rsid w:val="005245F7"/>
    <w:rsid w:val="00524747"/>
    <w:rsid w:val="005247A5"/>
    <w:rsid w:val="00524984"/>
    <w:rsid w:val="00524A6C"/>
    <w:rsid w:val="00524B22"/>
    <w:rsid w:val="00524B9C"/>
    <w:rsid w:val="00524BD4"/>
    <w:rsid w:val="00524D83"/>
    <w:rsid w:val="00524DBC"/>
    <w:rsid w:val="00524F4B"/>
    <w:rsid w:val="00524FE8"/>
    <w:rsid w:val="00525077"/>
    <w:rsid w:val="0052509F"/>
    <w:rsid w:val="005250D7"/>
    <w:rsid w:val="00525276"/>
    <w:rsid w:val="0052537E"/>
    <w:rsid w:val="005253CC"/>
    <w:rsid w:val="005253F9"/>
    <w:rsid w:val="00525422"/>
    <w:rsid w:val="0052549C"/>
    <w:rsid w:val="0052551F"/>
    <w:rsid w:val="005255D5"/>
    <w:rsid w:val="005256FD"/>
    <w:rsid w:val="00525725"/>
    <w:rsid w:val="00525850"/>
    <w:rsid w:val="00525889"/>
    <w:rsid w:val="0052595C"/>
    <w:rsid w:val="0052595D"/>
    <w:rsid w:val="00525ABF"/>
    <w:rsid w:val="00525B12"/>
    <w:rsid w:val="00525B26"/>
    <w:rsid w:val="00525B8C"/>
    <w:rsid w:val="00525D48"/>
    <w:rsid w:val="00525E34"/>
    <w:rsid w:val="00525E8D"/>
    <w:rsid w:val="00525F0B"/>
    <w:rsid w:val="00526003"/>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79"/>
    <w:rsid w:val="00527C75"/>
    <w:rsid w:val="00527C8B"/>
    <w:rsid w:val="00527CD8"/>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DC3"/>
    <w:rsid w:val="00530E0E"/>
    <w:rsid w:val="00530E39"/>
    <w:rsid w:val="00530E45"/>
    <w:rsid w:val="00530E66"/>
    <w:rsid w:val="00530F50"/>
    <w:rsid w:val="00530F81"/>
    <w:rsid w:val="00531009"/>
    <w:rsid w:val="005310C2"/>
    <w:rsid w:val="00531165"/>
    <w:rsid w:val="005312C9"/>
    <w:rsid w:val="0053133E"/>
    <w:rsid w:val="00531408"/>
    <w:rsid w:val="0053151C"/>
    <w:rsid w:val="0053169F"/>
    <w:rsid w:val="005316FC"/>
    <w:rsid w:val="0053196A"/>
    <w:rsid w:val="00531A30"/>
    <w:rsid w:val="00531B19"/>
    <w:rsid w:val="00531B8D"/>
    <w:rsid w:val="00531BFC"/>
    <w:rsid w:val="00531C19"/>
    <w:rsid w:val="00531D01"/>
    <w:rsid w:val="00531E70"/>
    <w:rsid w:val="00531E78"/>
    <w:rsid w:val="00531F08"/>
    <w:rsid w:val="00531F2C"/>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FE"/>
    <w:rsid w:val="00533E89"/>
    <w:rsid w:val="00533F8E"/>
    <w:rsid w:val="00533F91"/>
    <w:rsid w:val="00534188"/>
    <w:rsid w:val="005341E8"/>
    <w:rsid w:val="0053427C"/>
    <w:rsid w:val="00534355"/>
    <w:rsid w:val="00534384"/>
    <w:rsid w:val="005343A9"/>
    <w:rsid w:val="00534479"/>
    <w:rsid w:val="005345F9"/>
    <w:rsid w:val="005346E9"/>
    <w:rsid w:val="00534899"/>
    <w:rsid w:val="0053497D"/>
    <w:rsid w:val="0053499B"/>
    <w:rsid w:val="005349BF"/>
    <w:rsid w:val="00534B5E"/>
    <w:rsid w:val="00534B82"/>
    <w:rsid w:val="00534EEC"/>
    <w:rsid w:val="00535395"/>
    <w:rsid w:val="00535453"/>
    <w:rsid w:val="005354AA"/>
    <w:rsid w:val="005354ED"/>
    <w:rsid w:val="005355AD"/>
    <w:rsid w:val="005355D1"/>
    <w:rsid w:val="005356BC"/>
    <w:rsid w:val="005356EE"/>
    <w:rsid w:val="0053572F"/>
    <w:rsid w:val="005358B7"/>
    <w:rsid w:val="005359BA"/>
    <w:rsid w:val="00535A6A"/>
    <w:rsid w:val="00535BB6"/>
    <w:rsid w:val="00535C25"/>
    <w:rsid w:val="00535C7B"/>
    <w:rsid w:val="00535D10"/>
    <w:rsid w:val="00535E27"/>
    <w:rsid w:val="00535F61"/>
    <w:rsid w:val="00535FB5"/>
    <w:rsid w:val="00536289"/>
    <w:rsid w:val="00536320"/>
    <w:rsid w:val="005363CA"/>
    <w:rsid w:val="00536423"/>
    <w:rsid w:val="00536559"/>
    <w:rsid w:val="00536576"/>
    <w:rsid w:val="0053658D"/>
    <w:rsid w:val="0053677A"/>
    <w:rsid w:val="00536847"/>
    <w:rsid w:val="00536990"/>
    <w:rsid w:val="00536B21"/>
    <w:rsid w:val="00536BBB"/>
    <w:rsid w:val="00536D7C"/>
    <w:rsid w:val="00536DE2"/>
    <w:rsid w:val="00536E30"/>
    <w:rsid w:val="00537158"/>
    <w:rsid w:val="005372A7"/>
    <w:rsid w:val="0053736C"/>
    <w:rsid w:val="00537488"/>
    <w:rsid w:val="005374DE"/>
    <w:rsid w:val="00537561"/>
    <w:rsid w:val="005376AB"/>
    <w:rsid w:val="0053776F"/>
    <w:rsid w:val="005378AC"/>
    <w:rsid w:val="00537AC3"/>
    <w:rsid w:val="00537DCA"/>
    <w:rsid w:val="00537E4F"/>
    <w:rsid w:val="00537F23"/>
    <w:rsid w:val="00537FD8"/>
    <w:rsid w:val="005400FB"/>
    <w:rsid w:val="0054012F"/>
    <w:rsid w:val="005401ED"/>
    <w:rsid w:val="005403AA"/>
    <w:rsid w:val="005403BD"/>
    <w:rsid w:val="005404A0"/>
    <w:rsid w:val="00540632"/>
    <w:rsid w:val="00540642"/>
    <w:rsid w:val="00540704"/>
    <w:rsid w:val="00540731"/>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7C0"/>
    <w:rsid w:val="00541833"/>
    <w:rsid w:val="00541865"/>
    <w:rsid w:val="00541891"/>
    <w:rsid w:val="005419CD"/>
    <w:rsid w:val="00541A4F"/>
    <w:rsid w:val="00541B82"/>
    <w:rsid w:val="00541BD3"/>
    <w:rsid w:val="00541C83"/>
    <w:rsid w:val="00541FC0"/>
    <w:rsid w:val="00541FDE"/>
    <w:rsid w:val="005422A8"/>
    <w:rsid w:val="00542457"/>
    <w:rsid w:val="0054251B"/>
    <w:rsid w:val="00542646"/>
    <w:rsid w:val="00542737"/>
    <w:rsid w:val="005428B5"/>
    <w:rsid w:val="005429BE"/>
    <w:rsid w:val="00542C5C"/>
    <w:rsid w:val="00542CDB"/>
    <w:rsid w:val="00542D5F"/>
    <w:rsid w:val="00542E22"/>
    <w:rsid w:val="00542E90"/>
    <w:rsid w:val="00542FA8"/>
    <w:rsid w:val="00542FB9"/>
    <w:rsid w:val="00542FC4"/>
    <w:rsid w:val="00542FD0"/>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B3A"/>
    <w:rsid w:val="00543B67"/>
    <w:rsid w:val="00543BC1"/>
    <w:rsid w:val="00543BD2"/>
    <w:rsid w:val="00543C80"/>
    <w:rsid w:val="00543E5F"/>
    <w:rsid w:val="00543EEF"/>
    <w:rsid w:val="00543F1E"/>
    <w:rsid w:val="005440A5"/>
    <w:rsid w:val="005440B4"/>
    <w:rsid w:val="005440BA"/>
    <w:rsid w:val="0054410A"/>
    <w:rsid w:val="0054428C"/>
    <w:rsid w:val="0054430F"/>
    <w:rsid w:val="005443DC"/>
    <w:rsid w:val="00544494"/>
    <w:rsid w:val="00544590"/>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DD"/>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EE"/>
    <w:rsid w:val="00550D36"/>
    <w:rsid w:val="00550E70"/>
    <w:rsid w:val="00550FBA"/>
    <w:rsid w:val="00551000"/>
    <w:rsid w:val="00551016"/>
    <w:rsid w:val="005511F7"/>
    <w:rsid w:val="00551293"/>
    <w:rsid w:val="005512A5"/>
    <w:rsid w:val="005513D9"/>
    <w:rsid w:val="00551450"/>
    <w:rsid w:val="00551454"/>
    <w:rsid w:val="00551583"/>
    <w:rsid w:val="0055159F"/>
    <w:rsid w:val="005515AB"/>
    <w:rsid w:val="00551627"/>
    <w:rsid w:val="0055167D"/>
    <w:rsid w:val="005517BE"/>
    <w:rsid w:val="005517DE"/>
    <w:rsid w:val="005518AE"/>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E1B"/>
    <w:rsid w:val="00552E38"/>
    <w:rsid w:val="00552E4D"/>
    <w:rsid w:val="00552E91"/>
    <w:rsid w:val="00552F17"/>
    <w:rsid w:val="00552F45"/>
    <w:rsid w:val="00552FB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2F"/>
    <w:rsid w:val="0055393D"/>
    <w:rsid w:val="0055394A"/>
    <w:rsid w:val="00553967"/>
    <w:rsid w:val="00553970"/>
    <w:rsid w:val="00553D58"/>
    <w:rsid w:val="00553D64"/>
    <w:rsid w:val="00553EAC"/>
    <w:rsid w:val="00553EB8"/>
    <w:rsid w:val="00553F1C"/>
    <w:rsid w:val="00553FEC"/>
    <w:rsid w:val="0055413C"/>
    <w:rsid w:val="005541C1"/>
    <w:rsid w:val="0055428A"/>
    <w:rsid w:val="0055435F"/>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ACB"/>
    <w:rsid w:val="00554B49"/>
    <w:rsid w:val="00554BD9"/>
    <w:rsid w:val="00554D83"/>
    <w:rsid w:val="00554E24"/>
    <w:rsid w:val="00554E7F"/>
    <w:rsid w:val="00554EF3"/>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6120"/>
    <w:rsid w:val="0055613C"/>
    <w:rsid w:val="0055635B"/>
    <w:rsid w:val="00556362"/>
    <w:rsid w:val="0055643C"/>
    <w:rsid w:val="00556532"/>
    <w:rsid w:val="005566C5"/>
    <w:rsid w:val="00556716"/>
    <w:rsid w:val="00556768"/>
    <w:rsid w:val="00556807"/>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EE0"/>
    <w:rsid w:val="00557EFB"/>
    <w:rsid w:val="00557FA5"/>
    <w:rsid w:val="00557FB7"/>
    <w:rsid w:val="00560015"/>
    <w:rsid w:val="005601C7"/>
    <w:rsid w:val="005601E8"/>
    <w:rsid w:val="00560312"/>
    <w:rsid w:val="0056044D"/>
    <w:rsid w:val="00560575"/>
    <w:rsid w:val="0056063F"/>
    <w:rsid w:val="00560771"/>
    <w:rsid w:val="00560B04"/>
    <w:rsid w:val="00560BB3"/>
    <w:rsid w:val="00560BF1"/>
    <w:rsid w:val="00560C22"/>
    <w:rsid w:val="00560E84"/>
    <w:rsid w:val="00560FDE"/>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61"/>
    <w:rsid w:val="00561996"/>
    <w:rsid w:val="00561A9C"/>
    <w:rsid w:val="00561B9F"/>
    <w:rsid w:val="00561C34"/>
    <w:rsid w:val="00561C5E"/>
    <w:rsid w:val="00561E34"/>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F3"/>
    <w:rsid w:val="005636A9"/>
    <w:rsid w:val="005636BF"/>
    <w:rsid w:val="00563753"/>
    <w:rsid w:val="005637E9"/>
    <w:rsid w:val="00563A0A"/>
    <w:rsid w:val="00563A4E"/>
    <w:rsid w:val="00563AA4"/>
    <w:rsid w:val="00563AB9"/>
    <w:rsid w:val="00563AC1"/>
    <w:rsid w:val="00563B52"/>
    <w:rsid w:val="00563BF0"/>
    <w:rsid w:val="00563CA3"/>
    <w:rsid w:val="00563CC5"/>
    <w:rsid w:val="00563D4C"/>
    <w:rsid w:val="00563EDE"/>
    <w:rsid w:val="00563FFF"/>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FC"/>
    <w:rsid w:val="00564D40"/>
    <w:rsid w:val="00564EA9"/>
    <w:rsid w:val="00564EB5"/>
    <w:rsid w:val="005650AA"/>
    <w:rsid w:val="00565216"/>
    <w:rsid w:val="005652B5"/>
    <w:rsid w:val="005654BB"/>
    <w:rsid w:val="00565641"/>
    <w:rsid w:val="0056570C"/>
    <w:rsid w:val="00565759"/>
    <w:rsid w:val="00565832"/>
    <w:rsid w:val="0056585D"/>
    <w:rsid w:val="005658EC"/>
    <w:rsid w:val="00565B48"/>
    <w:rsid w:val="00565B91"/>
    <w:rsid w:val="00565BB5"/>
    <w:rsid w:val="00565CA5"/>
    <w:rsid w:val="00565D06"/>
    <w:rsid w:val="00565D7B"/>
    <w:rsid w:val="00565E95"/>
    <w:rsid w:val="00565F6E"/>
    <w:rsid w:val="00565FBA"/>
    <w:rsid w:val="00565FDD"/>
    <w:rsid w:val="005660BA"/>
    <w:rsid w:val="005660BC"/>
    <w:rsid w:val="0056614D"/>
    <w:rsid w:val="00566162"/>
    <w:rsid w:val="0056616C"/>
    <w:rsid w:val="00566257"/>
    <w:rsid w:val="0056626A"/>
    <w:rsid w:val="005662A3"/>
    <w:rsid w:val="005662C1"/>
    <w:rsid w:val="00566348"/>
    <w:rsid w:val="005663DF"/>
    <w:rsid w:val="005664F4"/>
    <w:rsid w:val="005664F7"/>
    <w:rsid w:val="00566529"/>
    <w:rsid w:val="00566575"/>
    <w:rsid w:val="00566724"/>
    <w:rsid w:val="00566751"/>
    <w:rsid w:val="0056680D"/>
    <w:rsid w:val="005668A1"/>
    <w:rsid w:val="00566A32"/>
    <w:rsid w:val="00566A73"/>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D5"/>
    <w:rsid w:val="00567743"/>
    <w:rsid w:val="00567750"/>
    <w:rsid w:val="005678B7"/>
    <w:rsid w:val="005679C3"/>
    <w:rsid w:val="00567AB5"/>
    <w:rsid w:val="00567B05"/>
    <w:rsid w:val="00567B23"/>
    <w:rsid w:val="00567B7E"/>
    <w:rsid w:val="00567C1F"/>
    <w:rsid w:val="00567CB8"/>
    <w:rsid w:val="00567DBF"/>
    <w:rsid w:val="00567E1A"/>
    <w:rsid w:val="00567FA1"/>
    <w:rsid w:val="005700B1"/>
    <w:rsid w:val="00570139"/>
    <w:rsid w:val="005701D6"/>
    <w:rsid w:val="00570432"/>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79"/>
    <w:rsid w:val="00571C56"/>
    <w:rsid w:val="00571D95"/>
    <w:rsid w:val="00571E3E"/>
    <w:rsid w:val="005722BB"/>
    <w:rsid w:val="005723CD"/>
    <w:rsid w:val="005724B3"/>
    <w:rsid w:val="005724DC"/>
    <w:rsid w:val="00572578"/>
    <w:rsid w:val="00572610"/>
    <w:rsid w:val="0057267C"/>
    <w:rsid w:val="0057273B"/>
    <w:rsid w:val="005727E7"/>
    <w:rsid w:val="005727EF"/>
    <w:rsid w:val="0057284B"/>
    <w:rsid w:val="00572926"/>
    <w:rsid w:val="00572A55"/>
    <w:rsid w:val="00572BEA"/>
    <w:rsid w:val="00572CD2"/>
    <w:rsid w:val="00572D7C"/>
    <w:rsid w:val="00572E41"/>
    <w:rsid w:val="00572E48"/>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EA1"/>
    <w:rsid w:val="00574F1F"/>
    <w:rsid w:val="00574F63"/>
    <w:rsid w:val="00574FBF"/>
    <w:rsid w:val="00575005"/>
    <w:rsid w:val="00575172"/>
    <w:rsid w:val="00575193"/>
    <w:rsid w:val="00575221"/>
    <w:rsid w:val="00575409"/>
    <w:rsid w:val="00575572"/>
    <w:rsid w:val="005755FC"/>
    <w:rsid w:val="005756E5"/>
    <w:rsid w:val="005757B6"/>
    <w:rsid w:val="005758E5"/>
    <w:rsid w:val="005758FD"/>
    <w:rsid w:val="00575A8F"/>
    <w:rsid w:val="00575B7D"/>
    <w:rsid w:val="00575C38"/>
    <w:rsid w:val="00575E09"/>
    <w:rsid w:val="00575EAC"/>
    <w:rsid w:val="00575EE4"/>
    <w:rsid w:val="00575F61"/>
    <w:rsid w:val="00576098"/>
    <w:rsid w:val="00576186"/>
    <w:rsid w:val="005762F3"/>
    <w:rsid w:val="00576522"/>
    <w:rsid w:val="0057654D"/>
    <w:rsid w:val="0057655F"/>
    <w:rsid w:val="005765C6"/>
    <w:rsid w:val="005765F5"/>
    <w:rsid w:val="005766F3"/>
    <w:rsid w:val="00576704"/>
    <w:rsid w:val="005767D6"/>
    <w:rsid w:val="005768A1"/>
    <w:rsid w:val="0057694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D6"/>
    <w:rsid w:val="005779F9"/>
    <w:rsid w:val="00577B39"/>
    <w:rsid w:val="00577B64"/>
    <w:rsid w:val="00577C36"/>
    <w:rsid w:val="00577CC9"/>
    <w:rsid w:val="00577D70"/>
    <w:rsid w:val="00577EC6"/>
    <w:rsid w:val="00577FE4"/>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C2"/>
    <w:rsid w:val="005818FD"/>
    <w:rsid w:val="0058192D"/>
    <w:rsid w:val="00581A6D"/>
    <w:rsid w:val="00581B51"/>
    <w:rsid w:val="00581BAF"/>
    <w:rsid w:val="00581C3A"/>
    <w:rsid w:val="00581C9B"/>
    <w:rsid w:val="00581CEE"/>
    <w:rsid w:val="00581DEE"/>
    <w:rsid w:val="00581F77"/>
    <w:rsid w:val="00582230"/>
    <w:rsid w:val="005823BA"/>
    <w:rsid w:val="005823E7"/>
    <w:rsid w:val="005824DD"/>
    <w:rsid w:val="005825DA"/>
    <w:rsid w:val="00582728"/>
    <w:rsid w:val="00582750"/>
    <w:rsid w:val="005827C1"/>
    <w:rsid w:val="00582925"/>
    <w:rsid w:val="00582BF0"/>
    <w:rsid w:val="00582C99"/>
    <w:rsid w:val="00582D57"/>
    <w:rsid w:val="00582D9D"/>
    <w:rsid w:val="005831E5"/>
    <w:rsid w:val="0058322A"/>
    <w:rsid w:val="00583290"/>
    <w:rsid w:val="0058339B"/>
    <w:rsid w:val="005833F7"/>
    <w:rsid w:val="005834B0"/>
    <w:rsid w:val="005836D9"/>
    <w:rsid w:val="0058371B"/>
    <w:rsid w:val="00583783"/>
    <w:rsid w:val="0058385D"/>
    <w:rsid w:val="0058395B"/>
    <w:rsid w:val="00583C51"/>
    <w:rsid w:val="00583D4A"/>
    <w:rsid w:val="00583DB4"/>
    <w:rsid w:val="00583E91"/>
    <w:rsid w:val="00584175"/>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E9"/>
    <w:rsid w:val="00584F41"/>
    <w:rsid w:val="0058516D"/>
    <w:rsid w:val="005851D4"/>
    <w:rsid w:val="005852A6"/>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7C"/>
    <w:rsid w:val="00590EB9"/>
    <w:rsid w:val="00590F6B"/>
    <w:rsid w:val="00590FD6"/>
    <w:rsid w:val="00590FF6"/>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A02"/>
    <w:rsid w:val="00592BCD"/>
    <w:rsid w:val="00592C41"/>
    <w:rsid w:val="00592C8D"/>
    <w:rsid w:val="00592D2D"/>
    <w:rsid w:val="00592DF0"/>
    <w:rsid w:val="00593215"/>
    <w:rsid w:val="00593272"/>
    <w:rsid w:val="00593421"/>
    <w:rsid w:val="0059346B"/>
    <w:rsid w:val="00593479"/>
    <w:rsid w:val="005934E6"/>
    <w:rsid w:val="005934FA"/>
    <w:rsid w:val="005935A6"/>
    <w:rsid w:val="00593649"/>
    <w:rsid w:val="005936AB"/>
    <w:rsid w:val="00593975"/>
    <w:rsid w:val="0059397D"/>
    <w:rsid w:val="00593A37"/>
    <w:rsid w:val="00593A4F"/>
    <w:rsid w:val="00593A8B"/>
    <w:rsid w:val="00593CA1"/>
    <w:rsid w:val="00593EB0"/>
    <w:rsid w:val="00593F0C"/>
    <w:rsid w:val="00593FD7"/>
    <w:rsid w:val="00593FDD"/>
    <w:rsid w:val="005940F9"/>
    <w:rsid w:val="0059417A"/>
    <w:rsid w:val="00594184"/>
    <w:rsid w:val="0059433A"/>
    <w:rsid w:val="00594341"/>
    <w:rsid w:val="005943EE"/>
    <w:rsid w:val="00594435"/>
    <w:rsid w:val="00594479"/>
    <w:rsid w:val="00594509"/>
    <w:rsid w:val="005946FE"/>
    <w:rsid w:val="0059477E"/>
    <w:rsid w:val="00594849"/>
    <w:rsid w:val="0059489F"/>
    <w:rsid w:val="005949BA"/>
    <w:rsid w:val="00594AD2"/>
    <w:rsid w:val="00594AEB"/>
    <w:rsid w:val="00594C69"/>
    <w:rsid w:val="00594D95"/>
    <w:rsid w:val="00594F9E"/>
    <w:rsid w:val="00594FA3"/>
    <w:rsid w:val="00594FD2"/>
    <w:rsid w:val="0059503C"/>
    <w:rsid w:val="00595175"/>
    <w:rsid w:val="005951F2"/>
    <w:rsid w:val="005952EC"/>
    <w:rsid w:val="005953CD"/>
    <w:rsid w:val="0059547B"/>
    <w:rsid w:val="0059550B"/>
    <w:rsid w:val="0059554D"/>
    <w:rsid w:val="00595606"/>
    <w:rsid w:val="00595649"/>
    <w:rsid w:val="00595863"/>
    <w:rsid w:val="00595909"/>
    <w:rsid w:val="00595993"/>
    <w:rsid w:val="00595AFE"/>
    <w:rsid w:val="00595FB5"/>
    <w:rsid w:val="0059601B"/>
    <w:rsid w:val="00596027"/>
    <w:rsid w:val="00596173"/>
    <w:rsid w:val="005961AF"/>
    <w:rsid w:val="005964B4"/>
    <w:rsid w:val="00596528"/>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D36"/>
    <w:rsid w:val="00597DF9"/>
    <w:rsid w:val="00597FF1"/>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79"/>
    <w:rsid w:val="005A105F"/>
    <w:rsid w:val="005A10E9"/>
    <w:rsid w:val="005A11F8"/>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85A"/>
    <w:rsid w:val="005A2932"/>
    <w:rsid w:val="005A2A7C"/>
    <w:rsid w:val="005A2ACE"/>
    <w:rsid w:val="005A2B36"/>
    <w:rsid w:val="005A2B3A"/>
    <w:rsid w:val="005A2C35"/>
    <w:rsid w:val="005A2D4E"/>
    <w:rsid w:val="005A2D5F"/>
    <w:rsid w:val="005A2D62"/>
    <w:rsid w:val="005A2D95"/>
    <w:rsid w:val="005A2E28"/>
    <w:rsid w:val="005A2E3C"/>
    <w:rsid w:val="005A2F7A"/>
    <w:rsid w:val="005A3007"/>
    <w:rsid w:val="005A305A"/>
    <w:rsid w:val="005A30ED"/>
    <w:rsid w:val="005A3119"/>
    <w:rsid w:val="005A3351"/>
    <w:rsid w:val="005A339D"/>
    <w:rsid w:val="005A36B0"/>
    <w:rsid w:val="005A36E1"/>
    <w:rsid w:val="005A36F9"/>
    <w:rsid w:val="005A374A"/>
    <w:rsid w:val="005A3803"/>
    <w:rsid w:val="005A38AB"/>
    <w:rsid w:val="005A39F5"/>
    <w:rsid w:val="005A3A45"/>
    <w:rsid w:val="005A3A65"/>
    <w:rsid w:val="005A3B94"/>
    <w:rsid w:val="005A3B9F"/>
    <w:rsid w:val="005A3C01"/>
    <w:rsid w:val="005A3ED7"/>
    <w:rsid w:val="005A3F5E"/>
    <w:rsid w:val="005A40B9"/>
    <w:rsid w:val="005A4209"/>
    <w:rsid w:val="005A4382"/>
    <w:rsid w:val="005A4386"/>
    <w:rsid w:val="005A444F"/>
    <w:rsid w:val="005A4547"/>
    <w:rsid w:val="005A4679"/>
    <w:rsid w:val="005A4698"/>
    <w:rsid w:val="005A4726"/>
    <w:rsid w:val="005A489F"/>
    <w:rsid w:val="005A48AD"/>
    <w:rsid w:val="005A48E2"/>
    <w:rsid w:val="005A4B5C"/>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638"/>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DD"/>
    <w:rsid w:val="005B3C58"/>
    <w:rsid w:val="005B3C9C"/>
    <w:rsid w:val="005B3CA7"/>
    <w:rsid w:val="005B3D64"/>
    <w:rsid w:val="005B3E2D"/>
    <w:rsid w:val="005B3F13"/>
    <w:rsid w:val="005B40DD"/>
    <w:rsid w:val="005B40E7"/>
    <w:rsid w:val="005B411C"/>
    <w:rsid w:val="005B414D"/>
    <w:rsid w:val="005B422D"/>
    <w:rsid w:val="005B42EB"/>
    <w:rsid w:val="005B45CF"/>
    <w:rsid w:val="005B4653"/>
    <w:rsid w:val="005B4687"/>
    <w:rsid w:val="005B46AB"/>
    <w:rsid w:val="005B476E"/>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7BF"/>
    <w:rsid w:val="005B57E0"/>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64"/>
    <w:rsid w:val="005C2473"/>
    <w:rsid w:val="005C262C"/>
    <w:rsid w:val="005C2675"/>
    <w:rsid w:val="005C26BC"/>
    <w:rsid w:val="005C26FD"/>
    <w:rsid w:val="005C2759"/>
    <w:rsid w:val="005C29EE"/>
    <w:rsid w:val="005C2AC8"/>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E2"/>
    <w:rsid w:val="005C39F3"/>
    <w:rsid w:val="005C3C0A"/>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0C"/>
    <w:rsid w:val="005C5440"/>
    <w:rsid w:val="005C54C4"/>
    <w:rsid w:val="005C54F3"/>
    <w:rsid w:val="005C5552"/>
    <w:rsid w:val="005C55B1"/>
    <w:rsid w:val="005C5654"/>
    <w:rsid w:val="005C566B"/>
    <w:rsid w:val="005C57FA"/>
    <w:rsid w:val="005C5849"/>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965"/>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DF"/>
    <w:rsid w:val="005C7849"/>
    <w:rsid w:val="005C7918"/>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7F1"/>
    <w:rsid w:val="005D0936"/>
    <w:rsid w:val="005D0963"/>
    <w:rsid w:val="005D09CB"/>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C5E"/>
    <w:rsid w:val="005D1C60"/>
    <w:rsid w:val="005D1D9E"/>
    <w:rsid w:val="005D1ECD"/>
    <w:rsid w:val="005D1EF0"/>
    <w:rsid w:val="005D1F11"/>
    <w:rsid w:val="005D1FE8"/>
    <w:rsid w:val="005D2041"/>
    <w:rsid w:val="005D2109"/>
    <w:rsid w:val="005D21E8"/>
    <w:rsid w:val="005D2265"/>
    <w:rsid w:val="005D2316"/>
    <w:rsid w:val="005D24C6"/>
    <w:rsid w:val="005D259D"/>
    <w:rsid w:val="005D25B5"/>
    <w:rsid w:val="005D2728"/>
    <w:rsid w:val="005D27FE"/>
    <w:rsid w:val="005D2A67"/>
    <w:rsid w:val="005D2A8F"/>
    <w:rsid w:val="005D2B96"/>
    <w:rsid w:val="005D2BB4"/>
    <w:rsid w:val="005D2BE1"/>
    <w:rsid w:val="005D2C3F"/>
    <w:rsid w:val="005D2C6D"/>
    <w:rsid w:val="005D2C83"/>
    <w:rsid w:val="005D2EC0"/>
    <w:rsid w:val="005D309D"/>
    <w:rsid w:val="005D33ED"/>
    <w:rsid w:val="005D3489"/>
    <w:rsid w:val="005D3691"/>
    <w:rsid w:val="005D36AD"/>
    <w:rsid w:val="005D36BB"/>
    <w:rsid w:val="005D371B"/>
    <w:rsid w:val="005D37D4"/>
    <w:rsid w:val="005D37DB"/>
    <w:rsid w:val="005D3848"/>
    <w:rsid w:val="005D3CB6"/>
    <w:rsid w:val="005D3CE7"/>
    <w:rsid w:val="005D3DB2"/>
    <w:rsid w:val="005D3E1D"/>
    <w:rsid w:val="005D3E47"/>
    <w:rsid w:val="005D3E9F"/>
    <w:rsid w:val="005D407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B6"/>
    <w:rsid w:val="005D4E01"/>
    <w:rsid w:val="005D4ED3"/>
    <w:rsid w:val="005D4EDC"/>
    <w:rsid w:val="005D51BD"/>
    <w:rsid w:val="005D524B"/>
    <w:rsid w:val="005D52DA"/>
    <w:rsid w:val="005D5415"/>
    <w:rsid w:val="005D5499"/>
    <w:rsid w:val="005D565E"/>
    <w:rsid w:val="005D5682"/>
    <w:rsid w:val="005D5737"/>
    <w:rsid w:val="005D5824"/>
    <w:rsid w:val="005D59CD"/>
    <w:rsid w:val="005D5A18"/>
    <w:rsid w:val="005D5B0F"/>
    <w:rsid w:val="005D5C86"/>
    <w:rsid w:val="005D5CCB"/>
    <w:rsid w:val="005D5CFF"/>
    <w:rsid w:val="005D5E86"/>
    <w:rsid w:val="005D5F4B"/>
    <w:rsid w:val="005D5FC0"/>
    <w:rsid w:val="005D6005"/>
    <w:rsid w:val="005D60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92"/>
    <w:rsid w:val="005D7B41"/>
    <w:rsid w:val="005D7BA5"/>
    <w:rsid w:val="005D7E11"/>
    <w:rsid w:val="005D7E9F"/>
    <w:rsid w:val="005E003B"/>
    <w:rsid w:val="005E0116"/>
    <w:rsid w:val="005E033C"/>
    <w:rsid w:val="005E038C"/>
    <w:rsid w:val="005E04E8"/>
    <w:rsid w:val="005E0537"/>
    <w:rsid w:val="005E06A9"/>
    <w:rsid w:val="005E07A2"/>
    <w:rsid w:val="005E0914"/>
    <w:rsid w:val="005E0957"/>
    <w:rsid w:val="005E0B79"/>
    <w:rsid w:val="005E0D2D"/>
    <w:rsid w:val="005E0E0A"/>
    <w:rsid w:val="005E0E51"/>
    <w:rsid w:val="005E0F84"/>
    <w:rsid w:val="005E1093"/>
    <w:rsid w:val="005E10A5"/>
    <w:rsid w:val="005E111D"/>
    <w:rsid w:val="005E1249"/>
    <w:rsid w:val="005E1425"/>
    <w:rsid w:val="005E1437"/>
    <w:rsid w:val="005E14CD"/>
    <w:rsid w:val="005E158B"/>
    <w:rsid w:val="005E1604"/>
    <w:rsid w:val="005E1819"/>
    <w:rsid w:val="005E18D3"/>
    <w:rsid w:val="005E197A"/>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59C"/>
    <w:rsid w:val="005E2665"/>
    <w:rsid w:val="005E275E"/>
    <w:rsid w:val="005E282E"/>
    <w:rsid w:val="005E2831"/>
    <w:rsid w:val="005E2861"/>
    <w:rsid w:val="005E28DA"/>
    <w:rsid w:val="005E2912"/>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7A"/>
    <w:rsid w:val="005E382C"/>
    <w:rsid w:val="005E3869"/>
    <w:rsid w:val="005E38E5"/>
    <w:rsid w:val="005E393F"/>
    <w:rsid w:val="005E3AF2"/>
    <w:rsid w:val="005E3BDE"/>
    <w:rsid w:val="005E3BDF"/>
    <w:rsid w:val="005E3C1B"/>
    <w:rsid w:val="005E3C62"/>
    <w:rsid w:val="005E3CA6"/>
    <w:rsid w:val="005E3DAE"/>
    <w:rsid w:val="005E3E77"/>
    <w:rsid w:val="005E3F05"/>
    <w:rsid w:val="005E3FB3"/>
    <w:rsid w:val="005E403C"/>
    <w:rsid w:val="005E4066"/>
    <w:rsid w:val="005E4073"/>
    <w:rsid w:val="005E409C"/>
    <w:rsid w:val="005E414D"/>
    <w:rsid w:val="005E41A9"/>
    <w:rsid w:val="005E4205"/>
    <w:rsid w:val="005E42C6"/>
    <w:rsid w:val="005E4312"/>
    <w:rsid w:val="005E43FE"/>
    <w:rsid w:val="005E4444"/>
    <w:rsid w:val="005E4551"/>
    <w:rsid w:val="005E46B1"/>
    <w:rsid w:val="005E47D6"/>
    <w:rsid w:val="005E47F2"/>
    <w:rsid w:val="005E4953"/>
    <w:rsid w:val="005E498D"/>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A2C"/>
    <w:rsid w:val="005E5B3B"/>
    <w:rsid w:val="005E5BB2"/>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C83"/>
    <w:rsid w:val="005E6CC1"/>
    <w:rsid w:val="005E6D5C"/>
    <w:rsid w:val="005E6F55"/>
    <w:rsid w:val="005E7050"/>
    <w:rsid w:val="005E71ED"/>
    <w:rsid w:val="005E720F"/>
    <w:rsid w:val="005E72B1"/>
    <w:rsid w:val="005E7318"/>
    <w:rsid w:val="005E7709"/>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434"/>
    <w:rsid w:val="005F04A5"/>
    <w:rsid w:val="005F06F1"/>
    <w:rsid w:val="005F0734"/>
    <w:rsid w:val="005F07FA"/>
    <w:rsid w:val="005F0893"/>
    <w:rsid w:val="005F0955"/>
    <w:rsid w:val="005F0986"/>
    <w:rsid w:val="005F0995"/>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6A0"/>
    <w:rsid w:val="005F17B1"/>
    <w:rsid w:val="005F17EC"/>
    <w:rsid w:val="005F1843"/>
    <w:rsid w:val="005F1906"/>
    <w:rsid w:val="005F199E"/>
    <w:rsid w:val="005F19F6"/>
    <w:rsid w:val="005F1A45"/>
    <w:rsid w:val="005F1C18"/>
    <w:rsid w:val="005F1CAD"/>
    <w:rsid w:val="005F1D43"/>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CD"/>
    <w:rsid w:val="005F4ED0"/>
    <w:rsid w:val="005F509A"/>
    <w:rsid w:val="005F50CD"/>
    <w:rsid w:val="005F5216"/>
    <w:rsid w:val="005F5344"/>
    <w:rsid w:val="005F53C3"/>
    <w:rsid w:val="005F53F7"/>
    <w:rsid w:val="005F5542"/>
    <w:rsid w:val="005F5620"/>
    <w:rsid w:val="005F56BC"/>
    <w:rsid w:val="005F56EA"/>
    <w:rsid w:val="005F5746"/>
    <w:rsid w:val="005F5788"/>
    <w:rsid w:val="005F578A"/>
    <w:rsid w:val="005F5871"/>
    <w:rsid w:val="005F5B26"/>
    <w:rsid w:val="005F5B81"/>
    <w:rsid w:val="005F5CA9"/>
    <w:rsid w:val="005F5DD5"/>
    <w:rsid w:val="005F5DFE"/>
    <w:rsid w:val="005F5E21"/>
    <w:rsid w:val="005F5EAA"/>
    <w:rsid w:val="005F5FCE"/>
    <w:rsid w:val="005F620D"/>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63"/>
    <w:rsid w:val="00600065"/>
    <w:rsid w:val="0060008E"/>
    <w:rsid w:val="006000E7"/>
    <w:rsid w:val="0060012D"/>
    <w:rsid w:val="0060014C"/>
    <w:rsid w:val="00600202"/>
    <w:rsid w:val="006002DF"/>
    <w:rsid w:val="006003A4"/>
    <w:rsid w:val="006003AB"/>
    <w:rsid w:val="006003F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102D"/>
    <w:rsid w:val="0060113A"/>
    <w:rsid w:val="006011D9"/>
    <w:rsid w:val="006011E6"/>
    <w:rsid w:val="0060132D"/>
    <w:rsid w:val="006013D1"/>
    <w:rsid w:val="0060146D"/>
    <w:rsid w:val="006014EB"/>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E33"/>
    <w:rsid w:val="00601F5E"/>
    <w:rsid w:val="00601FCF"/>
    <w:rsid w:val="0060242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4D"/>
    <w:rsid w:val="00603197"/>
    <w:rsid w:val="00603286"/>
    <w:rsid w:val="00603300"/>
    <w:rsid w:val="0060354B"/>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56"/>
    <w:rsid w:val="00606A69"/>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D8"/>
    <w:rsid w:val="00611398"/>
    <w:rsid w:val="006113A8"/>
    <w:rsid w:val="00611445"/>
    <w:rsid w:val="00611496"/>
    <w:rsid w:val="006115B1"/>
    <w:rsid w:val="0061169C"/>
    <w:rsid w:val="00611778"/>
    <w:rsid w:val="0061190D"/>
    <w:rsid w:val="00611990"/>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B26"/>
    <w:rsid w:val="00612D7B"/>
    <w:rsid w:val="00612F59"/>
    <w:rsid w:val="0061330A"/>
    <w:rsid w:val="0061331D"/>
    <w:rsid w:val="006133E6"/>
    <w:rsid w:val="0061347F"/>
    <w:rsid w:val="006134FC"/>
    <w:rsid w:val="006135C9"/>
    <w:rsid w:val="006137DF"/>
    <w:rsid w:val="00613872"/>
    <w:rsid w:val="006139C9"/>
    <w:rsid w:val="00613AAA"/>
    <w:rsid w:val="00613AB1"/>
    <w:rsid w:val="00613B1E"/>
    <w:rsid w:val="00613B5D"/>
    <w:rsid w:val="00613C36"/>
    <w:rsid w:val="00613C3F"/>
    <w:rsid w:val="00613D1E"/>
    <w:rsid w:val="00613EBD"/>
    <w:rsid w:val="00613F2C"/>
    <w:rsid w:val="00614028"/>
    <w:rsid w:val="00614048"/>
    <w:rsid w:val="006140D1"/>
    <w:rsid w:val="006142CB"/>
    <w:rsid w:val="0061434B"/>
    <w:rsid w:val="006143D1"/>
    <w:rsid w:val="00614427"/>
    <w:rsid w:val="0061445B"/>
    <w:rsid w:val="00614573"/>
    <w:rsid w:val="006145EB"/>
    <w:rsid w:val="00614626"/>
    <w:rsid w:val="00614772"/>
    <w:rsid w:val="00614796"/>
    <w:rsid w:val="006148B1"/>
    <w:rsid w:val="00614979"/>
    <w:rsid w:val="00614AA0"/>
    <w:rsid w:val="00614C0D"/>
    <w:rsid w:val="00614C17"/>
    <w:rsid w:val="00614CCB"/>
    <w:rsid w:val="00614D04"/>
    <w:rsid w:val="00614D06"/>
    <w:rsid w:val="00614E48"/>
    <w:rsid w:val="00614F41"/>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B4A"/>
    <w:rsid w:val="00615C26"/>
    <w:rsid w:val="00615E63"/>
    <w:rsid w:val="00615EA9"/>
    <w:rsid w:val="00615F86"/>
    <w:rsid w:val="00615FC6"/>
    <w:rsid w:val="00615FEB"/>
    <w:rsid w:val="00616050"/>
    <w:rsid w:val="006160BE"/>
    <w:rsid w:val="0061614E"/>
    <w:rsid w:val="006161AF"/>
    <w:rsid w:val="006161C1"/>
    <w:rsid w:val="00616261"/>
    <w:rsid w:val="00616293"/>
    <w:rsid w:val="00616296"/>
    <w:rsid w:val="00616476"/>
    <w:rsid w:val="0061661C"/>
    <w:rsid w:val="0061663A"/>
    <w:rsid w:val="0061675B"/>
    <w:rsid w:val="006167CF"/>
    <w:rsid w:val="006167D4"/>
    <w:rsid w:val="00616827"/>
    <w:rsid w:val="0061682A"/>
    <w:rsid w:val="006168B8"/>
    <w:rsid w:val="00616A3A"/>
    <w:rsid w:val="00616DD2"/>
    <w:rsid w:val="00616EC6"/>
    <w:rsid w:val="00616EF9"/>
    <w:rsid w:val="0061701E"/>
    <w:rsid w:val="00617027"/>
    <w:rsid w:val="00617066"/>
    <w:rsid w:val="0061721D"/>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B16"/>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CC1"/>
    <w:rsid w:val="00620CF7"/>
    <w:rsid w:val="00620D25"/>
    <w:rsid w:val="00620E7B"/>
    <w:rsid w:val="00620F18"/>
    <w:rsid w:val="0062110C"/>
    <w:rsid w:val="006211DC"/>
    <w:rsid w:val="006212A8"/>
    <w:rsid w:val="0062134A"/>
    <w:rsid w:val="00621392"/>
    <w:rsid w:val="006213F8"/>
    <w:rsid w:val="00621451"/>
    <w:rsid w:val="00621452"/>
    <w:rsid w:val="00621529"/>
    <w:rsid w:val="0062152F"/>
    <w:rsid w:val="006215DF"/>
    <w:rsid w:val="00621777"/>
    <w:rsid w:val="006217A6"/>
    <w:rsid w:val="00621867"/>
    <w:rsid w:val="0062195E"/>
    <w:rsid w:val="006219D7"/>
    <w:rsid w:val="00621B64"/>
    <w:rsid w:val="00621B76"/>
    <w:rsid w:val="00621CCB"/>
    <w:rsid w:val="00621DDA"/>
    <w:rsid w:val="00621EE1"/>
    <w:rsid w:val="00621F30"/>
    <w:rsid w:val="0062203B"/>
    <w:rsid w:val="00622136"/>
    <w:rsid w:val="00622298"/>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315"/>
    <w:rsid w:val="00623330"/>
    <w:rsid w:val="006234C7"/>
    <w:rsid w:val="0062355F"/>
    <w:rsid w:val="0062361A"/>
    <w:rsid w:val="006236B8"/>
    <w:rsid w:val="006236CB"/>
    <w:rsid w:val="00623773"/>
    <w:rsid w:val="00623831"/>
    <w:rsid w:val="00623840"/>
    <w:rsid w:val="00623A3B"/>
    <w:rsid w:val="00623A74"/>
    <w:rsid w:val="00623CC2"/>
    <w:rsid w:val="00623E35"/>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B2"/>
    <w:rsid w:val="00624DBA"/>
    <w:rsid w:val="00624E1B"/>
    <w:rsid w:val="00624FAC"/>
    <w:rsid w:val="00625154"/>
    <w:rsid w:val="0062539B"/>
    <w:rsid w:val="00625432"/>
    <w:rsid w:val="006254CB"/>
    <w:rsid w:val="0062552F"/>
    <w:rsid w:val="006255A4"/>
    <w:rsid w:val="00625604"/>
    <w:rsid w:val="006256A7"/>
    <w:rsid w:val="00625713"/>
    <w:rsid w:val="00625769"/>
    <w:rsid w:val="006257D8"/>
    <w:rsid w:val="006257E0"/>
    <w:rsid w:val="006257E1"/>
    <w:rsid w:val="00625844"/>
    <w:rsid w:val="006258AB"/>
    <w:rsid w:val="0062590E"/>
    <w:rsid w:val="006259EC"/>
    <w:rsid w:val="00625AE7"/>
    <w:rsid w:val="00625AF3"/>
    <w:rsid w:val="00625B0D"/>
    <w:rsid w:val="00625BA7"/>
    <w:rsid w:val="00625BB0"/>
    <w:rsid w:val="00625BE3"/>
    <w:rsid w:val="00625C27"/>
    <w:rsid w:val="00625C52"/>
    <w:rsid w:val="00625C94"/>
    <w:rsid w:val="00625C9D"/>
    <w:rsid w:val="00625CEA"/>
    <w:rsid w:val="00625DAD"/>
    <w:rsid w:val="00625E87"/>
    <w:rsid w:val="00625FA2"/>
    <w:rsid w:val="00625FB4"/>
    <w:rsid w:val="00625FE3"/>
    <w:rsid w:val="0062605E"/>
    <w:rsid w:val="00626087"/>
    <w:rsid w:val="00626139"/>
    <w:rsid w:val="006261DB"/>
    <w:rsid w:val="00626336"/>
    <w:rsid w:val="00626375"/>
    <w:rsid w:val="0062637F"/>
    <w:rsid w:val="006265E1"/>
    <w:rsid w:val="006267DA"/>
    <w:rsid w:val="00626922"/>
    <w:rsid w:val="00626948"/>
    <w:rsid w:val="00626B2E"/>
    <w:rsid w:val="00626B44"/>
    <w:rsid w:val="00626B6D"/>
    <w:rsid w:val="00626CD3"/>
    <w:rsid w:val="00626D3A"/>
    <w:rsid w:val="00626DA2"/>
    <w:rsid w:val="00626E2D"/>
    <w:rsid w:val="00626E86"/>
    <w:rsid w:val="00626FE9"/>
    <w:rsid w:val="00627002"/>
    <w:rsid w:val="0062705D"/>
    <w:rsid w:val="006270F0"/>
    <w:rsid w:val="006271E9"/>
    <w:rsid w:val="00627281"/>
    <w:rsid w:val="006272D2"/>
    <w:rsid w:val="006273C7"/>
    <w:rsid w:val="006273DF"/>
    <w:rsid w:val="006273EE"/>
    <w:rsid w:val="00627520"/>
    <w:rsid w:val="006275D0"/>
    <w:rsid w:val="00627633"/>
    <w:rsid w:val="0062776F"/>
    <w:rsid w:val="0062777A"/>
    <w:rsid w:val="0062779C"/>
    <w:rsid w:val="00627958"/>
    <w:rsid w:val="0062798A"/>
    <w:rsid w:val="006279DA"/>
    <w:rsid w:val="00627A6D"/>
    <w:rsid w:val="00627AA3"/>
    <w:rsid w:val="00627B8C"/>
    <w:rsid w:val="00627C4F"/>
    <w:rsid w:val="00627C6C"/>
    <w:rsid w:val="00627D38"/>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7C4"/>
    <w:rsid w:val="00630B5E"/>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FC"/>
    <w:rsid w:val="00631B40"/>
    <w:rsid w:val="00631C24"/>
    <w:rsid w:val="00631DE7"/>
    <w:rsid w:val="00632059"/>
    <w:rsid w:val="006320DB"/>
    <w:rsid w:val="00632323"/>
    <w:rsid w:val="006324AC"/>
    <w:rsid w:val="00632543"/>
    <w:rsid w:val="00632545"/>
    <w:rsid w:val="006327FE"/>
    <w:rsid w:val="006328CB"/>
    <w:rsid w:val="006328FC"/>
    <w:rsid w:val="00632960"/>
    <w:rsid w:val="00632999"/>
    <w:rsid w:val="00632BB6"/>
    <w:rsid w:val="00632CD6"/>
    <w:rsid w:val="00632D50"/>
    <w:rsid w:val="00632DF7"/>
    <w:rsid w:val="00632E27"/>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C2F"/>
    <w:rsid w:val="00633CC6"/>
    <w:rsid w:val="00633DBF"/>
    <w:rsid w:val="00633DC2"/>
    <w:rsid w:val="00633DDA"/>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D08"/>
    <w:rsid w:val="00634D35"/>
    <w:rsid w:val="0063502E"/>
    <w:rsid w:val="00635057"/>
    <w:rsid w:val="00635101"/>
    <w:rsid w:val="00635115"/>
    <w:rsid w:val="00635175"/>
    <w:rsid w:val="00635264"/>
    <w:rsid w:val="00635273"/>
    <w:rsid w:val="006354F7"/>
    <w:rsid w:val="0063552C"/>
    <w:rsid w:val="00635588"/>
    <w:rsid w:val="0063561B"/>
    <w:rsid w:val="00635626"/>
    <w:rsid w:val="0063575D"/>
    <w:rsid w:val="00635845"/>
    <w:rsid w:val="006358B7"/>
    <w:rsid w:val="006358D9"/>
    <w:rsid w:val="006358E3"/>
    <w:rsid w:val="0063596C"/>
    <w:rsid w:val="00635982"/>
    <w:rsid w:val="006359FC"/>
    <w:rsid w:val="00635AA9"/>
    <w:rsid w:val="00635B86"/>
    <w:rsid w:val="00635C7A"/>
    <w:rsid w:val="00635CB3"/>
    <w:rsid w:val="00635D94"/>
    <w:rsid w:val="00635D9E"/>
    <w:rsid w:val="00635F4A"/>
    <w:rsid w:val="00635F4C"/>
    <w:rsid w:val="00635FC0"/>
    <w:rsid w:val="00635FEB"/>
    <w:rsid w:val="00635FFF"/>
    <w:rsid w:val="00636062"/>
    <w:rsid w:val="0063612E"/>
    <w:rsid w:val="00636165"/>
    <w:rsid w:val="0063627C"/>
    <w:rsid w:val="00636381"/>
    <w:rsid w:val="006364A2"/>
    <w:rsid w:val="006365DD"/>
    <w:rsid w:val="0063666A"/>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7"/>
    <w:rsid w:val="006435FA"/>
    <w:rsid w:val="0064369F"/>
    <w:rsid w:val="006437CB"/>
    <w:rsid w:val="00643856"/>
    <w:rsid w:val="006438D7"/>
    <w:rsid w:val="00643972"/>
    <w:rsid w:val="006439AA"/>
    <w:rsid w:val="006439E2"/>
    <w:rsid w:val="00643A5C"/>
    <w:rsid w:val="00643A6D"/>
    <w:rsid w:val="00643A8B"/>
    <w:rsid w:val="00643BEC"/>
    <w:rsid w:val="00643BFB"/>
    <w:rsid w:val="00643C78"/>
    <w:rsid w:val="00643CED"/>
    <w:rsid w:val="00643F4B"/>
    <w:rsid w:val="00643F51"/>
    <w:rsid w:val="00643F68"/>
    <w:rsid w:val="00643F94"/>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901"/>
    <w:rsid w:val="00646971"/>
    <w:rsid w:val="00646989"/>
    <w:rsid w:val="006469C1"/>
    <w:rsid w:val="00646B1D"/>
    <w:rsid w:val="00646B86"/>
    <w:rsid w:val="00646BB0"/>
    <w:rsid w:val="00646BFA"/>
    <w:rsid w:val="00646C52"/>
    <w:rsid w:val="00646DA9"/>
    <w:rsid w:val="00646E27"/>
    <w:rsid w:val="00646EBE"/>
    <w:rsid w:val="00646EE6"/>
    <w:rsid w:val="00646F18"/>
    <w:rsid w:val="006470B0"/>
    <w:rsid w:val="00647125"/>
    <w:rsid w:val="006471E2"/>
    <w:rsid w:val="00647230"/>
    <w:rsid w:val="006472DC"/>
    <w:rsid w:val="006472EE"/>
    <w:rsid w:val="00647397"/>
    <w:rsid w:val="00647407"/>
    <w:rsid w:val="00647430"/>
    <w:rsid w:val="00647508"/>
    <w:rsid w:val="0064764E"/>
    <w:rsid w:val="0064769C"/>
    <w:rsid w:val="006476B5"/>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4A"/>
    <w:rsid w:val="00651ED5"/>
    <w:rsid w:val="00651EDF"/>
    <w:rsid w:val="00652072"/>
    <w:rsid w:val="00652111"/>
    <w:rsid w:val="00652204"/>
    <w:rsid w:val="00652351"/>
    <w:rsid w:val="00652365"/>
    <w:rsid w:val="006524D7"/>
    <w:rsid w:val="00652640"/>
    <w:rsid w:val="00652653"/>
    <w:rsid w:val="0065267D"/>
    <w:rsid w:val="00652783"/>
    <w:rsid w:val="006529AD"/>
    <w:rsid w:val="00652A2A"/>
    <w:rsid w:val="00652A48"/>
    <w:rsid w:val="00652B9E"/>
    <w:rsid w:val="00652C19"/>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53F"/>
    <w:rsid w:val="006545F5"/>
    <w:rsid w:val="0065461E"/>
    <w:rsid w:val="00654640"/>
    <w:rsid w:val="006546AA"/>
    <w:rsid w:val="006546E5"/>
    <w:rsid w:val="00654771"/>
    <w:rsid w:val="00654782"/>
    <w:rsid w:val="00654790"/>
    <w:rsid w:val="00654849"/>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422"/>
    <w:rsid w:val="006554C7"/>
    <w:rsid w:val="006554F1"/>
    <w:rsid w:val="006555E2"/>
    <w:rsid w:val="00655786"/>
    <w:rsid w:val="00655867"/>
    <w:rsid w:val="006558BA"/>
    <w:rsid w:val="006558C8"/>
    <w:rsid w:val="00655A1A"/>
    <w:rsid w:val="00655A53"/>
    <w:rsid w:val="00655B6C"/>
    <w:rsid w:val="00655C25"/>
    <w:rsid w:val="00655FCC"/>
    <w:rsid w:val="00655FF2"/>
    <w:rsid w:val="00655FFA"/>
    <w:rsid w:val="006560D6"/>
    <w:rsid w:val="006565EF"/>
    <w:rsid w:val="006566A0"/>
    <w:rsid w:val="006566F8"/>
    <w:rsid w:val="006567B6"/>
    <w:rsid w:val="0065698D"/>
    <w:rsid w:val="00656AB3"/>
    <w:rsid w:val="00656C26"/>
    <w:rsid w:val="00656DA8"/>
    <w:rsid w:val="00656DBF"/>
    <w:rsid w:val="00656DEF"/>
    <w:rsid w:val="00656EAE"/>
    <w:rsid w:val="00656ED8"/>
    <w:rsid w:val="00656FAF"/>
    <w:rsid w:val="00657019"/>
    <w:rsid w:val="0065703E"/>
    <w:rsid w:val="0065706D"/>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FE"/>
    <w:rsid w:val="0066059B"/>
    <w:rsid w:val="0066066B"/>
    <w:rsid w:val="006606B2"/>
    <w:rsid w:val="006608B9"/>
    <w:rsid w:val="00660931"/>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DBC"/>
    <w:rsid w:val="00661EE7"/>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C4"/>
    <w:rsid w:val="006629FD"/>
    <w:rsid w:val="00662A44"/>
    <w:rsid w:val="00662ABB"/>
    <w:rsid w:val="00662C1C"/>
    <w:rsid w:val="00662C44"/>
    <w:rsid w:val="00662C7F"/>
    <w:rsid w:val="00662E2A"/>
    <w:rsid w:val="00662E96"/>
    <w:rsid w:val="00662F47"/>
    <w:rsid w:val="00662F4A"/>
    <w:rsid w:val="00662F69"/>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24"/>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DB"/>
    <w:rsid w:val="006656F2"/>
    <w:rsid w:val="00665785"/>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11A"/>
    <w:rsid w:val="00666205"/>
    <w:rsid w:val="0066625B"/>
    <w:rsid w:val="00666281"/>
    <w:rsid w:val="006662A8"/>
    <w:rsid w:val="00666407"/>
    <w:rsid w:val="00666505"/>
    <w:rsid w:val="006665D8"/>
    <w:rsid w:val="00666729"/>
    <w:rsid w:val="00666848"/>
    <w:rsid w:val="006668BF"/>
    <w:rsid w:val="0066699A"/>
    <w:rsid w:val="00666ABF"/>
    <w:rsid w:val="00666DC2"/>
    <w:rsid w:val="00666DD2"/>
    <w:rsid w:val="00666E06"/>
    <w:rsid w:val="00666E23"/>
    <w:rsid w:val="00666E98"/>
    <w:rsid w:val="0066704B"/>
    <w:rsid w:val="006670DE"/>
    <w:rsid w:val="006670F8"/>
    <w:rsid w:val="00667200"/>
    <w:rsid w:val="00667269"/>
    <w:rsid w:val="00667383"/>
    <w:rsid w:val="0066741D"/>
    <w:rsid w:val="0066742D"/>
    <w:rsid w:val="006674D6"/>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2042"/>
    <w:rsid w:val="006721E8"/>
    <w:rsid w:val="006722E6"/>
    <w:rsid w:val="006722FD"/>
    <w:rsid w:val="00672323"/>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5E"/>
    <w:rsid w:val="00672E1B"/>
    <w:rsid w:val="00673048"/>
    <w:rsid w:val="00673078"/>
    <w:rsid w:val="006730EC"/>
    <w:rsid w:val="00673105"/>
    <w:rsid w:val="0067315E"/>
    <w:rsid w:val="006731C5"/>
    <w:rsid w:val="00673248"/>
    <w:rsid w:val="00673322"/>
    <w:rsid w:val="00673351"/>
    <w:rsid w:val="0067336E"/>
    <w:rsid w:val="00673476"/>
    <w:rsid w:val="00673570"/>
    <w:rsid w:val="006735BA"/>
    <w:rsid w:val="006735D8"/>
    <w:rsid w:val="006736EA"/>
    <w:rsid w:val="00673772"/>
    <w:rsid w:val="0067377E"/>
    <w:rsid w:val="0067389F"/>
    <w:rsid w:val="006738DC"/>
    <w:rsid w:val="0067394A"/>
    <w:rsid w:val="00673956"/>
    <w:rsid w:val="0067395D"/>
    <w:rsid w:val="00673ACC"/>
    <w:rsid w:val="00673B15"/>
    <w:rsid w:val="00673BC7"/>
    <w:rsid w:val="00673CDA"/>
    <w:rsid w:val="00673D76"/>
    <w:rsid w:val="00673DE8"/>
    <w:rsid w:val="00673DEE"/>
    <w:rsid w:val="00673EC2"/>
    <w:rsid w:val="00673FAB"/>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518"/>
    <w:rsid w:val="006775AE"/>
    <w:rsid w:val="006775E7"/>
    <w:rsid w:val="0067760B"/>
    <w:rsid w:val="0067760E"/>
    <w:rsid w:val="0067774E"/>
    <w:rsid w:val="00677889"/>
    <w:rsid w:val="006779AB"/>
    <w:rsid w:val="00677BC5"/>
    <w:rsid w:val="00677C45"/>
    <w:rsid w:val="00677CCC"/>
    <w:rsid w:val="00677D3A"/>
    <w:rsid w:val="00677D77"/>
    <w:rsid w:val="00677EDB"/>
    <w:rsid w:val="006800FA"/>
    <w:rsid w:val="00680121"/>
    <w:rsid w:val="006801B8"/>
    <w:rsid w:val="00680210"/>
    <w:rsid w:val="00680335"/>
    <w:rsid w:val="00680447"/>
    <w:rsid w:val="006806D4"/>
    <w:rsid w:val="00680706"/>
    <w:rsid w:val="006807AF"/>
    <w:rsid w:val="00680AD4"/>
    <w:rsid w:val="00680B65"/>
    <w:rsid w:val="00680BDE"/>
    <w:rsid w:val="00680DDD"/>
    <w:rsid w:val="00680DFE"/>
    <w:rsid w:val="00680E27"/>
    <w:rsid w:val="00680E76"/>
    <w:rsid w:val="00680EEB"/>
    <w:rsid w:val="00680F08"/>
    <w:rsid w:val="00681004"/>
    <w:rsid w:val="0068103C"/>
    <w:rsid w:val="006810AC"/>
    <w:rsid w:val="006811CA"/>
    <w:rsid w:val="006811DC"/>
    <w:rsid w:val="0068120E"/>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9"/>
    <w:rsid w:val="00687A9A"/>
    <w:rsid w:val="00687BEC"/>
    <w:rsid w:val="00687C1A"/>
    <w:rsid w:val="00687CC3"/>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DB"/>
    <w:rsid w:val="006921D3"/>
    <w:rsid w:val="00692212"/>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669"/>
    <w:rsid w:val="00693867"/>
    <w:rsid w:val="006939B3"/>
    <w:rsid w:val="006939F3"/>
    <w:rsid w:val="00693A36"/>
    <w:rsid w:val="00693A73"/>
    <w:rsid w:val="00693B0B"/>
    <w:rsid w:val="00693B15"/>
    <w:rsid w:val="00693BE6"/>
    <w:rsid w:val="00693C40"/>
    <w:rsid w:val="00693D92"/>
    <w:rsid w:val="00693E8E"/>
    <w:rsid w:val="00693F0F"/>
    <w:rsid w:val="00693F1C"/>
    <w:rsid w:val="00693FE9"/>
    <w:rsid w:val="0069407B"/>
    <w:rsid w:val="006940A2"/>
    <w:rsid w:val="006940B1"/>
    <w:rsid w:val="006940EB"/>
    <w:rsid w:val="00694177"/>
    <w:rsid w:val="00694226"/>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FE"/>
    <w:rsid w:val="00696727"/>
    <w:rsid w:val="0069673E"/>
    <w:rsid w:val="00696968"/>
    <w:rsid w:val="00696992"/>
    <w:rsid w:val="00696B1A"/>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8B"/>
    <w:rsid w:val="00697B05"/>
    <w:rsid w:val="00697B25"/>
    <w:rsid w:val="00697B5C"/>
    <w:rsid w:val="00697BB6"/>
    <w:rsid w:val="00697CB1"/>
    <w:rsid w:val="00697D1B"/>
    <w:rsid w:val="00697D5A"/>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47"/>
    <w:rsid w:val="006A1581"/>
    <w:rsid w:val="006A15C5"/>
    <w:rsid w:val="006A1680"/>
    <w:rsid w:val="006A16F5"/>
    <w:rsid w:val="006A17E2"/>
    <w:rsid w:val="006A1948"/>
    <w:rsid w:val="006A1952"/>
    <w:rsid w:val="006A1A53"/>
    <w:rsid w:val="006A1A93"/>
    <w:rsid w:val="006A1B29"/>
    <w:rsid w:val="006A1BF9"/>
    <w:rsid w:val="006A1C0A"/>
    <w:rsid w:val="006A1D0C"/>
    <w:rsid w:val="006A1D63"/>
    <w:rsid w:val="006A1F20"/>
    <w:rsid w:val="006A2045"/>
    <w:rsid w:val="006A2048"/>
    <w:rsid w:val="006A20E5"/>
    <w:rsid w:val="006A218B"/>
    <w:rsid w:val="006A2216"/>
    <w:rsid w:val="006A2259"/>
    <w:rsid w:val="006A2276"/>
    <w:rsid w:val="006A22D7"/>
    <w:rsid w:val="006A249A"/>
    <w:rsid w:val="006A259F"/>
    <w:rsid w:val="006A2659"/>
    <w:rsid w:val="006A27D6"/>
    <w:rsid w:val="006A2866"/>
    <w:rsid w:val="006A2967"/>
    <w:rsid w:val="006A2CB1"/>
    <w:rsid w:val="006A2F3D"/>
    <w:rsid w:val="006A3068"/>
    <w:rsid w:val="006A307C"/>
    <w:rsid w:val="006A3131"/>
    <w:rsid w:val="006A320C"/>
    <w:rsid w:val="006A32BF"/>
    <w:rsid w:val="006A3348"/>
    <w:rsid w:val="006A3509"/>
    <w:rsid w:val="006A3520"/>
    <w:rsid w:val="006A3711"/>
    <w:rsid w:val="006A375F"/>
    <w:rsid w:val="006A377B"/>
    <w:rsid w:val="006A37E7"/>
    <w:rsid w:val="006A3B37"/>
    <w:rsid w:val="006A3BF0"/>
    <w:rsid w:val="006A3BFF"/>
    <w:rsid w:val="006A3CB2"/>
    <w:rsid w:val="006A3D6C"/>
    <w:rsid w:val="006A3E32"/>
    <w:rsid w:val="006A3F61"/>
    <w:rsid w:val="006A3F9A"/>
    <w:rsid w:val="006A4020"/>
    <w:rsid w:val="006A4085"/>
    <w:rsid w:val="006A419A"/>
    <w:rsid w:val="006A42F2"/>
    <w:rsid w:val="006A432C"/>
    <w:rsid w:val="006A434C"/>
    <w:rsid w:val="006A4380"/>
    <w:rsid w:val="006A4449"/>
    <w:rsid w:val="006A448F"/>
    <w:rsid w:val="006A451C"/>
    <w:rsid w:val="006A4681"/>
    <w:rsid w:val="006A4682"/>
    <w:rsid w:val="006A47BF"/>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F"/>
    <w:rsid w:val="006A6FCF"/>
    <w:rsid w:val="006A6FD7"/>
    <w:rsid w:val="006A70C8"/>
    <w:rsid w:val="006A70E3"/>
    <w:rsid w:val="006A7132"/>
    <w:rsid w:val="006A7224"/>
    <w:rsid w:val="006A7467"/>
    <w:rsid w:val="006A751A"/>
    <w:rsid w:val="006A77AF"/>
    <w:rsid w:val="006A77F5"/>
    <w:rsid w:val="006A7919"/>
    <w:rsid w:val="006A79AA"/>
    <w:rsid w:val="006A79FD"/>
    <w:rsid w:val="006A7A48"/>
    <w:rsid w:val="006A7C17"/>
    <w:rsid w:val="006A7D85"/>
    <w:rsid w:val="006A7E85"/>
    <w:rsid w:val="006A7F61"/>
    <w:rsid w:val="006A7F92"/>
    <w:rsid w:val="006A7FCA"/>
    <w:rsid w:val="006B007B"/>
    <w:rsid w:val="006B0168"/>
    <w:rsid w:val="006B020D"/>
    <w:rsid w:val="006B0254"/>
    <w:rsid w:val="006B0276"/>
    <w:rsid w:val="006B033C"/>
    <w:rsid w:val="006B0477"/>
    <w:rsid w:val="006B04B5"/>
    <w:rsid w:val="006B0592"/>
    <w:rsid w:val="006B0707"/>
    <w:rsid w:val="006B0820"/>
    <w:rsid w:val="006B0872"/>
    <w:rsid w:val="006B0935"/>
    <w:rsid w:val="006B09FE"/>
    <w:rsid w:val="006B0A49"/>
    <w:rsid w:val="006B0ADE"/>
    <w:rsid w:val="006B0BB7"/>
    <w:rsid w:val="006B0E4F"/>
    <w:rsid w:val="006B0EC0"/>
    <w:rsid w:val="006B0EC1"/>
    <w:rsid w:val="006B0EDE"/>
    <w:rsid w:val="006B0F32"/>
    <w:rsid w:val="006B0F60"/>
    <w:rsid w:val="006B0F8C"/>
    <w:rsid w:val="006B0FB5"/>
    <w:rsid w:val="006B1288"/>
    <w:rsid w:val="006B12D5"/>
    <w:rsid w:val="006B1301"/>
    <w:rsid w:val="006B1445"/>
    <w:rsid w:val="006B14BB"/>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68"/>
    <w:rsid w:val="006B209C"/>
    <w:rsid w:val="006B2125"/>
    <w:rsid w:val="006B2312"/>
    <w:rsid w:val="006B2342"/>
    <w:rsid w:val="006B241B"/>
    <w:rsid w:val="006B24AD"/>
    <w:rsid w:val="006B2541"/>
    <w:rsid w:val="006B2737"/>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4C"/>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F0C"/>
    <w:rsid w:val="006B3F76"/>
    <w:rsid w:val="006B4032"/>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B56"/>
    <w:rsid w:val="006B4C86"/>
    <w:rsid w:val="006B4CC1"/>
    <w:rsid w:val="006B4CC3"/>
    <w:rsid w:val="006B4ED1"/>
    <w:rsid w:val="006B4FCE"/>
    <w:rsid w:val="006B5089"/>
    <w:rsid w:val="006B5121"/>
    <w:rsid w:val="006B518D"/>
    <w:rsid w:val="006B5194"/>
    <w:rsid w:val="006B520B"/>
    <w:rsid w:val="006B52CA"/>
    <w:rsid w:val="006B53F1"/>
    <w:rsid w:val="006B55C9"/>
    <w:rsid w:val="006B55FB"/>
    <w:rsid w:val="006B561D"/>
    <w:rsid w:val="006B56D0"/>
    <w:rsid w:val="006B5777"/>
    <w:rsid w:val="006B5961"/>
    <w:rsid w:val="006B59ED"/>
    <w:rsid w:val="006B59EE"/>
    <w:rsid w:val="006B5A7A"/>
    <w:rsid w:val="006B5C0B"/>
    <w:rsid w:val="006B5D8C"/>
    <w:rsid w:val="006B5DA8"/>
    <w:rsid w:val="006B5DB2"/>
    <w:rsid w:val="006B5EF9"/>
    <w:rsid w:val="006B5F3A"/>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CA"/>
    <w:rsid w:val="006B6BF2"/>
    <w:rsid w:val="006B6C13"/>
    <w:rsid w:val="006B6CC7"/>
    <w:rsid w:val="006B6D22"/>
    <w:rsid w:val="006B6D35"/>
    <w:rsid w:val="006B6DEB"/>
    <w:rsid w:val="006B6E1B"/>
    <w:rsid w:val="006B6E62"/>
    <w:rsid w:val="006B6E9E"/>
    <w:rsid w:val="006B6EA9"/>
    <w:rsid w:val="006B6F05"/>
    <w:rsid w:val="006B6FCB"/>
    <w:rsid w:val="006B71AF"/>
    <w:rsid w:val="006B71D1"/>
    <w:rsid w:val="006B71EE"/>
    <w:rsid w:val="006B7394"/>
    <w:rsid w:val="006B7495"/>
    <w:rsid w:val="006B78A4"/>
    <w:rsid w:val="006B7924"/>
    <w:rsid w:val="006B793F"/>
    <w:rsid w:val="006B7954"/>
    <w:rsid w:val="006B7966"/>
    <w:rsid w:val="006B7A20"/>
    <w:rsid w:val="006B7CB9"/>
    <w:rsid w:val="006B7D27"/>
    <w:rsid w:val="006B7DE4"/>
    <w:rsid w:val="006B7E3D"/>
    <w:rsid w:val="006B7EA7"/>
    <w:rsid w:val="006B7F60"/>
    <w:rsid w:val="006B7FD3"/>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115A"/>
    <w:rsid w:val="006C137F"/>
    <w:rsid w:val="006C16DE"/>
    <w:rsid w:val="006C16E4"/>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9A"/>
    <w:rsid w:val="006C25EE"/>
    <w:rsid w:val="006C2615"/>
    <w:rsid w:val="006C2658"/>
    <w:rsid w:val="006C2690"/>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BC7"/>
    <w:rsid w:val="006C4CD5"/>
    <w:rsid w:val="006C4CE5"/>
    <w:rsid w:val="006C4D85"/>
    <w:rsid w:val="006C4E20"/>
    <w:rsid w:val="006C5040"/>
    <w:rsid w:val="006C509A"/>
    <w:rsid w:val="006C5158"/>
    <w:rsid w:val="006C51BA"/>
    <w:rsid w:val="006C521C"/>
    <w:rsid w:val="006C5238"/>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117"/>
    <w:rsid w:val="006C61EF"/>
    <w:rsid w:val="006C6244"/>
    <w:rsid w:val="006C6290"/>
    <w:rsid w:val="006C62CB"/>
    <w:rsid w:val="006C62CC"/>
    <w:rsid w:val="006C6347"/>
    <w:rsid w:val="006C6350"/>
    <w:rsid w:val="006C639D"/>
    <w:rsid w:val="006C63E5"/>
    <w:rsid w:val="006C646C"/>
    <w:rsid w:val="006C64B6"/>
    <w:rsid w:val="006C64D0"/>
    <w:rsid w:val="006C65D9"/>
    <w:rsid w:val="006C68B8"/>
    <w:rsid w:val="006C6995"/>
    <w:rsid w:val="006C6A7B"/>
    <w:rsid w:val="006C6AC9"/>
    <w:rsid w:val="006C6C17"/>
    <w:rsid w:val="006C6CEA"/>
    <w:rsid w:val="006C6D09"/>
    <w:rsid w:val="006C6E2A"/>
    <w:rsid w:val="006C6E66"/>
    <w:rsid w:val="006C6EDE"/>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D0079"/>
    <w:rsid w:val="006D00A5"/>
    <w:rsid w:val="006D00CA"/>
    <w:rsid w:val="006D0117"/>
    <w:rsid w:val="006D011D"/>
    <w:rsid w:val="006D0155"/>
    <w:rsid w:val="006D025D"/>
    <w:rsid w:val="006D0276"/>
    <w:rsid w:val="006D031B"/>
    <w:rsid w:val="006D035D"/>
    <w:rsid w:val="006D0497"/>
    <w:rsid w:val="006D0552"/>
    <w:rsid w:val="006D056F"/>
    <w:rsid w:val="006D067D"/>
    <w:rsid w:val="006D0803"/>
    <w:rsid w:val="006D081C"/>
    <w:rsid w:val="006D0853"/>
    <w:rsid w:val="006D08A5"/>
    <w:rsid w:val="006D08E4"/>
    <w:rsid w:val="006D08FA"/>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529"/>
    <w:rsid w:val="006E0595"/>
    <w:rsid w:val="006E05A7"/>
    <w:rsid w:val="006E0640"/>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B8"/>
    <w:rsid w:val="006E1D9A"/>
    <w:rsid w:val="006E1E10"/>
    <w:rsid w:val="006E1E90"/>
    <w:rsid w:val="006E208A"/>
    <w:rsid w:val="006E2096"/>
    <w:rsid w:val="006E22A7"/>
    <w:rsid w:val="006E23E4"/>
    <w:rsid w:val="006E23F2"/>
    <w:rsid w:val="006E2451"/>
    <w:rsid w:val="006E245C"/>
    <w:rsid w:val="006E249C"/>
    <w:rsid w:val="006E249F"/>
    <w:rsid w:val="006E24BA"/>
    <w:rsid w:val="006E2586"/>
    <w:rsid w:val="006E25DA"/>
    <w:rsid w:val="006E2604"/>
    <w:rsid w:val="006E2787"/>
    <w:rsid w:val="006E27A8"/>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69E"/>
    <w:rsid w:val="006E36AD"/>
    <w:rsid w:val="006E36F6"/>
    <w:rsid w:val="006E371B"/>
    <w:rsid w:val="006E3794"/>
    <w:rsid w:val="006E37A5"/>
    <w:rsid w:val="006E3854"/>
    <w:rsid w:val="006E396D"/>
    <w:rsid w:val="006E3A0E"/>
    <w:rsid w:val="006E3A33"/>
    <w:rsid w:val="006E3AE6"/>
    <w:rsid w:val="006E3C07"/>
    <w:rsid w:val="006E3C47"/>
    <w:rsid w:val="006E3CC3"/>
    <w:rsid w:val="006E3D66"/>
    <w:rsid w:val="006E3F14"/>
    <w:rsid w:val="006E3FC2"/>
    <w:rsid w:val="006E4018"/>
    <w:rsid w:val="006E4096"/>
    <w:rsid w:val="006E4156"/>
    <w:rsid w:val="006E427D"/>
    <w:rsid w:val="006E42A6"/>
    <w:rsid w:val="006E4302"/>
    <w:rsid w:val="006E432E"/>
    <w:rsid w:val="006E43A2"/>
    <w:rsid w:val="006E44FB"/>
    <w:rsid w:val="006E486C"/>
    <w:rsid w:val="006E4987"/>
    <w:rsid w:val="006E49DC"/>
    <w:rsid w:val="006E4B82"/>
    <w:rsid w:val="006E4BFC"/>
    <w:rsid w:val="006E4CAD"/>
    <w:rsid w:val="006E4D57"/>
    <w:rsid w:val="006E4D5F"/>
    <w:rsid w:val="006E4E3D"/>
    <w:rsid w:val="006E4EC5"/>
    <w:rsid w:val="006E4F0C"/>
    <w:rsid w:val="006E4F63"/>
    <w:rsid w:val="006E5158"/>
    <w:rsid w:val="006E51C9"/>
    <w:rsid w:val="006E5286"/>
    <w:rsid w:val="006E52BE"/>
    <w:rsid w:val="006E5305"/>
    <w:rsid w:val="006E534B"/>
    <w:rsid w:val="006E53A2"/>
    <w:rsid w:val="006E5400"/>
    <w:rsid w:val="006E5575"/>
    <w:rsid w:val="006E5597"/>
    <w:rsid w:val="006E55F0"/>
    <w:rsid w:val="006E563D"/>
    <w:rsid w:val="006E5699"/>
    <w:rsid w:val="006E5849"/>
    <w:rsid w:val="006E5AA4"/>
    <w:rsid w:val="006E5AC5"/>
    <w:rsid w:val="006E5F42"/>
    <w:rsid w:val="006E601C"/>
    <w:rsid w:val="006E6054"/>
    <w:rsid w:val="006E6305"/>
    <w:rsid w:val="006E63A7"/>
    <w:rsid w:val="006E6410"/>
    <w:rsid w:val="006E643C"/>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7D7"/>
    <w:rsid w:val="006F17F5"/>
    <w:rsid w:val="006F180C"/>
    <w:rsid w:val="006F19B7"/>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680"/>
    <w:rsid w:val="006F27B3"/>
    <w:rsid w:val="006F2841"/>
    <w:rsid w:val="006F2970"/>
    <w:rsid w:val="006F29FC"/>
    <w:rsid w:val="006F2A5D"/>
    <w:rsid w:val="006F2BC5"/>
    <w:rsid w:val="006F2C24"/>
    <w:rsid w:val="006F2C4C"/>
    <w:rsid w:val="006F2D61"/>
    <w:rsid w:val="006F2E20"/>
    <w:rsid w:val="006F2E2A"/>
    <w:rsid w:val="006F2E49"/>
    <w:rsid w:val="006F2F2D"/>
    <w:rsid w:val="006F2FAD"/>
    <w:rsid w:val="006F2FD9"/>
    <w:rsid w:val="006F303A"/>
    <w:rsid w:val="006F30C1"/>
    <w:rsid w:val="006F30D6"/>
    <w:rsid w:val="006F3383"/>
    <w:rsid w:val="006F33CE"/>
    <w:rsid w:val="006F3873"/>
    <w:rsid w:val="006F38F7"/>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90"/>
    <w:rsid w:val="006F44AF"/>
    <w:rsid w:val="006F46D4"/>
    <w:rsid w:val="006F47DE"/>
    <w:rsid w:val="006F4844"/>
    <w:rsid w:val="006F488C"/>
    <w:rsid w:val="006F48EF"/>
    <w:rsid w:val="006F4901"/>
    <w:rsid w:val="006F4963"/>
    <w:rsid w:val="006F49E2"/>
    <w:rsid w:val="006F4A75"/>
    <w:rsid w:val="006F4B2D"/>
    <w:rsid w:val="006F4BAC"/>
    <w:rsid w:val="006F4CDC"/>
    <w:rsid w:val="006F4D98"/>
    <w:rsid w:val="006F4E44"/>
    <w:rsid w:val="006F4EAE"/>
    <w:rsid w:val="006F4EF6"/>
    <w:rsid w:val="006F5047"/>
    <w:rsid w:val="006F5057"/>
    <w:rsid w:val="006F510E"/>
    <w:rsid w:val="006F51A5"/>
    <w:rsid w:val="006F5470"/>
    <w:rsid w:val="006F549B"/>
    <w:rsid w:val="006F558F"/>
    <w:rsid w:val="006F57FA"/>
    <w:rsid w:val="006F5806"/>
    <w:rsid w:val="006F5819"/>
    <w:rsid w:val="006F5926"/>
    <w:rsid w:val="006F59DD"/>
    <w:rsid w:val="006F5ADF"/>
    <w:rsid w:val="006F5BDD"/>
    <w:rsid w:val="006F5CB8"/>
    <w:rsid w:val="006F5D36"/>
    <w:rsid w:val="006F5DCF"/>
    <w:rsid w:val="006F5E6F"/>
    <w:rsid w:val="006F5EEB"/>
    <w:rsid w:val="006F5F60"/>
    <w:rsid w:val="006F61DF"/>
    <w:rsid w:val="006F61F8"/>
    <w:rsid w:val="006F6272"/>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8B"/>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279"/>
    <w:rsid w:val="00701328"/>
    <w:rsid w:val="00701343"/>
    <w:rsid w:val="007013BB"/>
    <w:rsid w:val="007013C5"/>
    <w:rsid w:val="0070153E"/>
    <w:rsid w:val="00701618"/>
    <w:rsid w:val="007016D4"/>
    <w:rsid w:val="00701864"/>
    <w:rsid w:val="00701960"/>
    <w:rsid w:val="00701AB1"/>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62"/>
    <w:rsid w:val="007036D3"/>
    <w:rsid w:val="007036E6"/>
    <w:rsid w:val="00703AA8"/>
    <w:rsid w:val="00703AFF"/>
    <w:rsid w:val="00703B64"/>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9"/>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D1"/>
    <w:rsid w:val="00706746"/>
    <w:rsid w:val="00706786"/>
    <w:rsid w:val="00706847"/>
    <w:rsid w:val="0070688E"/>
    <w:rsid w:val="007068A1"/>
    <w:rsid w:val="00706957"/>
    <w:rsid w:val="00706B09"/>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877"/>
    <w:rsid w:val="00707922"/>
    <w:rsid w:val="00707977"/>
    <w:rsid w:val="00707B1E"/>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E7B"/>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79"/>
    <w:rsid w:val="007120F6"/>
    <w:rsid w:val="00712190"/>
    <w:rsid w:val="007121A8"/>
    <w:rsid w:val="0071223A"/>
    <w:rsid w:val="00712261"/>
    <w:rsid w:val="007122AA"/>
    <w:rsid w:val="007123C8"/>
    <w:rsid w:val="00712682"/>
    <w:rsid w:val="0071273A"/>
    <w:rsid w:val="007127EC"/>
    <w:rsid w:val="00712814"/>
    <w:rsid w:val="007128F2"/>
    <w:rsid w:val="0071297A"/>
    <w:rsid w:val="007129C2"/>
    <w:rsid w:val="00712AA6"/>
    <w:rsid w:val="00712BE6"/>
    <w:rsid w:val="00712BF8"/>
    <w:rsid w:val="00712D7D"/>
    <w:rsid w:val="00712D84"/>
    <w:rsid w:val="00712DCA"/>
    <w:rsid w:val="00712EAA"/>
    <w:rsid w:val="00712EE6"/>
    <w:rsid w:val="00712F0B"/>
    <w:rsid w:val="0071306B"/>
    <w:rsid w:val="007131D5"/>
    <w:rsid w:val="007131F5"/>
    <w:rsid w:val="00713275"/>
    <w:rsid w:val="0071333F"/>
    <w:rsid w:val="007133A3"/>
    <w:rsid w:val="0071365B"/>
    <w:rsid w:val="0071368A"/>
    <w:rsid w:val="00713780"/>
    <w:rsid w:val="00713786"/>
    <w:rsid w:val="007137B3"/>
    <w:rsid w:val="007137F7"/>
    <w:rsid w:val="0071382B"/>
    <w:rsid w:val="00713A76"/>
    <w:rsid w:val="00713A95"/>
    <w:rsid w:val="00713C5E"/>
    <w:rsid w:val="00713DF1"/>
    <w:rsid w:val="00713E08"/>
    <w:rsid w:val="00713F3D"/>
    <w:rsid w:val="0071414F"/>
    <w:rsid w:val="0071418E"/>
    <w:rsid w:val="007141A8"/>
    <w:rsid w:val="007142D4"/>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183"/>
    <w:rsid w:val="007153E7"/>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BC5"/>
    <w:rsid w:val="00715C31"/>
    <w:rsid w:val="00715C3B"/>
    <w:rsid w:val="00715DD8"/>
    <w:rsid w:val="00715F37"/>
    <w:rsid w:val="0071604F"/>
    <w:rsid w:val="007160CD"/>
    <w:rsid w:val="00716146"/>
    <w:rsid w:val="007161F7"/>
    <w:rsid w:val="00716370"/>
    <w:rsid w:val="007163ED"/>
    <w:rsid w:val="00716551"/>
    <w:rsid w:val="007165FE"/>
    <w:rsid w:val="00716863"/>
    <w:rsid w:val="00716A10"/>
    <w:rsid w:val="00716B45"/>
    <w:rsid w:val="00716B50"/>
    <w:rsid w:val="00716B6F"/>
    <w:rsid w:val="00716BC8"/>
    <w:rsid w:val="00716C3B"/>
    <w:rsid w:val="00716C9F"/>
    <w:rsid w:val="00716EDB"/>
    <w:rsid w:val="00716EFD"/>
    <w:rsid w:val="00716F58"/>
    <w:rsid w:val="00716F61"/>
    <w:rsid w:val="00716F63"/>
    <w:rsid w:val="00717019"/>
    <w:rsid w:val="00717021"/>
    <w:rsid w:val="0071729A"/>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BC"/>
    <w:rsid w:val="00717F9C"/>
    <w:rsid w:val="00720085"/>
    <w:rsid w:val="007200C4"/>
    <w:rsid w:val="00720164"/>
    <w:rsid w:val="007201DB"/>
    <w:rsid w:val="0072020A"/>
    <w:rsid w:val="00720359"/>
    <w:rsid w:val="0072036D"/>
    <w:rsid w:val="0072062E"/>
    <w:rsid w:val="0072082D"/>
    <w:rsid w:val="00720A80"/>
    <w:rsid w:val="00720D3E"/>
    <w:rsid w:val="00721006"/>
    <w:rsid w:val="007210A3"/>
    <w:rsid w:val="007210BD"/>
    <w:rsid w:val="0072119F"/>
    <w:rsid w:val="007211F9"/>
    <w:rsid w:val="0072124F"/>
    <w:rsid w:val="007212BE"/>
    <w:rsid w:val="0072132C"/>
    <w:rsid w:val="0072132F"/>
    <w:rsid w:val="0072149F"/>
    <w:rsid w:val="00721515"/>
    <w:rsid w:val="00721583"/>
    <w:rsid w:val="007216C8"/>
    <w:rsid w:val="00721704"/>
    <w:rsid w:val="00721750"/>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158"/>
    <w:rsid w:val="00725165"/>
    <w:rsid w:val="0072516E"/>
    <w:rsid w:val="00725334"/>
    <w:rsid w:val="0072534C"/>
    <w:rsid w:val="007253FC"/>
    <w:rsid w:val="00725637"/>
    <w:rsid w:val="0072584E"/>
    <w:rsid w:val="00725A78"/>
    <w:rsid w:val="00725A8D"/>
    <w:rsid w:val="00725AB1"/>
    <w:rsid w:val="00725B07"/>
    <w:rsid w:val="00725B5B"/>
    <w:rsid w:val="00725C4B"/>
    <w:rsid w:val="00725C74"/>
    <w:rsid w:val="00725CBE"/>
    <w:rsid w:val="00725CC9"/>
    <w:rsid w:val="00725CE4"/>
    <w:rsid w:val="00725D06"/>
    <w:rsid w:val="00725FDB"/>
    <w:rsid w:val="0072613E"/>
    <w:rsid w:val="00726476"/>
    <w:rsid w:val="007264EA"/>
    <w:rsid w:val="007266B5"/>
    <w:rsid w:val="007266D6"/>
    <w:rsid w:val="007266E9"/>
    <w:rsid w:val="0072689C"/>
    <w:rsid w:val="0072695F"/>
    <w:rsid w:val="00726BD3"/>
    <w:rsid w:val="00726D5E"/>
    <w:rsid w:val="00726D91"/>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0F94"/>
    <w:rsid w:val="00731200"/>
    <w:rsid w:val="007312AB"/>
    <w:rsid w:val="007312D5"/>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6B"/>
    <w:rsid w:val="00734B6F"/>
    <w:rsid w:val="00734C07"/>
    <w:rsid w:val="00734C6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74"/>
    <w:rsid w:val="00736656"/>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9E1"/>
    <w:rsid w:val="00737AA3"/>
    <w:rsid w:val="00737B85"/>
    <w:rsid w:val="00737C07"/>
    <w:rsid w:val="00737CAE"/>
    <w:rsid w:val="00737D8A"/>
    <w:rsid w:val="00737DC7"/>
    <w:rsid w:val="00737E3F"/>
    <w:rsid w:val="00740019"/>
    <w:rsid w:val="007401DB"/>
    <w:rsid w:val="00740320"/>
    <w:rsid w:val="00740337"/>
    <w:rsid w:val="007403A0"/>
    <w:rsid w:val="007403CB"/>
    <w:rsid w:val="0074053C"/>
    <w:rsid w:val="00740560"/>
    <w:rsid w:val="00740664"/>
    <w:rsid w:val="00740886"/>
    <w:rsid w:val="007408CE"/>
    <w:rsid w:val="007409B6"/>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AA2"/>
    <w:rsid w:val="00741CD0"/>
    <w:rsid w:val="00741CE6"/>
    <w:rsid w:val="00741D2B"/>
    <w:rsid w:val="007420CF"/>
    <w:rsid w:val="007421B1"/>
    <w:rsid w:val="007422D0"/>
    <w:rsid w:val="00742353"/>
    <w:rsid w:val="00742403"/>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B4"/>
    <w:rsid w:val="00745539"/>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1E8"/>
    <w:rsid w:val="0074628A"/>
    <w:rsid w:val="00746341"/>
    <w:rsid w:val="007463B7"/>
    <w:rsid w:val="007463B8"/>
    <w:rsid w:val="00746554"/>
    <w:rsid w:val="00746702"/>
    <w:rsid w:val="00746764"/>
    <w:rsid w:val="00746781"/>
    <w:rsid w:val="0074682E"/>
    <w:rsid w:val="0074682F"/>
    <w:rsid w:val="00746893"/>
    <w:rsid w:val="007468B3"/>
    <w:rsid w:val="00746BD7"/>
    <w:rsid w:val="00746CF5"/>
    <w:rsid w:val="00746D4A"/>
    <w:rsid w:val="00746F17"/>
    <w:rsid w:val="00746F9C"/>
    <w:rsid w:val="00747014"/>
    <w:rsid w:val="00747139"/>
    <w:rsid w:val="00747448"/>
    <w:rsid w:val="0074753D"/>
    <w:rsid w:val="00747556"/>
    <w:rsid w:val="007475CA"/>
    <w:rsid w:val="007475E8"/>
    <w:rsid w:val="0074770A"/>
    <w:rsid w:val="00747864"/>
    <w:rsid w:val="0074788E"/>
    <w:rsid w:val="007478D3"/>
    <w:rsid w:val="007478E4"/>
    <w:rsid w:val="00747912"/>
    <w:rsid w:val="00747932"/>
    <w:rsid w:val="00747A1F"/>
    <w:rsid w:val="00747ABB"/>
    <w:rsid w:val="00747B09"/>
    <w:rsid w:val="00747BD9"/>
    <w:rsid w:val="00747C2D"/>
    <w:rsid w:val="00747D43"/>
    <w:rsid w:val="00747DA6"/>
    <w:rsid w:val="00747E71"/>
    <w:rsid w:val="00747F51"/>
    <w:rsid w:val="00747FEB"/>
    <w:rsid w:val="00750022"/>
    <w:rsid w:val="007500D8"/>
    <w:rsid w:val="0075012A"/>
    <w:rsid w:val="007501CC"/>
    <w:rsid w:val="00750665"/>
    <w:rsid w:val="00750668"/>
    <w:rsid w:val="0075082D"/>
    <w:rsid w:val="0075084D"/>
    <w:rsid w:val="007508E4"/>
    <w:rsid w:val="00750954"/>
    <w:rsid w:val="007509E6"/>
    <w:rsid w:val="00750A2C"/>
    <w:rsid w:val="00750AD4"/>
    <w:rsid w:val="00750B0D"/>
    <w:rsid w:val="00750BBC"/>
    <w:rsid w:val="00750CD0"/>
    <w:rsid w:val="00750E3A"/>
    <w:rsid w:val="00750ED1"/>
    <w:rsid w:val="00750F2C"/>
    <w:rsid w:val="00750F8C"/>
    <w:rsid w:val="00750FB3"/>
    <w:rsid w:val="00751092"/>
    <w:rsid w:val="00751135"/>
    <w:rsid w:val="00751153"/>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BB1"/>
    <w:rsid w:val="00751C99"/>
    <w:rsid w:val="00751DBD"/>
    <w:rsid w:val="00751E71"/>
    <w:rsid w:val="00751F62"/>
    <w:rsid w:val="00751F91"/>
    <w:rsid w:val="00752024"/>
    <w:rsid w:val="00752208"/>
    <w:rsid w:val="0075227B"/>
    <w:rsid w:val="007522B5"/>
    <w:rsid w:val="00752310"/>
    <w:rsid w:val="0075249F"/>
    <w:rsid w:val="007524C2"/>
    <w:rsid w:val="007524E3"/>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3B1"/>
    <w:rsid w:val="007534A0"/>
    <w:rsid w:val="007535FC"/>
    <w:rsid w:val="00753722"/>
    <w:rsid w:val="00753827"/>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B95"/>
    <w:rsid w:val="00754D58"/>
    <w:rsid w:val="00754D74"/>
    <w:rsid w:val="00754D81"/>
    <w:rsid w:val="00754DF9"/>
    <w:rsid w:val="00754ECA"/>
    <w:rsid w:val="00754F73"/>
    <w:rsid w:val="0075508C"/>
    <w:rsid w:val="007550ED"/>
    <w:rsid w:val="00755104"/>
    <w:rsid w:val="00755114"/>
    <w:rsid w:val="007551CA"/>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2A"/>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8C9"/>
    <w:rsid w:val="007579F7"/>
    <w:rsid w:val="00757BC6"/>
    <w:rsid w:val="00757C80"/>
    <w:rsid w:val="00757CFC"/>
    <w:rsid w:val="00757D7E"/>
    <w:rsid w:val="00757EE9"/>
    <w:rsid w:val="00757FEB"/>
    <w:rsid w:val="0076001F"/>
    <w:rsid w:val="00760073"/>
    <w:rsid w:val="0076009D"/>
    <w:rsid w:val="00760482"/>
    <w:rsid w:val="007604C5"/>
    <w:rsid w:val="00760579"/>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381"/>
    <w:rsid w:val="00761467"/>
    <w:rsid w:val="007615D4"/>
    <w:rsid w:val="00761901"/>
    <w:rsid w:val="00761A2A"/>
    <w:rsid w:val="00761A3D"/>
    <w:rsid w:val="00761A3F"/>
    <w:rsid w:val="00761CA7"/>
    <w:rsid w:val="00761CAD"/>
    <w:rsid w:val="00761DEB"/>
    <w:rsid w:val="007620B0"/>
    <w:rsid w:val="00762234"/>
    <w:rsid w:val="0076223F"/>
    <w:rsid w:val="0076225C"/>
    <w:rsid w:val="00762485"/>
    <w:rsid w:val="00762580"/>
    <w:rsid w:val="00762615"/>
    <w:rsid w:val="0076261B"/>
    <w:rsid w:val="0076264C"/>
    <w:rsid w:val="00762659"/>
    <w:rsid w:val="0076286F"/>
    <w:rsid w:val="00762885"/>
    <w:rsid w:val="0076291E"/>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63"/>
    <w:rsid w:val="00765773"/>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EC5"/>
    <w:rsid w:val="00771072"/>
    <w:rsid w:val="00771085"/>
    <w:rsid w:val="0077108D"/>
    <w:rsid w:val="007710DB"/>
    <w:rsid w:val="00771109"/>
    <w:rsid w:val="007712DF"/>
    <w:rsid w:val="00771562"/>
    <w:rsid w:val="00771581"/>
    <w:rsid w:val="00771AD2"/>
    <w:rsid w:val="00771AE2"/>
    <w:rsid w:val="00771AEA"/>
    <w:rsid w:val="00771D10"/>
    <w:rsid w:val="00771DDC"/>
    <w:rsid w:val="00771EED"/>
    <w:rsid w:val="00771EEE"/>
    <w:rsid w:val="00771F20"/>
    <w:rsid w:val="00771F2B"/>
    <w:rsid w:val="00771F64"/>
    <w:rsid w:val="00771F6A"/>
    <w:rsid w:val="00771FF0"/>
    <w:rsid w:val="00772227"/>
    <w:rsid w:val="0077222C"/>
    <w:rsid w:val="007723BD"/>
    <w:rsid w:val="00772471"/>
    <w:rsid w:val="007725CE"/>
    <w:rsid w:val="007725F8"/>
    <w:rsid w:val="007729AA"/>
    <w:rsid w:val="00772BEE"/>
    <w:rsid w:val="00772C6C"/>
    <w:rsid w:val="00772C76"/>
    <w:rsid w:val="00772CD5"/>
    <w:rsid w:val="00772CD6"/>
    <w:rsid w:val="00772CF5"/>
    <w:rsid w:val="00772D22"/>
    <w:rsid w:val="00772F70"/>
    <w:rsid w:val="0077309F"/>
    <w:rsid w:val="007730C3"/>
    <w:rsid w:val="00773137"/>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6"/>
    <w:rsid w:val="00775D9F"/>
    <w:rsid w:val="00775EDC"/>
    <w:rsid w:val="007761C6"/>
    <w:rsid w:val="00776227"/>
    <w:rsid w:val="0077626D"/>
    <w:rsid w:val="007762A0"/>
    <w:rsid w:val="007762B2"/>
    <w:rsid w:val="007762C0"/>
    <w:rsid w:val="00776329"/>
    <w:rsid w:val="00776399"/>
    <w:rsid w:val="00776577"/>
    <w:rsid w:val="007766D6"/>
    <w:rsid w:val="007767A7"/>
    <w:rsid w:val="00776A10"/>
    <w:rsid w:val="00776A18"/>
    <w:rsid w:val="00776A29"/>
    <w:rsid w:val="00776AAD"/>
    <w:rsid w:val="00776CAA"/>
    <w:rsid w:val="00776DF5"/>
    <w:rsid w:val="00776E66"/>
    <w:rsid w:val="00776E7D"/>
    <w:rsid w:val="00776F3F"/>
    <w:rsid w:val="00777106"/>
    <w:rsid w:val="00777491"/>
    <w:rsid w:val="007774BC"/>
    <w:rsid w:val="00777687"/>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223"/>
    <w:rsid w:val="00780440"/>
    <w:rsid w:val="0078045B"/>
    <w:rsid w:val="00780600"/>
    <w:rsid w:val="00780666"/>
    <w:rsid w:val="00780855"/>
    <w:rsid w:val="00780891"/>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5C"/>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E0"/>
    <w:rsid w:val="00781DF8"/>
    <w:rsid w:val="00781F65"/>
    <w:rsid w:val="00782196"/>
    <w:rsid w:val="00782378"/>
    <w:rsid w:val="00782398"/>
    <w:rsid w:val="0078260C"/>
    <w:rsid w:val="00782931"/>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812"/>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FF"/>
    <w:rsid w:val="00786A18"/>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BCA"/>
    <w:rsid w:val="00790C44"/>
    <w:rsid w:val="00790D1D"/>
    <w:rsid w:val="00790DEA"/>
    <w:rsid w:val="00790E66"/>
    <w:rsid w:val="00791066"/>
    <w:rsid w:val="0079119A"/>
    <w:rsid w:val="007911E0"/>
    <w:rsid w:val="007911E4"/>
    <w:rsid w:val="0079138C"/>
    <w:rsid w:val="00791433"/>
    <w:rsid w:val="0079147F"/>
    <w:rsid w:val="00791616"/>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B59"/>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7D3"/>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475"/>
    <w:rsid w:val="0079458D"/>
    <w:rsid w:val="007945EB"/>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C9"/>
    <w:rsid w:val="007962FB"/>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E94"/>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C6"/>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6D"/>
    <w:rsid w:val="007A06C0"/>
    <w:rsid w:val="007A06F8"/>
    <w:rsid w:val="007A077F"/>
    <w:rsid w:val="007A079B"/>
    <w:rsid w:val="007A0837"/>
    <w:rsid w:val="007A0998"/>
    <w:rsid w:val="007A09BB"/>
    <w:rsid w:val="007A0AFA"/>
    <w:rsid w:val="007A0DC9"/>
    <w:rsid w:val="007A0DDB"/>
    <w:rsid w:val="007A0F41"/>
    <w:rsid w:val="007A113B"/>
    <w:rsid w:val="007A1157"/>
    <w:rsid w:val="007A1324"/>
    <w:rsid w:val="007A1415"/>
    <w:rsid w:val="007A1462"/>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34"/>
    <w:rsid w:val="007A2838"/>
    <w:rsid w:val="007A2AEC"/>
    <w:rsid w:val="007A2B45"/>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504"/>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C40"/>
    <w:rsid w:val="007A6DA2"/>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E0F"/>
    <w:rsid w:val="007A7EA1"/>
    <w:rsid w:val="007A7F32"/>
    <w:rsid w:val="007B003C"/>
    <w:rsid w:val="007B0044"/>
    <w:rsid w:val="007B008E"/>
    <w:rsid w:val="007B01EC"/>
    <w:rsid w:val="007B0229"/>
    <w:rsid w:val="007B0240"/>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7C"/>
    <w:rsid w:val="007B14D6"/>
    <w:rsid w:val="007B1546"/>
    <w:rsid w:val="007B159C"/>
    <w:rsid w:val="007B165F"/>
    <w:rsid w:val="007B16C0"/>
    <w:rsid w:val="007B1740"/>
    <w:rsid w:val="007B17C8"/>
    <w:rsid w:val="007B17CA"/>
    <w:rsid w:val="007B1855"/>
    <w:rsid w:val="007B1884"/>
    <w:rsid w:val="007B18AD"/>
    <w:rsid w:val="007B1A6F"/>
    <w:rsid w:val="007B1AB2"/>
    <w:rsid w:val="007B1BBF"/>
    <w:rsid w:val="007B1C67"/>
    <w:rsid w:val="007B1D60"/>
    <w:rsid w:val="007B1E5E"/>
    <w:rsid w:val="007B1EFB"/>
    <w:rsid w:val="007B1F8C"/>
    <w:rsid w:val="007B200E"/>
    <w:rsid w:val="007B22AA"/>
    <w:rsid w:val="007B24C3"/>
    <w:rsid w:val="007B24D0"/>
    <w:rsid w:val="007B260F"/>
    <w:rsid w:val="007B263C"/>
    <w:rsid w:val="007B2788"/>
    <w:rsid w:val="007B27E2"/>
    <w:rsid w:val="007B289A"/>
    <w:rsid w:val="007B2969"/>
    <w:rsid w:val="007B29F7"/>
    <w:rsid w:val="007B2AB2"/>
    <w:rsid w:val="007B2CF4"/>
    <w:rsid w:val="007B2D52"/>
    <w:rsid w:val="007B2E16"/>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91"/>
    <w:rsid w:val="007B39AD"/>
    <w:rsid w:val="007B3A7B"/>
    <w:rsid w:val="007B3B02"/>
    <w:rsid w:val="007B3B4C"/>
    <w:rsid w:val="007B3B7B"/>
    <w:rsid w:val="007B3C60"/>
    <w:rsid w:val="007B3D26"/>
    <w:rsid w:val="007B3D32"/>
    <w:rsid w:val="007B3D8E"/>
    <w:rsid w:val="007B4000"/>
    <w:rsid w:val="007B4042"/>
    <w:rsid w:val="007B40DD"/>
    <w:rsid w:val="007B40F6"/>
    <w:rsid w:val="007B4142"/>
    <w:rsid w:val="007B415A"/>
    <w:rsid w:val="007B41F3"/>
    <w:rsid w:val="007B42E6"/>
    <w:rsid w:val="007B434E"/>
    <w:rsid w:val="007B44DF"/>
    <w:rsid w:val="007B455D"/>
    <w:rsid w:val="007B46C3"/>
    <w:rsid w:val="007B4723"/>
    <w:rsid w:val="007B4760"/>
    <w:rsid w:val="007B479F"/>
    <w:rsid w:val="007B47D5"/>
    <w:rsid w:val="007B481C"/>
    <w:rsid w:val="007B48A4"/>
    <w:rsid w:val="007B48ED"/>
    <w:rsid w:val="007B4B28"/>
    <w:rsid w:val="007B4B41"/>
    <w:rsid w:val="007B4D55"/>
    <w:rsid w:val="007B4FC9"/>
    <w:rsid w:val="007B50BF"/>
    <w:rsid w:val="007B5113"/>
    <w:rsid w:val="007B54A1"/>
    <w:rsid w:val="007B54EE"/>
    <w:rsid w:val="007B55E4"/>
    <w:rsid w:val="007B5703"/>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EE1"/>
    <w:rsid w:val="007C1F66"/>
    <w:rsid w:val="007C1FCC"/>
    <w:rsid w:val="007C1FF1"/>
    <w:rsid w:val="007C2096"/>
    <w:rsid w:val="007C221A"/>
    <w:rsid w:val="007C230C"/>
    <w:rsid w:val="007C2312"/>
    <w:rsid w:val="007C236D"/>
    <w:rsid w:val="007C23CD"/>
    <w:rsid w:val="007C2432"/>
    <w:rsid w:val="007C244D"/>
    <w:rsid w:val="007C252C"/>
    <w:rsid w:val="007C266C"/>
    <w:rsid w:val="007C29A7"/>
    <w:rsid w:val="007C29E9"/>
    <w:rsid w:val="007C2ABD"/>
    <w:rsid w:val="007C2AE0"/>
    <w:rsid w:val="007C2AFC"/>
    <w:rsid w:val="007C2AFE"/>
    <w:rsid w:val="007C2BD0"/>
    <w:rsid w:val="007C2CAA"/>
    <w:rsid w:val="007C2D02"/>
    <w:rsid w:val="007C2D04"/>
    <w:rsid w:val="007C2D2D"/>
    <w:rsid w:val="007C2DE1"/>
    <w:rsid w:val="007C2EBD"/>
    <w:rsid w:val="007C2F16"/>
    <w:rsid w:val="007C2F1C"/>
    <w:rsid w:val="007C2FD7"/>
    <w:rsid w:val="007C30D5"/>
    <w:rsid w:val="007C30D8"/>
    <w:rsid w:val="007C3214"/>
    <w:rsid w:val="007C3259"/>
    <w:rsid w:val="007C3368"/>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90B"/>
    <w:rsid w:val="007C4964"/>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CE"/>
    <w:rsid w:val="007C5548"/>
    <w:rsid w:val="007C56AF"/>
    <w:rsid w:val="007C5713"/>
    <w:rsid w:val="007C5787"/>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D47"/>
    <w:rsid w:val="007D0DD3"/>
    <w:rsid w:val="007D0E13"/>
    <w:rsid w:val="007D0EE8"/>
    <w:rsid w:val="007D0EED"/>
    <w:rsid w:val="007D0F4E"/>
    <w:rsid w:val="007D0F61"/>
    <w:rsid w:val="007D0F83"/>
    <w:rsid w:val="007D106F"/>
    <w:rsid w:val="007D1156"/>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BA"/>
    <w:rsid w:val="007D3F88"/>
    <w:rsid w:val="007D3FE5"/>
    <w:rsid w:val="007D4172"/>
    <w:rsid w:val="007D41A9"/>
    <w:rsid w:val="007D4259"/>
    <w:rsid w:val="007D4278"/>
    <w:rsid w:val="007D453D"/>
    <w:rsid w:val="007D457C"/>
    <w:rsid w:val="007D461D"/>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00"/>
    <w:rsid w:val="007D58CD"/>
    <w:rsid w:val="007D58F6"/>
    <w:rsid w:val="007D5911"/>
    <w:rsid w:val="007D5916"/>
    <w:rsid w:val="007D5923"/>
    <w:rsid w:val="007D59BF"/>
    <w:rsid w:val="007D5ABE"/>
    <w:rsid w:val="007D5AC3"/>
    <w:rsid w:val="007D5B3D"/>
    <w:rsid w:val="007D5B73"/>
    <w:rsid w:val="007D5BC3"/>
    <w:rsid w:val="007D5CB6"/>
    <w:rsid w:val="007D5D65"/>
    <w:rsid w:val="007D5D76"/>
    <w:rsid w:val="007D5D97"/>
    <w:rsid w:val="007D5FEE"/>
    <w:rsid w:val="007D63E5"/>
    <w:rsid w:val="007D64A8"/>
    <w:rsid w:val="007D6860"/>
    <w:rsid w:val="007D6938"/>
    <w:rsid w:val="007D69B3"/>
    <w:rsid w:val="007D6AC6"/>
    <w:rsid w:val="007D6C28"/>
    <w:rsid w:val="007D6CD6"/>
    <w:rsid w:val="007D6E66"/>
    <w:rsid w:val="007D6E87"/>
    <w:rsid w:val="007D6FE2"/>
    <w:rsid w:val="007D71B8"/>
    <w:rsid w:val="007D71FA"/>
    <w:rsid w:val="007D7267"/>
    <w:rsid w:val="007D72A8"/>
    <w:rsid w:val="007D7512"/>
    <w:rsid w:val="007D7648"/>
    <w:rsid w:val="007D7787"/>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3B"/>
    <w:rsid w:val="007E03C1"/>
    <w:rsid w:val="007E03FF"/>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87"/>
    <w:rsid w:val="007E25A1"/>
    <w:rsid w:val="007E25CF"/>
    <w:rsid w:val="007E27C5"/>
    <w:rsid w:val="007E27D7"/>
    <w:rsid w:val="007E2DC6"/>
    <w:rsid w:val="007E2E3A"/>
    <w:rsid w:val="007E2F6C"/>
    <w:rsid w:val="007E303B"/>
    <w:rsid w:val="007E31CA"/>
    <w:rsid w:val="007E31DD"/>
    <w:rsid w:val="007E3365"/>
    <w:rsid w:val="007E3497"/>
    <w:rsid w:val="007E34CC"/>
    <w:rsid w:val="007E352E"/>
    <w:rsid w:val="007E35EC"/>
    <w:rsid w:val="007E36CB"/>
    <w:rsid w:val="007E379F"/>
    <w:rsid w:val="007E3841"/>
    <w:rsid w:val="007E39D3"/>
    <w:rsid w:val="007E3B63"/>
    <w:rsid w:val="007E3B75"/>
    <w:rsid w:val="007E3C4F"/>
    <w:rsid w:val="007E3C51"/>
    <w:rsid w:val="007E3D3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4D0"/>
    <w:rsid w:val="007E657E"/>
    <w:rsid w:val="007E6684"/>
    <w:rsid w:val="007E6779"/>
    <w:rsid w:val="007E67B6"/>
    <w:rsid w:val="007E681B"/>
    <w:rsid w:val="007E6853"/>
    <w:rsid w:val="007E6864"/>
    <w:rsid w:val="007E689D"/>
    <w:rsid w:val="007E6A26"/>
    <w:rsid w:val="007E6B2A"/>
    <w:rsid w:val="007E6B32"/>
    <w:rsid w:val="007E6D9A"/>
    <w:rsid w:val="007E6FC2"/>
    <w:rsid w:val="007E700F"/>
    <w:rsid w:val="007E70A4"/>
    <w:rsid w:val="007E7199"/>
    <w:rsid w:val="007E719D"/>
    <w:rsid w:val="007E71BF"/>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D41"/>
    <w:rsid w:val="007E7E72"/>
    <w:rsid w:val="007E7EC6"/>
    <w:rsid w:val="007E7F8C"/>
    <w:rsid w:val="007E7FA9"/>
    <w:rsid w:val="007F016D"/>
    <w:rsid w:val="007F01B8"/>
    <w:rsid w:val="007F01E8"/>
    <w:rsid w:val="007F0206"/>
    <w:rsid w:val="007F022A"/>
    <w:rsid w:val="007F02B7"/>
    <w:rsid w:val="007F0344"/>
    <w:rsid w:val="007F0409"/>
    <w:rsid w:val="007F0410"/>
    <w:rsid w:val="007F0441"/>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11"/>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B13"/>
    <w:rsid w:val="007F2B6F"/>
    <w:rsid w:val="007F2C31"/>
    <w:rsid w:val="007F2CCB"/>
    <w:rsid w:val="007F2E27"/>
    <w:rsid w:val="007F3035"/>
    <w:rsid w:val="007F30C4"/>
    <w:rsid w:val="007F30FA"/>
    <w:rsid w:val="007F310A"/>
    <w:rsid w:val="007F3145"/>
    <w:rsid w:val="007F31CB"/>
    <w:rsid w:val="007F329C"/>
    <w:rsid w:val="007F3317"/>
    <w:rsid w:val="007F336D"/>
    <w:rsid w:val="007F3398"/>
    <w:rsid w:val="007F3420"/>
    <w:rsid w:val="007F34B7"/>
    <w:rsid w:val="007F35D9"/>
    <w:rsid w:val="007F36F7"/>
    <w:rsid w:val="007F36FE"/>
    <w:rsid w:val="007F3817"/>
    <w:rsid w:val="007F383E"/>
    <w:rsid w:val="007F386E"/>
    <w:rsid w:val="007F3881"/>
    <w:rsid w:val="007F3922"/>
    <w:rsid w:val="007F398D"/>
    <w:rsid w:val="007F3A3C"/>
    <w:rsid w:val="007F3A83"/>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D5"/>
    <w:rsid w:val="007F456A"/>
    <w:rsid w:val="007F4572"/>
    <w:rsid w:val="007F45B6"/>
    <w:rsid w:val="007F45DE"/>
    <w:rsid w:val="007F46A8"/>
    <w:rsid w:val="007F46F0"/>
    <w:rsid w:val="007F4727"/>
    <w:rsid w:val="007F4775"/>
    <w:rsid w:val="007F48A5"/>
    <w:rsid w:val="007F492A"/>
    <w:rsid w:val="007F4C92"/>
    <w:rsid w:val="007F4F2E"/>
    <w:rsid w:val="007F5006"/>
    <w:rsid w:val="007F500E"/>
    <w:rsid w:val="007F5011"/>
    <w:rsid w:val="007F5035"/>
    <w:rsid w:val="007F512A"/>
    <w:rsid w:val="007F5143"/>
    <w:rsid w:val="007F529A"/>
    <w:rsid w:val="007F5448"/>
    <w:rsid w:val="007F554E"/>
    <w:rsid w:val="007F5552"/>
    <w:rsid w:val="007F570C"/>
    <w:rsid w:val="007F5753"/>
    <w:rsid w:val="007F57DD"/>
    <w:rsid w:val="007F586F"/>
    <w:rsid w:val="007F59A0"/>
    <w:rsid w:val="007F5AFF"/>
    <w:rsid w:val="007F5B19"/>
    <w:rsid w:val="007F5C68"/>
    <w:rsid w:val="007F5E39"/>
    <w:rsid w:val="007F5E8A"/>
    <w:rsid w:val="007F5E96"/>
    <w:rsid w:val="007F5EED"/>
    <w:rsid w:val="007F5F0E"/>
    <w:rsid w:val="007F5F26"/>
    <w:rsid w:val="007F60BB"/>
    <w:rsid w:val="007F60D0"/>
    <w:rsid w:val="007F61F3"/>
    <w:rsid w:val="007F6334"/>
    <w:rsid w:val="007F6479"/>
    <w:rsid w:val="007F65A6"/>
    <w:rsid w:val="007F661B"/>
    <w:rsid w:val="007F6715"/>
    <w:rsid w:val="007F67D3"/>
    <w:rsid w:val="007F6817"/>
    <w:rsid w:val="007F6955"/>
    <w:rsid w:val="007F69E5"/>
    <w:rsid w:val="007F6C8C"/>
    <w:rsid w:val="007F6CAF"/>
    <w:rsid w:val="007F6E58"/>
    <w:rsid w:val="007F6E80"/>
    <w:rsid w:val="007F7140"/>
    <w:rsid w:val="007F74BB"/>
    <w:rsid w:val="007F75E9"/>
    <w:rsid w:val="007F77BD"/>
    <w:rsid w:val="007F790F"/>
    <w:rsid w:val="007F793D"/>
    <w:rsid w:val="007F7AA2"/>
    <w:rsid w:val="007F7B21"/>
    <w:rsid w:val="007F7B22"/>
    <w:rsid w:val="007F7B91"/>
    <w:rsid w:val="007F7BC0"/>
    <w:rsid w:val="007F7C2A"/>
    <w:rsid w:val="007F7CC9"/>
    <w:rsid w:val="007F7CE0"/>
    <w:rsid w:val="007F7EEA"/>
    <w:rsid w:val="007F7F8F"/>
    <w:rsid w:val="007F7FE7"/>
    <w:rsid w:val="0080009E"/>
    <w:rsid w:val="008000B7"/>
    <w:rsid w:val="00800160"/>
    <w:rsid w:val="00800183"/>
    <w:rsid w:val="008001DF"/>
    <w:rsid w:val="0080021A"/>
    <w:rsid w:val="0080024A"/>
    <w:rsid w:val="0080030F"/>
    <w:rsid w:val="00800358"/>
    <w:rsid w:val="00800450"/>
    <w:rsid w:val="00800595"/>
    <w:rsid w:val="00800852"/>
    <w:rsid w:val="00800921"/>
    <w:rsid w:val="00800983"/>
    <w:rsid w:val="00800A50"/>
    <w:rsid w:val="00800B5E"/>
    <w:rsid w:val="00800C3B"/>
    <w:rsid w:val="00801375"/>
    <w:rsid w:val="008013EA"/>
    <w:rsid w:val="008013F3"/>
    <w:rsid w:val="00801427"/>
    <w:rsid w:val="00801466"/>
    <w:rsid w:val="0080154A"/>
    <w:rsid w:val="00801623"/>
    <w:rsid w:val="008016C8"/>
    <w:rsid w:val="00801767"/>
    <w:rsid w:val="00801785"/>
    <w:rsid w:val="008017E8"/>
    <w:rsid w:val="008017FC"/>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9F0"/>
    <w:rsid w:val="00802B78"/>
    <w:rsid w:val="00802C3A"/>
    <w:rsid w:val="00802D83"/>
    <w:rsid w:val="00802FCD"/>
    <w:rsid w:val="008030D8"/>
    <w:rsid w:val="008031D9"/>
    <w:rsid w:val="0080320E"/>
    <w:rsid w:val="008032FE"/>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D2D"/>
    <w:rsid w:val="00803DC2"/>
    <w:rsid w:val="00803DF0"/>
    <w:rsid w:val="00803E52"/>
    <w:rsid w:val="00803EA0"/>
    <w:rsid w:val="00803F15"/>
    <w:rsid w:val="00803F6F"/>
    <w:rsid w:val="00803F9B"/>
    <w:rsid w:val="0080406B"/>
    <w:rsid w:val="00804073"/>
    <w:rsid w:val="00804127"/>
    <w:rsid w:val="0080418B"/>
    <w:rsid w:val="008042CF"/>
    <w:rsid w:val="00804525"/>
    <w:rsid w:val="00804586"/>
    <w:rsid w:val="008045F2"/>
    <w:rsid w:val="008046B8"/>
    <w:rsid w:val="008046E5"/>
    <w:rsid w:val="00804740"/>
    <w:rsid w:val="00804847"/>
    <w:rsid w:val="00804975"/>
    <w:rsid w:val="00804ADF"/>
    <w:rsid w:val="00804B48"/>
    <w:rsid w:val="00804C84"/>
    <w:rsid w:val="00804D60"/>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64C"/>
    <w:rsid w:val="00805A54"/>
    <w:rsid w:val="00805B34"/>
    <w:rsid w:val="00805BED"/>
    <w:rsid w:val="00805CBF"/>
    <w:rsid w:val="00805CCD"/>
    <w:rsid w:val="00805CE4"/>
    <w:rsid w:val="00805DBA"/>
    <w:rsid w:val="00805F02"/>
    <w:rsid w:val="00805F38"/>
    <w:rsid w:val="00805FA3"/>
    <w:rsid w:val="008060F1"/>
    <w:rsid w:val="008060F9"/>
    <w:rsid w:val="008061BC"/>
    <w:rsid w:val="00806290"/>
    <w:rsid w:val="00806421"/>
    <w:rsid w:val="00806454"/>
    <w:rsid w:val="0080652E"/>
    <w:rsid w:val="008067A7"/>
    <w:rsid w:val="008067F9"/>
    <w:rsid w:val="00806996"/>
    <w:rsid w:val="00806A9F"/>
    <w:rsid w:val="00806B6A"/>
    <w:rsid w:val="00806BC7"/>
    <w:rsid w:val="00806C6E"/>
    <w:rsid w:val="00806D30"/>
    <w:rsid w:val="00806E40"/>
    <w:rsid w:val="00806EC3"/>
    <w:rsid w:val="00806F20"/>
    <w:rsid w:val="00807062"/>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25"/>
    <w:rsid w:val="00810FA6"/>
    <w:rsid w:val="0081103B"/>
    <w:rsid w:val="0081105A"/>
    <w:rsid w:val="0081108A"/>
    <w:rsid w:val="008110F7"/>
    <w:rsid w:val="008111D8"/>
    <w:rsid w:val="00811212"/>
    <w:rsid w:val="008112FC"/>
    <w:rsid w:val="00811359"/>
    <w:rsid w:val="008113E4"/>
    <w:rsid w:val="00811485"/>
    <w:rsid w:val="008114BA"/>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585"/>
    <w:rsid w:val="00813600"/>
    <w:rsid w:val="00813648"/>
    <w:rsid w:val="0081369C"/>
    <w:rsid w:val="00813891"/>
    <w:rsid w:val="00813898"/>
    <w:rsid w:val="008138D2"/>
    <w:rsid w:val="00813993"/>
    <w:rsid w:val="00813A44"/>
    <w:rsid w:val="00813AD6"/>
    <w:rsid w:val="00813C70"/>
    <w:rsid w:val="00813F8B"/>
    <w:rsid w:val="008141A8"/>
    <w:rsid w:val="008141B9"/>
    <w:rsid w:val="008142B3"/>
    <w:rsid w:val="00814374"/>
    <w:rsid w:val="008144DC"/>
    <w:rsid w:val="0081452D"/>
    <w:rsid w:val="00814585"/>
    <w:rsid w:val="008145DA"/>
    <w:rsid w:val="00814732"/>
    <w:rsid w:val="00814823"/>
    <w:rsid w:val="0081489D"/>
    <w:rsid w:val="00814990"/>
    <w:rsid w:val="00814A20"/>
    <w:rsid w:val="00814AED"/>
    <w:rsid w:val="00814B9D"/>
    <w:rsid w:val="00814CD6"/>
    <w:rsid w:val="00814D37"/>
    <w:rsid w:val="00814D68"/>
    <w:rsid w:val="00814D9B"/>
    <w:rsid w:val="00814DB6"/>
    <w:rsid w:val="00814E36"/>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3F0"/>
    <w:rsid w:val="008165BB"/>
    <w:rsid w:val="008165CF"/>
    <w:rsid w:val="00816601"/>
    <w:rsid w:val="00816736"/>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5D2"/>
    <w:rsid w:val="0081777E"/>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B0"/>
    <w:rsid w:val="00824913"/>
    <w:rsid w:val="00824925"/>
    <w:rsid w:val="0082498E"/>
    <w:rsid w:val="00824A24"/>
    <w:rsid w:val="00824BB0"/>
    <w:rsid w:val="00824CBC"/>
    <w:rsid w:val="00824D9C"/>
    <w:rsid w:val="00824DB1"/>
    <w:rsid w:val="00824DBC"/>
    <w:rsid w:val="00824E91"/>
    <w:rsid w:val="00824FFE"/>
    <w:rsid w:val="00825010"/>
    <w:rsid w:val="00825190"/>
    <w:rsid w:val="008251FA"/>
    <w:rsid w:val="0082533D"/>
    <w:rsid w:val="008253C5"/>
    <w:rsid w:val="0082540C"/>
    <w:rsid w:val="0082546C"/>
    <w:rsid w:val="008255C4"/>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221"/>
    <w:rsid w:val="00826365"/>
    <w:rsid w:val="008263D5"/>
    <w:rsid w:val="008263FA"/>
    <w:rsid w:val="008265AD"/>
    <w:rsid w:val="008266B4"/>
    <w:rsid w:val="008266B8"/>
    <w:rsid w:val="00826841"/>
    <w:rsid w:val="00826872"/>
    <w:rsid w:val="00826970"/>
    <w:rsid w:val="00826B71"/>
    <w:rsid w:val="00826BB4"/>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9D"/>
    <w:rsid w:val="00830296"/>
    <w:rsid w:val="008303E8"/>
    <w:rsid w:val="008306B6"/>
    <w:rsid w:val="008306DD"/>
    <w:rsid w:val="00830743"/>
    <w:rsid w:val="00830787"/>
    <w:rsid w:val="008307CE"/>
    <w:rsid w:val="008307D1"/>
    <w:rsid w:val="008307E6"/>
    <w:rsid w:val="00830879"/>
    <w:rsid w:val="00830894"/>
    <w:rsid w:val="00830928"/>
    <w:rsid w:val="008309E2"/>
    <w:rsid w:val="00830A23"/>
    <w:rsid w:val="00830AF3"/>
    <w:rsid w:val="00830BBA"/>
    <w:rsid w:val="00830D19"/>
    <w:rsid w:val="00830DFA"/>
    <w:rsid w:val="00830E26"/>
    <w:rsid w:val="00830ECE"/>
    <w:rsid w:val="00830F1A"/>
    <w:rsid w:val="00830F20"/>
    <w:rsid w:val="00830F77"/>
    <w:rsid w:val="008311DC"/>
    <w:rsid w:val="00831329"/>
    <w:rsid w:val="0083133E"/>
    <w:rsid w:val="00831472"/>
    <w:rsid w:val="00831541"/>
    <w:rsid w:val="0083155A"/>
    <w:rsid w:val="00831571"/>
    <w:rsid w:val="008315A0"/>
    <w:rsid w:val="0083168B"/>
    <w:rsid w:val="0083182A"/>
    <w:rsid w:val="00831963"/>
    <w:rsid w:val="008319E6"/>
    <w:rsid w:val="008319F6"/>
    <w:rsid w:val="00831ABE"/>
    <w:rsid w:val="00831CE7"/>
    <w:rsid w:val="00831D45"/>
    <w:rsid w:val="00831E35"/>
    <w:rsid w:val="00831F03"/>
    <w:rsid w:val="00832289"/>
    <w:rsid w:val="0083233C"/>
    <w:rsid w:val="00832405"/>
    <w:rsid w:val="0083248D"/>
    <w:rsid w:val="008324A4"/>
    <w:rsid w:val="008324AA"/>
    <w:rsid w:val="0083251B"/>
    <w:rsid w:val="008325BE"/>
    <w:rsid w:val="0083268E"/>
    <w:rsid w:val="008326E4"/>
    <w:rsid w:val="00832701"/>
    <w:rsid w:val="0083271D"/>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3D"/>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82"/>
    <w:rsid w:val="00836C96"/>
    <w:rsid w:val="00836CD3"/>
    <w:rsid w:val="00836D8C"/>
    <w:rsid w:val="00836DB3"/>
    <w:rsid w:val="00836DEB"/>
    <w:rsid w:val="00836E11"/>
    <w:rsid w:val="00836E31"/>
    <w:rsid w:val="008370AA"/>
    <w:rsid w:val="00837160"/>
    <w:rsid w:val="00837171"/>
    <w:rsid w:val="008371BB"/>
    <w:rsid w:val="00837221"/>
    <w:rsid w:val="0083729E"/>
    <w:rsid w:val="008373CE"/>
    <w:rsid w:val="008374AF"/>
    <w:rsid w:val="0083774F"/>
    <w:rsid w:val="00837780"/>
    <w:rsid w:val="008378C7"/>
    <w:rsid w:val="00837B52"/>
    <w:rsid w:val="00837BD5"/>
    <w:rsid w:val="00837C6D"/>
    <w:rsid w:val="00837DF1"/>
    <w:rsid w:val="00837F05"/>
    <w:rsid w:val="008400DA"/>
    <w:rsid w:val="00840441"/>
    <w:rsid w:val="0084048F"/>
    <w:rsid w:val="008404EC"/>
    <w:rsid w:val="008405CF"/>
    <w:rsid w:val="008406C4"/>
    <w:rsid w:val="008406FC"/>
    <w:rsid w:val="00840724"/>
    <w:rsid w:val="008407A0"/>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8E3"/>
    <w:rsid w:val="00843978"/>
    <w:rsid w:val="00843982"/>
    <w:rsid w:val="0084398B"/>
    <w:rsid w:val="00843A68"/>
    <w:rsid w:val="00843B5B"/>
    <w:rsid w:val="00843B7C"/>
    <w:rsid w:val="00843BAF"/>
    <w:rsid w:val="00843BE4"/>
    <w:rsid w:val="00843C7B"/>
    <w:rsid w:val="00843CBA"/>
    <w:rsid w:val="00843DAF"/>
    <w:rsid w:val="00843DD9"/>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F9"/>
    <w:rsid w:val="00845212"/>
    <w:rsid w:val="00845239"/>
    <w:rsid w:val="008452C7"/>
    <w:rsid w:val="008452C9"/>
    <w:rsid w:val="00845426"/>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F30"/>
    <w:rsid w:val="00846F65"/>
    <w:rsid w:val="008471E3"/>
    <w:rsid w:val="00847257"/>
    <w:rsid w:val="00847510"/>
    <w:rsid w:val="0084763F"/>
    <w:rsid w:val="008477AC"/>
    <w:rsid w:val="008477D7"/>
    <w:rsid w:val="008477FB"/>
    <w:rsid w:val="008478B5"/>
    <w:rsid w:val="0084790B"/>
    <w:rsid w:val="00847916"/>
    <w:rsid w:val="00847B5F"/>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B"/>
    <w:rsid w:val="008512E3"/>
    <w:rsid w:val="0085131A"/>
    <w:rsid w:val="00851346"/>
    <w:rsid w:val="00851504"/>
    <w:rsid w:val="00851575"/>
    <w:rsid w:val="008515B3"/>
    <w:rsid w:val="008516D0"/>
    <w:rsid w:val="00851799"/>
    <w:rsid w:val="0085186B"/>
    <w:rsid w:val="0085195D"/>
    <w:rsid w:val="0085197F"/>
    <w:rsid w:val="008519FC"/>
    <w:rsid w:val="00851A72"/>
    <w:rsid w:val="00851BA4"/>
    <w:rsid w:val="00851BF6"/>
    <w:rsid w:val="00851C02"/>
    <w:rsid w:val="00851C14"/>
    <w:rsid w:val="00851E3C"/>
    <w:rsid w:val="00851E7C"/>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C3"/>
    <w:rsid w:val="00852E4E"/>
    <w:rsid w:val="00852EE7"/>
    <w:rsid w:val="00852FFC"/>
    <w:rsid w:val="00853101"/>
    <w:rsid w:val="0085312F"/>
    <w:rsid w:val="008531AF"/>
    <w:rsid w:val="008531F1"/>
    <w:rsid w:val="00853262"/>
    <w:rsid w:val="008532A9"/>
    <w:rsid w:val="008533EC"/>
    <w:rsid w:val="00853411"/>
    <w:rsid w:val="00853678"/>
    <w:rsid w:val="008536DD"/>
    <w:rsid w:val="0085374A"/>
    <w:rsid w:val="00853774"/>
    <w:rsid w:val="008537FD"/>
    <w:rsid w:val="00853810"/>
    <w:rsid w:val="008538EE"/>
    <w:rsid w:val="008539F4"/>
    <w:rsid w:val="00853CC7"/>
    <w:rsid w:val="00853CC8"/>
    <w:rsid w:val="00853D15"/>
    <w:rsid w:val="00853FCF"/>
    <w:rsid w:val="008543EB"/>
    <w:rsid w:val="00854670"/>
    <w:rsid w:val="0085473C"/>
    <w:rsid w:val="0085485C"/>
    <w:rsid w:val="00854941"/>
    <w:rsid w:val="008549F3"/>
    <w:rsid w:val="00854B1C"/>
    <w:rsid w:val="00854BDE"/>
    <w:rsid w:val="00854C22"/>
    <w:rsid w:val="00854CE8"/>
    <w:rsid w:val="00854E92"/>
    <w:rsid w:val="00854FFB"/>
    <w:rsid w:val="00855137"/>
    <w:rsid w:val="00855219"/>
    <w:rsid w:val="008553BE"/>
    <w:rsid w:val="008553D2"/>
    <w:rsid w:val="008553E3"/>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27"/>
    <w:rsid w:val="00857277"/>
    <w:rsid w:val="0085736D"/>
    <w:rsid w:val="0085739C"/>
    <w:rsid w:val="0085742A"/>
    <w:rsid w:val="00857498"/>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61"/>
    <w:rsid w:val="008609E4"/>
    <w:rsid w:val="00860C33"/>
    <w:rsid w:val="00860D07"/>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864"/>
    <w:rsid w:val="008639DB"/>
    <w:rsid w:val="008639F5"/>
    <w:rsid w:val="00863A03"/>
    <w:rsid w:val="00863A1D"/>
    <w:rsid w:val="00863A53"/>
    <w:rsid w:val="00863B6B"/>
    <w:rsid w:val="00863BFC"/>
    <w:rsid w:val="00863C5D"/>
    <w:rsid w:val="00863CFE"/>
    <w:rsid w:val="00863D23"/>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35C"/>
    <w:rsid w:val="00865394"/>
    <w:rsid w:val="008653D9"/>
    <w:rsid w:val="0086540E"/>
    <w:rsid w:val="0086564B"/>
    <w:rsid w:val="00865759"/>
    <w:rsid w:val="008657E4"/>
    <w:rsid w:val="008658E1"/>
    <w:rsid w:val="008658FC"/>
    <w:rsid w:val="00865A27"/>
    <w:rsid w:val="00865A46"/>
    <w:rsid w:val="00865A4A"/>
    <w:rsid w:val="00865D6E"/>
    <w:rsid w:val="00865E92"/>
    <w:rsid w:val="00865EA9"/>
    <w:rsid w:val="00865F18"/>
    <w:rsid w:val="00865F1D"/>
    <w:rsid w:val="00866192"/>
    <w:rsid w:val="008661B5"/>
    <w:rsid w:val="0086634B"/>
    <w:rsid w:val="008663EC"/>
    <w:rsid w:val="0086642A"/>
    <w:rsid w:val="008665CF"/>
    <w:rsid w:val="00866644"/>
    <w:rsid w:val="008667A1"/>
    <w:rsid w:val="008667D7"/>
    <w:rsid w:val="00866893"/>
    <w:rsid w:val="00866916"/>
    <w:rsid w:val="00866A35"/>
    <w:rsid w:val="00866A94"/>
    <w:rsid w:val="00866AE3"/>
    <w:rsid w:val="00866BE1"/>
    <w:rsid w:val="00866ED1"/>
    <w:rsid w:val="00866F99"/>
    <w:rsid w:val="00867105"/>
    <w:rsid w:val="00867188"/>
    <w:rsid w:val="008671DC"/>
    <w:rsid w:val="008671DF"/>
    <w:rsid w:val="0086733A"/>
    <w:rsid w:val="0086733F"/>
    <w:rsid w:val="00867351"/>
    <w:rsid w:val="008673AA"/>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2D3"/>
    <w:rsid w:val="0087148E"/>
    <w:rsid w:val="00871493"/>
    <w:rsid w:val="008714F1"/>
    <w:rsid w:val="008716B0"/>
    <w:rsid w:val="008716D5"/>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3E1"/>
    <w:rsid w:val="00873401"/>
    <w:rsid w:val="00873496"/>
    <w:rsid w:val="0087354F"/>
    <w:rsid w:val="00873587"/>
    <w:rsid w:val="0087376D"/>
    <w:rsid w:val="008737AA"/>
    <w:rsid w:val="00873867"/>
    <w:rsid w:val="00873882"/>
    <w:rsid w:val="00873921"/>
    <w:rsid w:val="0087397A"/>
    <w:rsid w:val="00873A6C"/>
    <w:rsid w:val="00873BFA"/>
    <w:rsid w:val="00873D52"/>
    <w:rsid w:val="00873E1B"/>
    <w:rsid w:val="0087403E"/>
    <w:rsid w:val="008741AD"/>
    <w:rsid w:val="0087420E"/>
    <w:rsid w:val="00874303"/>
    <w:rsid w:val="0087431C"/>
    <w:rsid w:val="0087437D"/>
    <w:rsid w:val="0087439A"/>
    <w:rsid w:val="008743F2"/>
    <w:rsid w:val="008743F8"/>
    <w:rsid w:val="00874416"/>
    <w:rsid w:val="0087454D"/>
    <w:rsid w:val="008745D3"/>
    <w:rsid w:val="008746DC"/>
    <w:rsid w:val="008747BC"/>
    <w:rsid w:val="00874967"/>
    <w:rsid w:val="00874AAE"/>
    <w:rsid w:val="00874AED"/>
    <w:rsid w:val="00874BC7"/>
    <w:rsid w:val="00874D7E"/>
    <w:rsid w:val="00874E24"/>
    <w:rsid w:val="00874E37"/>
    <w:rsid w:val="00874E76"/>
    <w:rsid w:val="00874F61"/>
    <w:rsid w:val="008750AD"/>
    <w:rsid w:val="00875255"/>
    <w:rsid w:val="0087529B"/>
    <w:rsid w:val="00875381"/>
    <w:rsid w:val="0087543C"/>
    <w:rsid w:val="008754A5"/>
    <w:rsid w:val="00875582"/>
    <w:rsid w:val="008755E1"/>
    <w:rsid w:val="008755F9"/>
    <w:rsid w:val="00875612"/>
    <w:rsid w:val="0087566E"/>
    <w:rsid w:val="008756BA"/>
    <w:rsid w:val="008756F5"/>
    <w:rsid w:val="00875786"/>
    <w:rsid w:val="008757AB"/>
    <w:rsid w:val="008757D4"/>
    <w:rsid w:val="008758D9"/>
    <w:rsid w:val="00875B0F"/>
    <w:rsid w:val="00875C08"/>
    <w:rsid w:val="00875C2B"/>
    <w:rsid w:val="00875D88"/>
    <w:rsid w:val="00875D97"/>
    <w:rsid w:val="00875EB7"/>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204"/>
    <w:rsid w:val="008802D2"/>
    <w:rsid w:val="008802FB"/>
    <w:rsid w:val="00880324"/>
    <w:rsid w:val="0088032C"/>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58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67"/>
    <w:rsid w:val="0088304A"/>
    <w:rsid w:val="00883151"/>
    <w:rsid w:val="00883175"/>
    <w:rsid w:val="008832FF"/>
    <w:rsid w:val="00883314"/>
    <w:rsid w:val="008833CD"/>
    <w:rsid w:val="008833F9"/>
    <w:rsid w:val="00883430"/>
    <w:rsid w:val="00883594"/>
    <w:rsid w:val="008835FA"/>
    <w:rsid w:val="008839BA"/>
    <w:rsid w:val="008839F6"/>
    <w:rsid w:val="00883A3C"/>
    <w:rsid w:val="00883A85"/>
    <w:rsid w:val="00883C47"/>
    <w:rsid w:val="00883D6D"/>
    <w:rsid w:val="00883D88"/>
    <w:rsid w:val="00883F1B"/>
    <w:rsid w:val="00883FA5"/>
    <w:rsid w:val="0088404A"/>
    <w:rsid w:val="00884063"/>
    <w:rsid w:val="008840BF"/>
    <w:rsid w:val="00884154"/>
    <w:rsid w:val="00884195"/>
    <w:rsid w:val="008841DD"/>
    <w:rsid w:val="00884238"/>
    <w:rsid w:val="00884377"/>
    <w:rsid w:val="008843E4"/>
    <w:rsid w:val="00884564"/>
    <w:rsid w:val="008846DF"/>
    <w:rsid w:val="0088471F"/>
    <w:rsid w:val="0088478E"/>
    <w:rsid w:val="008847FA"/>
    <w:rsid w:val="008848A0"/>
    <w:rsid w:val="00884B83"/>
    <w:rsid w:val="00884BD7"/>
    <w:rsid w:val="00884C20"/>
    <w:rsid w:val="00884C21"/>
    <w:rsid w:val="00884C4F"/>
    <w:rsid w:val="00884C75"/>
    <w:rsid w:val="00884CEC"/>
    <w:rsid w:val="00884D48"/>
    <w:rsid w:val="00884ED0"/>
    <w:rsid w:val="0088508E"/>
    <w:rsid w:val="008850DE"/>
    <w:rsid w:val="00885112"/>
    <w:rsid w:val="00885182"/>
    <w:rsid w:val="0088528E"/>
    <w:rsid w:val="008852FE"/>
    <w:rsid w:val="008853C1"/>
    <w:rsid w:val="008853F4"/>
    <w:rsid w:val="00885630"/>
    <w:rsid w:val="00885633"/>
    <w:rsid w:val="008856E2"/>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949"/>
    <w:rsid w:val="008869A6"/>
    <w:rsid w:val="00886AC5"/>
    <w:rsid w:val="00886C33"/>
    <w:rsid w:val="00886E8D"/>
    <w:rsid w:val="00886F9D"/>
    <w:rsid w:val="0088701A"/>
    <w:rsid w:val="008870AB"/>
    <w:rsid w:val="008870B9"/>
    <w:rsid w:val="00887113"/>
    <w:rsid w:val="008871B1"/>
    <w:rsid w:val="00887209"/>
    <w:rsid w:val="0088738F"/>
    <w:rsid w:val="0088739A"/>
    <w:rsid w:val="00887594"/>
    <w:rsid w:val="008875DF"/>
    <w:rsid w:val="0088785E"/>
    <w:rsid w:val="00887972"/>
    <w:rsid w:val="00887B18"/>
    <w:rsid w:val="00887C84"/>
    <w:rsid w:val="00890099"/>
    <w:rsid w:val="008900B1"/>
    <w:rsid w:val="008900CD"/>
    <w:rsid w:val="008900DC"/>
    <w:rsid w:val="0089013E"/>
    <w:rsid w:val="00890223"/>
    <w:rsid w:val="008905E1"/>
    <w:rsid w:val="0089075C"/>
    <w:rsid w:val="008907C4"/>
    <w:rsid w:val="0089081D"/>
    <w:rsid w:val="0089082E"/>
    <w:rsid w:val="00890973"/>
    <w:rsid w:val="008909D4"/>
    <w:rsid w:val="00890B0C"/>
    <w:rsid w:val="00890B33"/>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FC"/>
    <w:rsid w:val="008918A1"/>
    <w:rsid w:val="008918D0"/>
    <w:rsid w:val="00891A10"/>
    <w:rsid w:val="00891ADF"/>
    <w:rsid w:val="00891B9D"/>
    <w:rsid w:val="00891CB9"/>
    <w:rsid w:val="00892047"/>
    <w:rsid w:val="00892116"/>
    <w:rsid w:val="00892274"/>
    <w:rsid w:val="008922AC"/>
    <w:rsid w:val="0089237D"/>
    <w:rsid w:val="00892438"/>
    <w:rsid w:val="00892493"/>
    <w:rsid w:val="008924E5"/>
    <w:rsid w:val="00892555"/>
    <w:rsid w:val="008925AC"/>
    <w:rsid w:val="0089270D"/>
    <w:rsid w:val="00892746"/>
    <w:rsid w:val="00892877"/>
    <w:rsid w:val="008928CE"/>
    <w:rsid w:val="00892934"/>
    <w:rsid w:val="00892940"/>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236"/>
    <w:rsid w:val="00895283"/>
    <w:rsid w:val="008952D4"/>
    <w:rsid w:val="00895372"/>
    <w:rsid w:val="008953C0"/>
    <w:rsid w:val="00895483"/>
    <w:rsid w:val="008955A7"/>
    <w:rsid w:val="008955E7"/>
    <w:rsid w:val="008956DE"/>
    <w:rsid w:val="008956F9"/>
    <w:rsid w:val="008957B3"/>
    <w:rsid w:val="0089596F"/>
    <w:rsid w:val="00895B87"/>
    <w:rsid w:val="00895BCD"/>
    <w:rsid w:val="00895C18"/>
    <w:rsid w:val="00895C33"/>
    <w:rsid w:val="00895FC3"/>
    <w:rsid w:val="0089607F"/>
    <w:rsid w:val="008960F6"/>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517"/>
    <w:rsid w:val="008975F5"/>
    <w:rsid w:val="008976BE"/>
    <w:rsid w:val="0089783E"/>
    <w:rsid w:val="00897848"/>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528"/>
    <w:rsid w:val="008A2581"/>
    <w:rsid w:val="008A260F"/>
    <w:rsid w:val="008A2680"/>
    <w:rsid w:val="008A2682"/>
    <w:rsid w:val="008A2685"/>
    <w:rsid w:val="008A2913"/>
    <w:rsid w:val="008A2A75"/>
    <w:rsid w:val="008A2A8A"/>
    <w:rsid w:val="008A2CA9"/>
    <w:rsid w:val="008A2D16"/>
    <w:rsid w:val="008A2D3E"/>
    <w:rsid w:val="008A2D5D"/>
    <w:rsid w:val="008A2F3B"/>
    <w:rsid w:val="008A2F6F"/>
    <w:rsid w:val="008A3052"/>
    <w:rsid w:val="008A3059"/>
    <w:rsid w:val="008A320A"/>
    <w:rsid w:val="008A3218"/>
    <w:rsid w:val="008A3278"/>
    <w:rsid w:val="008A3309"/>
    <w:rsid w:val="008A340A"/>
    <w:rsid w:val="008A34FD"/>
    <w:rsid w:val="008A35BF"/>
    <w:rsid w:val="008A36EA"/>
    <w:rsid w:val="008A3916"/>
    <w:rsid w:val="008A398A"/>
    <w:rsid w:val="008A3AE6"/>
    <w:rsid w:val="008A3BF9"/>
    <w:rsid w:val="008A3C83"/>
    <w:rsid w:val="008A3CB2"/>
    <w:rsid w:val="008A3CF3"/>
    <w:rsid w:val="008A3D27"/>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69F"/>
    <w:rsid w:val="008A46C6"/>
    <w:rsid w:val="008A4730"/>
    <w:rsid w:val="008A4742"/>
    <w:rsid w:val="008A4770"/>
    <w:rsid w:val="008A478F"/>
    <w:rsid w:val="008A494C"/>
    <w:rsid w:val="008A4BAF"/>
    <w:rsid w:val="008A4C1C"/>
    <w:rsid w:val="008A4CED"/>
    <w:rsid w:val="008A4D5D"/>
    <w:rsid w:val="008A4DAB"/>
    <w:rsid w:val="008A4E64"/>
    <w:rsid w:val="008A4F73"/>
    <w:rsid w:val="008A5366"/>
    <w:rsid w:val="008A5370"/>
    <w:rsid w:val="008A5407"/>
    <w:rsid w:val="008A5431"/>
    <w:rsid w:val="008A5435"/>
    <w:rsid w:val="008A5451"/>
    <w:rsid w:val="008A5492"/>
    <w:rsid w:val="008A54E6"/>
    <w:rsid w:val="008A5510"/>
    <w:rsid w:val="008A5549"/>
    <w:rsid w:val="008A55FD"/>
    <w:rsid w:val="008A5951"/>
    <w:rsid w:val="008A59C8"/>
    <w:rsid w:val="008A5B9F"/>
    <w:rsid w:val="008A5BB3"/>
    <w:rsid w:val="008A5BD1"/>
    <w:rsid w:val="008A5C42"/>
    <w:rsid w:val="008A5CE9"/>
    <w:rsid w:val="008A5D20"/>
    <w:rsid w:val="008A5D81"/>
    <w:rsid w:val="008A5E14"/>
    <w:rsid w:val="008A5E95"/>
    <w:rsid w:val="008A5EC6"/>
    <w:rsid w:val="008A5FA5"/>
    <w:rsid w:val="008A5FB6"/>
    <w:rsid w:val="008A5FCD"/>
    <w:rsid w:val="008A608D"/>
    <w:rsid w:val="008A60E6"/>
    <w:rsid w:val="008A624B"/>
    <w:rsid w:val="008A632F"/>
    <w:rsid w:val="008A63C2"/>
    <w:rsid w:val="008A6638"/>
    <w:rsid w:val="008A66FC"/>
    <w:rsid w:val="008A68F8"/>
    <w:rsid w:val="008A692B"/>
    <w:rsid w:val="008A6935"/>
    <w:rsid w:val="008A693E"/>
    <w:rsid w:val="008A69C2"/>
    <w:rsid w:val="008A6A15"/>
    <w:rsid w:val="008A6B2D"/>
    <w:rsid w:val="008A6C6D"/>
    <w:rsid w:val="008A6CB9"/>
    <w:rsid w:val="008A6E72"/>
    <w:rsid w:val="008A707A"/>
    <w:rsid w:val="008A70B1"/>
    <w:rsid w:val="008A72A7"/>
    <w:rsid w:val="008A72C0"/>
    <w:rsid w:val="008A7303"/>
    <w:rsid w:val="008A7381"/>
    <w:rsid w:val="008A7387"/>
    <w:rsid w:val="008A7428"/>
    <w:rsid w:val="008A7464"/>
    <w:rsid w:val="008A76CB"/>
    <w:rsid w:val="008A7718"/>
    <w:rsid w:val="008A77F0"/>
    <w:rsid w:val="008A783D"/>
    <w:rsid w:val="008A78A5"/>
    <w:rsid w:val="008A792D"/>
    <w:rsid w:val="008A795A"/>
    <w:rsid w:val="008A7A35"/>
    <w:rsid w:val="008A7A4B"/>
    <w:rsid w:val="008A7A71"/>
    <w:rsid w:val="008A7B3B"/>
    <w:rsid w:val="008A7C39"/>
    <w:rsid w:val="008A7CC7"/>
    <w:rsid w:val="008A7D24"/>
    <w:rsid w:val="008A7D68"/>
    <w:rsid w:val="008A7EA5"/>
    <w:rsid w:val="008A7F0A"/>
    <w:rsid w:val="008A7F9E"/>
    <w:rsid w:val="008A7FFD"/>
    <w:rsid w:val="008B0000"/>
    <w:rsid w:val="008B001C"/>
    <w:rsid w:val="008B00BC"/>
    <w:rsid w:val="008B0156"/>
    <w:rsid w:val="008B0208"/>
    <w:rsid w:val="008B0225"/>
    <w:rsid w:val="008B0353"/>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BC"/>
    <w:rsid w:val="008B114B"/>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78"/>
    <w:rsid w:val="008B50A7"/>
    <w:rsid w:val="008B50C7"/>
    <w:rsid w:val="008B5108"/>
    <w:rsid w:val="008B517C"/>
    <w:rsid w:val="008B5336"/>
    <w:rsid w:val="008B5350"/>
    <w:rsid w:val="008B54BB"/>
    <w:rsid w:val="008B5587"/>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253"/>
    <w:rsid w:val="008B62B3"/>
    <w:rsid w:val="008B62D0"/>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BE"/>
    <w:rsid w:val="008B78E4"/>
    <w:rsid w:val="008B7957"/>
    <w:rsid w:val="008B7E5A"/>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627"/>
    <w:rsid w:val="008C0821"/>
    <w:rsid w:val="008C08A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2C"/>
    <w:rsid w:val="008C1DFF"/>
    <w:rsid w:val="008C1E77"/>
    <w:rsid w:val="008C1F4B"/>
    <w:rsid w:val="008C1F6D"/>
    <w:rsid w:val="008C1F70"/>
    <w:rsid w:val="008C1F80"/>
    <w:rsid w:val="008C20C6"/>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8B"/>
    <w:rsid w:val="008C6EC4"/>
    <w:rsid w:val="008C6EEC"/>
    <w:rsid w:val="008C6EFC"/>
    <w:rsid w:val="008C6FBC"/>
    <w:rsid w:val="008C6FE9"/>
    <w:rsid w:val="008C702B"/>
    <w:rsid w:val="008C7128"/>
    <w:rsid w:val="008C71C6"/>
    <w:rsid w:val="008C71CE"/>
    <w:rsid w:val="008C7246"/>
    <w:rsid w:val="008C7281"/>
    <w:rsid w:val="008C789B"/>
    <w:rsid w:val="008C79BD"/>
    <w:rsid w:val="008C79E2"/>
    <w:rsid w:val="008C79FB"/>
    <w:rsid w:val="008C7BA8"/>
    <w:rsid w:val="008C7D89"/>
    <w:rsid w:val="008C7DF0"/>
    <w:rsid w:val="008C7E10"/>
    <w:rsid w:val="008C7FCA"/>
    <w:rsid w:val="008C7FE2"/>
    <w:rsid w:val="008D000D"/>
    <w:rsid w:val="008D004C"/>
    <w:rsid w:val="008D0206"/>
    <w:rsid w:val="008D0362"/>
    <w:rsid w:val="008D03AE"/>
    <w:rsid w:val="008D0461"/>
    <w:rsid w:val="008D050C"/>
    <w:rsid w:val="008D061C"/>
    <w:rsid w:val="008D087D"/>
    <w:rsid w:val="008D09DA"/>
    <w:rsid w:val="008D0AB3"/>
    <w:rsid w:val="008D0B28"/>
    <w:rsid w:val="008D0B44"/>
    <w:rsid w:val="008D0EAC"/>
    <w:rsid w:val="008D1029"/>
    <w:rsid w:val="008D1037"/>
    <w:rsid w:val="008D1099"/>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2B"/>
    <w:rsid w:val="008D2930"/>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BCE"/>
    <w:rsid w:val="008D3BD3"/>
    <w:rsid w:val="008D3BD6"/>
    <w:rsid w:val="008D3CB4"/>
    <w:rsid w:val="008D3D93"/>
    <w:rsid w:val="008D3E4C"/>
    <w:rsid w:val="008D3EF2"/>
    <w:rsid w:val="008D3FF1"/>
    <w:rsid w:val="008D4024"/>
    <w:rsid w:val="008D4039"/>
    <w:rsid w:val="008D413A"/>
    <w:rsid w:val="008D4221"/>
    <w:rsid w:val="008D425B"/>
    <w:rsid w:val="008D428C"/>
    <w:rsid w:val="008D428F"/>
    <w:rsid w:val="008D438F"/>
    <w:rsid w:val="008D43A5"/>
    <w:rsid w:val="008D4699"/>
    <w:rsid w:val="008D469A"/>
    <w:rsid w:val="008D46B4"/>
    <w:rsid w:val="008D4928"/>
    <w:rsid w:val="008D497D"/>
    <w:rsid w:val="008D4DE2"/>
    <w:rsid w:val="008D4E1E"/>
    <w:rsid w:val="008D4ECB"/>
    <w:rsid w:val="008D4EF0"/>
    <w:rsid w:val="008D4F9E"/>
    <w:rsid w:val="008D50E8"/>
    <w:rsid w:val="008D5212"/>
    <w:rsid w:val="008D5298"/>
    <w:rsid w:val="008D53FB"/>
    <w:rsid w:val="008D549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57"/>
    <w:rsid w:val="008D622C"/>
    <w:rsid w:val="008D6247"/>
    <w:rsid w:val="008D6490"/>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FB"/>
    <w:rsid w:val="008D7535"/>
    <w:rsid w:val="008D753B"/>
    <w:rsid w:val="008D7572"/>
    <w:rsid w:val="008D75D9"/>
    <w:rsid w:val="008D7605"/>
    <w:rsid w:val="008D7622"/>
    <w:rsid w:val="008D7644"/>
    <w:rsid w:val="008D776D"/>
    <w:rsid w:val="008D7865"/>
    <w:rsid w:val="008D79FF"/>
    <w:rsid w:val="008D7A07"/>
    <w:rsid w:val="008D7BA2"/>
    <w:rsid w:val="008D7CA5"/>
    <w:rsid w:val="008D7CBE"/>
    <w:rsid w:val="008D7ED8"/>
    <w:rsid w:val="008D7F0E"/>
    <w:rsid w:val="008D7F2F"/>
    <w:rsid w:val="008E00B2"/>
    <w:rsid w:val="008E00F7"/>
    <w:rsid w:val="008E013D"/>
    <w:rsid w:val="008E01F7"/>
    <w:rsid w:val="008E028D"/>
    <w:rsid w:val="008E029C"/>
    <w:rsid w:val="008E02AF"/>
    <w:rsid w:val="008E0437"/>
    <w:rsid w:val="008E0452"/>
    <w:rsid w:val="008E04DB"/>
    <w:rsid w:val="008E051F"/>
    <w:rsid w:val="008E052F"/>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678"/>
    <w:rsid w:val="008E27C3"/>
    <w:rsid w:val="008E2802"/>
    <w:rsid w:val="008E2811"/>
    <w:rsid w:val="008E2879"/>
    <w:rsid w:val="008E28F4"/>
    <w:rsid w:val="008E2928"/>
    <w:rsid w:val="008E293D"/>
    <w:rsid w:val="008E298D"/>
    <w:rsid w:val="008E2A22"/>
    <w:rsid w:val="008E2CAA"/>
    <w:rsid w:val="008E2D75"/>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9BC"/>
    <w:rsid w:val="008E49F8"/>
    <w:rsid w:val="008E4A97"/>
    <w:rsid w:val="008E4AEB"/>
    <w:rsid w:val="008E4B26"/>
    <w:rsid w:val="008E4C40"/>
    <w:rsid w:val="008E4CE7"/>
    <w:rsid w:val="008E4E4E"/>
    <w:rsid w:val="008E4E74"/>
    <w:rsid w:val="008E5075"/>
    <w:rsid w:val="008E512A"/>
    <w:rsid w:val="008E522C"/>
    <w:rsid w:val="008E523B"/>
    <w:rsid w:val="008E5278"/>
    <w:rsid w:val="008E536F"/>
    <w:rsid w:val="008E55D9"/>
    <w:rsid w:val="008E55EF"/>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DD"/>
    <w:rsid w:val="008E70FB"/>
    <w:rsid w:val="008E711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5E"/>
    <w:rsid w:val="008F1064"/>
    <w:rsid w:val="008F1098"/>
    <w:rsid w:val="008F11B3"/>
    <w:rsid w:val="008F1285"/>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F7"/>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7AD"/>
    <w:rsid w:val="008F68F0"/>
    <w:rsid w:val="008F6953"/>
    <w:rsid w:val="008F6B41"/>
    <w:rsid w:val="008F6BA3"/>
    <w:rsid w:val="008F6D1D"/>
    <w:rsid w:val="008F6D52"/>
    <w:rsid w:val="008F6E91"/>
    <w:rsid w:val="008F6F2A"/>
    <w:rsid w:val="008F7016"/>
    <w:rsid w:val="008F7028"/>
    <w:rsid w:val="008F708D"/>
    <w:rsid w:val="008F7204"/>
    <w:rsid w:val="008F7212"/>
    <w:rsid w:val="008F7230"/>
    <w:rsid w:val="008F727E"/>
    <w:rsid w:val="008F7286"/>
    <w:rsid w:val="008F73AF"/>
    <w:rsid w:val="008F7420"/>
    <w:rsid w:val="008F746C"/>
    <w:rsid w:val="008F75D7"/>
    <w:rsid w:val="008F7672"/>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BC"/>
    <w:rsid w:val="00900719"/>
    <w:rsid w:val="009007D8"/>
    <w:rsid w:val="00900966"/>
    <w:rsid w:val="00900BB5"/>
    <w:rsid w:val="00900BD7"/>
    <w:rsid w:val="00900C24"/>
    <w:rsid w:val="00900C63"/>
    <w:rsid w:val="00900CB7"/>
    <w:rsid w:val="00900CE2"/>
    <w:rsid w:val="00900D1D"/>
    <w:rsid w:val="00900D3B"/>
    <w:rsid w:val="00900EBF"/>
    <w:rsid w:val="00900F75"/>
    <w:rsid w:val="00900F91"/>
    <w:rsid w:val="0090122C"/>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D8"/>
    <w:rsid w:val="00901DD7"/>
    <w:rsid w:val="00901FBD"/>
    <w:rsid w:val="00901FD4"/>
    <w:rsid w:val="00902222"/>
    <w:rsid w:val="00902294"/>
    <w:rsid w:val="009022C4"/>
    <w:rsid w:val="00902421"/>
    <w:rsid w:val="0090244E"/>
    <w:rsid w:val="0090245A"/>
    <w:rsid w:val="00902557"/>
    <w:rsid w:val="00902644"/>
    <w:rsid w:val="00902671"/>
    <w:rsid w:val="009026C1"/>
    <w:rsid w:val="00902723"/>
    <w:rsid w:val="00902735"/>
    <w:rsid w:val="009027BD"/>
    <w:rsid w:val="00902816"/>
    <w:rsid w:val="0090295D"/>
    <w:rsid w:val="00902AB9"/>
    <w:rsid w:val="00902AD6"/>
    <w:rsid w:val="00902B29"/>
    <w:rsid w:val="00902C92"/>
    <w:rsid w:val="00902CB3"/>
    <w:rsid w:val="00902E3D"/>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1D"/>
    <w:rsid w:val="00903C1E"/>
    <w:rsid w:val="00903C5C"/>
    <w:rsid w:val="00903C8B"/>
    <w:rsid w:val="00903CD9"/>
    <w:rsid w:val="00903D10"/>
    <w:rsid w:val="00903D64"/>
    <w:rsid w:val="00903E5E"/>
    <w:rsid w:val="00903F91"/>
    <w:rsid w:val="00903FB9"/>
    <w:rsid w:val="00903FE8"/>
    <w:rsid w:val="009040CB"/>
    <w:rsid w:val="00904196"/>
    <w:rsid w:val="00904219"/>
    <w:rsid w:val="0090422B"/>
    <w:rsid w:val="0090428A"/>
    <w:rsid w:val="00904303"/>
    <w:rsid w:val="0090431B"/>
    <w:rsid w:val="00904320"/>
    <w:rsid w:val="0090438B"/>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590"/>
    <w:rsid w:val="00910752"/>
    <w:rsid w:val="009109C0"/>
    <w:rsid w:val="00910B75"/>
    <w:rsid w:val="00910C0B"/>
    <w:rsid w:val="00910C36"/>
    <w:rsid w:val="00910CBE"/>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88E"/>
    <w:rsid w:val="009118D8"/>
    <w:rsid w:val="00911919"/>
    <w:rsid w:val="009119C9"/>
    <w:rsid w:val="00911B83"/>
    <w:rsid w:val="00911C0F"/>
    <w:rsid w:val="00911C1C"/>
    <w:rsid w:val="00911CEE"/>
    <w:rsid w:val="00911D9B"/>
    <w:rsid w:val="00911DE5"/>
    <w:rsid w:val="00911E59"/>
    <w:rsid w:val="00911E95"/>
    <w:rsid w:val="00911ED5"/>
    <w:rsid w:val="00911F04"/>
    <w:rsid w:val="00911FEC"/>
    <w:rsid w:val="0091208E"/>
    <w:rsid w:val="00912197"/>
    <w:rsid w:val="009121A7"/>
    <w:rsid w:val="009121E2"/>
    <w:rsid w:val="009121E4"/>
    <w:rsid w:val="0091227F"/>
    <w:rsid w:val="009122B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240"/>
    <w:rsid w:val="009133B0"/>
    <w:rsid w:val="00913554"/>
    <w:rsid w:val="0091356A"/>
    <w:rsid w:val="009135F1"/>
    <w:rsid w:val="0091362B"/>
    <w:rsid w:val="009136AC"/>
    <w:rsid w:val="009136AE"/>
    <w:rsid w:val="009137C1"/>
    <w:rsid w:val="00913890"/>
    <w:rsid w:val="0091392C"/>
    <w:rsid w:val="00913A13"/>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19A"/>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65"/>
    <w:rsid w:val="00914D8F"/>
    <w:rsid w:val="00914E6A"/>
    <w:rsid w:val="00914E8D"/>
    <w:rsid w:val="00914EA3"/>
    <w:rsid w:val="00914F97"/>
    <w:rsid w:val="00914FDE"/>
    <w:rsid w:val="00915015"/>
    <w:rsid w:val="009150C8"/>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D2"/>
    <w:rsid w:val="00916EE4"/>
    <w:rsid w:val="00916F17"/>
    <w:rsid w:val="00916FBB"/>
    <w:rsid w:val="00917013"/>
    <w:rsid w:val="00917108"/>
    <w:rsid w:val="00917131"/>
    <w:rsid w:val="00917132"/>
    <w:rsid w:val="00917197"/>
    <w:rsid w:val="009172C3"/>
    <w:rsid w:val="00917643"/>
    <w:rsid w:val="00917774"/>
    <w:rsid w:val="0091787F"/>
    <w:rsid w:val="00917A3D"/>
    <w:rsid w:val="00917DE6"/>
    <w:rsid w:val="00917F02"/>
    <w:rsid w:val="00920201"/>
    <w:rsid w:val="00920338"/>
    <w:rsid w:val="00920381"/>
    <w:rsid w:val="00920417"/>
    <w:rsid w:val="00920643"/>
    <w:rsid w:val="009206A7"/>
    <w:rsid w:val="009206CD"/>
    <w:rsid w:val="009208B4"/>
    <w:rsid w:val="0092090A"/>
    <w:rsid w:val="009209E5"/>
    <w:rsid w:val="00920AEA"/>
    <w:rsid w:val="00920BDD"/>
    <w:rsid w:val="00920C21"/>
    <w:rsid w:val="00920CE4"/>
    <w:rsid w:val="00920D93"/>
    <w:rsid w:val="00920DCE"/>
    <w:rsid w:val="00920DE2"/>
    <w:rsid w:val="00920E08"/>
    <w:rsid w:val="00920E51"/>
    <w:rsid w:val="00920F59"/>
    <w:rsid w:val="00921150"/>
    <w:rsid w:val="00921170"/>
    <w:rsid w:val="00921196"/>
    <w:rsid w:val="009211B9"/>
    <w:rsid w:val="0092124C"/>
    <w:rsid w:val="0092125D"/>
    <w:rsid w:val="009212F7"/>
    <w:rsid w:val="009215F9"/>
    <w:rsid w:val="009216E3"/>
    <w:rsid w:val="00921769"/>
    <w:rsid w:val="00921805"/>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B08"/>
    <w:rsid w:val="00923B39"/>
    <w:rsid w:val="00923B45"/>
    <w:rsid w:val="00923FD5"/>
    <w:rsid w:val="00923FE3"/>
    <w:rsid w:val="009240CB"/>
    <w:rsid w:val="009240EA"/>
    <w:rsid w:val="009241E9"/>
    <w:rsid w:val="00924246"/>
    <w:rsid w:val="00924341"/>
    <w:rsid w:val="00924368"/>
    <w:rsid w:val="00924494"/>
    <w:rsid w:val="0092454A"/>
    <w:rsid w:val="00924565"/>
    <w:rsid w:val="0092492B"/>
    <w:rsid w:val="009249EE"/>
    <w:rsid w:val="00924A19"/>
    <w:rsid w:val="00924B18"/>
    <w:rsid w:val="00924C9E"/>
    <w:rsid w:val="00924D21"/>
    <w:rsid w:val="00924E7E"/>
    <w:rsid w:val="00924F0D"/>
    <w:rsid w:val="00924F61"/>
    <w:rsid w:val="00924F7B"/>
    <w:rsid w:val="0092507F"/>
    <w:rsid w:val="0092509F"/>
    <w:rsid w:val="009250BD"/>
    <w:rsid w:val="00925115"/>
    <w:rsid w:val="00925157"/>
    <w:rsid w:val="009251AA"/>
    <w:rsid w:val="0092523D"/>
    <w:rsid w:val="009252A4"/>
    <w:rsid w:val="009252D2"/>
    <w:rsid w:val="0092561E"/>
    <w:rsid w:val="00925623"/>
    <w:rsid w:val="00925632"/>
    <w:rsid w:val="0092564D"/>
    <w:rsid w:val="009256D5"/>
    <w:rsid w:val="00925747"/>
    <w:rsid w:val="0092594D"/>
    <w:rsid w:val="00925A24"/>
    <w:rsid w:val="00925CEC"/>
    <w:rsid w:val="00925DA4"/>
    <w:rsid w:val="00925F21"/>
    <w:rsid w:val="00925F80"/>
    <w:rsid w:val="00925FBB"/>
    <w:rsid w:val="00925FEB"/>
    <w:rsid w:val="0092611C"/>
    <w:rsid w:val="0092617E"/>
    <w:rsid w:val="009261DA"/>
    <w:rsid w:val="009262CC"/>
    <w:rsid w:val="00926493"/>
    <w:rsid w:val="009264A5"/>
    <w:rsid w:val="009266A9"/>
    <w:rsid w:val="009266F4"/>
    <w:rsid w:val="00926742"/>
    <w:rsid w:val="0092674A"/>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134"/>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B03"/>
    <w:rsid w:val="00931B65"/>
    <w:rsid w:val="00931BFE"/>
    <w:rsid w:val="00931C1C"/>
    <w:rsid w:val="00931D0C"/>
    <w:rsid w:val="00931EFE"/>
    <w:rsid w:val="00931FEE"/>
    <w:rsid w:val="0093202D"/>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02"/>
    <w:rsid w:val="009336B9"/>
    <w:rsid w:val="0093383F"/>
    <w:rsid w:val="00933842"/>
    <w:rsid w:val="009339E3"/>
    <w:rsid w:val="00933C3D"/>
    <w:rsid w:val="00933C55"/>
    <w:rsid w:val="00933C63"/>
    <w:rsid w:val="00933D80"/>
    <w:rsid w:val="00933DB2"/>
    <w:rsid w:val="00933DB9"/>
    <w:rsid w:val="00933E50"/>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E8"/>
    <w:rsid w:val="009348F5"/>
    <w:rsid w:val="00934A98"/>
    <w:rsid w:val="00934E27"/>
    <w:rsid w:val="00934FD7"/>
    <w:rsid w:val="009351FB"/>
    <w:rsid w:val="009353A3"/>
    <w:rsid w:val="009353F9"/>
    <w:rsid w:val="00935434"/>
    <w:rsid w:val="00935528"/>
    <w:rsid w:val="00935544"/>
    <w:rsid w:val="00935557"/>
    <w:rsid w:val="00935610"/>
    <w:rsid w:val="009357A7"/>
    <w:rsid w:val="009357B1"/>
    <w:rsid w:val="00935848"/>
    <w:rsid w:val="009358F6"/>
    <w:rsid w:val="00935908"/>
    <w:rsid w:val="00935A8D"/>
    <w:rsid w:val="00935B8B"/>
    <w:rsid w:val="00935BA5"/>
    <w:rsid w:val="00935BF6"/>
    <w:rsid w:val="00935C1D"/>
    <w:rsid w:val="00935C59"/>
    <w:rsid w:val="00935CC4"/>
    <w:rsid w:val="00935DBA"/>
    <w:rsid w:val="00935E8B"/>
    <w:rsid w:val="00936032"/>
    <w:rsid w:val="00936042"/>
    <w:rsid w:val="009360A9"/>
    <w:rsid w:val="00936137"/>
    <w:rsid w:val="00936482"/>
    <w:rsid w:val="0093653A"/>
    <w:rsid w:val="00936548"/>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24"/>
    <w:rsid w:val="0093783B"/>
    <w:rsid w:val="00937939"/>
    <w:rsid w:val="0093795B"/>
    <w:rsid w:val="00937979"/>
    <w:rsid w:val="00937BA9"/>
    <w:rsid w:val="00937BAC"/>
    <w:rsid w:val="00937CC1"/>
    <w:rsid w:val="00937D3B"/>
    <w:rsid w:val="00940025"/>
    <w:rsid w:val="009402A2"/>
    <w:rsid w:val="009402A7"/>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9"/>
    <w:rsid w:val="009410B4"/>
    <w:rsid w:val="009411CD"/>
    <w:rsid w:val="009413ED"/>
    <w:rsid w:val="00941509"/>
    <w:rsid w:val="009415A9"/>
    <w:rsid w:val="0094179D"/>
    <w:rsid w:val="009417BF"/>
    <w:rsid w:val="0094182A"/>
    <w:rsid w:val="00941843"/>
    <w:rsid w:val="00941880"/>
    <w:rsid w:val="009418A3"/>
    <w:rsid w:val="009419F4"/>
    <w:rsid w:val="00941AB0"/>
    <w:rsid w:val="00941C09"/>
    <w:rsid w:val="00941C45"/>
    <w:rsid w:val="00941CC0"/>
    <w:rsid w:val="00941D7A"/>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B4C"/>
    <w:rsid w:val="00942B67"/>
    <w:rsid w:val="00942C9F"/>
    <w:rsid w:val="00942CC0"/>
    <w:rsid w:val="00942DB2"/>
    <w:rsid w:val="00942E0F"/>
    <w:rsid w:val="00942E23"/>
    <w:rsid w:val="009431EE"/>
    <w:rsid w:val="0094322C"/>
    <w:rsid w:val="00943257"/>
    <w:rsid w:val="0094332A"/>
    <w:rsid w:val="009433A2"/>
    <w:rsid w:val="009433A7"/>
    <w:rsid w:val="009434D6"/>
    <w:rsid w:val="0094352F"/>
    <w:rsid w:val="009435F6"/>
    <w:rsid w:val="0094367E"/>
    <w:rsid w:val="009437DE"/>
    <w:rsid w:val="00943924"/>
    <w:rsid w:val="009439BF"/>
    <w:rsid w:val="00943A9E"/>
    <w:rsid w:val="00943B70"/>
    <w:rsid w:val="00943BFF"/>
    <w:rsid w:val="00943F18"/>
    <w:rsid w:val="00943F49"/>
    <w:rsid w:val="0094407D"/>
    <w:rsid w:val="0094415E"/>
    <w:rsid w:val="0094424D"/>
    <w:rsid w:val="00944262"/>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D"/>
    <w:rsid w:val="00944FCB"/>
    <w:rsid w:val="009450CA"/>
    <w:rsid w:val="009450EF"/>
    <w:rsid w:val="0094548A"/>
    <w:rsid w:val="009455BB"/>
    <w:rsid w:val="009455F0"/>
    <w:rsid w:val="009455FB"/>
    <w:rsid w:val="0094569B"/>
    <w:rsid w:val="009457F9"/>
    <w:rsid w:val="0094593F"/>
    <w:rsid w:val="009459C2"/>
    <w:rsid w:val="00945C9A"/>
    <w:rsid w:val="00945E12"/>
    <w:rsid w:val="00945ED1"/>
    <w:rsid w:val="00945FFA"/>
    <w:rsid w:val="009460A7"/>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FC"/>
    <w:rsid w:val="00946A15"/>
    <w:rsid w:val="00946AE3"/>
    <w:rsid w:val="00946B05"/>
    <w:rsid w:val="00946B15"/>
    <w:rsid w:val="00946B4D"/>
    <w:rsid w:val="00946BA8"/>
    <w:rsid w:val="00946DCD"/>
    <w:rsid w:val="00946E35"/>
    <w:rsid w:val="00946E72"/>
    <w:rsid w:val="00946E8A"/>
    <w:rsid w:val="00946E97"/>
    <w:rsid w:val="00947055"/>
    <w:rsid w:val="0094714D"/>
    <w:rsid w:val="0094722C"/>
    <w:rsid w:val="00947261"/>
    <w:rsid w:val="0094737A"/>
    <w:rsid w:val="0094738F"/>
    <w:rsid w:val="009473D2"/>
    <w:rsid w:val="00947417"/>
    <w:rsid w:val="00947461"/>
    <w:rsid w:val="009474CC"/>
    <w:rsid w:val="009475CC"/>
    <w:rsid w:val="00947606"/>
    <w:rsid w:val="0094767C"/>
    <w:rsid w:val="00947696"/>
    <w:rsid w:val="009476EB"/>
    <w:rsid w:val="00947700"/>
    <w:rsid w:val="00947768"/>
    <w:rsid w:val="00947774"/>
    <w:rsid w:val="009478B7"/>
    <w:rsid w:val="00947A85"/>
    <w:rsid w:val="00947B75"/>
    <w:rsid w:val="00947CE5"/>
    <w:rsid w:val="00947CFB"/>
    <w:rsid w:val="00947EB0"/>
    <w:rsid w:val="00950061"/>
    <w:rsid w:val="0095012A"/>
    <w:rsid w:val="009501A4"/>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C40"/>
    <w:rsid w:val="00952C93"/>
    <w:rsid w:val="00952C9B"/>
    <w:rsid w:val="00952CF6"/>
    <w:rsid w:val="00952D0B"/>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B6A"/>
    <w:rsid w:val="00953C04"/>
    <w:rsid w:val="00953DA9"/>
    <w:rsid w:val="00953DBE"/>
    <w:rsid w:val="00953FDB"/>
    <w:rsid w:val="009540D0"/>
    <w:rsid w:val="0095414C"/>
    <w:rsid w:val="00954196"/>
    <w:rsid w:val="009543FC"/>
    <w:rsid w:val="0095441B"/>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D61"/>
    <w:rsid w:val="00956D63"/>
    <w:rsid w:val="00956D83"/>
    <w:rsid w:val="00956DA7"/>
    <w:rsid w:val="009570B7"/>
    <w:rsid w:val="009571AA"/>
    <w:rsid w:val="009571C5"/>
    <w:rsid w:val="00957211"/>
    <w:rsid w:val="009572F6"/>
    <w:rsid w:val="0095738A"/>
    <w:rsid w:val="0095744F"/>
    <w:rsid w:val="0095746D"/>
    <w:rsid w:val="009574B8"/>
    <w:rsid w:val="0095754B"/>
    <w:rsid w:val="00957580"/>
    <w:rsid w:val="00957BA8"/>
    <w:rsid w:val="00957BB1"/>
    <w:rsid w:val="00957C92"/>
    <w:rsid w:val="00957CC2"/>
    <w:rsid w:val="00957D04"/>
    <w:rsid w:val="00957EF4"/>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33D"/>
    <w:rsid w:val="00961376"/>
    <w:rsid w:val="0096152F"/>
    <w:rsid w:val="009617BA"/>
    <w:rsid w:val="009617FA"/>
    <w:rsid w:val="00961A1C"/>
    <w:rsid w:val="00961A5E"/>
    <w:rsid w:val="00961A6E"/>
    <w:rsid w:val="00961A92"/>
    <w:rsid w:val="00961E01"/>
    <w:rsid w:val="00961EE9"/>
    <w:rsid w:val="00961F1B"/>
    <w:rsid w:val="00961F2F"/>
    <w:rsid w:val="00961FB1"/>
    <w:rsid w:val="00962272"/>
    <w:rsid w:val="0096237D"/>
    <w:rsid w:val="0096244D"/>
    <w:rsid w:val="0096253F"/>
    <w:rsid w:val="00962584"/>
    <w:rsid w:val="0096275F"/>
    <w:rsid w:val="00962769"/>
    <w:rsid w:val="009627AC"/>
    <w:rsid w:val="009627D0"/>
    <w:rsid w:val="0096288D"/>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469"/>
    <w:rsid w:val="009635F0"/>
    <w:rsid w:val="0096361D"/>
    <w:rsid w:val="0096375C"/>
    <w:rsid w:val="0096379C"/>
    <w:rsid w:val="0096385E"/>
    <w:rsid w:val="009639F0"/>
    <w:rsid w:val="00963ACF"/>
    <w:rsid w:val="00963B4B"/>
    <w:rsid w:val="00963C80"/>
    <w:rsid w:val="00963CBC"/>
    <w:rsid w:val="00963D15"/>
    <w:rsid w:val="00963EB8"/>
    <w:rsid w:val="0096408B"/>
    <w:rsid w:val="00964190"/>
    <w:rsid w:val="009641AE"/>
    <w:rsid w:val="009641C7"/>
    <w:rsid w:val="00964303"/>
    <w:rsid w:val="00964305"/>
    <w:rsid w:val="0096435E"/>
    <w:rsid w:val="009643D5"/>
    <w:rsid w:val="009643E5"/>
    <w:rsid w:val="009643E8"/>
    <w:rsid w:val="009644EA"/>
    <w:rsid w:val="009645E3"/>
    <w:rsid w:val="009647CD"/>
    <w:rsid w:val="009647FB"/>
    <w:rsid w:val="00964840"/>
    <w:rsid w:val="009649F4"/>
    <w:rsid w:val="00964AC7"/>
    <w:rsid w:val="00964BA0"/>
    <w:rsid w:val="00964BE7"/>
    <w:rsid w:val="00964C64"/>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FD"/>
    <w:rsid w:val="009663AD"/>
    <w:rsid w:val="009663B3"/>
    <w:rsid w:val="009663E2"/>
    <w:rsid w:val="0096641C"/>
    <w:rsid w:val="009664E8"/>
    <w:rsid w:val="009665F6"/>
    <w:rsid w:val="0096668D"/>
    <w:rsid w:val="009668A8"/>
    <w:rsid w:val="009668FC"/>
    <w:rsid w:val="009668FD"/>
    <w:rsid w:val="00966957"/>
    <w:rsid w:val="0096698F"/>
    <w:rsid w:val="00966A26"/>
    <w:rsid w:val="00966AB7"/>
    <w:rsid w:val="00966AFB"/>
    <w:rsid w:val="00966B2E"/>
    <w:rsid w:val="00966C8C"/>
    <w:rsid w:val="00966CC6"/>
    <w:rsid w:val="00966D39"/>
    <w:rsid w:val="00966D3C"/>
    <w:rsid w:val="00966D4F"/>
    <w:rsid w:val="00966E8D"/>
    <w:rsid w:val="00966EF9"/>
    <w:rsid w:val="00966F9B"/>
    <w:rsid w:val="0096707A"/>
    <w:rsid w:val="0096711B"/>
    <w:rsid w:val="00967186"/>
    <w:rsid w:val="009672C8"/>
    <w:rsid w:val="0096739E"/>
    <w:rsid w:val="0096753E"/>
    <w:rsid w:val="00967645"/>
    <w:rsid w:val="0096764C"/>
    <w:rsid w:val="00967654"/>
    <w:rsid w:val="009678F2"/>
    <w:rsid w:val="00967913"/>
    <w:rsid w:val="00967974"/>
    <w:rsid w:val="009679AA"/>
    <w:rsid w:val="00967A15"/>
    <w:rsid w:val="00967A28"/>
    <w:rsid w:val="00967A36"/>
    <w:rsid w:val="00967AAB"/>
    <w:rsid w:val="00967D0B"/>
    <w:rsid w:val="00967D93"/>
    <w:rsid w:val="00967DFE"/>
    <w:rsid w:val="00967E47"/>
    <w:rsid w:val="00967E9C"/>
    <w:rsid w:val="00967F37"/>
    <w:rsid w:val="00970124"/>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561"/>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D3"/>
    <w:rsid w:val="00971EE6"/>
    <w:rsid w:val="0097200B"/>
    <w:rsid w:val="009720CD"/>
    <w:rsid w:val="009721AB"/>
    <w:rsid w:val="0097222E"/>
    <w:rsid w:val="009722A8"/>
    <w:rsid w:val="009722B8"/>
    <w:rsid w:val="009723AD"/>
    <w:rsid w:val="0097263B"/>
    <w:rsid w:val="0097264A"/>
    <w:rsid w:val="00972680"/>
    <w:rsid w:val="009727AD"/>
    <w:rsid w:val="009728CE"/>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E19"/>
    <w:rsid w:val="00973F06"/>
    <w:rsid w:val="00973F18"/>
    <w:rsid w:val="00973F41"/>
    <w:rsid w:val="00974040"/>
    <w:rsid w:val="00974089"/>
    <w:rsid w:val="009740AC"/>
    <w:rsid w:val="00974238"/>
    <w:rsid w:val="00974267"/>
    <w:rsid w:val="0097429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57"/>
    <w:rsid w:val="0097519F"/>
    <w:rsid w:val="009751EC"/>
    <w:rsid w:val="00975235"/>
    <w:rsid w:val="00975373"/>
    <w:rsid w:val="00975627"/>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6BB"/>
    <w:rsid w:val="00976A23"/>
    <w:rsid w:val="00976B49"/>
    <w:rsid w:val="00976BE8"/>
    <w:rsid w:val="00976C7A"/>
    <w:rsid w:val="00976CD3"/>
    <w:rsid w:val="00976DE8"/>
    <w:rsid w:val="00976EA2"/>
    <w:rsid w:val="00976EE8"/>
    <w:rsid w:val="0097705B"/>
    <w:rsid w:val="0097706B"/>
    <w:rsid w:val="0097724A"/>
    <w:rsid w:val="009773CE"/>
    <w:rsid w:val="009773D8"/>
    <w:rsid w:val="009774D3"/>
    <w:rsid w:val="0097753A"/>
    <w:rsid w:val="00977570"/>
    <w:rsid w:val="00977594"/>
    <w:rsid w:val="009775EA"/>
    <w:rsid w:val="009776AB"/>
    <w:rsid w:val="00977705"/>
    <w:rsid w:val="0097771A"/>
    <w:rsid w:val="0097775A"/>
    <w:rsid w:val="0097776D"/>
    <w:rsid w:val="009777D8"/>
    <w:rsid w:val="0097786D"/>
    <w:rsid w:val="00977910"/>
    <w:rsid w:val="00977A9F"/>
    <w:rsid w:val="00977B46"/>
    <w:rsid w:val="00977C3A"/>
    <w:rsid w:val="00977C5F"/>
    <w:rsid w:val="00977C67"/>
    <w:rsid w:val="00977C8B"/>
    <w:rsid w:val="00977D79"/>
    <w:rsid w:val="00977E44"/>
    <w:rsid w:val="00977E47"/>
    <w:rsid w:val="00977E6F"/>
    <w:rsid w:val="009800D1"/>
    <w:rsid w:val="009800DE"/>
    <w:rsid w:val="0098014F"/>
    <w:rsid w:val="009801B2"/>
    <w:rsid w:val="0098023F"/>
    <w:rsid w:val="00980386"/>
    <w:rsid w:val="009803C1"/>
    <w:rsid w:val="009803E8"/>
    <w:rsid w:val="00980624"/>
    <w:rsid w:val="00980736"/>
    <w:rsid w:val="0098075B"/>
    <w:rsid w:val="00980847"/>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E05"/>
    <w:rsid w:val="00981E8F"/>
    <w:rsid w:val="00981EF6"/>
    <w:rsid w:val="00981F66"/>
    <w:rsid w:val="00981FB4"/>
    <w:rsid w:val="00982014"/>
    <w:rsid w:val="00982089"/>
    <w:rsid w:val="00982304"/>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F5"/>
    <w:rsid w:val="00982ED6"/>
    <w:rsid w:val="00982F83"/>
    <w:rsid w:val="00982FF4"/>
    <w:rsid w:val="00983021"/>
    <w:rsid w:val="0098318E"/>
    <w:rsid w:val="00983265"/>
    <w:rsid w:val="009832BA"/>
    <w:rsid w:val="0098338B"/>
    <w:rsid w:val="009834AF"/>
    <w:rsid w:val="00983504"/>
    <w:rsid w:val="0098353F"/>
    <w:rsid w:val="0098358A"/>
    <w:rsid w:val="0098376A"/>
    <w:rsid w:val="009837D1"/>
    <w:rsid w:val="00983AD4"/>
    <w:rsid w:val="00983B08"/>
    <w:rsid w:val="00983B17"/>
    <w:rsid w:val="00983B41"/>
    <w:rsid w:val="00983B65"/>
    <w:rsid w:val="00983B99"/>
    <w:rsid w:val="00983C72"/>
    <w:rsid w:val="00983D62"/>
    <w:rsid w:val="00983DA4"/>
    <w:rsid w:val="00983E75"/>
    <w:rsid w:val="00983E89"/>
    <w:rsid w:val="00983F2D"/>
    <w:rsid w:val="00983FFB"/>
    <w:rsid w:val="009840CC"/>
    <w:rsid w:val="009840DE"/>
    <w:rsid w:val="009840F8"/>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4E3"/>
    <w:rsid w:val="00987661"/>
    <w:rsid w:val="009877AD"/>
    <w:rsid w:val="009877D7"/>
    <w:rsid w:val="009877DD"/>
    <w:rsid w:val="00987833"/>
    <w:rsid w:val="0098790E"/>
    <w:rsid w:val="009879F3"/>
    <w:rsid w:val="00987A90"/>
    <w:rsid w:val="00987AAF"/>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B8"/>
    <w:rsid w:val="00990A1C"/>
    <w:rsid w:val="00990BD8"/>
    <w:rsid w:val="00990F4A"/>
    <w:rsid w:val="00990FB5"/>
    <w:rsid w:val="00991252"/>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207F"/>
    <w:rsid w:val="009920E3"/>
    <w:rsid w:val="00992211"/>
    <w:rsid w:val="0099262E"/>
    <w:rsid w:val="0099263A"/>
    <w:rsid w:val="009926AB"/>
    <w:rsid w:val="009926C2"/>
    <w:rsid w:val="00992901"/>
    <w:rsid w:val="00992A0D"/>
    <w:rsid w:val="00992A5B"/>
    <w:rsid w:val="00992D73"/>
    <w:rsid w:val="00992F3F"/>
    <w:rsid w:val="00992FC6"/>
    <w:rsid w:val="00993051"/>
    <w:rsid w:val="00993086"/>
    <w:rsid w:val="009931A5"/>
    <w:rsid w:val="0099330C"/>
    <w:rsid w:val="00993433"/>
    <w:rsid w:val="0099353E"/>
    <w:rsid w:val="0099358E"/>
    <w:rsid w:val="00993631"/>
    <w:rsid w:val="009937BF"/>
    <w:rsid w:val="0099396B"/>
    <w:rsid w:val="00993ABF"/>
    <w:rsid w:val="00993BFC"/>
    <w:rsid w:val="00993C19"/>
    <w:rsid w:val="00993C1A"/>
    <w:rsid w:val="00993CA0"/>
    <w:rsid w:val="00993CD9"/>
    <w:rsid w:val="00993D85"/>
    <w:rsid w:val="00993E3F"/>
    <w:rsid w:val="009941E7"/>
    <w:rsid w:val="00994225"/>
    <w:rsid w:val="00994231"/>
    <w:rsid w:val="00994285"/>
    <w:rsid w:val="0099430A"/>
    <w:rsid w:val="00994528"/>
    <w:rsid w:val="009945A2"/>
    <w:rsid w:val="00994756"/>
    <w:rsid w:val="0099478A"/>
    <w:rsid w:val="0099479A"/>
    <w:rsid w:val="0099485F"/>
    <w:rsid w:val="0099494B"/>
    <w:rsid w:val="009949CC"/>
    <w:rsid w:val="00994A46"/>
    <w:rsid w:val="00994B30"/>
    <w:rsid w:val="00994B56"/>
    <w:rsid w:val="00994BAC"/>
    <w:rsid w:val="00994D2A"/>
    <w:rsid w:val="00994DB0"/>
    <w:rsid w:val="00994FCD"/>
    <w:rsid w:val="00994FE0"/>
    <w:rsid w:val="0099501D"/>
    <w:rsid w:val="00995032"/>
    <w:rsid w:val="00995089"/>
    <w:rsid w:val="009953D8"/>
    <w:rsid w:val="00995451"/>
    <w:rsid w:val="009954EF"/>
    <w:rsid w:val="0099572E"/>
    <w:rsid w:val="009957C8"/>
    <w:rsid w:val="0099580F"/>
    <w:rsid w:val="00995840"/>
    <w:rsid w:val="00995879"/>
    <w:rsid w:val="00995929"/>
    <w:rsid w:val="00995973"/>
    <w:rsid w:val="00995988"/>
    <w:rsid w:val="009959B3"/>
    <w:rsid w:val="00995BCD"/>
    <w:rsid w:val="00995D3D"/>
    <w:rsid w:val="00995DA6"/>
    <w:rsid w:val="00995E0C"/>
    <w:rsid w:val="00995F5E"/>
    <w:rsid w:val="00995FCB"/>
    <w:rsid w:val="009960B3"/>
    <w:rsid w:val="00996113"/>
    <w:rsid w:val="00996119"/>
    <w:rsid w:val="0099648C"/>
    <w:rsid w:val="0099656A"/>
    <w:rsid w:val="009965BA"/>
    <w:rsid w:val="00996636"/>
    <w:rsid w:val="009967EA"/>
    <w:rsid w:val="0099682B"/>
    <w:rsid w:val="00996830"/>
    <w:rsid w:val="00996891"/>
    <w:rsid w:val="009968ED"/>
    <w:rsid w:val="00996A63"/>
    <w:rsid w:val="00996C4A"/>
    <w:rsid w:val="00996D61"/>
    <w:rsid w:val="00996DCF"/>
    <w:rsid w:val="00996FE9"/>
    <w:rsid w:val="0099702D"/>
    <w:rsid w:val="00997257"/>
    <w:rsid w:val="00997279"/>
    <w:rsid w:val="0099739C"/>
    <w:rsid w:val="0099742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422"/>
    <w:rsid w:val="009A14E4"/>
    <w:rsid w:val="009A15BC"/>
    <w:rsid w:val="009A1819"/>
    <w:rsid w:val="009A191E"/>
    <w:rsid w:val="009A192E"/>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7A"/>
    <w:rsid w:val="009A2A12"/>
    <w:rsid w:val="009A2A5B"/>
    <w:rsid w:val="009A2AED"/>
    <w:rsid w:val="009A2B21"/>
    <w:rsid w:val="009A2BD4"/>
    <w:rsid w:val="009A2BE2"/>
    <w:rsid w:val="009A2C33"/>
    <w:rsid w:val="009A2C3A"/>
    <w:rsid w:val="009A2DA0"/>
    <w:rsid w:val="009A2DB6"/>
    <w:rsid w:val="009A2E9B"/>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5BF"/>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8C8"/>
    <w:rsid w:val="009A4941"/>
    <w:rsid w:val="009A4960"/>
    <w:rsid w:val="009A499E"/>
    <w:rsid w:val="009A4B36"/>
    <w:rsid w:val="009A4B5F"/>
    <w:rsid w:val="009A4C2F"/>
    <w:rsid w:val="009A4D34"/>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1FF"/>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75"/>
    <w:rsid w:val="009B1492"/>
    <w:rsid w:val="009B14F8"/>
    <w:rsid w:val="009B1529"/>
    <w:rsid w:val="009B155B"/>
    <w:rsid w:val="009B1598"/>
    <w:rsid w:val="009B1698"/>
    <w:rsid w:val="009B1762"/>
    <w:rsid w:val="009B19B3"/>
    <w:rsid w:val="009B1A60"/>
    <w:rsid w:val="009B1A64"/>
    <w:rsid w:val="009B1B6A"/>
    <w:rsid w:val="009B1C85"/>
    <w:rsid w:val="009B1C90"/>
    <w:rsid w:val="009B1CAD"/>
    <w:rsid w:val="009B1DC2"/>
    <w:rsid w:val="009B1E53"/>
    <w:rsid w:val="009B1E57"/>
    <w:rsid w:val="009B1F5D"/>
    <w:rsid w:val="009B201F"/>
    <w:rsid w:val="009B21E5"/>
    <w:rsid w:val="009B22C1"/>
    <w:rsid w:val="009B247D"/>
    <w:rsid w:val="009B24D5"/>
    <w:rsid w:val="009B24F5"/>
    <w:rsid w:val="009B2533"/>
    <w:rsid w:val="009B26EF"/>
    <w:rsid w:val="009B2732"/>
    <w:rsid w:val="009B2757"/>
    <w:rsid w:val="009B2823"/>
    <w:rsid w:val="009B291E"/>
    <w:rsid w:val="009B2AD2"/>
    <w:rsid w:val="009B2AE7"/>
    <w:rsid w:val="009B2B43"/>
    <w:rsid w:val="009B2BE0"/>
    <w:rsid w:val="009B2C34"/>
    <w:rsid w:val="009B2C59"/>
    <w:rsid w:val="009B2CA7"/>
    <w:rsid w:val="009B2D41"/>
    <w:rsid w:val="009B2D7F"/>
    <w:rsid w:val="009B2DBE"/>
    <w:rsid w:val="009B2EFC"/>
    <w:rsid w:val="009B2F2B"/>
    <w:rsid w:val="009B2F7E"/>
    <w:rsid w:val="009B300D"/>
    <w:rsid w:val="009B3065"/>
    <w:rsid w:val="009B30B3"/>
    <w:rsid w:val="009B313E"/>
    <w:rsid w:val="009B31B3"/>
    <w:rsid w:val="009B31F0"/>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84D"/>
    <w:rsid w:val="009B5A78"/>
    <w:rsid w:val="009B5A81"/>
    <w:rsid w:val="009B5A8D"/>
    <w:rsid w:val="009B5D0F"/>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C45"/>
    <w:rsid w:val="009B6CBB"/>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C0098"/>
    <w:rsid w:val="009C01EF"/>
    <w:rsid w:val="009C0384"/>
    <w:rsid w:val="009C0528"/>
    <w:rsid w:val="009C05F7"/>
    <w:rsid w:val="009C0614"/>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9A5"/>
    <w:rsid w:val="009C1B9A"/>
    <w:rsid w:val="009C1C84"/>
    <w:rsid w:val="009C1FDE"/>
    <w:rsid w:val="009C2060"/>
    <w:rsid w:val="009C20FD"/>
    <w:rsid w:val="009C22F5"/>
    <w:rsid w:val="009C24FE"/>
    <w:rsid w:val="009C25C4"/>
    <w:rsid w:val="009C26FD"/>
    <w:rsid w:val="009C2735"/>
    <w:rsid w:val="009C274E"/>
    <w:rsid w:val="009C2811"/>
    <w:rsid w:val="009C291D"/>
    <w:rsid w:val="009C2B07"/>
    <w:rsid w:val="009C2B6E"/>
    <w:rsid w:val="009C2C79"/>
    <w:rsid w:val="009C2CEF"/>
    <w:rsid w:val="009C2D4C"/>
    <w:rsid w:val="009C2DFB"/>
    <w:rsid w:val="009C2E8E"/>
    <w:rsid w:val="009C2EFF"/>
    <w:rsid w:val="009C2FD5"/>
    <w:rsid w:val="009C3052"/>
    <w:rsid w:val="009C3417"/>
    <w:rsid w:val="009C3426"/>
    <w:rsid w:val="009C3526"/>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470"/>
    <w:rsid w:val="009C447E"/>
    <w:rsid w:val="009C448E"/>
    <w:rsid w:val="009C45C0"/>
    <w:rsid w:val="009C45E9"/>
    <w:rsid w:val="009C462E"/>
    <w:rsid w:val="009C468F"/>
    <w:rsid w:val="009C4765"/>
    <w:rsid w:val="009C477E"/>
    <w:rsid w:val="009C4792"/>
    <w:rsid w:val="009C47C6"/>
    <w:rsid w:val="009C4819"/>
    <w:rsid w:val="009C4926"/>
    <w:rsid w:val="009C4951"/>
    <w:rsid w:val="009C4A2A"/>
    <w:rsid w:val="009C4B09"/>
    <w:rsid w:val="009C4CB9"/>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61E6"/>
    <w:rsid w:val="009C634D"/>
    <w:rsid w:val="009C6385"/>
    <w:rsid w:val="009C63A1"/>
    <w:rsid w:val="009C651A"/>
    <w:rsid w:val="009C6589"/>
    <w:rsid w:val="009C65F8"/>
    <w:rsid w:val="009C6725"/>
    <w:rsid w:val="009C67DE"/>
    <w:rsid w:val="009C6819"/>
    <w:rsid w:val="009C6968"/>
    <w:rsid w:val="009C69D4"/>
    <w:rsid w:val="009C6A7B"/>
    <w:rsid w:val="009C6A8E"/>
    <w:rsid w:val="009C6AAE"/>
    <w:rsid w:val="009C6B0B"/>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EB"/>
    <w:rsid w:val="009D030D"/>
    <w:rsid w:val="009D0349"/>
    <w:rsid w:val="009D03B1"/>
    <w:rsid w:val="009D04EA"/>
    <w:rsid w:val="009D0507"/>
    <w:rsid w:val="009D057C"/>
    <w:rsid w:val="009D058B"/>
    <w:rsid w:val="009D0761"/>
    <w:rsid w:val="009D0869"/>
    <w:rsid w:val="009D08AA"/>
    <w:rsid w:val="009D08F7"/>
    <w:rsid w:val="009D0934"/>
    <w:rsid w:val="009D0943"/>
    <w:rsid w:val="009D0C0C"/>
    <w:rsid w:val="009D0C6F"/>
    <w:rsid w:val="009D0CB2"/>
    <w:rsid w:val="009D0D2D"/>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FEF"/>
    <w:rsid w:val="009D20D2"/>
    <w:rsid w:val="009D227D"/>
    <w:rsid w:val="009D22A3"/>
    <w:rsid w:val="009D251E"/>
    <w:rsid w:val="009D2524"/>
    <w:rsid w:val="009D261F"/>
    <w:rsid w:val="009D2622"/>
    <w:rsid w:val="009D2645"/>
    <w:rsid w:val="009D26F7"/>
    <w:rsid w:val="009D2701"/>
    <w:rsid w:val="009D274E"/>
    <w:rsid w:val="009D28DC"/>
    <w:rsid w:val="009D291C"/>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5B8"/>
    <w:rsid w:val="009D3797"/>
    <w:rsid w:val="009D3887"/>
    <w:rsid w:val="009D38B4"/>
    <w:rsid w:val="009D38FE"/>
    <w:rsid w:val="009D3900"/>
    <w:rsid w:val="009D3A81"/>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92B"/>
    <w:rsid w:val="009D49DF"/>
    <w:rsid w:val="009D4A9D"/>
    <w:rsid w:val="009D4AB4"/>
    <w:rsid w:val="009D4ADB"/>
    <w:rsid w:val="009D4B47"/>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94"/>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D6"/>
    <w:rsid w:val="009D6CBB"/>
    <w:rsid w:val="009D706D"/>
    <w:rsid w:val="009D711D"/>
    <w:rsid w:val="009D72E6"/>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F41"/>
    <w:rsid w:val="009D7F7E"/>
    <w:rsid w:val="009D7FCA"/>
    <w:rsid w:val="009E00FD"/>
    <w:rsid w:val="009E0140"/>
    <w:rsid w:val="009E0159"/>
    <w:rsid w:val="009E0191"/>
    <w:rsid w:val="009E0326"/>
    <w:rsid w:val="009E040A"/>
    <w:rsid w:val="009E054C"/>
    <w:rsid w:val="009E058D"/>
    <w:rsid w:val="009E0597"/>
    <w:rsid w:val="009E05B1"/>
    <w:rsid w:val="009E05C4"/>
    <w:rsid w:val="009E05CF"/>
    <w:rsid w:val="009E0620"/>
    <w:rsid w:val="009E080B"/>
    <w:rsid w:val="009E08C8"/>
    <w:rsid w:val="009E0A8B"/>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8FB"/>
    <w:rsid w:val="009E1A49"/>
    <w:rsid w:val="009E1B48"/>
    <w:rsid w:val="009E1CE3"/>
    <w:rsid w:val="009E1CF6"/>
    <w:rsid w:val="009E1D26"/>
    <w:rsid w:val="009E1D48"/>
    <w:rsid w:val="009E1DCF"/>
    <w:rsid w:val="009E1DE9"/>
    <w:rsid w:val="009E1E79"/>
    <w:rsid w:val="009E1EA0"/>
    <w:rsid w:val="009E1FCD"/>
    <w:rsid w:val="009E1FF6"/>
    <w:rsid w:val="009E21A6"/>
    <w:rsid w:val="009E21C9"/>
    <w:rsid w:val="009E21D2"/>
    <w:rsid w:val="009E22C8"/>
    <w:rsid w:val="009E2468"/>
    <w:rsid w:val="009E25A4"/>
    <w:rsid w:val="009E2699"/>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67"/>
    <w:rsid w:val="009E31B1"/>
    <w:rsid w:val="009E321F"/>
    <w:rsid w:val="009E3251"/>
    <w:rsid w:val="009E3332"/>
    <w:rsid w:val="009E3356"/>
    <w:rsid w:val="009E33F6"/>
    <w:rsid w:val="009E3849"/>
    <w:rsid w:val="009E3AE2"/>
    <w:rsid w:val="009E3B61"/>
    <w:rsid w:val="009E3BAF"/>
    <w:rsid w:val="009E3CF2"/>
    <w:rsid w:val="009E3E88"/>
    <w:rsid w:val="009E3EA5"/>
    <w:rsid w:val="009E3EB0"/>
    <w:rsid w:val="009E3F00"/>
    <w:rsid w:val="009E3F85"/>
    <w:rsid w:val="009E402D"/>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B5"/>
    <w:rsid w:val="009E60FE"/>
    <w:rsid w:val="009E6171"/>
    <w:rsid w:val="009E6229"/>
    <w:rsid w:val="009E626B"/>
    <w:rsid w:val="009E6303"/>
    <w:rsid w:val="009E6346"/>
    <w:rsid w:val="009E6420"/>
    <w:rsid w:val="009E6431"/>
    <w:rsid w:val="009E6497"/>
    <w:rsid w:val="009E6524"/>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F2"/>
    <w:rsid w:val="009E75FE"/>
    <w:rsid w:val="009E76AB"/>
    <w:rsid w:val="009E775B"/>
    <w:rsid w:val="009E7830"/>
    <w:rsid w:val="009E7842"/>
    <w:rsid w:val="009E78E4"/>
    <w:rsid w:val="009E7980"/>
    <w:rsid w:val="009E7990"/>
    <w:rsid w:val="009E7A67"/>
    <w:rsid w:val="009E7A77"/>
    <w:rsid w:val="009E7BC5"/>
    <w:rsid w:val="009E7DB8"/>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98"/>
    <w:rsid w:val="009F1364"/>
    <w:rsid w:val="009F1395"/>
    <w:rsid w:val="009F1564"/>
    <w:rsid w:val="009F192E"/>
    <w:rsid w:val="009F1964"/>
    <w:rsid w:val="009F1ACC"/>
    <w:rsid w:val="009F1B5B"/>
    <w:rsid w:val="009F1CC7"/>
    <w:rsid w:val="009F1D51"/>
    <w:rsid w:val="009F1D7F"/>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6E8"/>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F25"/>
    <w:rsid w:val="009F3F3F"/>
    <w:rsid w:val="009F4040"/>
    <w:rsid w:val="009F4129"/>
    <w:rsid w:val="009F424E"/>
    <w:rsid w:val="009F4326"/>
    <w:rsid w:val="009F448C"/>
    <w:rsid w:val="009F44AC"/>
    <w:rsid w:val="009F4667"/>
    <w:rsid w:val="009F47BC"/>
    <w:rsid w:val="009F4940"/>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D23"/>
    <w:rsid w:val="009F6D9D"/>
    <w:rsid w:val="009F6DB1"/>
    <w:rsid w:val="009F6E86"/>
    <w:rsid w:val="009F6F04"/>
    <w:rsid w:val="009F6FEB"/>
    <w:rsid w:val="009F7017"/>
    <w:rsid w:val="009F7087"/>
    <w:rsid w:val="009F70BA"/>
    <w:rsid w:val="009F70F8"/>
    <w:rsid w:val="009F71BE"/>
    <w:rsid w:val="009F735A"/>
    <w:rsid w:val="009F7371"/>
    <w:rsid w:val="009F7389"/>
    <w:rsid w:val="009F73DB"/>
    <w:rsid w:val="009F7403"/>
    <w:rsid w:val="009F74D3"/>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440"/>
    <w:rsid w:val="00A00476"/>
    <w:rsid w:val="00A00598"/>
    <w:rsid w:val="00A0087F"/>
    <w:rsid w:val="00A0097D"/>
    <w:rsid w:val="00A00A10"/>
    <w:rsid w:val="00A00A87"/>
    <w:rsid w:val="00A00AAD"/>
    <w:rsid w:val="00A00B21"/>
    <w:rsid w:val="00A00B63"/>
    <w:rsid w:val="00A00BA5"/>
    <w:rsid w:val="00A00C12"/>
    <w:rsid w:val="00A00C9C"/>
    <w:rsid w:val="00A00C9E"/>
    <w:rsid w:val="00A00CFB"/>
    <w:rsid w:val="00A00ED6"/>
    <w:rsid w:val="00A01083"/>
    <w:rsid w:val="00A010C0"/>
    <w:rsid w:val="00A010D0"/>
    <w:rsid w:val="00A010F5"/>
    <w:rsid w:val="00A01177"/>
    <w:rsid w:val="00A011A5"/>
    <w:rsid w:val="00A011CE"/>
    <w:rsid w:val="00A01216"/>
    <w:rsid w:val="00A01257"/>
    <w:rsid w:val="00A012F8"/>
    <w:rsid w:val="00A01314"/>
    <w:rsid w:val="00A0145F"/>
    <w:rsid w:val="00A016CE"/>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A27"/>
    <w:rsid w:val="00A02C5C"/>
    <w:rsid w:val="00A02D2B"/>
    <w:rsid w:val="00A02EDD"/>
    <w:rsid w:val="00A02F9A"/>
    <w:rsid w:val="00A02FDC"/>
    <w:rsid w:val="00A0300E"/>
    <w:rsid w:val="00A0311E"/>
    <w:rsid w:val="00A032B1"/>
    <w:rsid w:val="00A03429"/>
    <w:rsid w:val="00A036F0"/>
    <w:rsid w:val="00A03A6A"/>
    <w:rsid w:val="00A03B01"/>
    <w:rsid w:val="00A03B0D"/>
    <w:rsid w:val="00A03B85"/>
    <w:rsid w:val="00A03D42"/>
    <w:rsid w:val="00A03DAA"/>
    <w:rsid w:val="00A03DB6"/>
    <w:rsid w:val="00A03DDD"/>
    <w:rsid w:val="00A03EEE"/>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F46"/>
    <w:rsid w:val="00A04F6F"/>
    <w:rsid w:val="00A05027"/>
    <w:rsid w:val="00A0503F"/>
    <w:rsid w:val="00A05120"/>
    <w:rsid w:val="00A052DF"/>
    <w:rsid w:val="00A05477"/>
    <w:rsid w:val="00A054B6"/>
    <w:rsid w:val="00A054E0"/>
    <w:rsid w:val="00A054FB"/>
    <w:rsid w:val="00A0558C"/>
    <w:rsid w:val="00A05799"/>
    <w:rsid w:val="00A057C0"/>
    <w:rsid w:val="00A057C3"/>
    <w:rsid w:val="00A0596C"/>
    <w:rsid w:val="00A05A3B"/>
    <w:rsid w:val="00A05B6D"/>
    <w:rsid w:val="00A05CEE"/>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D5"/>
    <w:rsid w:val="00A067B5"/>
    <w:rsid w:val="00A0681B"/>
    <w:rsid w:val="00A06892"/>
    <w:rsid w:val="00A068D8"/>
    <w:rsid w:val="00A0696D"/>
    <w:rsid w:val="00A069BC"/>
    <w:rsid w:val="00A06A62"/>
    <w:rsid w:val="00A06CA8"/>
    <w:rsid w:val="00A06CE7"/>
    <w:rsid w:val="00A0709C"/>
    <w:rsid w:val="00A0709E"/>
    <w:rsid w:val="00A071D8"/>
    <w:rsid w:val="00A0755B"/>
    <w:rsid w:val="00A0756B"/>
    <w:rsid w:val="00A07620"/>
    <w:rsid w:val="00A07633"/>
    <w:rsid w:val="00A076E0"/>
    <w:rsid w:val="00A07738"/>
    <w:rsid w:val="00A077A3"/>
    <w:rsid w:val="00A07892"/>
    <w:rsid w:val="00A0796A"/>
    <w:rsid w:val="00A07A84"/>
    <w:rsid w:val="00A07A88"/>
    <w:rsid w:val="00A07AD0"/>
    <w:rsid w:val="00A07AFF"/>
    <w:rsid w:val="00A07B9A"/>
    <w:rsid w:val="00A07BC1"/>
    <w:rsid w:val="00A07D23"/>
    <w:rsid w:val="00A07D24"/>
    <w:rsid w:val="00A07D4F"/>
    <w:rsid w:val="00A07E97"/>
    <w:rsid w:val="00A07ED5"/>
    <w:rsid w:val="00A10088"/>
    <w:rsid w:val="00A100A4"/>
    <w:rsid w:val="00A1012A"/>
    <w:rsid w:val="00A101D7"/>
    <w:rsid w:val="00A1020F"/>
    <w:rsid w:val="00A10306"/>
    <w:rsid w:val="00A103FC"/>
    <w:rsid w:val="00A104B8"/>
    <w:rsid w:val="00A104EE"/>
    <w:rsid w:val="00A10633"/>
    <w:rsid w:val="00A108F6"/>
    <w:rsid w:val="00A10969"/>
    <w:rsid w:val="00A10A84"/>
    <w:rsid w:val="00A10AB4"/>
    <w:rsid w:val="00A10B18"/>
    <w:rsid w:val="00A10BA6"/>
    <w:rsid w:val="00A10BB0"/>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955"/>
    <w:rsid w:val="00A11985"/>
    <w:rsid w:val="00A1198F"/>
    <w:rsid w:val="00A11A4B"/>
    <w:rsid w:val="00A11C00"/>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F5"/>
    <w:rsid w:val="00A15491"/>
    <w:rsid w:val="00A155CA"/>
    <w:rsid w:val="00A15622"/>
    <w:rsid w:val="00A1569C"/>
    <w:rsid w:val="00A1572E"/>
    <w:rsid w:val="00A15744"/>
    <w:rsid w:val="00A15825"/>
    <w:rsid w:val="00A15839"/>
    <w:rsid w:val="00A15984"/>
    <w:rsid w:val="00A15AB0"/>
    <w:rsid w:val="00A15ACD"/>
    <w:rsid w:val="00A15AD0"/>
    <w:rsid w:val="00A15BAF"/>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E68"/>
    <w:rsid w:val="00A16F8F"/>
    <w:rsid w:val="00A16FB9"/>
    <w:rsid w:val="00A17106"/>
    <w:rsid w:val="00A17484"/>
    <w:rsid w:val="00A1755C"/>
    <w:rsid w:val="00A1770D"/>
    <w:rsid w:val="00A178A9"/>
    <w:rsid w:val="00A1791B"/>
    <w:rsid w:val="00A17B69"/>
    <w:rsid w:val="00A17B71"/>
    <w:rsid w:val="00A17D13"/>
    <w:rsid w:val="00A17D83"/>
    <w:rsid w:val="00A17E2B"/>
    <w:rsid w:val="00A17E34"/>
    <w:rsid w:val="00A17E3C"/>
    <w:rsid w:val="00A20156"/>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66C"/>
    <w:rsid w:val="00A2172C"/>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71"/>
    <w:rsid w:val="00A24086"/>
    <w:rsid w:val="00A24090"/>
    <w:rsid w:val="00A240DA"/>
    <w:rsid w:val="00A2410B"/>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E36"/>
    <w:rsid w:val="00A24ECA"/>
    <w:rsid w:val="00A25140"/>
    <w:rsid w:val="00A25168"/>
    <w:rsid w:val="00A25269"/>
    <w:rsid w:val="00A25407"/>
    <w:rsid w:val="00A25481"/>
    <w:rsid w:val="00A254A7"/>
    <w:rsid w:val="00A25588"/>
    <w:rsid w:val="00A2565A"/>
    <w:rsid w:val="00A2581B"/>
    <w:rsid w:val="00A25909"/>
    <w:rsid w:val="00A259A6"/>
    <w:rsid w:val="00A25ACA"/>
    <w:rsid w:val="00A25B4E"/>
    <w:rsid w:val="00A25B88"/>
    <w:rsid w:val="00A25BB6"/>
    <w:rsid w:val="00A25C46"/>
    <w:rsid w:val="00A25C80"/>
    <w:rsid w:val="00A25DEF"/>
    <w:rsid w:val="00A25EBB"/>
    <w:rsid w:val="00A25F0A"/>
    <w:rsid w:val="00A2602B"/>
    <w:rsid w:val="00A26036"/>
    <w:rsid w:val="00A26037"/>
    <w:rsid w:val="00A26165"/>
    <w:rsid w:val="00A261AF"/>
    <w:rsid w:val="00A262EC"/>
    <w:rsid w:val="00A26339"/>
    <w:rsid w:val="00A2635A"/>
    <w:rsid w:val="00A26534"/>
    <w:rsid w:val="00A26576"/>
    <w:rsid w:val="00A265CE"/>
    <w:rsid w:val="00A26670"/>
    <w:rsid w:val="00A2669A"/>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A5"/>
    <w:rsid w:val="00A2763C"/>
    <w:rsid w:val="00A27666"/>
    <w:rsid w:val="00A27781"/>
    <w:rsid w:val="00A27870"/>
    <w:rsid w:val="00A27934"/>
    <w:rsid w:val="00A27AAB"/>
    <w:rsid w:val="00A27ABB"/>
    <w:rsid w:val="00A27B3A"/>
    <w:rsid w:val="00A27BB8"/>
    <w:rsid w:val="00A27BD0"/>
    <w:rsid w:val="00A27E95"/>
    <w:rsid w:val="00A30077"/>
    <w:rsid w:val="00A302F9"/>
    <w:rsid w:val="00A30320"/>
    <w:rsid w:val="00A303CC"/>
    <w:rsid w:val="00A303F7"/>
    <w:rsid w:val="00A305FF"/>
    <w:rsid w:val="00A3066E"/>
    <w:rsid w:val="00A30706"/>
    <w:rsid w:val="00A3078C"/>
    <w:rsid w:val="00A307D4"/>
    <w:rsid w:val="00A309E3"/>
    <w:rsid w:val="00A30B6D"/>
    <w:rsid w:val="00A30E14"/>
    <w:rsid w:val="00A30EF1"/>
    <w:rsid w:val="00A30FC2"/>
    <w:rsid w:val="00A30FD6"/>
    <w:rsid w:val="00A310B8"/>
    <w:rsid w:val="00A31102"/>
    <w:rsid w:val="00A3110A"/>
    <w:rsid w:val="00A3111B"/>
    <w:rsid w:val="00A311F6"/>
    <w:rsid w:val="00A31295"/>
    <w:rsid w:val="00A31624"/>
    <w:rsid w:val="00A31656"/>
    <w:rsid w:val="00A31727"/>
    <w:rsid w:val="00A31A3D"/>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6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B00"/>
    <w:rsid w:val="00A33C5E"/>
    <w:rsid w:val="00A33C97"/>
    <w:rsid w:val="00A33D2B"/>
    <w:rsid w:val="00A33F14"/>
    <w:rsid w:val="00A33FDD"/>
    <w:rsid w:val="00A33FFF"/>
    <w:rsid w:val="00A34144"/>
    <w:rsid w:val="00A341B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90"/>
    <w:rsid w:val="00A351FA"/>
    <w:rsid w:val="00A35296"/>
    <w:rsid w:val="00A3534E"/>
    <w:rsid w:val="00A35409"/>
    <w:rsid w:val="00A3541A"/>
    <w:rsid w:val="00A3542E"/>
    <w:rsid w:val="00A35538"/>
    <w:rsid w:val="00A3566B"/>
    <w:rsid w:val="00A35706"/>
    <w:rsid w:val="00A35780"/>
    <w:rsid w:val="00A358D8"/>
    <w:rsid w:val="00A35933"/>
    <w:rsid w:val="00A3596F"/>
    <w:rsid w:val="00A35990"/>
    <w:rsid w:val="00A35A4F"/>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EA"/>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C02"/>
    <w:rsid w:val="00A46C62"/>
    <w:rsid w:val="00A46C95"/>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C1B"/>
    <w:rsid w:val="00A47C4F"/>
    <w:rsid w:val="00A47CB9"/>
    <w:rsid w:val="00A47DD4"/>
    <w:rsid w:val="00A47E3F"/>
    <w:rsid w:val="00A47F97"/>
    <w:rsid w:val="00A47FC3"/>
    <w:rsid w:val="00A47FF9"/>
    <w:rsid w:val="00A50045"/>
    <w:rsid w:val="00A500EF"/>
    <w:rsid w:val="00A50313"/>
    <w:rsid w:val="00A50321"/>
    <w:rsid w:val="00A5039B"/>
    <w:rsid w:val="00A5040E"/>
    <w:rsid w:val="00A50558"/>
    <w:rsid w:val="00A505A1"/>
    <w:rsid w:val="00A505C3"/>
    <w:rsid w:val="00A5070B"/>
    <w:rsid w:val="00A50739"/>
    <w:rsid w:val="00A507C9"/>
    <w:rsid w:val="00A5081F"/>
    <w:rsid w:val="00A508B4"/>
    <w:rsid w:val="00A508C0"/>
    <w:rsid w:val="00A509BF"/>
    <w:rsid w:val="00A509C4"/>
    <w:rsid w:val="00A509D4"/>
    <w:rsid w:val="00A50A21"/>
    <w:rsid w:val="00A50BA9"/>
    <w:rsid w:val="00A50BD8"/>
    <w:rsid w:val="00A50CDA"/>
    <w:rsid w:val="00A50D69"/>
    <w:rsid w:val="00A50D6E"/>
    <w:rsid w:val="00A50DB4"/>
    <w:rsid w:val="00A50DE5"/>
    <w:rsid w:val="00A50EA3"/>
    <w:rsid w:val="00A50EE7"/>
    <w:rsid w:val="00A50F0C"/>
    <w:rsid w:val="00A50FAC"/>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DF9"/>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C6"/>
    <w:rsid w:val="00A52CBE"/>
    <w:rsid w:val="00A52DB4"/>
    <w:rsid w:val="00A52EA3"/>
    <w:rsid w:val="00A52F19"/>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15"/>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AFD"/>
    <w:rsid w:val="00A54B4E"/>
    <w:rsid w:val="00A54C07"/>
    <w:rsid w:val="00A54DD5"/>
    <w:rsid w:val="00A54F08"/>
    <w:rsid w:val="00A54F09"/>
    <w:rsid w:val="00A54F3C"/>
    <w:rsid w:val="00A5511E"/>
    <w:rsid w:val="00A55203"/>
    <w:rsid w:val="00A5528D"/>
    <w:rsid w:val="00A552B9"/>
    <w:rsid w:val="00A552DD"/>
    <w:rsid w:val="00A552E2"/>
    <w:rsid w:val="00A55385"/>
    <w:rsid w:val="00A5543A"/>
    <w:rsid w:val="00A55455"/>
    <w:rsid w:val="00A554BF"/>
    <w:rsid w:val="00A55641"/>
    <w:rsid w:val="00A556FE"/>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8"/>
    <w:rsid w:val="00A5618A"/>
    <w:rsid w:val="00A56220"/>
    <w:rsid w:val="00A5623A"/>
    <w:rsid w:val="00A562D2"/>
    <w:rsid w:val="00A5630B"/>
    <w:rsid w:val="00A5644D"/>
    <w:rsid w:val="00A56488"/>
    <w:rsid w:val="00A56499"/>
    <w:rsid w:val="00A564BC"/>
    <w:rsid w:val="00A564F2"/>
    <w:rsid w:val="00A56568"/>
    <w:rsid w:val="00A5663E"/>
    <w:rsid w:val="00A56781"/>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4A"/>
    <w:rsid w:val="00A574A1"/>
    <w:rsid w:val="00A57538"/>
    <w:rsid w:val="00A57580"/>
    <w:rsid w:val="00A575BB"/>
    <w:rsid w:val="00A5761F"/>
    <w:rsid w:val="00A57635"/>
    <w:rsid w:val="00A578B8"/>
    <w:rsid w:val="00A57930"/>
    <w:rsid w:val="00A579CC"/>
    <w:rsid w:val="00A57AB3"/>
    <w:rsid w:val="00A57D51"/>
    <w:rsid w:val="00A57F8F"/>
    <w:rsid w:val="00A57FBE"/>
    <w:rsid w:val="00A60061"/>
    <w:rsid w:val="00A6018F"/>
    <w:rsid w:val="00A601AA"/>
    <w:rsid w:val="00A60266"/>
    <w:rsid w:val="00A60366"/>
    <w:rsid w:val="00A60378"/>
    <w:rsid w:val="00A603B1"/>
    <w:rsid w:val="00A605E0"/>
    <w:rsid w:val="00A606F3"/>
    <w:rsid w:val="00A60798"/>
    <w:rsid w:val="00A607E2"/>
    <w:rsid w:val="00A607E4"/>
    <w:rsid w:val="00A607FD"/>
    <w:rsid w:val="00A60A22"/>
    <w:rsid w:val="00A60B68"/>
    <w:rsid w:val="00A60C8C"/>
    <w:rsid w:val="00A60EBC"/>
    <w:rsid w:val="00A60F39"/>
    <w:rsid w:val="00A610C3"/>
    <w:rsid w:val="00A6121E"/>
    <w:rsid w:val="00A6124C"/>
    <w:rsid w:val="00A612C0"/>
    <w:rsid w:val="00A612F2"/>
    <w:rsid w:val="00A613E9"/>
    <w:rsid w:val="00A61441"/>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3DA"/>
    <w:rsid w:val="00A6244B"/>
    <w:rsid w:val="00A625B8"/>
    <w:rsid w:val="00A625D6"/>
    <w:rsid w:val="00A62610"/>
    <w:rsid w:val="00A6264D"/>
    <w:rsid w:val="00A6266F"/>
    <w:rsid w:val="00A62853"/>
    <w:rsid w:val="00A62885"/>
    <w:rsid w:val="00A62912"/>
    <w:rsid w:val="00A629CB"/>
    <w:rsid w:val="00A62BF9"/>
    <w:rsid w:val="00A62C1E"/>
    <w:rsid w:val="00A62FDB"/>
    <w:rsid w:val="00A63063"/>
    <w:rsid w:val="00A63176"/>
    <w:rsid w:val="00A635DA"/>
    <w:rsid w:val="00A636CF"/>
    <w:rsid w:val="00A6384A"/>
    <w:rsid w:val="00A63875"/>
    <w:rsid w:val="00A63930"/>
    <w:rsid w:val="00A6394A"/>
    <w:rsid w:val="00A63A79"/>
    <w:rsid w:val="00A63ABB"/>
    <w:rsid w:val="00A63D41"/>
    <w:rsid w:val="00A63D51"/>
    <w:rsid w:val="00A63D76"/>
    <w:rsid w:val="00A63DD4"/>
    <w:rsid w:val="00A63DF1"/>
    <w:rsid w:val="00A63EA7"/>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C04"/>
    <w:rsid w:val="00A65C07"/>
    <w:rsid w:val="00A65C79"/>
    <w:rsid w:val="00A65CA3"/>
    <w:rsid w:val="00A65D33"/>
    <w:rsid w:val="00A65D4D"/>
    <w:rsid w:val="00A65D93"/>
    <w:rsid w:val="00A65E1F"/>
    <w:rsid w:val="00A66082"/>
    <w:rsid w:val="00A6608C"/>
    <w:rsid w:val="00A660A2"/>
    <w:rsid w:val="00A6614D"/>
    <w:rsid w:val="00A662DD"/>
    <w:rsid w:val="00A6634C"/>
    <w:rsid w:val="00A66583"/>
    <w:rsid w:val="00A665B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FE"/>
    <w:rsid w:val="00A679DE"/>
    <w:rsid w:val="00A67A14"/>
    <w:rsid w:val="00A67A91"/>
    <w:rsid w:val="00A67AC3"/>
    <w:rsid w:val="00A67B0C"/>
    <w:rsid w:val="00A67BC2"/>
    <w:rsid w:val="00A67C9D"/>
    <w:rsid w:val="00A67CE0"/>
    <w:rsid w:val="00A67EDD"/>
    <w:rsid w:val="00A67F4D"/>
    <w:rsid w:val="00A67F8D"/>
    <w:rsid w:val="00A70010"/>
    <w:rsid w:val="00A70110"/>
    <w:rsid w:val="00A70254"/>
    <w:rsid w:val="00A702B8"/>
    <w:rsid w:val="00A702EE"/>
    <w:rsid w:val="00A70483"/>
    <w:rsid w:val="00A705F4"/>
    <w:rsid w:val="00A70630"/>
    <w:rsid w:val="00A70683"/>
    <w:rsid w:val="00A706F3"/>
    <w:rsid w:val="00A707D7"/>
    <w:rsid w:val="00A708FF"/>
    <w:rsid w:val="00A70B37"/>
    <w:rsid w:val="00A70BF9"/>
    <w:rsid w:val="00A70C94"/>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892"/>
    <w:rsid w:val="00A71912"/>
    <w:rsid w:val="00A719EE"/>
    <w:rsid w:val="00A719FB"/>
    <w:rsid w:val="00A71CBE"/>
    <w:rsid w:val="00A71E32"/>
    <w:rsid w:val="00A71EBD"/>
    <w:rsid w:val="00A71EFA"/>
    <w:rsid w:val="00A71FE4"/>
    <w:rsid w:val="00A720C8"/>
    <w:rsid w:val="00A72376"/>
    <w:rsid w:val="00A72484"/>
    <w:rsid w:val="00A724BA"/>
    <w:rsid w:val="00A72729"/>
    <w:rsid w:val="00A72779"/>
    <w:rsid w:val="00A72905"/>
    <w:rsid w:val="00A72920"/>
    <w:rsid w:val="00A729C3"/>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284"/>
    <w:rsid w:val="00A7446D"/>
    <w:rsid w:val="00A744B6"/>
    <w:rsid w:val="00A744BC"/>
    <w:rsid w:val="00A74521"/>
    <w:rsid w:val="00A74611"/>
    <w:rsid w:val="00A7467C"/>
    <w:rsid w:val="00A74681"/>
    <w:rsid w:val="00A7492E"/>
    <w:rsid w:val="00A749FB"/>
    <w:rsid w:val="00A74A92"/>
    <w:rsid w:val="00A74AD0"/>
    <w:rsid w:val="00A74BFC"/>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5A"/>
    <w:rsid w:val="00A75A99"/>
    <w:rsid w:val="00A75B37"/>
    <w:rsid w:val="00A75D31"/>
    <w:rsid w:val="00A75D7F"/>
    <w:rsid w:val="00A75EB3"/>
    <w:rsid w:val="00A75ED9"/>
    <w:rsid w:val="00A760CA"/>
    <w:rsid w:val="00A76159"/>
    <w:rsid w:val="00A76234"/>
    <w:rsid w:val="00A76274"/>
    <w:rsid w:val="00A7645A"/>
    <w:rsid w:val="00A764B9"/>
    <w:rsid w:val="00A765D3"/>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C24"/>
    <w:rsid w:val="00A80C4E"/>
    <w:rsid w:val="00A80D15"/>
    <w:rsid w:val="00A80DCE"/>
    <w:rsid w:val="00A80F11"/>
    <w:rsid w:val="00A80F3C"/>
    <w:rsid w:val="00A81111"/>
    <w:rsid w:val="00A81289"/>
    <w:rsid w:val="00A81299"/>
    <w:rsid w:val="00A8135B"/>
    <w:rsid w:val="00A8157F"/>
    <w:rsid w:val="00A81791"/>
    <w:rsid w:val="00A81796"/>
    <w:rsid w:val="00A81950"/>
    <w:rsid w:val="00A81989"/>
    <w:rsid w:val="00A81AB8"/>
    <w:rsid w:val="00A81AEB"/>
    <w:rsid w:val="00A81C59"/>
    <w:rsid w:val="00A81D82"/>
    <w:rsid w:val="00A81E71"/>
    <w:rsid w:val="00A81E7A"/>
    <w:rsid w:val="00A81F4F"/>
    <w:rsid w:val="00A81FA5"/>
    <w:rsid w:val="00A81FE0"/>
    <w:rsid w:val="00A82016"/>
    <w:rsid w:val="00A82093"/>
    <w:rsid w:val="00A820A4"/>
    <w:rsid w:val="00A82183"/>
    <w:rsid w:val="00A82280"/>
    <w:rsid w:val="00A8243D"/>
    <w:rsid w:val="00A82569"/>
    <w:rsid w:val="00A82594"/>
    <w:rsid w:val="00A825C1"/>
    <w:rsid w:val="00A827B1"/>
    <w:rsid w:val="00A82ADA"/>
    <w:rsid w:val="00A82AF6"/>
    <w:rsid w:val="00A82B30"/>
    <w:rsid w:val="00A82BCF"/>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EBF"/>
    <w:rsid w:val="00A840BD"/>
    <w:rsid w:val="00A843BB"/>
    <w:rsid w:val="00A843C7"/>
    <w:rsid w:val="00A8440E"/>
    <w:rsid w:val="00A84455"/>
    <w:rsid w:val="00A84491"/>
    <w:rsid w:val="00A844B7"/>
    <w:rsid w:val="00A844C6"/>
    <w:rsid w:val="00A84B4A"/>
    <w:rsid w:val="00A84B51"/>
    <w:rsid w:val="00A84C2D"/>
    <w:rsid w:val="00A84CD6"/>
    <w:rsid w:val="00A84D35"/>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A5"/>
    <w:rsid w:val="00A86ABA"/>
    <w:rsid w:val="00A86BBD"/>
    <w:rsid w:val="00A86C52"/>
    <w:rsid w:val="00A86F84"/>
    <w:rsid w:val="00A86FA4"/>
    <w:rsid w:val="00A86FD2"/>
    <w:rsid w:val="00A870D4"/>
    <w:rsid w:val="00A870D5"/>
    <w:rsid w:val="00A8716A"/>
    <w:rsid w:val="00A871CB"/>
    <w:rsid w:val="00A87230"/>
    <w:rsid w:val="00A87300"/>
    <w:rsid w:val="00A8737C"/>
    <w:rsid w:val="00A87416"/>
    <w:rsid w:val="00A874BA"/>
    <w:rsid w:val="00A8753A"/>
    <w:rsid w:val="00A875F8"/>
    <w:rsid w:val="00A876CD"/>
    <w:rsid w:val="00A876D1"/>
    <w:rsid w:val="00A87755"/>
    <w:rsid w:val="00A877A9"/>
    <w:rsid w:val="00A87837"/>
    <w:rsid w:val="00A8788B"/>
    <w:rsid w:val="00A878C9"/>
    <w:rsid w:val="00A878E9"/>
    <w:rsid w:val="00A8794B"/>
    <w:rsid w:val="00A879AF"/>
    <w:rsid w:val="00A87AAE"/>
    <w:rsid w:val="00A87C62"/>
    <w:rsid w:val="00A87D1B"/>
    <w:rsid w:val="00A87D6B"/>
    <w:rsid w:val="00A87D84"/>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2E"/>
    <w:rsid w:val="00A93B50"/>
    <w:rsid w:val="00A93D85"/>
    <w:rsid w:val="00A93E8B"/>
    <w:rsid w:val="00A93F32"/>
    <w:rsid w:val="00A93F56"/>
    <w:rsid w:val="00A93FE3"/>
    <w:rsid w:val="00A940A2"/>
    <w:rsid w:val="00A94308"/>
    <w:rsid w:val="00A9435A"/>
    <w:rsid w:val="00A945E6"/>
    <w:rsid w:val="00A946FB"/>
    <w:rsid w:val="00A94972"/>
    <w:rsid w:val="00A94A6C"/>
    <w:rsid w:val="00A94AE7"/>
    <w:rsid w:val="00A94B85"/>
    <w:rsid w:val="00A94BB8"/>
    <w:rsid w:val="00A94C07"/>
    <w:rsid w:val="00A94C87"/>
    <w:rsid w:val="00A94D88"/>
    <w:rsid w:val="00A94DD1"/>
    <w:rsid w:val="00A94EB6"/>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E34"/>
    <w:rsid w:val="00A96E98"/>
    <w:rsid w:val="00A96F05"/>
    <w:rsid w:val="00A96F9A"/>
    <w:rsid w:val="00A9702A"/>
    <w:rsid w:val="00A97067"/>
    <w:rsid w:val="00A97078"/>
    <w:rsid w:val="00A9708E"/>
    <w:rsid w:val="00A97217"/>
    <w:rsid w:val="00A97288"/>
    <w:rsid w:val="00A97315"/>
    <w:rsid w:val="00A9741F"/>
    <w:rsid w:val="00A974D7"/>
    <w:rsid w:val="00A97A93"/>
    <w:rsid w:val="00A97B74"/>
    <w:rsid w:val="00A97BB8"/>
    <w:rsid w:val="00A97CC4"/>
    <w:rsid w:val="00A97D42"/>
    <w:rsid w:val="00A97D9C"/>
    <w:rsid w:val="00A97DB2"/>
    <w:rsid w:val="00A97E2F"/>
    <w:rsid w:val="00A97E36"/>
    <w:rsid w:val="00A97EEE"/>
    <w:rsid w:val="00A97F37"/>
    <w:rsid w:val="00A97F4A"/>
    <w:rsid w:val="00A97FE2"/>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2"/>
    <w:rsid w:val="00AA0DBE"/>
    <w:rsid w:val="00AA0DD6"/>
    <w:rsid w:val="00AA0DD8"/>
    <w:rsid w:val="00AA0E85"/>
    <w:rsid w:val="00AA0EDC"/>
    <w:rsid w:val="00AA0F46"/>
    <w:rsid w:val="00AA0FE1"/>
    <w:rsid w:val="00AA1041"/>
    <w:rsid w:val="00AA1105"/>
    <w:rsid w:val="00AA1270"/>
    <w:rsid w:val="00AA12F8"/>
    <w:rsid w:val="00AA137E"/>
    <w:rsid w:val="00AA138D"/>
    <w:rsid w:val="00AA1425"/>
    <w:rsid w:val="00AA14D5"/>
    <w:rsid w:val="00AA1543"/>
    <w:rsid w:val="00AA159E"/>
    <w:rsid w:val="00AA15DC"/>
    <w:rsid w:val="00AA1714"/>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0A6"/>
    <w:rsid w:val="00AA2175"/>
    <w:rsid w:val="00AA21C9"/>
    <w:rsid w:val="00AA2367"/>
    <w:rsid w:val="00AA238D"/>
    <w:rsid w:val="00AA247F"/>
    <w:rsid w:val="00AA283A"/>
    <w:rsid w:val="00AA2875"/>
    <w:rsid w:val="00AA2AAA"/>
    <w:rsid w:val="00AA2C18"/>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93A"/>
    <w:rsid w:val="00AA49DD"/>
    <w:rsid w:val="00AA4A0B"/>
    <w:rsid w:val="00AA4CCD"/>
    <w:rsid w:val="00AA4D65"/>
    <w:rsid w:val="00AA4DEF"/>
    <w:rsid w:val="00AA4F0F"/>
    <w:rsid w:val="00AA4F3F"/>
    <w:rsid w:val="00AA51A7"/>
    <w:rsid w:val="00AA51CE"/>
    <w:rsid w:val="00AA534A"/>
    <w:rsid w:val="00AA534F"/>
    <w:rsid w:val="00AA5557"/>
    <w:rsid w:val="00AA5647"/>
    <w:rsid w:val="00AA56C9"/>
    <w:rsid w:val="00AA56ED"/>
    <w:rsid w:val="00AA590B"/>
    <w:rsid w:val="00AA5951"/>
    <w:rsid w:val="00AA596C"/>
    <w:rsid w:val="00AA59F4"/>
    <w:rsid w:val="00AA5A09"/>
    <w:rsid w:val="00AA5AC1"/>
    <w:rsid w:val="00AA5AF7"/>
    <w:rsid w:val="00AA5B73"/>
    <w:rsid w:val="00AA5D0B"/>
    <w:rsid w:val="00AA5D4D"/>
    <w:rsid w:val="00AA5E22"/>
    <w:rsid w:val="00AA5EFD"/>
    <w:rsid w:val="00AA5F2C"/>
    <w:rsid w:val="00AA6028"/>
    <w:rsid w:val="00AA60CD"/>
    <w:rsid w:val="00AA620D"/>
    <w:rsid w:val="00AA62E2"/>
    <w:rsid w:val="00AA62ED"/>
    <w:rsid w:val="00AA6320"/>
    <w:rsid w:val="00AA641A"/>
    <w:rsid w:val="00AA65A4"/>
    <w:rsid w:val="00AA65BA"/>
    <w:rsid w:val="00AA661F"/>
    <w:rsid w:val="00AA681C"/>
    <w:rsid w:val="00AA6957"/>
    <w:rsid w:val="00AA69F5"/>
    <w:rsid w:val="00AA6A04"/>
    <w:rsid w:val="00AA6A25"/>
    <w:rsid w:val="00AA6CCD"/>
    <w:rsid w:val="00AA6CFD"/>
    <w:rsid w:val="00AA6DE9"/>
    <w:rsid w:val="00AA6E73"/>
    <w:rsid w:val="00AA6F2C"/>
    <w:rsid w:val="00AA71C1"/>
    <w:rsid w:val="00AA7287"/>
    <w:rsid w:val="00AA7365"/>
    <w:rsid w:val="00AA73A1"/>
    <w:rsid w:val="00AA7422"/>
    <w:rsid w:val="00AA74B9"/>
    <w:rsid w:val="00AA74BF"/>
    <w:rsid w:val="00AA74E2"/>
    <w:rsid w:val="00AA7534"/>
    <w:rsid w:val="00AA7585"/>
    <w:rsid w:val="00AA76FC"/>
    <w:rsid w:val="00AA7751"/>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2F61"/>
    <w:rsid w:val="00AB308E"/>
    <w:rsid w:val="00AB30EC"/>
    <w:rsid w:val="00AB3169"/>
    <w:rsid w:val="00AB333F"/>
    <w:rsid w:val="00AB33BD"/>
    <w:rsid w:val="00AB34FC"/>
    <w:rsid w:val="00AB3551"/>
    <w:rsid w:val="00AB3599"/>
    <w:rsid w:val="00AB35E0"/>
    <w:rsid w:val="00AB36EA"/>
    <w:rsid w:val="00AB37B0"/>
    <w:rsid w:val="00AB384D"/>
    <w:rsid w:val="00AB3853"/>
    <w:rsid w:val="00AB3858"/>
    <w:rsid w:val="00AB39D1"/>
    <w:rsid w:val="00AB3D17"/>
    <w:rsid w:val="00AB3D7A"/>
    <w:rsid w:val="00AB3D92"/>
    <w:rsid w:val="00AB3E06"/>
    <w:rsid w:val="00AB3E1B"/>
    <w:rsid w:val="00AB3FCE"/>
    <w:rsid w:val="00AB40A3"/>
    <w:rsid w:val="00AB424A"/>
    <w:rsid w:val="00AB4341"/>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57"/>
    <w:rsid w:val="00AB4DC3"/>
    <w:rsid w:val="00AB4E70"/>
    <w:rsid w:val="00AB4E97"/>
    <w:rsid w:val="00AB4F08"/>
    <w:rsid w:val="00AB4F4A"/>
    <w:rsid w:val="00AB4FC4"/>
    <w:rsid w:val="00AB5352"/>
    <w:rsid w:val="00AB5354"/>
    <w:rsid w:val="00AB53A1"/>
    <w:rsid w:val="00AB5583"/>
    <w:rsid w:val="00AB568E"/>
    <w:rsid w:val="00AB57DA"/>
    <w:rsid w:val="00AB5806"/>
    <w:rsid w:val="00AB58A9"/>
    <w:rsid w:val="00AB58B5"/>
    <w:rsid w:val="00AB596B"/>
    <w:rsid w:val="00AB59AA"/>
    <w:rsid w:val="00AB5A48"/>
    <w:rsid w:val="00AB5AB2"/>
    <w:rsid w:val="00AB5B30"/>
    <w:rsid w:val="00AB5B66"/>
    <w:rsid w:val="00AB5B6B"/>
    <w:rsid w:val="00AB5CF1"/>
    <w:rsid w:val="00AB5D49"/>
    <w:rsid w:val="00AB5E5B"/>
    <w:rsid w:val="00AB5EA2"/>
    <w:rsid w:val="00AB5F66"/>
    <w:rsid w:val="00AB62AF"/>
    <w:rsid w:val="00AB62E5"/>
    <w:rsid w:val="00AB62F1"/>
    <w:rsid w:val="00AB63A5"/>
    <w:rsid w:val="00AB64D1"/>
    <w:rsid w:val="00AB64E4"/>
    <w:rsid w:val="00AB64F3"/>
    <w:rsid w:val="00AB656C"/>
    <w:rsid w:val="00AB664C"/>
    <w:rsid w:val="00AB66F1"/>
    <w:rsid w:val="00AB6754"/>
    <w:rsid w:val="00AB676C"/>
    <w:rsid w:val="00AB6881"/>
    <w:rsid w:val="00AB68E6"/>
    <w:rsid w:val="00AB696A"/>
    <w:rsid w:val="00AB69A8"/>
    <w:rsid w:val="00AB6A6C"/>
    <w:rsid w:val="00AB6AB5"/>
    <w:rsid w:val="00AB6D60"/>
    <w:rsid w:val="00AB7029"/>
    <w:rsid w:val="00AB709A"/>
    <w:rsid w:val="00AB70DF"/>
    <w:rsid w:val="00AB70EF"/>
    <w:rsid w:val="00AB7236"/>
    <w:rsid w:val="00AB7418"/>
    <w:rsid w:val="00AB748C"/>
    <w:rsid w:val="00AB75E1"/>
    <w:rsid w:val="00AB7607"/>
    <w:rsid w:val="00AB762C"/>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59"/>
    <w:rsid w:val="00AC0CBC"/>
    <w:rsid w:val="00AC0D1A"/>
    <w:rsid w:val="00AC0D47"/>
    <w:rsid w:val="00AC0DA1"/>
    <w:rsid w:val="00AC0E6D"/>
    <w:rsid w:val="00AC0F44"/>
    <w:rsid w:val="00AC1054"/>
    <w:rsid w:val="00AC11A7"/>
    <w:rsid w:val="00AC1335"/>
    <w:rsid w:val="00AC145C"/>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647"/>
    <w:rsid w:val="00AC27A2"/>
    <w:rsid w:val="00AC2960"/>
    <w:rsid w:val="00AC2B46"/>
    <w:rsid w:val="00AC2B78"/>
    <w:rsid w:val="00AC2BAF"/>
    <w:rsid w:val="00AC2BBC"/>
    <w:rsid w:val="00AC2BDB"/>
    <w:rsid w:val="00AC2C31"/>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C"/>
    <w:rsid w:val="00AC4799"/>
    <w:rsid w:val="00AC47D4"/>
    <w:rsid w:val="00AC480F"/>
    <w:rsid w:val="00AC4867"/>
    <w:rsid w:val="00AC49BA"/>
    <w:rsid w:val="00AC4A79"/>
    <w:rsid w:val="00AC4AAA"/>
    <w:rsid w:val="00AC4B1C"/>
    <w:rsid w:val="00AC4C9D"/>
    <w:rsid w:val="00AC4EB0"/>
    <w:rsid w:val="00AC4F4E"/>
    <w:rsid w:val="00AC50FC"/>
    <w:rsid w:val="00AC510C"/>
    <w:rsid w:val="00AC52BC"/>
    <w:rsid w:val="00AC5320"/>
    <w:rsid w:val="00AC5405"/>
    <w:rsid w:val="00AC5602"/>
    <w:rsid w:val="00AC5729"/>
    <w:rsid w:val="00AC5816"/>
    <w:rsid w:val="00AC59FA"/>
    <w:rsid w:val="00AC5A35"/>
    <w:rsid w:val="00AC5B56"/>
    <w:rsid w:val="00AC5C92"/>
    <w:rsid w:val="00AC5CDB"/>
    <w:rsid w:val="00AC5D8D"/>
    <w:rsid w:val="00AC5EE1"/>
    <w:rsid w:val="00AC605F"/>
    <w:rsid w:val="00AC60AB"/>
    <w:rsid w:val="00AC616E"/>
    <w:rsid w:val="00AC6199"/>
    <w:rsid w:val="00AC6252"/>
    <w:rsid w:val="00AC6325"/>
    <w:rsid w:val="00AC6370"/>
    <w:rsid w:val="00AC6652"/>
    <w:rsid w:val="00AC66EE"/>
    <w:rsid w:val="00AC66FC"/>
    <w:rsid w:val="00AC692F"/>
    <w:rsid w:val="00AC69A9"/>
    <w:rsid w:val="00AC69DE"/>
    <w:rsid w:val="00AC6B96"/>
    <w:rsid w:val="00AC6E16"/>
    <w:rsid w:val="00AC6F79"/>
    <w:rsid w:val="00AC6FA6"/>
    <w:rsid w:val="00AC7036"/>
    <w:rsid w:val="00AC7047"/>
    <w:rsid w:val="00AC7281"/>
    <w:rsid w:val="00AC7323"/>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04"/>
    <w:rsid w:val="00AD033B"/>
    <w:rsid w:val="00AD03E7"/>
    <w:rsid w:val="00AD0441"/>
    <w:rsid w:val="00AD04AA"/>
    <w:rsid w:val="00AD0514"/>
    <w:rsid w:val="00AD0583"/>
    <w:rsid w:val="00AD0614"/>
    <w:rsid w:val="00AD0627"/>
    <w:rsid w:val="00AD07F5"/>
    <w:rsid w:val="00AD0996"/>
    <w:rsid w:val="00AD09BF"/>
    <w:rsid w:val="00AD0ACA"/>
    <w:rsid w:val="00AD0C08"/>
    <w:rsid w:val="00AD0F37"/>
    <w:rsid w:val="00AD0F7A"/>
    <w:rsid w:val="00AD10CD"/>
    <w:rsid w:val="00AD10D9"/>
    <w:rsid w:val="00AD110F"/>
    <w:rsid w:val="00AD126B"/>
    <w:rsid w:val="00AD15F3"/>
    <w:rsid w:val="00AD16D0"/>
    <w:rsid w:val="00AD17CF"/>
    <w:rsid w:val="00AD1812"/>
    <w:rsid w:val="00AD1869"/>
    <w:rsid w:val="00AD1A79"/>
    <w:rsid w:val="00AD1BFC"/>
    <w:rsid w:val="00AD1CD5"/>
    <w:rsid w:val="00AD1D1E"/>
    <w:rsid w:val="00AD1D6B"/>
    <w:rsid w:val="00AD1E3A"/>
    <w:rsid w:val="00AD1ED8"/>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D8E"/>
    <w:rsid w:val="00AD2E70"/>
    <w:rsid w:val="00AD2EB9"/>
    <w:rsid w:val="00AD2EED"/>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CF"/>
    <w:rsid w:val="00AD4EF8"/>
    <w:rsid w:val="00AD4F88"/>
    <w:rsid w:val="00AD4FC5"/>
    <w:rsid w:val="00AD509D"/>
    <w:rsid w:val="00AD513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03"/>
    <w:rsid w:val="00AE1224"/>
    <w:rsid w:val="00AE1256"/>
    <w:rsid w:val="00AE12AE"/>
    <w:rsid w:val="00AE13D8"/>
    <w:rsid w:val="00AE1418"/>
    <w:rsid w:val="00AE154D"/>
    <w:rsid w:val="00AE1639"/>
    <w:rsid w:val="00AE1764"/>
    <w:rsid w:val="00AE191A"/>
    <w:rsid w:val="00AE1AD2"/>
    <w:rsid w:val="00AE1CF8"/>
    <w:rsid w:val="00AE1D58"/>
    <w:rsid w:val="00AE1E2A"/>
    <w:rsid w:val="00AE1EFC"/>
    <w:rsid w:val="00AE1FC8"/>
    <w:rsid w:val="00AE2142"/>
    <w:rsid w:val="00AE2147"/>
    <w:rsid w:val="00AE2343"/>
    <w:rsid w:val="00AE2362"/>
    <w:rsid w:val="00AE2366"/>
    <w:rsid w:val="00AE2393"/>
    <w:rsid w:val="00AE23C3"/>
    <w:rsid w:val="00AE245F"/>
    <w:rsid w:val="00AE246D"/>
    <w:rsid w:val="00AE2516"/>
    <w:rsid w:val="00AE25C7"/>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1C0"/>
    <w:rsid w:val="00AE31DE"/>
    <w:rsid w:val="00AE32F9"/>
    <w:rsid w:val="00AE33C4"/>
    <w:rsid w:val="00AE33DB"/>
    <w:rsid w:val="00AE341D"/>
    <w:rsid w:val="00AE34A2"/>
    <w:rsid w:val="00AE35F9"/>
    <w:rsid w:val="00AE37C4"/>
    <w:rsid w:val="00AE37EB"/>
    <w:rsid w:val="00AE3817"/>
    <w:rsid w:val="00AE386C"/>
    <w:rsid w:val="00AE3884"/>
    <w:rsid w:val="00AE38E5"/>
    <w:rsid w:val="00AE394B"/>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55"/>
    <w:rsid w:val="00AE6AF6"/>
    <w:rsid w:val="00AE6B02"/>
    <w:rsid w:val="00AE6C78"/>
    <w:rsid w:val="00AE6DDD"/>
    <w:rsid w:val="00AE6F89"/>
    <w:rsid w:val="00AE6FC5"/>
    <w:rsid w:val="00AE7081"/>
    <w:rsid w:val="00AE7179"/>
    <w:rsid w:val="00AE71CD"/>
    <w:rsid w:val="00AE724D"/>
    <w:rsid w:val="00AE7273"/>
    <w:rsid w:val="00AE7291"/>
    <w:rsid w:val="00AE74C6"/>
    <w:rsid w:val="00AE77CF"/>
    <w:rsid w:val="00AE7823"/>
    <w:rsid w:val="00AE7961"/>
    <w:rsid w:val="00AE7A19"/>
    <w:rsid w:val="00AE7A52"/>
    <w:rsid w:val="00AE7B47"/>
    <w:rsid w:val="00AE7C35"/>
    <w:rsid w:val="00AE7E6A"/>
    <w:rsid w:val="00AE7E85"/>
    <w:rsid w:val="00AE7FB8"/>
    <w:rsid w:val="00AE7FD0"/>
    <w:rsid w:val="00AF01DE"/>
    <w:rsid w:val="00AF02EC"/>
    <w:rsid w:val="00AF040B"/>
    <w:rsid w:val="00AF043F"/>
    <w:rsid w:val="00AF04B6"/>
    <w:rsid w:val="00AF0578"/>
    <w:rsid w:val="00AF0666"/>
    <w:rsid w:val="00AF0697"/>
    <w:rsid w:val="00AF07D2"/>
    <w:rsid w:val="00AF0822"/>
    <w:rsid w:val="00AF08A9"/>
    <w:rsid w:val="00AF0A35"/>
    <w:rsid w:val="00AF0B2C"/>
    <w:rsid w:val="00AF0C45"/>
    <w:rsid w:val="00AF0C87"/>
    <w:rsid w:val="00AF0D8F"/>
    <w:rsid w:val="00AF0DA6"/>
    <w:rsid w:val="00AF0DF3"/>
    <w:rsid w:val="00AF0E52"/>
    <w:rsid w:val="00AF0E7A"/>
    <w:rsid w:val="00AF0E9E"/>
    <w:rsid w:val="00AF0F74"/>
    <w:rsid w:val="00AF0FAD"/>
    <w:rsid w:val="00AF10BB"/>
    <w:rsid w:val="00AF118A"/>
    <w:rsid w:val="00AF122F"/>
    <w:rsid w:val="00AF1372"/>
    <w:rsid w:val="00AF1381"/>
    <w:rsid w:val="00AF1454"/>
    <w:rsid w:val="00AF162C"/>
    <w:rsid w:val="00AF1690"/>
    <w:rsid w:val="00AF16AE"/>
    <w:rsid w:val="00AF1722"/>
    <w:rsid w:val="00AF183B"/>
    <w:rsid w:val="00AF1860"/>
    <w:rsid w:val="00AF1C0A"/>
    <w:rsid w:val="00AF1CC2"/>
    <w:rsid w:val="00AF1D60"/>
    <w:rsid w:val="00AF1DB1"/>
    <w:rsid w:val="00AF1F1F"/>
    <w:rsid w:val="00AF1F83"/>
    <w:rsid w:val="00AF202C"/>
    <w:rsid w:val="00AF20CC"/>
    <w:rsid w:val="00AF20E1"/>
    <w:rsid w:val="00AF235B"/>
    <w:rsid w:val="00AF237B"/>
    <w:rsid w:val="00AF23B5"/>
    <w:rsid w:val="00AF242F"/>
    <w:rsid w:val="00AF25BC"/>
    <w:rsid w:val="00AF26DA"/>
    <w:rsid w:val="00AF2723"/>
    <w:rsid w:val="00AF273C"/>
    <w:rsid w:val="00AF292E"/>
    <w:rsid w:val="00AF29DA"/>
    <w:rsid w:val="00AF2A52"/>
    <w:rsid w:val="00AF2AC0"/>
    <w:rsid w:val="00AF2B2C"/>
    <w:rsid w:val="00AF2B4F"/>
    <w:rsid w:val="00AF2C1D"/>
    <w:rsid w:val="00AF2C7B"/>
    <w:rsid w:val="00AF2CFB"/>
    <w:rsid w:val="00AF2E1D"/>
    <w:rsid w:val="00AF2E85"/>
    <w:rsid w:val="00AF3028"/>
    <w:rsid w:val="00AF3378"/>
    <w:rsid w:val="00AF34CF"/>
    <w:rsid w:val="00AF3593"/>
    <w:rsid w:val="00AF3666"/>
    <w:rsid w:val="00AF3789"/>
    <w:rsid w:val="00AF3913"/>
    <w:rsid w:val="00AF3986"/>
    <w:rsid w:val="00AF39FD"/>
    <w:rsid w:val="00AF3AE7"/>
    <w:rsid w:val="00AF3C1A"/>
    <w:rsid w:val="00AF3C7D"/>
    <w:rsid w:val="00AF3E4E"/>
    <w:rsid w:val="00AF3EDE"/>
    <w:rsid w:val="00AF3F4B"/>
    <w:rsid w:val="00AF4052"/>
    <w:rsid w:val="00AF40AF"/>
    <w:rsid w:val="00AF4200"/>
    <w:rsid w:val="00AF422B"/>
    <w:rsid w:val="00AF437C"/>
    <w:rsid w:val="00AF43E5"/>
    <w:rsid w:val="00AF45E2"/>
    <w:rsid w:val="00AF46B5"/>
    <w:rsid w:val="00AF47B4"/>
    <w:rsid w:val="00AF48BA"/>
    <w:rsid w:val="00AF497C"/>
    <w:rsid w:val="00AF4A27"/>
    <w:rsid w:val="00AF4AC4"/>
    <w:rsid w:val="00AF4BE3"/>
    <w:rsid w:val="00AF4D63"/>
    <w:rsid w:val="00AF4D98"/>
    <w:rsid w:val="00AF4EF2"/>
    <w:rsid w:val="00AF4FCC"/>
    <w:rsid w:val="00AF51AC"/>
    <w:rsid w:val="00AF51E1"/>
    <w:rsid w:val="00AF526D"/>
    <w:rsid w:val="00AF527A"/>
    <w:rsid w:val="00AF52B3"/>
    <w:rsid w:val="00AF52E5"/>
    <w:rsid w:val="00AF53C1"/>
    <w:rsid w:val="00AF5509"/>
    <w:rsid w:val="00AF56A4"/>
    <w:rsid w:val="00AF56B5"/>
    <w:rsid w:val="00AF57B9"/>
    <w:rsid w:val="00AF57BB"/>
    <w:rsid w:val="00AF587D"/>
    <w:rsid w:val="00AF58A6"/>
    <w:rsid w:val="00AF5994"/>
    <w:rsid w:val="00AF5B0D"/>
    <w:rsid w:val="00AF5B76"/>
    <w:rsid w:val="00AF5B9A"/>
    <w:rsid w:val="00AF5BE3"/>
    <w:rsid w:val="00AF5C03"/>
    <w:rsid w:val="00AF5C34"/>
    <w:rsid w:val="00AF5C5E"/>
    <w:rsid w:val="00AF5CEA"/>
    <w:rsid w:val="00AF5CF6"/>
    <w:rsid w:val="00AF5D05"/>
    <w:rsid w:val="00AF5DCB"/>
    <w:rsid w:val="00AF5DED"/>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EC0"/>
    <w:rsid w:val="00AF6ED2"/>
    <w:rsid w:val="00AF701A"/>
    <w:rsid w:val="00AF7154"/>
    <w:rsid w:val="00AF720D"/>
    <w:rsid w:val="00AF7273"/>
    <w:rsid w:val="00AF7281"/>
    <w:rsid w:val="00AF730A"/>
    <w:rsid w:val="00AF749F"/>
    <w:rsid w:val="00AF756C"/>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C"/>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3B8"/>
    <w:rsid w:val="00B023EA"/>
    <w:rsid w:val="00B0264B"/>
    <w:rsid w:val="00B026DB"/>
    <w:rsid w:val="00B027C3"/>
    <w:rsid w:val="00B028E7"/>
    <w:rsid w:val="00B0292C"/>
    <w:rsid w:val="00B02977"/>
    <w:rsid w:val="00B02A1A"/>
    <w:rsid w:val="00B02B27"/>
    <w:rsid w:val="00B02B8F"/>
    <w:rsid w:val="00B02BE8"/>
    <w:rsid w:val="00B02C37"/>
    <w:rsid w:val="00B02CB3"/>
    <w:rsid w:val="00B02E98"/>
    <w:rsid w:val="00B02F52"/>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D12"/>
    <w:rsid w:val="00B03DAA"/>
    <w:rsid w:val="00B03E30"/>
    <w:rsid w:val="00B03E51"/>
    <w:rsid w:val="00B03FBD"/>
    <w:rsid w:val="00B04035"/>
    <w:rsid w:val="00B040EB"/>
    <w:rsid w:val="00B04223"/>
    <w:rsid w:val="00B0430B"/>
    <w:rsid w:val="00B04339"/>
    <w:rsid w:val="00B044A7"/>
    <w:rsid w:val="00B044DC"/>
    <w:rsid w:val="00B04529"/>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30"/>
    <w:rsid w:val="00B06558"/>
    <w:rsid w:val="00B0663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F69"/>
    <w:rsid w:val="00B07F75"/>
    <w:rsid w:val="00B07F7F"/>
    <w:rsid w:val="00B07FAF"/>
    <w:rsid w:val="00B100B6"/>
    <w:rsid w:val="00B102F7"/>
    <w:rsid w:val="00B10389"/>
    <w:rsid w:val="00B103AC"/>
    <w:rsid w:val="00B103B4"/>
    <w:rsid w:val="00B1042D"/>
    <w:rsid w:val="00B104AD"/>
    <w:rsid w:val="00B104BB"/>
    <w:rsid w:val="00B10524"/>
    <w:rsid w:val="00B10667"/>
    <w:rsid w:val="00B106C2"/>
    <w:rsid w:val="00B108CE"/>
    <w:rsid w:val="00B10AF0"/>
    <w:rsid w:val="00B10B16"/>
    <w:rsid w:val="00B10B82"/>
    <w:rsid w:val="00B10C38"/>
    <w:rsid w:val="00B10CA7"/>
    <w:rsid w:val="00B10D0E"/>
    <w:rsid w:val="00B10D4B"/>
    <w:rsid w:val="00B10D7F"/>
    <w:rsid w:val="00B10DA4"/>
    <w:rsid w:val="00B10DBD"/>
    <w:rsid w:val="00B10E0F"/>
    <w:rsid w:val="00B10F9C"/>
    <w:rsid w:val="00B11039"/>
    <w:rsid w:val="00B1110B"/>
    <w:rsid w:val="00B111E2"/>
    <w:rsid w:val="00B112AB"/>
    <w:rsid w:val="00B1138B"/>
    <w:rsid w:val="00B113C2"/>
    <w:rsid w:val="00B113FA"/>
    <w:rsid w:val="00B11422"/>
    <w:rsid w:val="00B116B2"/>
    <w:rsid w:val="00B11890"/>
    <w:rsid w:val="00B118AC"/>
    <w:rsid w:val="00B118C7"/>
    <w:rsid w:val="00B119E8"/>
    <w:rsid w:val="00B11B5D"/>
    <w:rsid w:val="00B11BAC"/>
    <w:rsid w:val="00B11BC3"/>
    <w:rsid w:val="00B11DB7"/>
    <w:rsid w:val="00B11E5D"/>
    <w:rsid w:val="00B11EC0"/>
    <w:rsid w:val="00B11ED1"/>
    <w:rsid w:val="00B11EF4"/>
    <w:rsid w:val="00B12004"/>
    <w:rsid w:val="00B1208D"/>
    <w:rsid w:val="00B120CF"/>
    <w:rsid w:val="00B120DC"/>
    <w:rsid w:val="00B120F8"/>
    <w:rsid w:val="00B12278"/>
    <w:rsid w:val="00B122D3"/>
    <w:rsid w:val="00B123C0"/>
    <w:rsid w:val="00B12432"/>
    <w:rsid w:val="00B124E1"/>
    <w:rsid w:val="00B1251A"/>
    <w:rsid w:val="00B1256B"/>
    <w:rsid w:val="00B126FF"/>
    <w:rsid w:val="00B1270E"/>
    <w:rsid w:val="00B127E6"/>
    <w:rsid w:val="00B128B5"/>
    <w:rsid w:val="00B128D3"/>
    <w:rsid w:val="00B12905"/>
    <w:rsid w:val="00B12B2F"/>
    <w:rsid w:val="00B12B97"/>
    <w:rsid w:val="00B12BEC"/>
    <w:rsid w:val="00B12C9F"/>
    <w:rsid w:val="00B12CDA"/>
    <w:rsid w:val="00B12D79"/>
    <w:rsid w:val="00B12DAD"/>
    <w:rsid w:val="00B12E6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B8C"/>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4A7"/>
    <w:rsid w:val="00B174C2"/>
    <w:rsid w:val="00B174CE"/>
    <w:rsid w:val="00B17596"/>
    <w:rsid w:val="00B17651"/>
    <w:rsid w:val="00B17705"/>
    <w:rsid w:val="00B17710"/>
    <w:rsid w:val="00B1773E"/>
    <w:rsid w:val="00B1792E"/>
    <w:rsid w:val="00B17A01"/>
    <w:rsid w:val="00B17A49"/>
    <w:rsid w:val="00B17AAF"/>
    <w:rsid w:val="00B17B00"/>
    <w:rsid w:val="00B17C2B"/>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A60"/>
    <w:rsid w:val="00B21B3A"/>
    <w:rsid w:val="00B21B43"/>
    <w:rsid w:val="00B21CEA"/>
    <w:rsid w:val="00B21D00"/>
    <w:rsid w:val="00B21F0E"/>
    <w:rsid w:val="00B21F6A"/>
    <w:rsid w:val="00B21F6D"/>
    <w:rsid w:val="00B21F8C"/>
    <w:rsid w:val="00B21FDC"/>
    <w:rsid w:val="00B2229B"/>
    <w:rsid w:val="00B22328"/>
    <w:rsid w:val="00B2235B"/>
    <w:rsid w:val="00B22587"/>
    <w:rsid w:val="00B22599"/>
    <w:rsid w:val="00B22655"/>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17"/>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5B7"/>
    <w:rsid w:val="00B248DA"/>
    <w:rsid w:val="00B24923"/>
    <w:rsid w:val="00B249BB"/>
    <w:rsid w:val="00B24AF1"/>
    <w:rsid w:val="00B24B0E"/>
    <w:rsid w:val="00B24B14"/>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4A0"/>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943"/>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E0B"/>
    <w:rsid w:val="00B32FD7"/>
    <w:rsid w:val="00B330BB"/>
    <w:rsid w:val="00B33318"/>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3EE"/>
    <w:rsid w:val="00B34420"/>
    <w:rsid w:val="00B34529"/>
    <w:rsid w:val="00B3468B"/>
    <w:rsid w:val="00B346A0"/>
    <w:rsid w:val="00B346BD"/>
    <w:rsid w:val="00B34732"/>
    <w:rsid w:val="00B34776"/>
    <w:rsid w:val="00B3478F"/>
    <w:rsid w:val="00B347B4"/>
    <w:rsid w:val="00B347F4"/>
    <w:rsid w:val="00B3488E"/>
    <w:rsid w:val="00B348A4"/>
    <w:rsid w:val="00B348C0"/>
    <w:rsid w:val="00B34AA3"/>
    <w:rsid w:val="00B34ABB"/>
    <w:rsid w:val="00B34B95"/>
    <w:rsid w:val="00B34C6A"/>
    <w:rsid w:val="00B34CD6"/>
    <w:rsid w:val="00B34E01"/>
    <w:rsid w:val="00B3504B"/>
    <w:rsid w:val="00B353E9"/>
    <w:rsid w:val="00B35514"/>
    <w:rsid w:val="00B35677"/>
    <w:rsid w:val="00B3569C"/>
    <w:rsid w:val="00B35802"/>
    <w:rsid w:val="00B3599E"/>
    <w:rsid w:val="00B35A97"/>
    <w:rsid w:val="00B35B06"/>
    <w:rsid w:val="00B35B68"/>
    <w:rsid w:val="00B35B92"/>
    <w:rsid w:val="00B35C36"/>
    <w:rsid w:val="00B3612F"/>
    <w:rsid w:val="00B3617A"/>
    <w:rsid w:val="00B36195"/>
    <w:rsid w:val="00B36264"/>
    <w:rsid w:val="00B36310"/>
    <w:rsid w:val="00B3633B"/>
    <w:rsid w:val="00B36397"/>
    <w:rsid w:val="00B36417"/>
    <w:rsid w:val="00B3643C"/>
    <w:rsid w:val="00B364B2"/>
    <w:rsid w:val="00B366BA"/>
    <w:rsid w:val="00B366D7"/>
    <w:rsid w:val="00B367B8"/>
    <w:rsid w:val="00B3680A"/>
    <w:rsid w:val="00B36917"/>
    <w:rsid w:val="00B36A4B"/>
    <w:rsid w:val="00B36A66"/>
    <w:rsid w:val="00B36B56"/>
    <w:rsid w:val="00B36BB6"/>
    <w:rsid w:val="00B36D18"/>
    <w:rsid w:val="00B36D8B"/>
    <w:rsid w:val="00B36DCC"/>
    <w:rsid w:val="00B370D0"/>
    <w:rsid w:val="00B37397"/>
    <w:rsid w:val="00B37517"/>
    <w:rsid w:val="00B375A0"/>
    <w:rsid w:val="00B375A3"/>
    <w:rsid w:val="00B37730"/>
    <w:rsid w:val="00B37741"/>
    <w:rsid w:val="00B37804"/>
    <w:rsid w:val="00B379BE"/>
    <w:rsid w:val="00B37A8A"/>
    <w:rsid w:val="00B37DB7"/>
    <w:rsid w:val="00B37FFD"/>
    <w:rsid w:val="00B40002"/>
    <w:rsid w:val="00B4008C"/>
    <w:rsid w:val="00B400F9"/>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5"/>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82E"/>
    <w:rsid w:val="00B41832"/>
    <w:rsid w:val="00B41B0C"/>
    <w:rsid w:val="00B41B6F"/>
    <w:rsid w:val="00B41C09"/>
    <w:rsid w:val="00B41C19"/>
    <w:rsid w:val="00B41C7C"/>
    <w:rsid w:val="00B41C84"/>
    <w:rsid w:val="00B41F31"/>
    <w:rsid w:val="00B41FC1"/>
    <w:rsid w:val="00B4209F"/>
    <w:rsid w:val="00B420D6"/>
    <w:rsid w:val="00B420DA"/>
    <w:rsid w:val="00B421C3"/>
    <w:rsid w:val="00B421E3"/>
    <w:rsid w:val="00B42369"/>
    <w:rsid w:val="00B425B3"/>
    <w:rsid w:val="00B425C2"/>
    <w:rsid w:val="00B4269D"/>
    <w:rsid w:val="00B42737"/>
    <w:rsid w:val="00B428B7"/>
    <w:rsid w:val="00B428D0"/>
    <w:rsid w:val="00B428F4"/>
    <w:rsid w:val="00B42AD2"/>
    <w:rsid w:val="00B42C12"/>
    <w:rsid w:val="00B42C40"/>
    <w:rsid w:val="00B42DBA"/>
    <w:rsid w:val="00B42E4F"/>
    <w:rsid w:val="00B42ED9"/>
    <w:rsid w:val="00B42FAD"/>
    <w:rsid w:val="00B4304D"/>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4E"/>
    <w:rsid w:val="00B459F8"/>
    <w:rsid w:val="00B45B7D"/>
    <w:rsid w:val="00B45BE6"/>
    <w:rsid w:val="00B45D08"/>
    <w:rsid w:val="00B45D1B"/>
    <w:rsid w:val="00B45DD2"/>
    <w:rsid w:val="00B46043"/>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419"/>
    <w:rsid w:val="00B47438"/>
    <w:rsid w:val="00B4759C"/>
    <w:rsid w:val="00B47675"/>
    <w:rsid w:val="00B47808"/>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B69"/>
    <w:rsid w:val="00B50C7E"/>
    <w:rsid w:val="00B50D1D"/>
    <w:rsid w:val="00B50D36"/>
    <w:rsid w:val="00B50E0E"/>
    <w:rsid w:val="00B50ED4"/>
    <w:rsid w:val="00B51143"/>
    <w:rsid w:val="00B512F3"/>
    <w:rsid w:val="00B51308"/>
    <w:rsid w:val="00B5133D"/>
    <w:rsid w:val="00B5133F"/>
    <w:rsid w:val="00B5155F"/>
    <w:rsid w:val="00B515FA"/>
    <w:rsid w:val="00B5161A"/>
    <w:rsid w:val="00B517DD"/>
    <w:rsid w:val="00B517ED"/>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D6F"/>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E8C"/>
    <w:rsid w:val="00B54EAD"/>
    <w:rsid w:val="00B54EB8"/>
    <w:rsid w:val="00B5516E"/>
    <w:rsid w:val="00B551BB"/>
    <w:rsid w:val="00B551E1"/>
    <w:rsid w:val="00B55331"/>
    <w:rsid w:val="00B554B8"/>
    <w:rsid w:val="00B5585F"/>
    <w:rsid w:val="00B55A32"/>
    <w:rsid w:val="00B55B1B"/>
    <w:rsid w:val="00B55B21"/>
    <w:rsid w:val="00B55C04"/>
    <w:rsid w:val="00B55D83"/>
    <w:rsid w:val="00B55D85"/>
    <w:rsid w:val="00B55E4B"/>
    <w:rsid w:val="00B55EC3"/>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E9D"/>
    <w:rsid w:val="00B57EA7"/>
    <w:rsid w:val="00B57F28"/>
    <w:rsid w:val="00B60038"/>
    <w:rsid w:val="00B60161"/>
    <w:rsid w:val="00B601AB"/>
    <w:rsid w:val="00B6023E"/>
    <w:rsid w:val="00B6057E"/>
    <w:rsid w:val="00B60764"/>
    <w:rsid w:val="00B6078D"/>
    <w:rsid w:val="00B60828"/>
    <w:rsid w:val="00B608A9"/>
    <w:rsid w:val="00B60997"/>
    <w:rsid w:val="00B60A69"/>
    <w:rsid w:val="00B60B3C"/>
    <w:rsid w:val="00B60BDB"/>
    <w:rsid w:val="00B60F6E"/>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F71"/>
    <w:rsid w:val="00B630E6"/>
    <w:rsid w:val="00B63129"/>
    <w:rsid w:val="00B6317D"/>
    <w:rsid w:val="00B6339B"/>
    <w:rsid w:val="00B633EF"/>
    <w:rsid w:val="00B633FC"/>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F0F"/>
    <w:rsid w:val="00B640B7"/>
    <w:rsid w:val="00B64173"/>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D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561"/>
    <w:rsid w:val="00B666C9"/>
    <w:rsid w:val="00B669A5"/>
    <w:rsid w:val="00B669FA"/>
    <w:rsid w:val="00B66AA7"/>
    <w:rsid w:val="00B66AEC"/>
    <w:rsid w:val="00B66BA6"/>
    <w:rsid w:val="00B66C13"/>
    <w:rsid w:val="00B66D01"/>
    <w:rsid w:val="00B66E2D"/>
    <w:rsid w:val="00B66FCC"/>
    <w:rsid w:val="00B6713E"/>
    <w:rsid w:val="00B67163"/>
    <w:rsid w:val="00B671FD"/>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B8F"/>
    <w:rsid w:val="00B70B96"/>
    <w:rsid w:val="00B70B99"/>
    <w:rsid w:val="00B70BBE"/>
    <w:rsid w:val="00B70C6D"/>
    <w:rsid w:val="00B70D38"/>
    <w:rsid w:val="00B70EDA"/>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4"/>
    <w:rsid w:val="00B719DE"/>
    <w:rsid w:val="00B71B4E"/>
    <w:rsid w:val="00B71C0E"/>
    <w:rsid w:val="00B71DD6"/>
    <w:rsid w:val="00B71ED8"/>
    <w:rsid w:val="00B71F9C"/>
    <w:rsid w:val="00B71FA6"/>
    <w:rsid w:val="00B72012"/>
    <w:rsid w:val="00B72155"/>
    <w:rsid w:val="00B72203"/>
    <w:rsid w:val="00B722CE"/>
    <w:rsid w:val="00B722FF"/>
    <w:rsid w:val="00B72306"/>
    <w:rsid w:val="00B7249F"/>
    <w:rsid w:val="00B7253C"/>
    <w:rsid w:val="00B72561"/>
    <w:rsid w:val="00B72692"/>
    <w:rsid w:val="00B7272A"/>
    <w:rsid w:val="00B72807"/>
    <w:rsid w:val="00B72895"/>
    <w:rsid w:val="00B728FB"/>
    <w:rsid w:val="00B7297E"/>
    <w:rsid w:val="00B72B1E"/>
    <w:rsid w:val="00B72CBA"/>
    <w:rsid w:val="00B72CDB"/>
    <w:rsid w:val="00B72D3B"/>
    <w:rsid w:val="00B72D9D"/>
    <w:rsid w:val="00B72EB8"/>
    <w:rsid w:val="00B72F76"/>
    <w:rsid w:val="00B72FED"/>
    <w:rsid w:val="00B73053"/>
    <w:rsid w:val="00B7311F"/>
    <w:rsid w:val="00B7312A"/>
    <w:rsid w:val="00B732D2"/>
    <w:rsid w:val="00B73422"/>
    <w:rsid w:val="00B73519"/>
    <w:rsid w:val="00B73580"/>
    <w:rsid w:val="00B736C6"/>
    <w:rsid w:val="00B736D1"/>
    <w:rsid w:val="00B738F6"/>
    <w:rsid w:val="00B7394A"/>
    <w:rsid w:val="00B73997"/>
    <w:rsid w:val="00B73B01"/>
    <w:rsid w:val="00B73B2A"/>
    <w:rsid w:val="00B73B31"/>
    <w:rsid w:val="00B73BD7"/>
    <w:rsid w:val="00B73E1F"/>
    <w:rsid w:val="00B73EA0"/>
    <w:rsid w:val="00B73F2A"/>
    <w:rsid w:val="00B73F8E"/>
    <w:rsid w:val="00B73FC3"/>
    <w:rsid w:val="00B74058"/>
    <w:rsid w:val="00B7405B"/>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D42"/>
    <w:rsid w:val="00B74E27"/>
    <w:rsid w:val="00B74F17"/>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12D"/>
    <w:rsid w:val="00B7724E"/>
    <w:rsid w:val="00B772D5"/>
    <w:rsid w:val="00B772E6"/>
    <w:rsid w:val="00B772E9"/>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524"/>
    <w:rsid w:val="00B80525"/>
    <w:rsid w:val="00B8072B"/>
    <w:rsid w:val="00B80788"/>
    <w:rsid w:val="00B80807"/>
    <w:rsid w:val="00B8084E"/>
    <w:rsid w:val="00B808AE"/>
    <w:rsid w:val="00B809CC"/>
    <w:rsid w:val="00B80A2B"/>
    <w:rsid w:val="00B80A71"/>
    <w:rsid w:val="00B80AD3"/>
    <w:rsid w:val="00B80B3A"/>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819"/>
    <w:rsid w:val="00B81830"/>
    <w:rsid w:val="00B81851"/>
    <w:rsid w:val="00B818D9"/>
    <w:rsid w:val="00B81926"/>
    <w:rsid w:val="00B819EB"/>
    <w:rsid w:val="00B81A29"/>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B2"/>
    <w:rsid w:val="00B823C7"/>
    <w:rsid w:val="00B8244A"/>
    <w:rsid w:val="00B8257F"/>
    <w:rsid w:val="00B826CC"/>
    <w:rsid w:val="00B827E6"/>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CC"/>
    <w:rsid w:val="00B835CE"/>
    <w:rsid w:val="00B835DF"/>
    <w:rsid w:val="00B8367F"/>
    <w:rsid w:val="00B83975"/>
    <w:rsid w:val="00B83978"/>
    <w:rsid w:val="00B83A09"/>
    <w:rsid w:val="00B83B54"/>
    <w:rsid w:val="00B83B6C"/>
    <w:rsid w:val="00B83B99"/>
    <w:rsid w:val="00B83BAE"/>
    <w:rsid w:val="00B83D87"/>
    <w:rsid w:val="00B83DE9"/>
    <w:rsid w:val="00B83E04"/>
    <w:rsid w:val="00B83E4E"/>
    <w:rsid w:val="00B83F78"/>
    <w:rsid w:val="00B84128"/>
    <w:rsid w:val="00B84288"/>
    <w:rsid w:val="00B8435A"/>
    <w:rsid w:val="00B84362"/>
    <w:rsid w:val="00B843CB"/>
    <w:rsid w:val="00B843D3"/>
    <w:rsid w:val="00B84408"/>
    <w:rsid w:val="00B8449E"/>
    <w:rsid w:val="00B845DA"/>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15"/>
    <w:rsid w:val="00B8569A"/>
    <w:rsid w:val="00B857BC"/>
    <w:rsid w:val="00B8580E"/>
    <w:rsid w:val="00B8583D"/>
    <w:rsid w:val="00B8586F"/>
    <w:rsid w:val="00B85915"/>
    <w:rsid w:val="00B8591F"/>
    <w:rsid w:val="00B85B2F"/>
    <w:rsid w:val="00B85E6E"/>
    <w:rsid w:val="00B85ECB"/>
    <w:rsid w:val="00B8604D"/>
    <w:rsid w:val="00B861B6"/>
    <w:rsid w:val="00B862B3"/>
    <w:rsid w:val="00B86469"/>
    <w:rsid w:val="00B8654C"/>
    <w:rsid w:val="00B865F5"/>
    <w:rsid w:val="00B8661F"/>
    <w:rsid w:val="00B86701"/>
    <w:rsid w:val="00B86775"/>
    <w:rsid w:val="00B867FB"/>
    <w:rsid w:val="00B86953"/>
    <w:rsid w:val="00B8696A"/>
    <w:rsid w:val="00B869F9"/>
    <w:rsid w:val="00B86A09"/>
    <w:rsid w:val="00B86B99"/>
    <w:rsid w:val="00B86BF7"/>
    <w:rsid w:val="00B86C20"/>
    <w:rsid w:val="00B86C7C"/>
    <w:rsid w:val="00B86D1D"/>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D6"/>
    <w:rsid w:val="00B8797B"/>
    <w:rsid w:val="00B87B36"/>
    <w:rsid w:val="00B87C29"/>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E5"/>
    <w:rsid w:val="00B912F5"/>
    <w:rsid w:val="00B912F9"/>
    <w:rsid w:val="00B9132B"/>
    <w:rsid w:val="00B9148B"/>
    <w:rsid w:val="00B916A3"/>
    <w:rsid w:val="00B916A9"/>
    <w:rsid w:val="00B9184E"/>
    <w:rsid w:val="00B91A62"/>
    <w:rsid w:val="00B91A70"/>
    <w:rsid w:val="00B91A75"/>
    <w:rsid w:val="00B91B54"/>
    <w:rsid w:val="00B91B93"/>
    <w:rsid w:val="00B91C2B"/>
    <w:rsid w:val="00B91CC0"/>
    <w:rsid w:val="00B91E2A"/>
    <w:rsid w:val="00B9202C"/>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FD"/>
    <w:rsid w:val="00B92F08"/>
    <w:rsid w:val="00B93044"/>
    <w:rsid w:val="00B930B6"/>
    <w:rsid w:val="00B931A4"/>
    <w:rsid w:val="00B93328"/>
    <w:rsid w:val="00B93422"/>
    <w:rsid w:val="00B93464"/>
    <w:rsid w:val="00B935B9"/>
    <w:rsid w:val="00B935BD"/>
    <w:rsid w:val="00B9363E"/>
    <w:rsid w:val="00B93666"/>
    <w:rsid w:val="00B936CE"/>
    <w:rsid w:val="00B93877"/>
    <w:rsid w:val="00B938BF"/>
    <w:rsid w:val="00B93ACE"/>
    <w:rsid w:val="00B93B34"/>
    <w:rsid w:val="00B93BFF"/>
    <w:rsid w:val="00B93C35"/>
    <w:rsid w:val="00B93CDF"/>
    <w:rsid w:val="00B93D03"/>
    <w:rsid w:val="00B93D3F"/>
    <w:rsid w:val="00B93D97"/>
    <w:rsid w:val="00B93DEF"/>
    <w:rsid w:val="00B93E46"/>
    <w:rsid w:val="00B93F46"/>
    <w:rsid w:val="00B93F69"/>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DC9"/>
    <w:rsid w:val="00B94F57"/>
    <w:rsid w:val="00B94F6D"/>
    <w:rsid w:val="00B9504B"/>
    <w:rsid w:val="00B95088"/>
    <w:rsid w:val="00B950EB"/>
    <w:rsid w:val="00B950EE"/>
    <w:rsid w:val="00B95126"/>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615"/>
    <w:rsid w:val="00B96693"/>
    <w:rsid w:val="00B966B9"/>
    <w:rsid w:val="00B96717"/>
    <w:rsid w:val="00B967D9"/>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648"/>
    <w:rsid w:val="00B976BA"/>
    <w:rsid w:val="00B9773A"/>
    <w:rsid w:val="00B9774B"/>
    <w:rsid w:val="00B97822"/>
    <w:rsid w:val="00B97864"/>
    <w:rsid w:val="00B978E3"/>
    <w:rsid w:val="00B97943"/>
    <w:rsid w:val="00B97987"/>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3D"/>
    <w:rsid w:val="00BA1EC6"/>
    <w:rsid w:val="00BA1FBD"/>
    <w:rsid w:val="00BA20E7"/>
    <w:rsid w:val="00BA2344"/>
    <w:rsid w:val="00BA239E"/>
    <w:rsid w:val="00BA23A8"/>
    <w:rsid w:val="00BA23F8"/>
    <w:rsid w:val="00BA24A1"/>
    <w:rsid w:val="00BA24A7"/>
    <w:rsid w:val="00BA24E6"/>
    <w:rsid w:val="00BA25C6"/>
    <w:rsid w:val="00BA2638"/>
    <w:rsid w:val="00BA266A"/>
    <w:rsid w:val="00BA278A"/>
    <w:rsid w:val="00BA27C4"/>
    <w:rsid w:val="00BA2886"/>
    <w:rsid w:val="00BA2953"/>
    <w:rsid w:val="00BA29EF"/>
    <w:rsid w:val="00BA2A12"/>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88"/>
    <w:rsid w:val="00BA33B4"/>
    <w:rsid w:val="00BA33E4"/>
    <w:rsid w:val="00BA34B0"/>
    <w:rsid w:val="00BA35F6"/>
    <w:rsid w:val="00BA39BE"/>
    <w:rsid w:val="00BA3ADD"/>
    <w:rsid w:val="00BA3C52"/>
    <w:rsid w:val="00BA3D63"/>
    <w:rsid w:val="00BA3E4C"/>
    <w:rsid w:val="00BA3E66"/>
    <w:rsid w:val="00BA3F33"/>
    <w:rsid w:val="00BA40E8"/>
    <w:rsid w:val="00BA41EB"/>
    <w:rsid w:val="00BA421B"/>
    <w:rsid w:val="00BA4387"/>
    <w:rsid w:val="00BA43B6"/>
    <w:rsid w:val="00BA4666"/>
    <w:rsid w:val="00BA467D"/>
    <w:rsid w:val="00BA4739"/>
    <w:rsid w:val="00BA4833"/>
    <w:rsid w:val="00BA4865"/>
    <w:rsid w:val="00BA4915"/>
    <w:rsid w:val="00BA493D"/>
    <w:rsid w:val="00BA4CAD"/>
    <w:rsid w:val="00BA4D6C"/>
    <w:rsid w:val="00BA4E19"/>
    <w:rsid w:val="00BA4ECE"/>
    <w:rsid w:val="00BA4FAD"/>
    <w:rsid w:val="00BA5037"/>
    <w:rsid w:val="00BA51A5"/>
    <w:rsid w:val="00BA5371"/>
    <w:rsid w:val="00BA5496"/>
    <w:rsid w:val="00BA56AA"/>
    <w:rsid w:val="00BA5711"/>
    <w:rsid w:val="00BA57BF"/>
    <w:rsid w:val="00BA5845"/>
    <w:rsid w:val="00BA595E"/>
    <w:rsid w:val="00BA5A01"/>
    <w:rsid w:val="00BA5A7D"/>
    <w:rsid w:val="00BA5B51"/>
    <w:rsid w:val="00BA5BA8"/>
    <w:rsid w:val="00BA5BEE"/>
    <w:rsid w:val="00BA5C6C"/>
    <w:rsid w:val="00BA5DE6"/>
    <w:rsid w:val="00BA5EBB"/>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A27"/>
    <w:rsid w:val="00BA6AB4"/>
    <w:rsid w:val="00BA6AD6"/>
    <w:rsid w:val="00BA6B69"/>
    <w:rsid w:val="00BA6CCD"/>
    <w:rsid w:val="00BA6D0F"/>
    <w:rsid w:val="00BA6E0F"/>
    <w:rsid w:val="00BA6E30"/>
    <w:rsid w:val="00BA6EA8"/>
    <w:rsid w:val="00BA6F20"/>
    <w:rsid w:val="00BA6F81"/>
    <w:rsid w:val="00BA7352"/>
    <w:rsid w:val="00BA7380"/>
    <w:rsid w:val="00BA738F"/>
    <w:rsid w:val="00BA74E6"/>
    <w:rsid w:val="00BA7588"/>
    <w:rsid w:val="00BA75B6"/>
    <w:rsid w:val="00BA76CD"/>
    <w:rsid w:val="00BA7706"/>
    <w:rsid w:val="00BA77AD"/>
    <w:rsid w:val="00BA7831"/>
    <w:rsid w:val="00BA789C"/>
    <w:rsid w:val="00BA7900"/>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F7"/>
    <w:rsid w:val="00BB1A76"/>
    <w:rsid w:val="00BB1B2F"/>
    <w:rsid w:val="00BB1BAC"/>
    <w:rsid w:val="00BB1C16"/>
    <w:rsid w:val="00BB1D66"/>
    <w:rsid w:val="00BB1D85"/>
    <w:rsid w:val="00BB1D99"/>
    <w:rsid w:val="00BB1DC6"/>
    <w:rsid w:val="00BB1FA1"/>
    <w:rsid w:val="00BB1FD7"/>
    <w:rsid w:val="00BB201B"/>
    <w:rsid w:val="00BB2045"/>
    <w:rsid w:val="00BB20C9"/>
    <w:rsid w:val="00BB20D8"/>
    <w:rsid w:val="00BB216E"/>
    <w:rsid w:val="00BB21DD"/>
    <w:rsid w:val="00BB21DF"/>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AE"/>
    <w:rsid w:val="00BB57C8"/>
    <w:rsid w:val="00BB57E0"/>
    <w:rsid w:val="00BB580D"/>
    <w:rsid w:val="00BB5A86"/>
    <w:rsid w:val="00BB5BED"/>
    <w:rsid w:val="00BB5C0C"/>
    <w:rsid w:val="00BB5CB0"/>
    <w:rsid w:val="00BB5D9F"/>
    <w:rsid w:val="00BB5DD8"/>
    <w:rsid w:val="00BB5F2B"/>
    <w:rsid w:val="00BB5F7E"/>
    <w:rsid w:val="00BB5F99"/>
    <w:rsid w:val="00BB6017"/>
    <w:rsid w:val="00BB6162"/>
    <w:rsid w:val="00BB647E"/>
    <w:rsid w:val="00BB6549"/>
    <w:rsid w:val="00BB6563"/>
    <w:rsid w:val="00BB65C0"/>
    <w:rsid w:val="00BB6699"/>
    <w:rsid w:val="00BB66C9"/>
    <w:rsid w:val="00BB676F"/>
    <w:rsid w:val="00BB67C2"/>
    <w:rsid w:val="00BB68FC"/>
    <w:rsid w:val="00BB699E"/>
    <w:rsid w:val="00BB69A6"/>
    <w:rsid w:val="00BB6A1C"/>
    <w:rsid w:val="00BB6A83"/>
    <w:rsid w:val="00BB6AFA"/>
    <w:rsid w:val="00BB6C11"/>
    <w:rsid w:val="00BB6C4D"/>
    <w:rsid w:val="00BB6F76"/>
    <w:rsid w:val="00BB6F78"/>
    <w:rsid w:val="00BB7059"/>
    <w:rsid w:val="00BB7146"/>
    <w:rsid w:val="00BB7184"/>
    <w:rsid w:val="00BB7423"/>
    <w:rsid w:val="00BB743B"/>
    <w:rsid w:val="00BB74F5"/>
    <w:rsid w:val="00BB7593"/>
    <w:rsid w:val="00BB7666"/>
    <w:rsid w:val="00BB773A"/>
    <w:rsid w:val="00BB7790"/>
    <w:rsid w:val="00BB77C4"/>
    <w:rsid w:val="00BB783B"/>
    <w:rsid w:val="00BB78DE"/>
    <w:rsid w:val="00BB7931"/>
    <w:rsid w:val="00BB79DA"/>
    <w:rsid w:val="00BB7A04"/>
    <w:rsid w:val="00BB7AB7"/>
    <w:rsid w:val="00BB7ABA"/>
    <w:rsid w:val="00BB7B7A"/>
    <w:rsid w:val="00BB7CD4"/>
    <w:rsid w:val="00BB7EA3"/>
    <w:rsid w:val="00BB7EEB"/>
    <w:rsid w:val="00BB7F5E"/>
    <w:rsid w:val="00BB7FB9"/>
    <w:rsid w:val="00BB7FFC"/>
    <w:rsid w:val="00BC0142"/>
    <w:rsid w:val="00BC0233"/>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BA6"/>
    <w:rsid w:val="00BC0BC3"/>
    <w:rsid w:val="00BC0CA1"/>
    <w:rsid w:val="00BC0D95"/>
    <w:rsid w:val="00BC0DE5"/>
    <w:rsid w:val="00BC0DE9"/>
    <w:rsid w:val="00BC0E21"/>
    <w:rsid w:val="00BC0EE0"/>
    <w:rsid w:val="00BC0F52"/>
    <w:rsid w:val="00BC1161"/>
    <w:rsid w:val="00BC11B2"/>
    <w:rsid w:val="00BC12FD"/>
    <w:rsid w:val="00BC1351"/>
    <w:rsid w:val="00BC1364"/>
    <w:rsid w:val="00BC1413"/>
    <w:rsid w:val="00BC1422"/>
    <w:rsid w:val="00BC14DD"/>
    <w:rsid w:val="00BC158C"/>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82"/>
    <w:rsid w:val="00BC2C01"/>
    <w:rsid w:val="00BC2C11"/>
    <w:rsid w:val="00BC2D05"/>
    <w:rsid w:val="00BC2DEE"/>
    <w:rsid w:val="00BC2E9B"/>
    <w:rsid w:val="00BC2EF3"/>
    <w:rsid w:val="00BC2F2D"/>
    <w:rsid w:val="00BC2FDE"/>
    <w:rsid w:val="00BC3108"/>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C1"/>
    <w:rsid w:val="00BC5784"/>
    <w:rsid w:val="00BC58B6"/>
    <w:rsid w:val="00BC5930"/>
    <w:rsid w:val="00BC5A01"/>
    <w:rsid w:val="00BC5A28"/>
    <w:rsid w:val="00BC5A5F"/>
    <w:rsid w:val="00BC5B75"/>
    <w:rsid w:val="00BC5BBD"/>
    <w:rsid w:val="00BC5BC6"/>
    <w:rsid w:val="00BC5BD3"/>
    <w:rsid w:val="00BC5BE1"/>
    <w:rsid w:val="00BC5C5A"/>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14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92"/>
    <w:rsid w:val="00BD1BFF"/>
    <w:rsid w:val="00BD1CC6"/>
    <w:rsid w:val="00BD1D0A"/>
    <w:rsid w:val="00BD1DD9"/>
    <w:rsid w:val="00BD1DE5"/>
    <w:rsid w:val="00BD1E20"/>
    <w:rsid w:val="00BD1F36"/>
    <w:rsid w:val="00BD1F80"/>
    <w:rsid w:val="00BD2169"/>
    <w:rsid w:val="00BD229C"/>
    <w:rsid w:val="00BD22B9"/>
    <w:rsid w:val="00BD2445"/>
    <w:rsid w:val="00BD259B"/>
    <w:rsid w:val="00BD2610"/>
    <w:rsid w:val="00BD2795"/>
    <w:rsid w:val="00BD27B8"/>
    <w:rsid w:val="00BD27EB"/>
    <w:rsid w:val="00BD2833"/>
    <w:rsid w:val="00BD28ED"/>
    <w:rsid w:val="00BD2912"/>
    <w:rsid w:val="00BD2A1F"/>
    <w:rsid w:val="00BD2A4A"/>
    <w:rsid w:val="00BD2A88"/>
    <w:rsid w:val="00BD2B58"/>
    <w:rsid w:val="00BD2C66"/>
    <w:rsid w:val="00BD2E59"/>
    <w:rsid w:val="00BD2E8B"/>
    <w:rsid w:val="00BD2F95"/>
    <w:rsid w:val="00BD2FA2"/>
    <w:rsid w:val="00BD2FE9"/>
    <w:rsid w:val="00BD3045"/>
    <w:rsid w:val="00BD31FB"/>
    <w:rsid w:val="00BD347E"/>
    <w:rsid w:val="00BD349E"/>
    <w:rsid w:val="00BD34C7"/>
    <w:rsid w:val="00BD382B"/>
    <w:rsid w:val="00BD3885"/>
    <w:rsid w:val="00BD3983"/>
    <w:rsid w:val="00BD3AE6"/>
    <w:rsid w:val="00BD3C94"/>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ED7"/>
    <w:rsid w:val="00BD5F59"/>
    <w:rsid w:val="00BD603E"/>
    <w:rsid w:val="00BD6206"/>
    <w:rsid w:val="00BD62F7"/>
    <w:rsid w:val="00BD6391"/>
    <w:rsid w:val="00BD647E"/>
    <w:rsid w:val="00BD6493"/>
    <w:rsid w:val="00BD64C7"/>
    <w:rsid w:val="00BD65E7"/>
    <w:rsid w:val="00BD65F8"/>
    <w:rsid w:val="00BD66E1"/>
    <w:rsid w:val="00BD67ED"/>
    <w:rsid w:val="00BD697A"/>
    <w:rsid w:val="00BD6D22"/>
    <w:rsid w:val="00BD6D51"/>
    <w:rsid w:val="00BD6DA3"/>
    <w:rsid w:val="00BD6DD0"/>
    <w:rsid w:val="00BD6E13"/>
    <w:rsid w:val="00BD6E8A"/>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D6"/>
    <w:rsid w:val="00BD7E0A"/>
    <w:rsid w:val="00BD7E3E"/>
    <w:rsid w:val="00BD7E82"/>
    <w:rsid w:val="00BE01C4"/>
    <w:rsid w:val="00BE0241"/>
    <w:rsid w:val="00BE0418"/>
    <w:rsid w:val="00BE04BB"/>
    <w:rsid w:val="00BE0611"/>
    <w:rsid w:val="00BE08DF"/>
    <w:rsid w:val="00BE0A01"/>
    <w:rsid w:val="00BE0AE8"/>
    <w:rsid w:val="00BE0B0F"/>
    <w:rsid w:val="00BE0B25"/>
    <w:rsid w:val="00BE0B7A"/>
    <w:rsid w:val="00BE0C2F"/>
    <w:rsid w:val="00BE0C3F"/>
    <w:rsid w:val="00BE0CAA"/>
    <w:rsid w:val="00BE0DE3"/>
    <w:rsid w:val="00BE0E19"/>
    <w:rsid w:val="00BE0E31"/>
    <w:rsid w:val="00BE0E51"/>
    <w:rsid w:val="00BE0E53"/>
    <w:rsid w:val="00BE0E6A"/>
    <w:rsid w:val="00BE0E71"/>
    <w:rsid w:val="00BE0E77"/>
    <w:rsid w:val="00BE10B0"/>
    <w:rsid w:val="00BE113F"/>
    <w:rsid w:val="00BE1193"/>
    <w:rsid w:val="00BE1230"/>
    <w:rsid w:val="00BE1345"/>
    <w:rsid w:val="00BE14C7"/>
    <w:rsid w:val="00BE158A"/>
    <w:rsid w:val="00BE15C9"/>
    <w:rsid w:val="00BE165E"/>
    <w:rsid w:val="00BE1946"/>
    <w:rsid w:val="00BE1A7B"/>
    <w:rsid w:val="00BE1CD8"/>
    <w:rsid w:val="00BE1CEA"/>
    <w:rsid w:val="00BE1D9E"/>
    <w:rsid w:val="00BE1DE2"/>
    <w:rsid w:val="00BE1E6C"/>
    <w:rsid w:val="00BE1F1F"/>
    <w:rsid w:val="00BE1F4A"/>
    <w:rsid w:val="00BE1FAC"/>
    <w:rsid w:val="00BE200E"/>
    <w:rsid w:val="00BE2011"/>
    <w:rsid w:val="00BE2129"/>
    <w:rsid w:val="00BE212A"/>
    <w:rsid w:val="00BE24FA"/>
    <w:rsid w:val="00BE25D7"/>
    <w:rsid w:val="00BE25F3"/>
    <w:rsid w:val="00BE2797"/>
    <w:rsid w:val="00BE279C"/>
    <w:rsid w:val="00BE28E1"/>
    <w:rsid w:val="00BE2A5C"/>
    <w:rsid w:val="00BE2AC6"/>
    <w:rsid w:val="00BE2B19"/>
    <w:rsid w:val="00BE2D21"/>
    <w:rsid w:val="00BE2DB9"/>
    <w:rsid w:val="00BE2E12"/>
    <w:rsid w:val="00BE2F28"/>
    <w:rsid w:val="00BE2FAD"/>
    <w:rsid w:val="00BE2FD1"/>
    <w:rsid w:val="00BE2FE0"/>
    <w:rsid w:val="00BE3010"/>
    <w:rsid w:val="00BE3062"/>
    <w:rsid w:val="00BE30BD"/>
    <w:rsid w:val="00BE30E5"/>
    <w:rsid w:val="00BE3124"/>
    <w:rsid w:val="00BE31CB"/>
    <w:rsid w:val="00BE32BC"/>
    <w:rsid w:val="00BE32D6"/>
    <w:rsid w:val="00BE3335"/>
    <w:rsid w:val="00BE339E"/>
    <w:rsid w:val="00BE344D"/>
    <w:rsid w:val="00BE3473"/>
    <w:rsid w:val="00BE34AA"/>
    <w:rsid w:val="00BE35AD"/>
    <w:rsid w:val="00BE380A"/>
    <w:rsid w:val="00BE3810"/>
    <w:rsid w:val="00BE38FC"/>
    <w:rsid w:val="00BE3921"/>
    <w:rsid w:val="00BE3985"/>
    <w:rsid w:val="00BE39E0"/>
    <w:rsid w:val="00BE3A79"/>
    <w:rsid w:val="00BE3B11"/>
    <w:rsid w:val="00BE3B4E"/>
    <w:rsid w:val="00BE3BF0"/>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F"/>
    <w:rsid w:val="00BE4F6C"/>
    <w:rsid w:val="00BE5010"/>
    <w:rsid w:val="00BE508E"/>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4A"/>
    <w:rsid w:val="00BF0A0C"/>
    <w:rsid w:val="00BF0C46"/>
    <w:rsid w:val="00BF0C88"/>
    <w:rsid w:val="00BF0DC4"/>
    <w:rsid w:val="00BF0E82"/>
    <w:rsid w:val="00BF0E84"/>
    <w:rsid w:val="00BF105B"/>
    <w:rsid w:val="00BF11C2"/>
    <w:rsid w:val="00BF1276"/>
    <w:rsid w:val="00BF1381"/>
    <w:rsid w:val="00BF13BF"/>
    <w:rsid w:val="00BF1460"/>
    <w:rsid w:val="00BF1482"/>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401"/>
    <w:rsid w:val="00BF4475"/>
    <w:rsid w:val="00BF4514"/>
    <w:rsid w:val="00BF4582"/>
    <w:rsid w:val="00BF4632"/>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458"/>
    <w:rsid w:val="00BF74A2"/>
    <w:rsid w:val="00BF7525"/>
    <w:rsid w:val="00BF75D2"/>
    <w:rsid w:val="00BF7660"/>
    <w:rsid w:val="00BF77C7"/>
    <w:rsid w:val="00BF79DF"/>
    <w:rsid w:val="00BF7A18"/>
    <w:rsid w:val="00BF7A1E"/>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684"/>
    <w:rsid w:val="00C006AA"/>
    <w:rsid w:val="00C006FF"/>
    <w:rsid w:val="00C0085F"/>
    <w:rsid w:val="00C00903"/>
    <w:rsid w:val="00C00948"/>
    <w:rsid w:val="00C00ADB"/>
    <w:rsid w:val="00C00C23"/>
    <w:rsid w:val="00C00D1F"/>
    <w:rsid w:val="00C00D92"/>
    <w:rsid w:val="00C00DA7"/>
    <w:rsid w:val="00C00DB4"/>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C1"/>
    <w:rsid w:val="00C017DF"/>
    <w:rsid w:val="00C01847"/>
    <w:rsid w:val="00C01923"/>
    <w:rsid w:val="00C01962"/>
    <w:rsid w:val="00C019E8"/>
    <w:rsid w:val="00C01AE3"/>
    <w:rsid w:val="00C01C24"/>
    <w:rsid w:val="00C01D4A"/>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95"/>
    <w:rsid w:val="00C03C34"/>
    <w:rsid w:val="00C03C9F"/>
    <w:rsid w:val="00C03CB2"/>
    <w:rsid w:val="00C03DC7"/>
    <w:rsid w:val="00C03EF9"/>
    <w:rsid w:val="00C03F01"/>
    <w:rsid w:val="00C04026"/>
    <w:rsid w:val="00C04084"/>
    <w:rsid w:val="00C04106"/>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6C9"/>
    <w:rsid w:val="00C0574A"/>
    <w:rsid w:val="00C057B5"/>
    <w:rsid w:val="00C0596A"/>
    <w:rsid w:val="00C0598F"/>
    <w:rsid w:val="00C059AB"/>
    <w:rsid w:val="00C059E3"/>
    <w:rsid w:val="00C05A1C"/>
    <w:rsid w:val="00C05ACF"/>
    <w:rsid w:val="00C05AE4"/>
    <w:rsid w:val="00C05B03"/>
    <w:rsid w:val="00C05CEF"/>
    <w:rsid w:val="00C05CF5"/>
    <w:rsid w:val="00C05D7A"/>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F2"/>
    <w:rsid w:val="00C0760A"/>
    <w:rsid w:val="00C0761B"/>
    <w:rsid w:val="00C07639"/>
    <w:rsid w:val="00C07642"/>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2131"/>
    <w:rsid w:val="00C121C3"/>
    <w:rsid w:val="00C12234"/>
    <w:rsid w:val="00C12253"/>
    <w:rsid w:val="00C12370"/>
    <w:rsid w:val="00C12386"/>
    <w:rsid w:val="00C126C7"/>
    <w:rsid w:val="00C12756"/>
    <w:rsid w:val="00C1292E"/>
    <w:rsid w:val="00C12A59"/>
    <w:rsid w:val="00C12AE7"/>
    <w:rsid w:val="00C12C7F"/>
    <w:rsid w:val="00C12C89"/>
    <w:rsid w:val="00C12CA4"/>
    <w:rsid w:val="00C12CF2"/>
    <w:rsid w:val="00C12DB1"/>
    <w:rsid w:val="00C12F61"/>
    <w:rsid w:val="00C12F82"/>
    <w:rsid w:val="00C13119"/>
    <w:rsid w:val="00C13145"/>
    <w:rsid w:val="00C13302"/>
    <w:rsid w:val="00C13303"/>
    <w:rsid w:val="00C1345E"/>
    <w:rsid w:val="00C1348A"/>
    <w:rsid w:val="00C134F5"/>
    <w:rsid w:val="00C1382C"/>
    <w:rsid w:val="00C1390F"/>
    <w:rsid w:val="00C139E5"/>
    <w:rsid w:val="00C13A9E"/>
    <w:rsid w:val="00C13ADB"/>
    <w:rsid w:val="00C13AEF"/>
    <w:rsid w:val="00C13B39"/>
    <w:rsid w:val="00C13C0D"/>
    <w:rsid w:val="00C13C39"/>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E1"/>
    <w:rsid w:val="00C1457E"/>
    <w:rsid w:val="00C145F1"/>
    <w:rsid w:val="00C1464C"/>
    <w:rsid w:val="00C14894"/>
    <w:rsid w:val="00C14920"/>
    <w:rsid w:val="00C14963"/>
    <w:rsid w:val="00C149B3"/>
    <w:rsid w:val="00C149D2"/>
    <w:rsid w:val="00C14A69"/>
    <w:rsid w:val="00C14AA6"/>
    <w:rsid w:val="00C14B27"/>
    <w:rsid w:val="00C14BA4"/>
    <w:rsid w:val="00C14BCE"/>
    <w:rsid w:val="00C14D59"/>
    <w:rsid w:val="00C14D7C"/>
    <w:rsid w:val="00C14E04"/>
    <w:rsid w:val="00C14FE0"/>
    <w:rsid w:val="00C150BF"/>
    <w:rsid w:val="00C151D1"/>
    <w:rsid w:val="00C1539A"/>
    <w:rsid w:val="00C15412"/>
    <w:rsid w:val="00C1557E"/>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1F0"/>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4E"/>
    <w:rsid w:val="00C16FF2"/>
    <w:rsid w:val="00C17140"/>
    <w:rsid w:val="00C172D7"/>
    <w:rsid w:val="00C17338"/>
    <w:rsid w:val="00C17500"/>
    <w:rsid w:val="00C175DD"/>
    <w:rsid w:val="00C1761B"/>
    <w:rsid w:val="00C17789"/>
    <w:rsid w:val="00C177F0"/>
    <w:rsid w:val="00C1783A"/>
    <w:rsid w:val="00C178BE"/>
    <w:rsid w:val="00C1797E"/>
    <w:rsid w:val="00C1798F"/>
    <w:rsid w:val="00C17A4B"/>
    <w:rsid w:val="00C17B3E"/>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6B3"/>
    <w:rsid w:val="00C216BE"/>
    <w:rsid w:val="00C21736"/>
    <w:rsid w:val="00C217A5"/>
    <w:rsid w:val="00C2193F"/>
    <w:rsid w:val="00C21940"/>
    <w:rsid w:val="00C21B17"/>
    <w:rsid w:val="00C21B55"/>
    <w:rsid w:val="00C21BE1"/>
    <w:rsid w:val="00C21BEC"/>
    <w:rsid w:val="00C21CB3"/>
    <w:rsid w:val="00C21DE8"/>
    <w:rsid w:val="00C21DEB"/>
    <w:rsid w:val="00C21F05"/>
    <w:rsid w:val="00C21FF2"/>
    <w:rsid w:val="00C2207C"/>
    <w:rsid w:val="00C220EF"/>
    <w:rsid w:val="00C2216D"/>
    <w:rsid w:val="00C221F7"/>
    <w:rsid w:val="00C22356"/>
    <w:rsid w:val="00C223EA"/>
    <w:rsid w:val="00C22650"/>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DF"/>
    <w:rsid w:val="00C247A8"/>
    <w:rsid w:val="00C247AB"/>
    <w:rsid w:val="00C2481B"/>
    <w:rsid w:val="00C24886"/>
    <w:rsid w:val="00C24C2D"/>
    <w:rsid w:val="00C24ED3"/>
    <w:rsid w:val="00C24F49"/>
    <w:rsid w:val="00C24F90"/>
    <w:rsid w:val="00C24FC9"/>
    <w:rsid w:val="00C25084"/>
    <w:rsid w:val="00C2509B"/>
    <w:rsid w:val="00C25131"/>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6F"/>
    <w:rsid w:val="00C326A8"/>
    <w:rsid w:val="00C326FB"/>
    <w:rsid w:val="00C32797"/>
    <w:rsid w:val="00C32859"/>
    <w:rsid w:val="00C32996"/>
    <w:rsid w:val="00C32A3A"/>
    <w:rsid w:val="00C32C0C"/>
    <w:rsid w:val="00C32C32"/>
    <w:rsid w:val="00C32D77"/>
    <w:rsid w:val="00C32DC8"/>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155"/>
    <w:rsid w:val="00C34194"/>
    <w:rsid w:val="00C34238"/>
    <w:rsid w:val="00C342C1"/>
    <w:rsid w:val="00C342D1"/>
    <w:rsid w:val="00C3432F"/>
    <w:rsid w:val="00C343A0"/>
    <w:rsid w:val="00C343D2"/>
    <w:rsid w:val="00C3446F"/>
    <w:rsid w:val="00C344B4"/>
    <w:rsid w:val="00C34539"/>
    <w:rsid w:val="00C34640"/>
    <w:rsid w:val="00C34822"/>
    <w:rsid w:val="00C348A1"/>
    <w:rsid w:val="00C348D7"/>
    <w:rsid w:val="00C34AB7"/>
    <w:rsid w:val="00C34B03"/>
    <w:rsid w:val="00C34C39"/>
    <w:rsid w:val="00C34D2F"/>
    <w:rsid w:val="00C34D51"/>
    <w:rsid w:val="00C34D57"/>
    <w:rsid w:val="00C34F25"/>
    <w:rsid w:val="00C34F3F"/>
    <w:rsid w:val="00C3504D"/>
    <w:rsid w:val="00C350EB"/>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C7"/>
    <w:rsid w:val="00C36ED1"/>
    <w:rsid w:val="00C3705B"/>
    <w:rsid w:val="00C37142"/>
    <w:rsid w:val="00C3716E"/>
    <w:rsid w:val="00C371D3"/>
    <w:rsid w:val="00C37247"/>
    <w:rsid w:val="00C3725D"/>
    <w:rsid w:val="00C37294"/>
    <w:rsid w:val="00C37314"/>
    <w:rsid w:val="00C37404"/>
    <w:rsid w:val="00C37422"/>
    <w:rsid w:val="00C376D2"/>
    <w:rsid w:val="00C37721"/>
    <w:rsid w:val="00C37778"/>
    <w:rsid w:val="00C37886"/>
    <w:rsid w:val="00C378D3"/>
    <w:rsid w:val="00C37926"/>
    <w:rsid w:val="00C37AB3"/>
    <w:rsid w:val="00C37BFD"/>
    <w:rsid w:val="00C37D21"/>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90C"/>
    <w:rsid w:val="00C4196A"/>
    <w:rsid w:val="00C41A18"/>
    <w:rsid w:val="00C41A56"/>
    <w:rsid w:val="00C41AAF"/>
    <w:rsid w:val="00C41AB1"/>
    <w:rsid w:val="00C41B05"/>
    <w:rsid w:val="00C41B4D"/>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47"/>
    <w:rsid w:val="00C4288A"/>
    <w:rsid w:val="00C428C9"/>
    <w:rsid w:val="00C42959"/>
    <w:rsid w:val="00C4298D"/>
    <w:rsid w:val="00C429A6"/>
    <w:rsid w:val="00C429BA"/>
    <w:rsid w:val="00C42DD0"/>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9AB"/>
    <w:rsid w:val="00C439C5"/>
    <w:rsid w:val="00C439D0"/>
    <w:rsid w:val="00C43B38"/>
    <w:rsid w:val="00C43BE2"/>
    <w:rsid w:val="00C43C0E"/>
    <w:rsid w:val="00C43C56"/>
    <w:rsid w:val="00C43D5E"/>
    <w:rsid w:val="00C43E3A"/>
    <w:rsid w:val="00C43E3E"/>
    <w:rsid w:val="00C43E7B"/>
    <w:rsid w:val="00C43F06"/>
    <w:rsid w:val="00C43FE5"/>
    <w:rsid w:val="00C441E7"/>
    <w:rsid w:val="00C44247"/>
    <w:rsid w:val="00C4441D"/>
    <w:rsid w:val="00C444B2"/>
    <w:rsid w:val="00C444F0"/>
    <w:rsid w:val="00C44692"/>
    <w:rsid w:val="00C44815"/>
    <w:rsid w:val="00C44837"/>
    <w:rsid w:val="00C44843"/>
    <w:rsid w:val="00C44885"/>
    <w:rsid w:val="00C44A8A"/>
    <w:rsid w:val="00C44CAE"/>
    <w:rsid w:val="00C44D1C"/>
    <w:rsid w:val="00C44D28"/>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D36"/>
    <w:rsid w:val="00C47E30"/>
    <w:rsid w:val="00C47F0C"/>
    <w:rsid w:val="00C5001A"/>
    <w:rsid w:val="00C5014B"/>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258"/>
    <w:rsid w:val="00C5127E"/>
    <w:rsid w:val="00C512A8"/>
    <w:rsid w:val="00C512B7"/>
    <w:rsid w:val="00C5148D"/>
    <w:rsid w:val="00C514EB"/>
    <w:rsid w:val="00C51578"/>
    <w:rsid w:val="00C515F2"/>
    <w:rsid w:val="00C51716"/>
    <w:rsid w:val="00C517AC"/>
    <w:rsid w:val="00C51A4F"/>
    <w:rsid w:val="00C51B64"/>
    <w:rsid w:val="00C51B98"/>
    <w:rsid w:val="00C51C7F"/>
    <w:rsid w:val="00C51CC1"/>
    <w:rsid w:val="00C51CCF"/>
    <w:rsid w:val="00C51D12"/>
    <w:rsid w:val="00C52077"/>
    <w:rsid w:val="00C5211D"/>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74"/>
    <w:rsid w:val="00C53180"/>
    <w:rsid w:val="00C5320B"/>
    <w:rsid w:val="00C53257"/>
    <w:rsid w:val="00C53337"/>
    <w:rsid w:val="00C533A6"/>
    <w:rsid w:val="00C535CB"/>
    <w:rsid w:val="00C53611"/>
    <w:rsid w:val="00C5364C"/>
    <w:rsid w:val="00C53693"/>
    <w:rsid w:val="00C5380E"/>
    <w:rsid w:val="00C538F7"/>
    <w:rsid w:val="00C53972"/>
    <w:rsid w:val="00C53AE6"/>
    <w:rsid w:val="00C53B17"/>
    <w:rsid w:val="00C53BA9"/>
    <w:rsid w:val="00C53CBF"/>
    <w:rsid w:val="00C54010"/>
    <w:rsid w:val="00C5404F"/>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AC"/>
    <w:rsid w:val="00C552E0"/>
    <w:rsid w:val="00C55320"/>
    <w:rsid w:val="00C55335"/>
    <w:rsid w:val="00C5537B"/>
    <w:rsid w:val="00C55412"/>
    <w:rsid w:val="00C55570"/>
    <w:rsid w:val="00C555F8"/>
    <w:rsid w:val="00C555FF"/>
    <w:rsid w:val="00C556F1"/>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BE4"/>
    <w:rsid w:val="00C60CF3"/>
    <w:rsid w:val="00C60D53"/>
    <w:rsid w:val="00C60D5A"/>
    <w:rsid w:val="00C60F21"/>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D35"/>
    <w:rsid w:val="00C61D73"/>
    <w:rsid w:val="00C61D85"/>
    <w:rsid w:val="00C61E34"/>
    <w:rsid w:val="00C61E54"/>
    <w:rsid w:val="00C61F4D"/>
    <w:rsid w:val="00C61FCE"/>
    <w:rsid w:val="00C61FF9"/>
    <w:rsid w:val="00C62078"/>
    <w:rsid w:val="00C620CD"/>
    <w:rsid w:val="00C62128"/>
    <w:rsid w:val="00C621A6"/>
    <w:rsid w:val="00C6227B"/>
    <w:rsid w:val="00C62342"/>
    <w:rsid w:val="00C62493"/>
    <w:rsid w:val="00C6279F"/>
    <w:rsid w:val="00C628DA"/>
    <w:rsid w:val="00C62913"/>
    <w:rsid w:val="00C629A9"/>
    <w:rsid w:val="00C629B1"/>
    <w:rsid w:val="00C62B15"/>
    <w:rsid w:val="00C62CC9"/>
    <w:rsid w:val="00C62CED"/>
    <w:rsid w:val="00C62CF6"/>
    <w:rsid w:val="00C62DDC"/>
    <w:rsid w:val="00C62E23"/>
    <w:rsid w:val="00C62ED9"/>
    <w:rsid w:val="00C63088"/>
    <w:rsid w:val="00C631C7"/>
    <w:rsid w:val="00C63214"/>
    <w:rsid w:val="00C63242"/>
    <w:rsid w:val="00C632F7"/>
    <w:rsid w:val="00C6343A"/>
    <w:rsid w:val="00C63540"/>
    <w:rsid w:val="00C63641"/>
    <w:rsid w:val="00C63847"/>
    <w:rsid w:val="00C63869"/>
    <w:rsid w:val="00C63872"/>
    <w:rsid w:val="00C638AC"/>
    <w:rsid w:val="00C6391C"/>
    <w:rsid w:val="00C639DF"/>
    <w:rsid w:val="00C639FB"/>
    <w:rsid w:val="00C63A09"/>
    <w:rsid w:val="00C63A3A"/>
    <w:rsid w:val="00C63A90"/>
    <w:rsid w:val="00C63B7F"/>
    <w:rsid w:val="00C63C34"/>
    <w:rsid w:val="00C63CC3"/>
    <w:rsid w:val="00C63DCB"/>
    <w:rsid w:val="00C63E06"/>
    <w:rsid w:val="00C63E3F"/>
    <w:rsid w:val="00C6407F"/>
    <w:rsid w:val="00C640DA"/>
    <w:rsid w:val="00C6424F"/>
    <w:rsid w:val="00C6447A"/>
    <w:rsid w:val="00C6452C"/>
    <w:rsid w:val="00C64558"/>
    <w:rsid w:val="00C6457A"/>
    <w:rsid w:val="00C646D8"/>
    <w:rsid w:val="00C647E7"/>
    <w:rsid w:val="00C64986"/>
    <w:rsid w:val="00C649A6"/>
    <w:rsid w:val="00C64A37"/>
    <w:rsid w:val="00C64BBE"/>
    <w:rsid w:val="00C64BD0"/>
    <w:rsid w:val="00C64D12"/>
    <w:rsid w:val="00C64D88"/>
    <w:rsid w:val="00C64E75"/>
    <w:rsid w:val="00C64F7E"/>
    <w:rsid w:val="00C6514A"/>
    <w:rsid w:val="00C65174"/>
    <w:rsid w:val="00C651DF"/>
    <w:rsid w:val="00C65219"/>
    <w:rsid w:val="00C652A3"/>
    <w:rsid w:val="00C6544D"/>
    <w:rsid w:val="00C6553B"/>
    <w:rsid w:val="00C65540"/>
    <w:rsid w:val="00C65869"/>
    <w:rsid w:val="00C6586A"/>
    <w:rsid w:val="00C65964"/>
    <w:rsid w:val="00C659FA"/>
    <w:rsid w:val="00C65A6F"/>
    <w:rsid w:val="00C65B02"/>
    <w:rsid w:val="00C65B0B"/>
    <w:rsid w:val="00C65C8D"/>
    <w:rsid w:val="00C65D4F"/>
    <w:rsid w:val="00C65E0A"/>
    <w:rsid w:val="00C65E70"/>
    <w:rsid w:val="00C65EC4"/>
    <w:rsid w:val="00C65EF1"/>
    <w:rsid w:val="00C65F2E"/>
    <w:rsid w:val="00C65F6A"/>
    <w:rsid w:val="00C66026"/>
    <w:rsid w:val="00C66036"/>
    <w:rsid w:val="00C66110"/>
    <w:rsid w:val="00C66256"/>
    <w:rsid w:val="00C6634E"/>
    <w:rsid w:val="00C66383"/>
    <w:rsid w:val="00C6643F"/>
    <w:rsid w:val="00C6652D"/>
    <w:rsid w:val="00C66716"/>
    <w:rsid w:val="00C6673E"/>
    <w:rsid w:val="00C6674C"/>
    <w:rsid w:val="00C667AF"/>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7EA"/>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5C"/>
    <w:rsid w:val="00C70FAA"/>
    <w:rsid w:val="00C7109A"/>
    <w:rsid w:val="00C711C4"/>
    <w:rsid w:val="00C7130D"/>
    <w:rsid w:val="00C713C2"/>
    <w:rsid w:val="00C71611"/>
    <w:rsid w:val="00C7162A"/>
    <w:rsid w:val="00C717FF"/>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56"/>
    <w:rsid w:val="00C71F07"/>
    <w:rsid w:val="00C7210D"/>
    <w:rsid w:val="00C7221F"/>
    <w:rsid w:val="00C72413"/>
    <w:rsid w:val="00C72690"/>
    <w:rsid w:val="00C72692"/>
    <w:rsid w:val="00C726E8"/>
    <w:rsid w:val="00C72752"/>
    <w:rsid w:val="00C72915"/>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D42"/>
    <w:rsid w:val="00C75D5F"/>
    <w:rsid w:val="00C75D89"/>
    <w:rsid w:val="00C75E56"/>
    <w:rsid w:val="00C75E85"/>
    <w:rsid w:val="00C75F33"/>
    <w:rsid w:val="00C75F77"/>
    <w:rsid w:val="00C75F9C"/>
    <w:rsid w:val="00C75FBA"/>
    <w:rsid w:val="00C760AA"/>
    <w:rsid w:val="00C760C3"/>
    <w:rsid w:val="00C76142"/>
    <w:rsid w:val="00C76156"/>
    <w:rsid w:val="00C761D5"/>
    <w:rsid w:val="00C76239"/>
    <w:rsid w:val="00C76281"/>
    <w:rsid w:val="00C762BA"/>
    <w:rsid w:val="00C762D8"/>
    <w:rsid w:val="00C763A6"/>
    <w:rsid w:val="00C76540"/>
    <w:rsid w:val="00C76772"/>
    <w:rsid w:val="00C7680F"/>
    <w:rsid w:val="00C7685B"/>
    <w:rsid w:val="00C768DC"/>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AE"/>
    <w:rsid w:val="00C80014"/>
    <w:rsid w:val="00C800A1"/>
    <w:rsid w:val="00C800C3"/>
    <w:rsid w:val="00C800DC"/>
    <w:rsid w:val="00C8015A"/>
    <w:rsid w:val="00C80161"/>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40A"/>
    <w:rsid w:val="00C8146E"/>
    <w:rsid w:val="00C814CF"/>
    <w:rsid w:val="00C815EB"/>
    <w:rsid w:val="00C8165E"/>
    <w:rsid w:val="00C816EF"/>
    <w:rsid w:val="00C81722"/>
    <w:rsid w:val="00C8173F"/>
    <w:rsid w:val="00C81754"/>
    <w:rsid w:val="00C81922"/>
    <w:rsid w:val="00C81979"/>
    <w:rsid w:val="00C8197B"/>
    <w:rsid w:val="00C81997"/>
    <w:rsid w:val="00C81A56"/>
    <w:rsid w:val="00C81B6E"/>
    <w:rsid w:val="00C81BD4"/>
    <w:rsid w:val="00C81C21"/>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A31"/>
    <w:rsid w:val="00C82BAC"/>
    <w:rsid w:val="00C82D12"/>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27"/>
    <w:rsid w:val="00C835CA"/>
    <w:rsid w:val="00C835EB"/>
    <w:rsid w:val="00C83767"/>
    <w:rsid w:val="00C8383C"/>
    <w:rsid w:val="00C838F6"/>
    <w:rsid w:val="00C83944"/>
    <w:rsid w:val="00C8396A"/>
    <w:rsid w:val="00C83A2E"/>
    <w:rsid w:val="00C83A2F"/>
    <w:rsid w:val="00C83AD8"/>
    <w:rsid w:val="00C83B64"/>
    <w:rsid w:val="00C83B7C"/>
    <w:rsid w:val="00C83E51"/>
    <w:rsid w:val="00C83E59"/>
    <w:rsid w:val="00C83EE6"/>
    <w:rsid w:val="00C83EF5"/>
    <w:rsid w:val="00C83F11"/>
    <w:rsid w:val="00C83F49"/>
    <w:rsid w:val="00C83F51"/>
    <w:rsid w:val="00C8403B"/>
    <w:rsid w:val="00C8409A"/>
    <w:rsid w:val="00C8423F"/>
    <w:rsid w:val="00C8433C"/>
    <w:rsid w:val="00C8445E"/>
    <w:rsid w:val="00C846A4"/>
    <w:rsid w:val="00C846D3"/>
    <w:rsid w:val="00C84814"/>
    <w:rsid w:val="00C84867"/>
    <w:rsid w:val="00C848D8"/>
    <w:rsid w:val="00C84B7A"/>
    <w:rsid w:val="00C84BC7"/>
    <w:rsid w:val="00C84C46"/>
    <w:rsid w:val="00C84D4C"/>
    <w:rsid w:val="00C84D68"/>
    <w:rsid w:val="00C84E0A"/>
    <w:rsid w:val="00C84E18"/>
    <w:rsid w:val="00C84F9D"/>
    <w:rsid w:val="00C853D4"/>
    <w:rsid w:val="00C854DE"/>
    <w:rsid w:val="00C85696"/>
    <w:rsid w:val="00C8572C"/>
    <w:rsid w:val="00C85773"/>
    <w:rsid w:val="00C858E3"/>
    <w:rsid w:val="00C85905"/>
    <w:rsid w:val="00C8599E"/>
    <w:rsid w:val="00C859CC"/>
    <w:rsid w:val="00C859E3"/>
    <w:rsid w:val="00C85A37"/>
    <w:rsid w:val="00C85AB0"/>
    <w:rsid w:val="00C85AE0"/>
    <w:rsid w:val="00C85D98"/>
    <w:rsid w:val="00C85DBE"/>
    <w:rsid w:val="00C85DDC"/>
    <w:rsid w:val="00C85E10"/>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C01"/>
    <w:rsid w:val="00C86C6E"/>
    <w:rsid w:val="00C86CB0"/>
    <w:rsid w:val="00C86D1F"/>
    <w:rsid w:val="00C86D88"/>
    <w:rsid w:val="00C86E2B"/>
    <w:rsid w:val="00C86E8A"/>
    <w:rsid w:val="00C86F17"/>
    <w:rsid w:val="00C87060"/>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EF"/>
    <w:rsid w:val="00C90240"/>
    <w:rsid w:val="00C9024B"/>
    <w:rsid w:val="00C902E2"/>
    <w:rsid w:val="00C903B4"/>
    <w:rsid w:val="00C9045F"/>
    <w:rsid w:val="00C90600"/>
    <w:rsid w:val="00C90682"/>
    <w:rsid w:val="00C90726"/>
    <w:rsid w:val="00C90863"/>
    <w:rsid w:val="00C90900"/>
    <w:rsid w:val="00C90912"/>
    <w:rsid w:val="00C90917"/>
    <w:rsid w:val="00C90995"/>
    <w:rsid w:val="00C90A19"/>
    <w:rsid w:val="00C90A23"/>
    <w:rsid w:val="00C90B5D"/>
    <w:rsid w:val="00C90CC1"/>
    <w:rsid w:val="00C90D4B"/>
    <w:rsid w:val="00C90D87"/>
    <w:rsid w:val="00C90E5A"/>
    <w:rsid w:val="00C90E6D"/>
    <w:rsid w:val="00C90F7A"/>
    <w:rsid w:val="00C91076"/>
    <w:rsid w:val="00C91102"/>
    <w:rsid w:val="00C91218"/>
    <w:rsid w:val="00C9132B"/>
    <w:rsid w:val="00C913D0"/>
    <w:rsid w:val="00C91424"/>
    <w:rsid w:val="00C91645"/>
    <w:rsid w:val="00C9164B"/>
    <w:rsid w:val="00C9168A"/>
    <w:rsid w:val="00C917AF"/>
    <w:rsid w:val="00C917C7"/>
    <w:rsid w:val="00C917C9"/>
    <w:rsid w:val="00C91853"/>
    <w:rsid w:val="00C9185B"/>
    <w:rsid w:val="00C918C9"/>
    <w:rsid w:val="00C91903"/>
    <w:rsid w:val="00C91992"/>
    <w:rsid w:val="00C919AE"/>
    <w:rsid w:val="00C91A19"/>
    <w:rsid w:val="00C91A5C"/>
    <w:rsid w:val="00C91A82"/>
    <w:rsid w:val="00C91A88"/>
    <w:rsid w:val="00C91A9C"/>
    <w:rsid w:val="00C91B0F"/>
    <w:rsid w:val="00C91DBE"/>
    <w:rsid w:val="00C91DED"/>
    <w:rsid w:val="00C91F10"/>
    <w:rsid w:val="00C9200F"/>
    <w:rsid w:val="00C92075"/>
    <w:rsid w:val="00C920BB"/>
    <w:rsid w:val="00C920EB"/>
    <w:rsid w:val="00C9211B"/>
    <w:rsid w:val="00C9217F"/>
    <w:rsid w:val="00C921EA"/>
    <w:rsid w:val="00C924DB"/>
    <w:rsid w:val="00C92591"/>
    <w:rsid w:val="00C925E1"/>
    <w:rsid w:val="00C92679"/>
    <w:rsid w:val="00C926A5"/>
    <w:rsid w:val="00C9271E"/>
    <w:rsid w:val="00C928A9"/>
    <w:rsid w:val="00C929A7"/>
    <w:rsid w:val="00C92A89"/>
    <w:rsid w:val="00C92AD7"/>
    <w:rsid w:val="00C92AF7"/>
    <w:rsid w:val="00C92B88"/>
    <w:rsid w:val="00C92C4B"/>
    <w:rsid w:val="00C92CD6"/>
    <w:rsid w:val="00C92EDA"/>
    <w:rsid w:val="00C92EEF"/>
    <w:rsid w:val="00C92FF5"/>
    <w:rsid w:val="00C93083"/>
    <w:rsid w:val="00C93116"/>
    <w:rsid w:val="00C931CA"/>
    <w:rsid w:val="00C93272"/>
    <w:rsid w:val="00C932AE"/>
    <w:rsid w:val="00C932B0"/>
    <w:rsid w:val="00C932F6"/>
    <w:rsid w:val="00C9339A"/>
    <w:rsid w:val="00C9348F"/>
    <w:rsid w:val="00C935EC"/>
    <w:rsid w:val="00C935F9"/>
    <w:rsid w:val="00C9366E"/>
    <w:rsid w:val="00C93698"/>
    <w:rsid w:val="00C936B9"/>
    <w:rsid w:val="00C936E4"/>
    <w:rsid w:val="00C939D8"/>
    <w:rsid w:val="00C93A03"/>
    <w:rsid w:val="00C93A2C"/>
    <w:rsid w:val="00C93B89"/>
    <w:rsid w:val="00C93E12"/>
    <w:rsid w:val="00C93E97"/>
    <w:rsid w:val="00C93FAC"/>
    <w:rsid w:val="00C93FAD"/>
    <w:rsid w:val="00C9414E"/>
    <w:rsid w:val="00C94165"/>
    <w:rsid w:val="00C943DC"/>
    <w:rsid w:val="00C94440"/>
    <w:rsid w:val="00C945F6"/>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E3"/>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6F8B"/>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50D"/>
    <w:rsid w:val="00CA055B"/>
    <w:rsid w:val="00CA0562"/>
    <w:rsid w:val="00CA0569"/>
    <w:rsid w:val="00CA058F"/>
    <w:rsid w:val="00CA05B3"/>
    <w:rsid w:val="00CA0741"/>
    <w:rsid w:val="00CA07A2"/>
    <w:rsid w:val="00CA07B1"/>
    <w:rsid w:val="00CA083C"/>
    <w:rsid w:val="00CA08CA"/>
    <w:rsid w:val="00CA09F5"/>
    <w:rsid w:val="00CA0A29"/>
    <w:rsid w:val="00CA0A5D"/>
    <w:rsid w:val="00CA0A7F"/>
    <w:rsid w:val="00CA0AA4"/>
    <w:rsid w:val="00CA0BE8"/>
    <w:rsid w:val="00CA0F8C"/>
    <w:rsid w:val="00CA0FA7"/>
    <w:rsid w:val="00CA0FCB"/>
    <w:rsid w:val="00CA111D"/>
    <w:rsid w:val="00CA126C"/>
    <w:rsid w:val="00CA129A"/>
    <w:rsid w:val="00CA12ED"/>
    <w:rsid w:val="00CA1466"/>
    <w:rsid w:val="00CA149A"/>
    <w:rsid w:val="00CA15DB"/>
    <w:rsid w:val="00CA164F"/>
    <w:rsid w:val="00CA17C8"/>
    <w:rsid w:val="00CA17DC"/>
    <w:rsid w:val="00CA189E"/>
    <w:rsid w:val="00CA18C4"/>
    <w:rsid w:val="00CA197E"/>
    <w:rsid w:val="00CA19B1"/>
    <w:rsid w:val="00CA19DC"/>
    <w:rsid w:val="00CA1C50"/>
    <w:rsid w:val="00CA1CF0"/>
    <w:rsid w:val="00CA1D87"/>
    <w:rsid w:val="00CA1EDD"/>
    <w:rsid w:val="00CA1FA3"/>
    <w:rsid w:val="00CA2212"/>
    <w:rsid w:val="00CA226E"/>
    <w:rsid w:val="00CA22BC"/>
    <w:rsid w:val="00CA24F7"/>
    <w:rsid w:val="00CA2595"/>
    <w:rsid w:val="00CA267A"/>
    <w:rsid w:val="00CA26FC"/>
    <w:rsid w:val="00CA26FD"/>
    <w:rsid w:val="00CA27D8"/>
    <w:rsid w:val="00CA2A94"/>
    <w:rsid w:val="00CA2AB8"/>
    <w:rsid w:val="00CA2AE1"/>
    <w:rsid w:val="00CA2BFF"/>
    <w:rsid w:val="00CA2C34"/>
    <w:rsid w:val="00CA2E96"/>
    <w:rsid w:val="00CA2F15"/>
    <w:rsid w:val="00CA2FE7"/>
    <w:rsid w:val="00CA3069"/>
    <w:rsid w:val="00CA30C0"/>
    <w:rsid w:val="00CA3231"/>
    <w:rsid w:val="00CA32CE"/>
    <w:rsid w:val="00CA3346"/>
    <w:rsid w:val="00CA3387"/>
    <w:rsid w:val="00CA356D"/>
    <w:rsid w:val="00CA35BD"/>
    <w:rsid w:val="00CA379D"/>
    <w:rsid w:val="00CA3955"/>
    <w:rsid w:val="00CA398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B4"/>
    <w:rsid w:val="00CA5A0A"/>
    <w:rsid w:val="00CA5A25"/>
    <w:rsid w:val="00CA5B96"/>
    <w:rsid w:val="00CA5C10"/>
    <w:rsid w:val="00CA5C7A"/>
    <w:rsid w:val="00CA5CEE"/>
    <w:rsid w:val="00CA5D0D"/>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CD"/>
    <w:rsid w:val="00CA6AF0"/>
    <w:rsid w:val="00CA6B2E"/>
    <w:rsid w:val="00CA6B78"/>
    <w:rsid w:val="00CA6D44"/>
    <w:rsid w:val="00CA6D78"/>
    <w:rsid w:val="00CA7057"/>
    <w:rsid w:val="00CA7084"/>
    <w:rsid w:val="00CA714D"/>
    <w:rsid w:val="00CA71A9"/>
    <w:rsid w:val="00CA72BD"/>
    <w:rsid w:val="00CA731E"/>
    <w:rsid w:val="00CA7333"/>
    <w:rsid w:val="00CA734A"/>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99"/>
    <w:rsid w:val="00CB0FBC"/>
    <w:rsid w:val="00CB0FC9"/>
    <w:rsid w:val="00CB1085"/>
    <w:rsid w:val="00CB108D"/>
    <w:rsid w:val="00CB1448"/>
    <w:rsid w:val="00CB16F3"/>
    <w:rsid w:val="00CB1724"/>
    <w:rsid w:val="00CB173E"/>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4E"/>
    <w:rsid w:val="00CB2251"/>
    <w:rsid w:val="00CB257C"/>
    <w:rsid w:val="00CB2616"/>
    <w:rsid w:val="00CB27F3"/>
    <w:rsid w:val="00CB285D"/>
    <w:rsid w:val="00CB2883"/>
    <w:rsid w:val="00CB2909"/>
    <w:rsid w:val="00CB2949"/>
    <w:rsid w:val="00CB29D5"/>
    <w:rsid w:val="00CB2A02"/>
    <w:rsid w:val="00CB2A73"/>
    <w:rsid w:val="00CB2AAA"/>
    <w:rsid w:val="00CB2BCC"/>
    <w:rsid w:val="00CB2C1F"/>
    <w:rsid w:val="00CB2C50"/>
    <w:rsid w:val="00CB2D60"/>
    <w:rsid w:val="00CB2DCE"/>
    <w:rsid w:val="00CB2F02"/>
    <w:rsid w:val="00CB2F2D"/>
    <w:rsid w:val="00CB2F2E"/>
    <w:rsid w:val="00CB2FC6"/>
    <w:rsid w:val="00CB334F"/>
    <w:rsid w:val="00CB3432"/>
    <w:rsid w:val="00CB34D9"/>
    <w:rsid w:val="00CB34E5"/>
    <w:rsid w:val="00CB35D4"/>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44"/>
    <w:rsid w:val="00CB5C77"/>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E2B"/>
    <w:rsid w:val="00CB6E3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80"/>
    <w:rsid w:val="00CC00D6"/>
    <w:rsid w:val="00CC0115"/>
    <w:rsid w:val="00CC013F"/>
    <w:rsid w:val="00CC0328"/>
    <w:rsid w:val="00CC037C"/>
    <w:rsid w:val="00CC0380"/>
    <w:rsid w:val="00CC04BE"/>
    <w:rsid w:val="00CC0585"/>
    <w:rsid w:val="00CC05FC"/>
    <w:rsid w:val="00CC06C5"/>
    <w:rsid w:val="00CC0715"/>
    <w:rsid w:val="00CC0971"/>
    <w:rsid w:val="00CC09DB"/>
    <w:rsid w:val="00CC0A4F"/>
    <w:rsid w:val="00CC0B07"/>
    <w:rsid w:val="00CC0B34"/>
    <w:rsid w:val="00CC0B9F"/>
    <w:rsid w:val="00CC0E13"/>
    <w:rsid w:val="00CC0E3A"/>
    <w:rsid w:val="00CC0E65"/>
    <w:rsid w:val="00CC0F20"/>
    <w:rsid w:val="00CC0FC8"/>
    <w:rsid w:val="00CC1413"/>
    <w:rsid w:val="00CC146E"/>
    <w:rsid w:val="00CC1487"/>
    <w:rsid w:val="00CC14AF"/>
    <w:rsid w:val="00CC161B"/>
    <w:rsid w:val="00CC16E1"/>
    <w:rsid w:val="00CC1769"/>
    <w:rsid w:val="00CC187D"/>
    <w:rsid w:val="00CC194B"/>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81A"/>
    <w:rsid w:val="00CC3913"/>
    <w:rsid w:val="00CC393E"/>
    <w:rsid w:val="00CC3A7D"/>
    <w:rsid w:val="00CC3AA5"/>
    <w:rsid w:val="00CC3B38"/>
    <w:rsid w:val="00CC3B55"/>
    <w:rsid w:val="00CC3CB9"/>
    <w:rsid w:val="00CC3D7D"/>
    <w:rsid w:val="00CC3F65"/>
    <w:rsid w:val="00CC3F86"/>
    <w:rsid w:val="00CC3F90"/>
    <w:rsid w:val="00CC4094"/>
    <w:rsid w:val="00CC429D"/>
    <w:rsid w:val="00CC42C2"/>
    <w:rsid w:val="00CC42D9"/>
    <w:rsid w:val="00CC4300"/>
    <w:rsid w:val="00CC4364"/>
    <w:rsid w:val="00CC44A3"/>
    <w:rsid w:val="00CC4504"/>
    <w:rsid w:val="00CC4522"/>
    <w:rsid w:val="00CC456D"/>
    <w:rsid w:val="00CC4639"/>
    <w:rsid w:val="00CC4669"/>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8F"/>
    <w:rsid w:val="00CC53DF"/>
    <w:rsid w:val="00CC54C0"/>
    <w:rsid w:val="00CC565D"/>
    <w:rsid w:val="00CC56DA"/>
    <w:rsid w:val="00CC5917"/>
    <w:rsid w:val="00CC5AB1"/>
    <w:rsid w:val="00CC5AC8"/>
    <w:rsid w:val="00CC5AE1"/>
    <w:rsid w:val="00CC5B1E"/>
    <w:rsid w:val="00CC5C2D"/>
    <w:rsid w:val="00CC5D1E"/>
    <w:rsid w:val="00CC5D8F"/>
    <w:rsid w:val="00CC606A"/>
    <w:rsid w:val="00CC612B"/>
    <w:rsid w:val="00CC6174"/>
    <w:rsid w:val="00CC6302"/>
    <w:rsid w:val="00CC636D"/>
    <w:rsid w:val="00CC6561"/>
    <w:rsid w:val="00CC65BE"/>
    <w:rsid w:val="00CC6693"/>
    <w:rsid w:val="00CC6843"/>
    <w:rsid w:val="00CC6985"/>
    <w:rsid w:val="00CC6A04"/>
    <w:rsid w:val="00CC6BD0"/>
    <w:rsid w:val="00CC6BDB"/>
    <w:rsid w:val="00CC6C12"/>
    <w:rsid w:val="00CC6EB2"/>
    <w:rsid w:val="00CC6FDA"/>
    <w:rsid w:val="00CC6FF4"/>
    <w:rsid w:val="00CC7287"/>
    <w:rsid w:val="00CC72E4"/>
    <w:rsid w:val="00CC72E7"/>
    <w:rsid w:val="00CC7322"/>
    <w:rsid w:val="00CC73D0"/>
    <w:rsid w:val="00CC754A"/>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1140"/>
    <w:rsid w:val="00CD11BD"/>
    <w:rsid w:val="00CD128D"/>
    <w:rsid w:val="00CD14A2"/>
    <w:rsid w:val="00CD1587"/>
    <w:rsid w:val="00CD1780"/>
    <w:rsid w:val="00CD17E6"/>
    <w:rsid w:val="00CD195B"/>
    <w:rsid w:val="00CD1970"/>
    <w:rsid w:val="00CD19ED"/>
    <w:rsid w:val="00CD1A87"/>
    <w:rsid w:val="00CD1BD5"/>
    <w:rsid w:val="00CD1E2D"/>
    <w:rsid w:val="00CD1EFD"/>
    <w:rsid w:val="00CD1F15"/>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B6"/>
    <w:rsid w:val="00CD25BE"/>
    <w:rsid w:val="00CD26AA"/>
    <w:rsid w:val="00CD2743"/>
    <w:rsid w:val="00CD27E7"/>
    <w:rsid w:val="00CD2848"/>
    <w:rsid w:val="00CD296E"/>
    <w:rsid w:val="00CD29A9"/>
    <w:rsid w:val="00CD29E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5EC"/>
    <w:rsid w:val="00CD36F3"/>
    <w:rsid w:val="00CD3809"/>
    <w:rsid w:val="00CD3BEE"/>
    <w:rsid w:val="00CD3C25"/>
    <w:rsid w:val="00CD3CF4"/>
    <w:rsid w:val="00CD3D25"/>
    <w:rsid w:val="00CD3EA6"/>
    <w:rsid w:val="00CD4274"/>
    <w:rsid w:val="00CD4321"/>
    <w:rsid w:val="00CD4360"/>
    <w:rsid w:val="00CD4367"/>
    <w:rsid w:val="00CD44EC"/>
    <w:rsid w:val="00CD4500"/>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CE2"/>
    <w:rsid w:val="00CD5CF4"/>
    <w:rsid w:val="00CD5E0C"/>
    <w:rsid w:val="00CD5EF3"/>
    <w:rsid w:val="00CD5F1F"/>
    <w:rsid w:val="00CD5F26"/>
    <w:rsid w:val="00CD5F85"/>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7C0"/>
    <w:rsid w:val="00CD683A"/>
    <w:rsid w:val="00CD69B8"/>
    <w:rsid w:val="00CD6A43"/>
    <w:rsid w:val="00CD6B36"/>
    <w:rsid w:val="00CD6B83"/>
    <w:rsid w:val="00CD6BB6"/>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35"/>
    <w:rsid w:val="00CD7B74"/>
    <w:rsid w:val="00CD7B81"/>
    <w:rsid w:val="00CD7C9D"/>
    <w:rsid w:val="00CD7F70"/>
    <w:rsid w:val="00CD7FF1"/>
    <w:rsid w:val="00CE0018"/>
    <w:rsid w:val="00CE004D"/>
    <w:rsid w:val="00CE006F"/>
    <w:rsid w:val="00CE01D0"/>
    <w:rsid w:val="00CE0205"/>
    <w:rsid w:val="00CE0235"/>
    <w:rsid w:val="00CE0276"/>
    <w:rsid w:val="00CE0297"/>
    <w:rsid w:val="00CE0362"/>
    <w:rsid w:val="00CE03F0"/>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BD"/>
    <w:rsid w:val="00CE131C"/>
    <w:rsid w:val="00CE1405"/>
    <w:rsid w:val="00CE14BD"/>
    <w:rsid w:val="00CE14C0"/>
    <w:rsid w:val="00CE1534"/>
    <w:rsid w:val="00CE15AA"/>
    <w:rsid w:val="00CE1642"/>
    <w:rsid w:val="00CE17BF"/>
    <w:rsid w:val="00CE1875"/>
    <w:rsid w:val="00CE1920"/>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0F4"/>
    <w:rsid w:val="00CE2256"/>
    <w:rsid w:val="00CE2470"/>
    <w:rsid w:val="00CE24A2"/>
    <w:rsid w:val="00CE24E9"/>
    <w:rsid w:val="00CE2519"/>
    <w:rsid w:val="00CE25ED"/>
    <w:rsid w:val="00CE2830"/>
    <w:rsid w:val="00CE2A09"/>
    <w:rsid w:val="00CE2A18"/>
    <w:rsid w:val="00CE2A51"/>
    <w:rsid w:val="00CE2C54"/>
    <w:rsid w:val="00CE2DC1"/>
    <w:rsid w:val="00CE2DD1"/>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303"/>
    <w:rsid w:val="00CE442F"/>
    <w:rsid w:val="00CE44BC"/>
    <w:rsid w:val="00CE4522"/>
    <w:rsid w:val="00CE4702"/>
    <w:rsid w:val="00CE482E"/>
    <w:rsid w:val="00CE48E7"/>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95"/>
    <w:rsid w:val="00CE5598"/>
    <w:rsid w:val="00CE559C"/>
    <w:rsid w:val="00CE5857"/>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6FF8"/>
    <w:rsid w:val="00CE7232"/>
    <w:rsid w:val="00CE725E"/>
    <w:rsid w:val="00CE73E2"/>
    <w:rsid w:val="00CE7511"/>
    <w:rsid w:val="00CE7658"/>
    <w:rsid w:val="00CE77AD"/>
    <w:rsid w:val="00CE77DE"/>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843"/>
    <w:rsid w:val="00CF08B0"/>
    <w:rsid w:val="00CF094D"/>
    <w:rsid w:val="00CF0A34"/>
    <w:rsid w:val="00CF0A5C"/>
    <w:rsid w:val="00CF0B47"/>
    <w:rsid w:val="00CF0C1E"/>
    <w:rsid w:val="00CF0CE9"/>
    <w:rsid w:val="00CF0DAE"/>
    <w:rsid w:val="00CF0EE6"/>
    <w:rsid w:val="00CF0F3E"/>
    <w:rsid w:val="00CF0FC7"/>
    <w:rsid w:val="00CF0FF3"/>
    <w:rsid w:val="00CF1027"/>
    <w:rsid w:val="00CF1079"/>
    <w:rsid w:val="00CF10D6"/>
    <w:rsid w:val="00CF1106"/>
    <w:rsid w:val="00CF117B"/>
    <w:rsid w:val="00CF12AB"/>
    <w:rsid w:val="00CF12D7"/>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A1"/>
    <w:rsid w:val="00CF20FF"/>
    <w:rsid w:val="00CF210C"/>
    <w:rsid w:val="00CF2155"/>
    <w:rsid w:val="00CF2165"/>
    <w:rsid w:val="00CF22A2"/>
    <w:rsid w:val="00CF22DA"/>
    <w:rsid w:val="00CF243A"/>
    <w:rsid w:val="00CF25F9"/>
    <w:rsid w:val="00CF26A2"/>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930"/>
    <w:rsid w:val="00CF397A"/>
    <w:rsid w:val="00CF39D8"/>
    <w:rsid w:val="00CF3A1C"/>
    <w:rsid w:val="00CF3B92"/>
    <w:rsid w:val="00CF3BE6"/>
    <w:rsid w:val="00CF3C08"/>
    <w:rsid w:val="00CF3CA4"/>
    <w:rsid w:val="00CF3DD6"/>
    <w:rsid w:val="00CF3F9D"/>
    <w:rsid w:val="00CF4139"/>
    <w:rsid w:val="00CF42B7"/>
    <w:rsid w:val="00CF46D3"/>
    <w:rsid w:val="00CF46F8"/>
    <w:rsid w:val="00CF47A3"/>
    <w:rsid w:val="00CF47CF"/>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61E"/>
    <w:rsid w:val="00CF67F2"/>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D0B"/>
    <w:rsid w:val="00D01103"/>
    <w:rsid w:val="00D01125"/>
    <w:rsid w:val="00D01351"/>
    <w:rsid w:val="00D01365"/>
    <w:rsid w:val="00D01396"/>
    <w:rsid w:val="00D0144C"/>
    <w:rsid w:val="00D01457"/>
    <w:rsid w:val="00D014C6"/>
    <w:rsid w:val="00D01551"/>
    <w:rsid w:val="00D01569"/>
    <w:rsid w:val="00D01658"/>
    <w:rsid w:val="00D016B1"/>
    <w:rsid w:val="00D016D0"/>
    <w:rsid w:val="00D01749"/>
    <w:rsid w:val="00D017A6"/>
    <w:rsid w:val="00D01A55"/>
    <w:rsid w:val="00D01A87"/>
    <w:rsid w:val="00D01B58"/>
    <w:rsid w:val="00D01BC3"/>
    <w:rsid w:val="00D01C36"/>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232"/>
    <w:rsid w:val="00D03237"/>
    <w:rsid w:val="00D0326D"/>
    <w:rsid w:val="00D032B3"/>
    <w:rsid w:val="00D032CE"/>
    <w:rsid w:val="00D03398"/>
    <w:rsid w:val="00D03483"/>
    <w:rsid w:val="00D03679"/>
    <w:rsid w:val="00D0374E"/>
    <w:rsid w:val="00D03815"/>
    <w:rsid w:val="00D03A60"/>
    <w:rsid w:val="00D03A9E"/>
    <w:rsid w:val="00D03CAD"/>
    <w:rsid w:val="00D03CE4"/>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3AB"/>
    <w:rsid w:val="00D053DF"/>
    <w:rsid w:val="00D053E5"/>
    <w:rsid w:val="00D0545C"/>
    <w:rsid w:val="00D05465"/>
    <w:rsid w:val="00D054BF"/>
    <w:rsid w:val="00D054D2"/>
    <w:rsid w:val="00D05579"/>
    <w:rsid w:val="00D055BF"/>
    <w:rsid w:val="00D055F4"/>
    <w:rsid w:val="00D056BB"/>
    <w:rsid w:val="00D05B37"/>
    <w:rsid w:val="00D05DF3"/>
    <w:rsid w:val="00D05E0D"/>
    <w:rsid w:val="00D05F6D"/>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ADE"/>
    <w:rsid w:val="00D11B23"/>
    <w:rsid w:val="00D11D51"/>
    <w:rsid w:val="00D11DD5"/>
    <w:rsid w:val="00D11DE7"/>
    <w:rsid w:val="00D11F72"/>
    <w:rsid w:val="00D11F85"/>
    <w:rsid w:val="00D11FF5"/>
    <w:rsid w:val="00D1219E"/>
    <w:rsid w:val="00D121F7"/>
    <w:rsid w:val="00D12269"/>
    <w:rsid w:val="00D122E0"/>
    <w:rsid w:val="00D12373"/>
    <w:rsid w:val="00D124B3"/>
    <w:rsid w:val="00D124CF"/>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A55"/>
    <w:rsid w:val="00D13D51"/>
    <w:rsid w:val="00D13DBA"/>
    <w:rsid w:val="00D13E6B"/>
    <w:rsid w:val="00D13ED4"/>
    <w:rsid w:val="00D13F70"/>
    <w:rsid w:val="00D13F7A"/>
    <w:rsid w:val="00D14077"/>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F6C"/>
    <w:rsid w:val="00D1503D"/>
    <w:rsid w:val="00D15086"/>
    <w:rsid w:val="00D151CD"/>
    <w:rsid w:val="00D1545F"/>
    <w:rsid w:val="00D1549D"/>
    <w:rsid w:val="00D154A8"/>
    <w:rsid w:val="00D1551D"/>
    <w:rsid w:val="00D15529"/>
    <w:rsid w:val="00D156AB"/>
    <w:rsid w:val="00D1592F"/>
    <w:rsid w:val="00D15A5E"/>
    <w:rsid w:val="00D15A9E"/>
    <w:rsid w:val="00D15AF9"/>
    <w:rsid w:val="00D15B23"/>
    <w:rsid w:val="00D15D5C"/>
    <w:rsid w:val="00D15E36"/>
    <w:rsid w:val="00D15E90"/>
    <w:rsid w:val="00D15EA4"/>
    <w:rsid w:val="00D15F2B"/>
    <w:rsid w:val="00D15F95"/>
    <w:rsid w:val="00D161CA"/>
    <w:rsid w:val="00D164A2"/>
    <w:rsid w:val="00D1650D"/>
    <w:rsid w:val="00D165A0"/>
    <w:rsid w:val="00D1690F"/>
    <w:rsid w:val="00D16A34"/>
    <w:rsid w:val="00D16B4F"/>
    <w:rsid w:val="00D16B6D"/>
    <w:rsid w:val="00D16BDF"/>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F"/>
    <w:rsid w:val="00D17633"/>
    <w:rsid w:val="00D176BF"/>
    <w:rsid w:val="00D176D7"/>
    <w:rsid w:val="00D17785"/>
    <w:rsid w:val="00D1785B"/>
    <w:rsid w:val="00D179D1"/>
    <w:rsid w:val="00D17A10"/>
    <w:rsid w:val="00D17AB0"/>
    <w:rsid w:val="00D17B32"/>
    <w:rsid w:val="00D17BDA"/>
    <w:rsid w:val="00D17CAE"/>
    <w:rsid w:val="00D17CE4"/>
    <w:rsid w:val="00D17D47"/>
    <w:rsid w:val="00D17D7D"/>
    <w:rsid w:val="00D17EA1"/>
    <w:rsid w:val="00D2016F"/>
    <w:rsid w:val="00D201F3"/>
    <w:rsid w:val="00D202EB"/>
    <w:rsid w:val="00D20306"/>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799"/>
    <w:rsid w:val="00D22898"/>
    <w:rsid w:val="00D22954"/>
    <w:rsid w:val="00D2296E"/>
    <w:rsid w:val="00D22A1A"/>
    <w:rsid w:val="00D22A99"/>
    <w:rsid w:val="00D22B56"/>
    <w:rsid w:val="00D22B87"/>
    <w:rsid w:val="00D22D54"/>
    <w:rsid w:val="00D22DDE"/>
    <w:rsid w:val="00D22E78"/>
    <w:rsid w:val="00D230BA"/>
    <w:rsid w:val="00D230FA"/>
    <w:rsid w:val="00D231F9"/>
    <w:rsid w:val="00D2322A"/>
    <w:rsid w:val="00D232DE"/>
    <w:rsid w:val="00D23309"/>
    <w:rsid w:val="00D233A2"/>
    <w:rsid w:val="00D233C8"/>
    <w:rsid w:val="00D233FE"/>
    <w:rsid w:val="00D2343D"/>
    <w:rsid w:val="00D2349F"/>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C13"/>
    <w:rsid w:val="00D23D0A"/>
    <w:rsid w:val="00D23DA3"/>
    <w:rsid w:val="00D23EC3"/>
    <w:rsid w:val="00D23EF9"/>
    <w:rsid w:val="00D23F44"/>
    <w:rsid w:val="00D2408B"/>
    <w:rsid w:val="00D240A9"/>
    <w:rsid w:val="00D2413D"/>
    <w:rsid w:val="00D2413E"/>
    <w:rsid w:val="00D24223"/>
    <w:rsid w:val="00D24390"/>
    <w:rsid w:val="00D24417"/>
    <w:rsid w:val="00D244FF"/>
    <w:rsid w:val="00D2456A"/>
    <w:rsid w:val="00D2458D"/>
    <w:rsid w:val="00D24649"/>
    <w:rsid w:val="00D24775"/>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AB7"/>
    <w:rsid w:val="00D27B16"/>
    <w:rsid w:val="00D27CCA"/>
    <w:rsid w:val="00D27EBE"/>
    <w:rsid w:val="00D27F10"/>
    <w:rsid w:val="00D27F5B"/>
    <w:rsid w:val="00D27FE5"/>
    <w:rsid w:val="00D3001C"/>
    <w:rsid w:val="00D3003B"/>
    <w:rsid w:val="00D30059"/>
    <w:rsid w:val="00D3011E"/>
    <w:rsid w:val="00D3014A"/>
    <w:rsid w:val="00D3022B"/>
    <w:rsid w:val="00D303D7"/>
    <w:rsid w:val="00D30500"/>
    <w:rsid w:val="00D30567"/>
    <w:rsid w:val="00D306E6"/>
    <w:rsid w:val="00D30700"/>
    <w:rsid w:val="00D307E8"/>
    <w:rsid w:val="00D307FF"/>
    <w:rsid w:val="00D308B8"/>
    <w:rsid w:val="00D308BC"/>
    <w:rsid w:val="00D309BC"/>
    <w:rsid w:val="00D309C5"/>
    <w:rsid w:val="00D30A32"/>
    <w:rsid w:val="00D30A35"/>
    <w:rsid w:val="00D30A5E"/>
    <w:rsid w:val="00D30AA7"/>
    <w:rsid w:val="00D30B61"/>
    <w:rsid w:val="00D30E04"/>
    <w:rsid w:val="00D30E52"/>
    <w:rsid w:val="00D30EFE"/>
    <w:rsid w:val="00D30F90"/>
    <w:rsid w:val="00D3102E"/>
    <w:rsid w:val="00D310B2"/>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7A6"/>
    <w:rsid w:val="00D32823"/>
    <w:rsid w:val="00D32B23"/>
    <w:rsid w:val="00D32B5E"/>
    <w:rsid w:val="00D32BF2"/>
    <w:rsid w:val="00D32C9D"/>
    <w:rsid w:val="00D32CFB"/>
    <w:rsid w:val="00D32DFC"/>
    <w:rsid w:val="00D32E59"/>
    <w:rsid w:val="00D32EE3"/>
    <w:rsid w:val="00D3316C"/>
    <w:rsid w:val="00D332D7"/>
    <w:rsid w:val="00D3330D"/>
    <w:rsid w:val="00D3334B"/>
    <w:rsid w:val="00D33538"/>
    <w:rsid w:val="00D3354A"/>
    <w:rsid w:val="00D335A0"/>
    <w:rsid w:val="00D335E5"/>
    <w:rsid w:val="00D33698"/>
    <w:rsid w:val="00D33A5F"/>
    <w:rsid w:val="00D33AD1"/>
    <w:rsid w:val="00D33AD5"/>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1E0"/>
    <w:rsid w:val="00D35219"/>
    <w:rsid w:val="00D35267"/>
    <w:rsid w:val="00D35425"/>
    <w:rsid w:val="00D35620"/>
    <w:rsid w:val="00D35638"/>
    <w:rsid w:val="00D357A5"/>
    <w:rsid w:val="00D357C6"/>
    <w:rsid w:val="00D35826"/>
    <w:rsid w:val="00D35833"/>
    <w:rsid w:val="00D35864"/>
    <w:rsid w:val="00D3594A"/>
    <w:rsid w:val="00D35B7C"/>
    <w:rsid w:val="00D35BC2"/>
    <w:rsid w:val="00D35BCB"/>
    <w:rsid w:val="00D35C57"/>
    <w:rsid w:val="00D35C9D"/>
    <w:rsid w:val="00D35DED"/>
    <w:rsid w:val="00D35EA6"/>
    <w:rsid w:val="00D35F9D"/>
    <w:rsid w:val="00D36048"/>
    <w:rsid w:val="00D3613A"/>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C0"/>
    <w:rsid w:val="00D4176A"/>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B34"/>
    <w:rsid w:val="00D45B8E"/>
    <w:rsid w:val="00D45C15"/>
    <w:rsid w:val="00D45C7A"/>
    <w:rsid w:val="00D45CDF"/>
    <w:rsid w:val="00D45D2A"/>
    <w:rsid w:val="00D45E69"/>
    <w:rsid w:val="00D45F6F"/>
    <w:rsid w:val="00D45FC4"/>
    <w:rsid w:val="00D45FFE"/>
    <w:rsid w:val="00D46079"/>
    <w:rsid w:val="00D46132"/>
    <w:rsid w:val="00D46170"/>
    <w:rsid w:val="00D46281"/>
    <w:rsid w:val="00D4628B"/>
    <w:rsid w:val="00D463B9"/>
    <w:rsid w:val="00D465C2"/>
    <w:rsid w:val="00D46627"/>
    <w:rsid w:val="00D4663D"/>
    <w:rsid w:val="00D468C6"/>
    <w:rsid w:val="00D468F1"/>
    <w:rsid w:val="00D469EB"/>
    <w:rsid w:val="00D469FA"/>
    <w:rsid w:val="00D46ABC"/>
    <w:rsid w:val="00D46B14"/>
    <w:rsid w:val="00D46B59"/>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E4"/>
    <w:rsid w:val="00D50E05"/>
    <w:rsid w:val="00D50EF7"/>
    <w:rsid w:val="00D50FAF"/>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32"/>
    <w:rsid w:val="00D528A4"/>
    <w:rsid w:val="00D528AB"/>
    <w:rsid w:val="00D528E5"/>
    <w:rsid w:val="00D5290D"/>
    <w:rsid w:val="00D529B6"/>
    <w:rsid w:val="00D52A57"/>
    <w:rsid w:val="00D52AF6"/>
    <w:rsid w:val="00D52B9D"/>
    <w:rsid w:val="00D52C10"/>
    <w:rsid w:val="00D52C68"/>
    <w:rsid w:val="00D52CA4"/>
    <w:rsid w:val="00D52CC3"/>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F7"/>
    <w:rsid w:val="00D535B7"/>
    <w:rsid w:val="00D535EE"/>
    <w:rsid w:val="00D53604"/>
    <w:rsid w:val="00D53628"/>
    <w:rsid w:val="00D53776"/>
    <w:rsid w:val="00D5377B"/>
    <w:rsid w:val="00D537E8"/>
    <w:rsid w:val="00D53D71"/>
    <w:rsid w:val="00D53D7C"/>
    <w:rsid w:val="00D53DEF"/>
    <w:rsid w:val="00D53E2A"/>
    <w:rsid w:val="00D53E40"/>
    <w:rsid w:val="00D54125"/>
    <w:rsid w:val="00D544E1"/>
    <w:rsid w:val="00D5474D"/>
    <w:rsid w:val="00D54778"/>
    <w:rsid w:val="00D5483B"/>
    <w:rsid w:val="00D5485D"/>
    <w:rsid w:val="00D54AE9"/>
    <w:rsid w:val="00D54CDB"/>
    <w:rsid w:val="00D54D00"/>
    <w:rsid w:val="00D552F4"/>
    <w:rsid w:val="00D55323"/>
    <w:rsid w:val="00D553E9"/>
    <w:rsid w:val="00D5558E"/>
    <w:rsid w:val="00D55620"/>
    <w:rsid w:val="00D556C1"/>
    <w:rsid w:val="00D556EB"/>
    <w:rsid w:val="00D55792"/>
    <w:rsid w:val="00D55871"/>
    <w:rsid w:val="00D558A9"/>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288"/>
    <w:rsid w:val="00D56435"/>
    <w:rsid w:val="00D56597"/>
    <w:rsid w:val="00D565DC"/>
    <w:rsid w:val="00D5671F"/>
    <w:rsid w:val="00D5683D"/>
    <w:rsid w:val="00D56886"/>
    <w:rsid w:val="00D569B5"/>
    <w:rsid w:val="00D56B81"/>
    <w:rsid w:val="00D56D1F"/>
    <w:rsid w:val="00D56D2B"/>
    <w:rsid w:val="00D56D74"/>
    <w:rsid w:val="00D56DAC"/>
    <w:rsid w:val="00D56DDC"/>
    <w:rsid w:val="00D56EDA"/>
    <w:rsid w:val="00D56F52"/>
    <w:rsid w:val="00D5707B"/>
    <w:rsid w:val="00D570A5"/>
    <w:rsid w:val="00D57113"/>
    <w:rsid w:val="00D571DE"/>
    <w:rsid w:val="00D572A7"/>
    <w:rsid w:val="00D572C2"/>
    <w:rsid w:val="00D572E5"/>
    <w:rsid w:val="00D5737D"/>
    <w:rsid w:val="00D573E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60031"/>
    <w:rsid w:val="00D6007C"/>
    <w:rsid w:val="00D6009A"/>
    <w:rsid w:val="00D601F0"/>
    <w:rsid w:val="00D6031A"/>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98"/>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16"/>
    <w:rsid w:val="00D62F28"/>
    <w:rsid w:val="00D62F46"/>
    <w:rsid w:val="00D62F58"/>
    <w:rsid w:val="00D62FA3"/>
    <w:rsid w:val="00D630A3"/>
    <w:rsid w:val="00D630AA"/>
    <w:rsid w:val="00D63265"/>
    <w:rsid w:val="00D6333E"/>
    <w:rsid w:val="00D63388"/>
    <w:rsid w:val="00D633A6"/>
    <w:rsid w:val="00D63418"/>
    <w:rsid w:val="00D63422"/>
    <w:rsid w:val="00D635FE"/>
    <w:rsid w:val="00D63815"/>
    <w:rsid w:val="00D6385E"/>
    <w:rsid w:val="00D6388B"/>
    <w:rsid w:val="00D6397D"/>
    <w:rsid w:val="00D63B25"/>
    <w:rsid w:val="00D63B54"/>
    <w:rsid w:val="00D63C3B"/>
    <w:rsid w:val="00D63CEA"/>
    <w:rsid w:val="00D63DC2"/>
    <w:rsid w:val="00D63E0A"/>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FB"/>
    <w:rsid w:val="00D64AA7"/>
    <w:rsid w:val="00D64BB0"/>
    <w:rsid w:val="00D64D4F"/>
    <w:rsid w:val="00D64D94"/>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57"/>
    <w:rsid w:val="00D66FFC"/>
    <w:rsid w:val="00D6701B"/>
    <w:rsid w:val="00D67028"/>
    <w:rsid w:val="00D67042"/>
    <w:rsid w:val="00D67086"/>
    <w:rsid w:val="00D670B0"/>
    <w:rsid w:val="00D67215"/>
    <w:rsid w:val="00D672C7"/>
    <w:rsid w:val="00D6734E"/>
    <w:rsid w:val="00D67361"/>
    <w:rsid w:val="00D67390"/>
    <w:rsid w:val="00D67444"/>
    <w:rsid w:val="00D674DF"/>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344"/>
    <w:rsid w:val="00D7134C"/>
    <w:rsid w:val="00D7138A"/>
    <w:rsid w:val="00D713F2"/>
    <w:rsid w:val="00D71484"/>
    <w:rsid w:val="00D7149F"/>
    <w:rsid w:val="00D7158E"/>
    <w:rsid w:val="00D715F1"/>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300"/>
    <w:rsid w:val="00D724B3"/>
    <w:rsid w:val="00D72567"/>
    <w:rsid w:val="00D7259B"/>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43"/>
    <w:rsid w:val="00D72F8C"/>
    <w:rsid w:val="00D7305A"/>
    <w:rsid w:val="00D730D8"/>
    <w:rsid w:val="00D73300"/>
    <w:rsid w:val="00D73371"/>
    <w:rsid w:val="00D7340F"/>
    <w:rsid w:val="00D736BA"/>
    <w:rsid w:val="00D73735"/>
    <w:rsid w:val="00D73A7D"/>
    <w:rsid w:val="00D73A8D"/>
    <w:rsid w:val="00D73AA2"/>
    <w:rsid w:val="00D73B35"/>
    <w:rsid w:val="00D73BBA"/>
    <w:rsid w:val="00D73CA6"/>
    <w:rsid w:val="00D73DB7"/>
    <w:rsid w:val="00D73E28"/>
    <w:rsid w:val="00D73E8A"/>
    <w:rsid w:val="00D740AA"/>
    <w:rsid w:val="00D740E1"/>
    <w:rsid w:val="00D74163"/>
    <w:rsid w:val="00D74176"/>
    <w:rsid w:val="00D741B3"/>
    <w:rsid w:val="00D741C3"/>
    <w:rsid w:val="00D742A3"/>
    <w:rsid w:val="00D742C7"/>
    <w:rsid w:val="00D742E5"/>
    <w:rsid w:val="00D74432"/>
    <w:rsid w:val="00D7457C"/>
    <w:rsid w:val="00D745EB"/>
    <w:rsid w:val="00D747AF"/>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E6"/>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CC"/>
    <w:rsid w:val="00D80406"/>
    <w:rsid w:val="00D80479"/>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DFE"/>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88"/>
    <w:rsid w:val="00D81DB3"/>
    <w:rsid w:val="00D81EAA"/>
    <w:rsid w:val="00D81F8B"/>
    <w:rsid w:val="00D81FB6"/>
    <w:rsid w:val="00D822D0"/>
    <w:rsid w:val="00D824D3"/>
    <w:rsid w:val="00D82518"/>
    <w:rsid w:val="00D8264F"/>
    <w:rsid w:val="00D8266F"/>
    <w:rsid w:val="00D826BD"/>
    <w:rsid w:val="00D826E1"/>
    <w:rsid w:val="00D82760"/>
    <w:rsid w:val="00D827D7"/>
    <w:rsid w:val="00D827F7"/>
    <w:rsid w:val="00D82887"/>
    <w:rsid w:val="00D828BA"/>
    <w:rsid w:val="00D82AF1"/>
    <w:rsid w:val="00D82B23"/>
    <w:rsid w:val="00D82CB8"/>
    <w:rsid w:val="00D82D20"/>
    <w:rsid w:val="00D82D63"/>
    <w:rsid w:val="00D82DDB"/>
    <w:rsid w:val="00D82E17"/>
    <w:rsid w:val="00D8307F"/>
    <w:rsid w:val="00D8308D"/>
    <w:rsid w:val="00D830A4"/>
    <w:rsid w:val="00D831A4"/>
    <w:rsid w:val="00D83215"/>
    <w:rsid w:val="00D83318"/>
    <w:rsid w:val="00D833BA"/>
    <w:rsid w:val="00D834A2"/>
    <w:rsid w:val="00D834BE"/>
    <w:rsid w:val="00D8356B"/>
    <w:rsid w:val="00D835D6"/>
    <w:rsid w:val="00D8369D"/>
    <w:rsid w:val="00D837D5"/>
    <w:rsid w:val="00D837F0"/>
    <w:rsid w:val="00D83875"/>
    <w:rsid w:val="00D8387A"/>
    <w:rsid w:val="00D83A94"/>
    <w:rsid w:val="00D83C51"/>
    <w:rsid w:val="00D83D85"/>
    <w:rsid w:val="00D83E1B"/>
    <w:rsid w:val="00D83E5D"/>
    <w:rsid w:val="00D83EBC"/>
    <w:rsid w:val="00D83ED1"/>
    <w:rsid w:val="00D83F24"/>
    <w:rsid w:val="00D83FCE"/>
    <w:rsid w:val="00D84047"/>
    <w:rsid w:val="00D84143"/>
    <w:rsid w:val="00D8414C"/>
    <w:rsid w:val="00D841AF"/>
    <w:rsid w:val="00D841D4"/>
    <w:rsid w:val="00D84209"/>
    <w:rsid w:val="00D84344"/>
    <w:rsid w:val="00D844AC"/>
    <w:rsid w:val="00D845B0"/>
    <w:rsid w:val="00D845F2"/>
    <w:rsid w:val="00D846D9"/>
    <w:rsid w:val="00D846DC"/>
    <w:rsid w:val="00D847B3"/>
    <w:rsid w:val="00D84852"/>
    <w:rsid w:val="00D849E4"/>
    <w:rsid w:val="00D84B06"/>
    <w:rsid w:val="00D84BD9"/>
    <w:rsid w:val="00D84D01"/>
    <w:rsid w:val="00D84D17"/>
    <w:rsid w:val="00D84D79"/>
    <w:rsid w:val="00D84E32"/>
    <w:rsid w:val="00D84E33"/>
    <w:rsid w:val="00D84E44"/>
    <w:rsid w:val="00D84E64"/>
    <w:rsid w:val="00D84EDE"/>
    <w:rsid w:val="00D84F24"/>
    <w:rsid w:val="00D8503C"/>
    <w:rsid w:val="00D85131"/>
    <w:rsid w:val="00D8525D"/>
    <w:rsid w:val="00D853BB"/>
    <w:rsid w:val="00D855E8"/>
    <w:rsid w:val="00D85622"/>
    <w:rsid w:val="00D85658"/>
    <w:rsid w:val="00D85698"/>
    <w:rsid w:val="00D856FA"/>
    <w:rsid w:val="00D8572D"/>
    <w:rsid w:val="00D8579B"/>
    <w:rsid w:val="00D85924"/>
    <w:rsid w:val="00D85998"/>
    <w:rsid w:val="00D859A7"/>
    <w:rsid w:val="00D859B0"/>
    <w:rsid w:val="00D85A13"/>
    <w:rsid w:val="00D85A5A"/>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F0"/>
    <w:rsid w:val="00D87000"/>
    <w:rsid w:val="00D87044"/>
    <w:rsid w:val="00D87126"/>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99"/>
    <w:rsid w:val="00D90E55"/>
    <w:rsid w:val="00D90F7D"/>
    <w:rsid w:val="00D91120"/>
    <w:rsid w:val="00D911C0"/>
    <w:rsid w:val="00D91216"/>
    <w:rsid w:val="00D912AF"/>
    <w:rsid w:val="00D91496"/>
    <w:rsid w:val="00D915F8"/>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96A"/>
    <w:rsid w:val="00D92A67"/>
    <w:rsid w:val="00D92AC9"/>
    <w:rsid w:val="00D92ACA"/>
    <w:rsid w:val="00D92B5C"/>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BCE"/>
    <w:rsid w:val="00D93C68"/>
    <w:rsid w:val="00D93CC0"/>
    <w:rsid w:val="00D93DCB"/>
    <w:rsid w:val="00D93E7F"/>
    <w:rsid w:val="00D93F31"/>
    <w:rsid w:val="00D941E0"/>
    <w:rsid w:val="00D941E8"/>
    <w:rsid w:val="00D94219"/>
    <w:rsid w:val="00D942ED"/>
    <w:rsid w:val="00D943BD"/>
    <w:rsid w:val="00D9445D"/>
    <w:rsid w:val="00D94474"/>
    <w:rsid w:val="00D9450E"/>
    <w:rsid w:val="00D94644"/>
    <w:rsid w:val="00D94658"/>
    <w:rsid w:val="00D94700"/>
    <w:rsid w:val="00D947C4"/>
    <w:rsid w:val="00D94833"/>
    <w:rsid w:val="00D94952"/>
    <w:rsid w:val="00D94968"/>
    <w:rsid w:val="00D94A2E"/>
    <w:rsid w:val="00D94A35"/>
    <w:rsid w:val="00D94BD9"/>
    <w:rsid w:val="00D94CFE"/>
    <w:rsid w:val="00D94D33"/>
    <w:rsid w:val="00D94D43"/>
    <w:rsid w:val="00D94DE3"/>
    <w:rsid w:val="00D94ECC"/>
    <w:rsid w:val="00D950B2"/>
    <w:rsid w:val="00D95197"/>
    <w:rsid w:val="00D951D0"/>
    <w:rsid w:val="00D953E3"/>
    <w:rsid w:val="00D95472"/>
    <w:rsid w:val="00D95502"/>
    <w:rsid w:val="00D95551"/>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1D"/>
    <w:rsid w:val="00D96E34"/>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DC0"/>
    <w:rsid w:val="00D97ED4"/>
    <w:rsid w:val="00D97F45"/>
    <w:rsid w:val="00DA011D"/>
    <w:rsid w:val="00DA0154"/>
    <w:rsid w:val="00DA0299"/>
    <w:rsid w:val="00DA03F0"/>
    <w:rsid w:val="00DA04A3"/>
    <w:rsid w:val="00DA04D4"/>
    <w:rsid w:val="00DA0553"/>
    <w:rsid w:val="00DA0770"/>
    <w:rsid w:val="00DA08E6"/>
    <w:rsid w:val="00DA0975"/>
    <w:rsid w:val="00DA0991"/>
    <w:rsid w:val="00DA0A27"/>
    <w:rsid w:val="00DA0A8E"/>
    <w:rsid w:val="00DA0A92"/>
    <w:rsid w:val="00DA0B22"/>
    <w:rsid w:val="00DA0B82"/>
    <w:rsid w:val="00DA0BF3"/>
    <w:rsid w:val="00DA0EF0"/>
    <w:rsid w:val="00DA0FBB"/>
    <w:rsid w:val="00DA1025"/>
    <w:rsid w:val="00DA1096"/>
    <w:rsid w:val="00DA10DC"/>
    <w:rsid w:val="00DA11D4"/>
    <w:rsid w:val="00DA14B3"/>
    <w:rsid w:val="00DA154C"/>
    <w:rsid w:val="00DA15F9"/>
    <w:rsid w:val="00DA1871"/>
    <w:rsid w:val="00DA18C5"/>
    <w:rsid w:val="00DA195B"/>
    <w:rsid w:val="00DA1A9B"/>
    <w:rsid w:val="00DA1BBF"/>
    <w:rsid w:val="00DA1CBF"/>
    <w:rsid w:val="00DA1DAC"/>
    <w:rsid w:val="00DA1E18"/>
    <w:rsid w:val="00DA1E26"/>
    <w:rsid w:val="00DA1E9F"/>
    <w:rsid w:val="00DA1EB1"/>
    <w:rsid w:val="00DA2012"/>
    <w:rsid w:val="00DA204F"/>
    <w:rsid w:val="00DA2065"/>
    <w:rsid w:val="00DA2096"/>
    <w:rsid w:val="00DA20CB"/>
    <w:rsid w:val="00DA20D3"/>
    <w:rsid w:val="00DA2176"/>
    <w:rsid w:val="00DA21EF"/>
    <w:rsid w:val="00DA222D"/>
    <w:rsid w:val="00DA23CB"/>
    <w:rsid w:val="00DA240C"/>
    <w:rsid w:val="00DA241D"/>
    <w:rsid w:val="00DA2424"/>
    <w:rsid w:val="00DA260C"/>
    <w:rsid w:val="00DA2AA6"/>
    <w:rsid w:val="00DA2B0D"/>
    <w:rsid w:val="00DA2BB3"/>
    <w:rsid w:val="00DA2CBB"/>
    <w:rsid w:val="00DA2CD2"/>
    <w:rsid w:val="00DA2CE7"/>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EF5"/>
    <w:rsid w:val="00DA3F20"/>
    <w:rsid w:val="00DA401E"/>
    <w:rsid w:val="00DA40CF"/>
    <w:rsid w:val="00DA41A8"/>
    <w:rsid w:val="00DA422C"/>
    <w:rsid w:val="00DA42FE"/>
    <w:rsid w:val="00DA467B"/>
    <w:rsid w:val="00DA46A2"/>
    <w:rsid w:val="00DA4755"/>
    <w:rsid w:val="00DA4897"/>
    <w:rsid w:val="00DA4920"/>
    <w:rsid w:val="00DA4AB3"/>
    <w:rsid w:val="00DA4B36"/>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BA"/>
    <w:rsid w:val="00DA6275"/>
    <w:rsid w:val="00DA6573"/>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C"/>
    <w:rsid w:val="00DA706F"/>
    <w:rsid w:val="00DA70CC"/>
    <w:rsid w:val="00DA70DD"/>
    <w:rsid w:val="00DA7160"/>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08"/>
    <w:rsid w:val="00DB091E"/>
    <w:rsid w:val="00DB0AC5"/>
    <w:rsid w:val="00DB0B56"/>
    <w:rsid w:val="00DB0C90"/>
    <w:rsid w:val="00DB0D9B"/>
    <w:rsid w:val="00DB0E6E"/>
    <w:rsid w:val="00DB0E9D"/>
    <w:rsid w:val="00DB1062"/>
    <w:rsid w:val="00DB10D6"/>
    <w:rsid w:val="00DB1286"/>
    <w:rsid w:val="00DB1289"/>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512"/>
    <w:rsid w:val="00DB2582"/>
    <w:rsid w:val="00DB264B"/>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E5B"/>
    <w:rsid w:val="00DB2EAA"/>
    <w:rsid w:val="00DB2EF3"/>
    <w:rsid w:val="00DB316A"/>
    <w:rsid w:val="00DB31DB"/>
    <w:rsid w:val="00DB3246"/>
    <w:rsid w:val="00DB3341"/>
    <w:rsid w:val="00DB34ED"/>
    <w:rsid w:val="00DB34FF"/>
    <w:rsid w:val="00DB36D5"/>
    <w:rsid w:val="00DB36EE"/>
    <w:rsid w:val="00DB37BD"/>
    <w:rsid w:val="00DB37EE"/>
    <w:rsid w:val="00DB394F"/>
    <w:rsid w:val="00DB3B4B"/>
    <w:rsid w:val="00DB3B53"/>
    <w:rsid w:val="00DB3B6A"/>
    <w:rsid w:val="00DB3C90"/>
    <w:rsid w:val="00DB3D6C"/>
    <w:rsid w:val="00DB3DB8"/>
    <w:rsid w:val="00DB3E2A"/>
    <w:rsid w:val="00DB3EC7"/>
    <w:rsid w:val="00DB4113"/>
    <w:rsid w:val="00DB41BF"/>
    <w:rsid w:val="00DB41D7"/>
    <w:rsid w:val="00DB4315"/>
    <w:rsid w:val="00DB4374"/>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788"/>
    <w:rsid w:val="00DB58C7"/>
    <w:rsid w:val="00DB5937"/>
    <w:rsid w:val="00DB5A5D"/>
    <w:rsid w:val="00DB5B68"/>
    <w:rsid w:val="00DB5BD4"/>
    <w:rsid w:val="00DB5C8E"/>
    <w:rsid w:val="00DB5D62"/>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C9C"/>
    <w:rsid w:val="00DB6F02"/>
    <w:rsid w:val="00DB6F60"/>
    <w:rsid w:val="00DB6FA2"/>
    <w:rsid w:val="00DB711A"/>
    <w:rsid w:val="00DB7245"/>
    <w:rsid w:val="00DB74AA"/>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B7DD0"/>
    <w:rsid w:val="00DC0015"/>
    <w:rsid w:val="00DC0258"/>
    <w:rsid w:val="00DC044A"/>
    <w:rsid w:val="00DC04DD"/>
    <w:rsid w:val="00DC0534"/>
    <w:rsid w:val="00DC0575"/>
    <w:rsid w:val="00DC05A1"/>
    <w:rsid w:val="00DC05C8"/>
    <w:rsid w:val="00DC0709"/>
    <w:rsid w:val="00DC0763"/>
    <w:rsid w:val="00DC0773"/>
    <w:rsid w:val="00DC0816"/>
    <w:rsid w:val="00DC0880"/>
    <w:rsid w:val="00DC08CA"/>
    <w:rsid w:val="00DC0AF0"/>
    <w:rsid w:val="00DC0B95"/>
    <w:rsid w:val="00DC0C01"/>
    <w:rsid w:val="00DC0FEC"/>
    <w:rsid w:val="00DC1092"/>
    <w:rsid w:val="00DC1100"/>
    <w:rsid w:val="00DC111B"/>
    <w:rsid w:val="00DC1159"/>
    <w:rsid w:val="00DC11F5"/>
    <w:rsid w:val="00DC1269"/>
    <w:rsid w:val="00DC1291"/>
    <w:rsid w:val="00DC135C"/>
    <w:rsid w:val="00DC13B4"/>
    <w:rsid w:val="00DC13D9"/>
    <w:rsid w:val="00DC14B6"/>
    <w:rsid w:val="00DC1582"/>
    <w:rsid w:val="00DC1584"/>
    <w:rsid w:val="00DC1595"/>
    <w:rsid w:val="00DC176B"/>
    <w:rsid w:val="00DC17DD"/>
    <w:rsid w:val="00DC18AF"/>
    <w:rsid w:val="00DC18C4"/>
    <w:rsid w:val="00DC1A63"/>
    <w:rsid w:val="00DC1AD0"/>
    <w:rsid w:val="00DC1B66"/>
    <w:rsid w:val="00DC1D6F"/>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660"/>
    <w:rsid w:val="00DC370A"/>
    <w:rsid w:val="00DC38CE"/>
    <w:rsid w:val="00DC39E0"/>
    <w:rsid w:val="00DC3B2F"/>
    <w:rsid w:val="00DC3B5E"/>
    <w:rsid w:val="00DC40CD"/>
    <w:rsid w:val="00DC41C4"/>
    <w:rsid w:val="00DC4280"/>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23F"/>
    <w:rsid w:val="00DC5389"/>
    <w:rsid w:val="00DC55D7"/>
    <w:rsid w:val="00DC55FA"/>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529"/>
    <w:rsid w:val="00DC6563"/>
    <w:rsid w:val="00DC67BE"/>
    <w:rsid w:val="00DC68DC"/>
    <w:rsid w:val="00DC693D"/>
    <w:rsid w:val="00DC693E"/>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581"/>
    <w:rsid w:val="00DC7620"/>
    <w:rsid w:val="00DC76ED"/>
    <w:rsid w:val="00DC776D"/>
    <w:rsid w:val="00DC78B7"/>
    <w:rsid w:val="00DC79C9"/>
    <w:rsid w:val="00DC7A91"/>
    <w:rsid w:val="00DC7BC0"/>
    <w:rsid w:val="00DC7C39"/>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E3B"/>
    <w:rsid w:val="00DD0E71"/>
    <w:rsid w:val="00DD0E78"/>
    <w:rsid w:val="00DD0E8C"/>
    <w:rsid w:val="00DD0F17"/>
    <w:rsid w:val="00DD0FD1"/>
    <w:rsid w:val="00DD1319"/>
    <w:rsid w:val="00DD135E"/>
    <w:rsid w:val="00DD1479"/>
    <w:rsid w:val="00DD14B9"/>
    <w:rsid w:val="00DD15AC"/>
    <w:rsid w:val="00DD15E1"/>
    <w:rsid w:val="00DD171F"/>
    <w:rsid w:val="00DD19FB"/>
    <w:rsid w:val="00DD1B1F"/>
    <w:rsid w:val="00DD1C5F"/>
    <w:rsid w:val="00DD1C7A"/>
    <w:rsid w:val="00DD1D8C"/>
    <w:rsid w:val="00DD1E31"/>
    <w:rsid w:val="00DD2028"/>
    <w:rsid w:val="00DD2151"/>
    <w:rsid w:val="00DD21BF"/>
    <w:rsid w:val="00DD2350"/>
    <w:rsid w:val="00DD2417"/>
    <w:rsid w:val="00DD2528"/>
    <w:rsid w:val="00DD25F6"/>
    <w:rsid w:val="00DD26AC"/>
    <w:rsid w:val="00DD27D7"/>
    <w:rsid w:val="00DD28FA"/>
    <w:rsid w:val="00DD2962"/>
    <w:rsid w:val="00DD29C8"/>
    <w:rsid w:val="00DD29CB"/>
    <w:rsid w:val="00DD2A19"/>
    <w:rsid w:val="00DD2A23"/>
    <w:rsid w:val="00DD2A4A"/>
    <w:rsid w:val="00DD2B2F"/>
    <w:rsid w:val="00DD2B99"/>
    <w:rsid w:val="00DD2C7F"/>
    <w:rsid w:val="00DD2DC5"/>
    <w:rsid w:val="00DD2E4C"/>
    <w:rsid w:val="00DD2E50"/>
    <w:rsid w:val="00DD2F7E"/>
    <w:rsid w:val="00DD2FF0"/>
    <w:rsid w:val="00DD304C"/>
    <w:rsid w:val="00DD30CE"/>
    <w:rsid w:val="00DD318B"/>
    <w:rsid w:val="00DD3252"/>
    <w:rsid w:val="00DD326A"/>
    <w:rsid w:val="00DD32D9"/>
    <w:rsid w:val="00DD3469"/>
    <w:rsid w:val="00DD3612"/>
    <w:rsid w:val="00DD3616"/>
    <w:rsid w:val="00DD3652"/>
    <w:rsid w:val="00DD36F4"/>
    <w:rsid w:val="00DD37E1"/>
    <w:rsid w:val="00DD38CD"/>
    <w:rsid w:val="00DD38F5"/>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6AD"/>
    <w:rsid w:val="00DD47BE"/>
    <w:rsid w:val="00DD4955"/>
    <w:rsid w:val="00DD49CF"/>
    <w:rsid w:val="00DD4A21"/>
    <w:rsid w:val="00DD4BDA"/>
    <w:rsid w:val="00DD4CE7"/>
    <w:rsid w:val="00DD4D20"/>
    <w:rsid w:val="00DD4EA1"/>
    <w:rsid w:val="00DD4EAB"/>
    <w:rsid w:val="00DD4F63"/>
    <w:rsid w:val="00DD51AB"/>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F32"/>
    <w:rsid w:val="00DD6FE0"/>
    <w:rsid w:val="00DD701D"/>
    <w:rsid w:val="00DD7027"/>
    <w:rsid w:val="00DD70B9"/>
    <w:rsid w:val="00DD7275"/>
    <w:rsid w:val="00DD72ED"/>
    <w:rsid w:val="00DD74BF"/>
    <w:rsid w:val="00DD74CB"/>
    <w:rsid w:val="00DD74D6"/>
    <w:rsid w:val="00DD750C"/>
    <w:rsid w:val="00DD7654"/>
    <w:rsid w:val="00DD792B"/>
    <w:rsid w:val="00DD79A4"/>
    <w:rsid w:val="00DD79B6"/>
    <w:rsid w:val="00DD7AD2"/>
    <w:rsid w:val="00DD7BAA"/>
    <w:rsid w:val="00DD7C87"/>
    <w:rsid w:val="00DD7D5F"/>
    <w:rsid w:val="00DD7D7A"/>
    <w:rsid w:val="00DD7E48"/>
    <w:rsid w:val="00DE005E"/>
    <w:rsid w:val="00DE0138"/>
    <w:rsid w:val="00DE024A"/>
    <w:rsid w:val="00DE0688"/>
    <w:rsid w:val="00DE0708"/>
    <w:rsid w:val="00DE070D"/>
    <w:rsid w:val="00DE07DA"/>
    <w:rsid w:val="00DE07EB"/>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93"/>
    <w:rsid w:val="00DE19DB"/>
    <w:rsid w:val="00DE1A3B"/>
    <w:rsid w:val="00DE1B9B"/>
    <w:rsid w:val="00DE1BA3"/>
    <w:rsid w:val="00DE1DFC"/>
    <w:rsid w:val="00DE1F65"/>
    <w:rsid w:val="00DE2025"/>
    <w:rsid w:val="00DE2079"/>
    <w:rsid w:val="00DE209C"/>
    <w:rsid w:val="00DE2108"/>
    <w:rsid w:val="00DE2118"/>
    <w:rsid w:val="00DE225A"/>
    <w:rsid w:val="00DE2453"/>
    <w:rsid w:val="00DE2488"/>
    <w:rsid w:val="00DE252F"/>
    <w:rsid w:val="00DE2585"/>
    <w:rsid w:val="00DE25FB"/>
    <w:rsid w:val="00DE27BE"/>
    <w:rsid w:val="00DE2818"/>
    <w:rsid w:val="00DE286C"/>
    <w:rsid w:val="00DE2B65"/>
    <w:rsid w:val="00DE2C02"/>
    <w:rsid w:val="00DE2D93"/>
    <w:rsid w:val="00DE2E36"/>
    <w:rsid w:val="00DE2EB0"/>
    <w:rsid w:val="00DE30BD"/>
    <w:rsid w:val="00DE31B2"/>
    <w:rsid w:val="00DE31BD"/>
    <w:rsid w:val="00DE3271"/>
    <w:rsid w:val="00DE32C8"/>
    <w:rsid w:val="00DE353B"/>
    <w:rsid w:val="00DE35AF"/>
    <w:rsid w:val="00DE369C"/>
    <w:rsid w:val="00DE375C"/>
    <w:rsid w:val="00DE38B6"/>
    <w:rsid w:val="00DE3AEF"/>
    <w:rsid w:val="00DE3BC1"/>
    <w:rsid w:val="00DE3C26"/>
    <w:rsid w:val="00DE3C99"/>
    <w:rsid w:val="00DE3C9D"/>
    <w:rsid w:val="00DE3CF5"/>
    <w:rsid w:val="00DE3E9A"/>
    <w:rsid w:val="00DE3FC0"/>
    <w:rsid w:val="00DE4153"/>
    <w:rsid w:val="00DE434F"/>
    <w:rsid w:val="00DE43B9"/>
    <w:rsid w:val="00DE43C9"/>
    <w:rsid w:val="00DE44B5"/>
    <w:rsid w:val="00DE44BD"/>
    <w:rsid w:val="00DE456F"/>
    <w:rsid w:val="00DE45E9"/>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9A"/>
    <w:rsid w:val="00DE66B2"/>
    <w:rsid w:val="00DE67C6"/>
    <w:rsid w:val="00DE681E"/>
    <w:rsid w:val="00DE688E"/>
    <w:rsid w:val="00DE690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6D"/>
    <w:rsid w:val="00DE6FE3"/>
    <w:rsid w:val="00DE7062"/>
    <w:rsid w:val="00DE716D"/>
    <w:rsid w:val="00DE72AF"/>
    <w:rsid w:val="00DE737C"/>
    <w:rsid w:val="00DE747F"/>
    <w:rsid w:val="00DE74A0"/>
    <w:rsid w:val="00DE775E"/>
    <w:rsid w:val="00DE79EB"/>
    <w:rsid w:val="00DE7A9B"/>
    <w:rsid w:val="00DE7AF1"/>
    <w:rsid w:val="00DE7C24"/>
    <w:rsid w:val="00DE7D41"/>
    <w:rsid w:val="00DE7DF2"/>
    <w:rsid w:val="00DE7E53"/>
    <w:rsid w:val="00DE7E88"/>
    <w:rsid w:val="00DE7E89"/>
    <w:rsid w:val="00DE7FC6"/>
    <w:rsid w:val="00DF0044"/>
    <w:rsid w:val="00DF0066"/>
    <w:rsid w:val="00DF009F"/>
    <w:rsid w:val="00DF011D"/>
    <w:rsid w:val="00DF0149"/>
    <w:rsid w:val="00DF01E5"/>
    <w:rsid w:val="00DF0353"/>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53C"/>
    <w:rsid w:val="00DF25CB"/>
    <w:rsid w:val="00DF2743"/>
    <w:rsid w:val="00DF28F1"/>
    <w:rsid w:val="00DF2A83"/>
    <w:rsid w:val="00DF2B37"/>
    <w:rsid w:val="00DF2CA9"/>
    <w:rsid w:val="00DF2CD0"/>
    <w:rsid w:val="00DF2CEC"/>
    <w:rsid w:val="00DF2D82"/>
    <w:rsid w:val="00DF2EF5"/>
    <w:rsid w:val="00DF2F0E"/>
    <w:rsid w:val="00DF2FBC"/>
    <w:rsid w:val="00DF2FD7"/>
    <w:rsid w:val="00DF305A"/>
    <w:rsid w:val="00DF3199"/>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600C"/>
    <w:rsid w:val="00DF60CC"/>
    <w:rsid w:val="00DF60E6"/>
    <w:rsid w:val="00DF60F5"/>
    <w:rsid w:val="00DF61DA"/>
    <w:rsid w:val="00DF6240"/>
    <w:rsid w:val="00DF6341"/>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C8"/>
    <w:rsid w:val="00E00F5F"/>
    <w:rsid w:val="00E00F8A"/>
    <w:rsid w:val="00E01165"/>
    <w:rsid w:val="00E0122D"/>
    <w:rsid w:val="00E01266"/>
    <w:rsid w:val="00E014FF"/>
    <w:rsid w:val="00E01810"/>
    <w:rsid w:val="00E0198C"/>
    <w:rsid w:val="00E019DD"/>
    <w:rsid w:val="00E01AAD"/>
    <w:rsid w:val="00E01B03"/>
    <w:rsid w:val="00E01B9D"/>
    <w:rsid w:val="00E01C72"/>
    <w:rsid w:val="00E01D0C"/>
    <w:rsid w:val="00E01D2E"/>
    <w:rsid w:val="00E01DCE"/>
    <w:rsid w:val="00E01E1D"/>
    <w:rsid w:val="00E01EFA"/>
    <w:rsid w:val="00E01FC1"/>
    <w:rsid w:val="00E01FD9"/>
    <w:rsid w:val="00E02104"/>
    <w:rsid w:val="00E0213A"/>
    <w:rsid w:val="00E02281"/>
    <w:rsid w:val="00E0229C"/>
    <w:rsid w:val="00E0234A"/>
    <w:rsid w:val="00E023F6"/>
    <w:rsid w:val="00E02608"/>
    <w:rsid w:val="00E0274B"/>
    <w:rsid w:val="00E027E2"/>
    <w:rsid w:val="00E028D8"/>
    <w:rsid w:val="00E02936"/>
    <w:rsid w:val="00E02B35"/>
    <w:rsid w:val="00E02C2A"/>
    <w:rsid w:val="00E02D34"/>
    <w:rsid w:val="00E02DE1"/>
    <w:rsid w:val="00E02E7A"/>
    <w:rsid w:val="00E02E89"/>
    <w:rsid w:val="00E02FFA"/>
    <w:rsid w:val="00E0302B"/>
    <w:rsid w:val="00E030C3"/>
    <w:rsid w:val="00E030CD"/>
    <w:rsid w:val="00E030DB"/>
    <w:rsid w:val="00E030E4"/>
    <w:rsid w:val="00E03399"/>
    <w:rsid w:val="00E033E1"/>
    <w:rsid w:val="00E033F4"/>
    <w:rsid w:val="00E03486"/>
    <w:rsid w:val="00E035BB"/>
    <w:rsid w:val="00E03602"/>
    <w:rsid w:val="00E036A0"/>
    <w:rsid w:val="00E0370D"/>
    <w:rsid w:val="00E0373D"/>
    <w:rsid w:val="00E03777"/>
    <w:rsid w:val="00E037E7"/>
    <w:rsid w:val="00E038BA"/>
    <w:rsid w:val="00E038C7"/>
    <w:rsid w:val="00E038D5"/>
    <w:rsid w:val="00E039C2"/>
    <w:rsid w:val="00E03BA2"/>
    <w:rsid w:val="00E03C8F"/>
    <w:rsid w:val="00E03D49"/>
    <w:rsid w:val="00E03ED8"/>
    <w:rsid w:val="00E03EEF"/>
    <w:rsid w:val="00E03F5B"/>
    <w:rsid w:val="00E03FD3"/>
    <w:rsid w:val="00E040D5"/>
    <w:rsid w:val="00E0424F"/>
    <w:rsid w:val="00E0435D"/>
    <w:rsid w:val="00E044CA"/>
    <w:rsid w:val="00E04558"/>
    <w:rsid w:val="00E045DC"/>
    <w:rsid w:val="00E0470A"/>
    <w:rsid w:val="00E0487F"/>
    <w:rsid w:val="00E048AC"/>
    <w:rsid w:val="00E04910"/>
    <w:rsid w:val="00E04911"/>
    <w:rsid w:val="00E0492A"/>
    <w:rsid w:val="00E04937"/>
    <w:rsid w:val="00E04998"/>
    <w:rsid w:val="00E04A54"/>
    <w:rsid w:val="00E04C4D"/>
    <w:rsid w:val="00E04CE3"/>
    <w:rsid w:val="00E04D98"/>
    <w:rsid w:val="00E04EB1"/>
    <w:rsid w:val="00E04F08"/>
    <w:rsid w:val="00E04F47"/>
    <w:rsid w:val="00E04F94"/>
    <w:rsid w:val="00E0506E"/>
    <w:rsid w:val="00E05177"/>
    <w:rsid w:val="00E05236"/>
    <w:rsid w:val="00E054EA"/>
    <w:rsid w:val="00E05615"/>
    <w:rsid w:val="00E0572A"/>
    <w:rsid w:val="00E0585F"/>
    <w:rsid w:val="00E0592F"/>
    <w:rsid w:val="00E05942"/>
    <w:rsid w:val="00E05AB8"/>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F1"/>
    <w:rsid w:val="00E067F7"/>
    <w:rsid w:val="00E06800"/>
    <w:rsid w:val="00E068EF"/>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C6B"/>
    <w:rsid w:val="00E07C75"/>
    <w:rsid w:val="00E07CF9"/>
    <w:rsid w:val="00E07D24"/>
    <w:rsid w:val="00E07DC4"/>
    <w:rsid w:val="00E07E2E"/>
    <w:rsid w:val="00E07F95"/>
    <w:rsid w:val="00E07F9D"/>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9F0"/>
    <w:rsid w:val="00E11A3D"/>
    <w:rsid w:val="00E11B83"/>
    <w:rsid w:val="00E11BA2"/>
    <w:rsid w:val="00E11C17"/>
    <w:rsid w:val="00E11D36"/>
    <w:rsid w:val="00E11E4A"/>
    <w:rsid w:val="00E11F4A"/>
    <w:rsid w:val="00E11FFB"/>
    <w:rsid w:val="00E12056"/>
    <w:rsid w:val="00E12140"/>
    <w:rsid w:val="00E12195"/>
    <w:rsid w:val="00E12305"/>
    <w:rsid w:val="00E123B6"/>
    <w:rsid w:val="00E12503"/>
    <w:rsid w:val="00E12579"/>
    <w:rsid w:val="00E125A1"/>
    <w:rsid w:val="00E12B0C"/>
    <w:rsid w:val="00E12BBD"/>
    <w:rsid w:val="00E12C2F"/>
    <w:rsid w:val="00E12D4F"/>
    <w:rsid w:val="00E12D5E"/>
    <w:rsid w:val="00E12E92"/>
    <w:rsid w:val="00E12EF0"/>
    <w:rsid w:val="00E13052"/>
    <w:rsid w:val="00E1319F"/>
    <w:rsid w:val="00E13340"/>
    <w:rsid w:val="00E1347D"/>
    <w:rsid w:val="00E1361C"/>
    <w:rsid w:val="00E136E9"/>
    <w:rsid w:val="00E1371B"/>
    <w:rsid w:val="00E13725"/>
    <w:rsid w:val="00E137AF"/>
    <w:rsid w:val="00E137B7"/>
    <w:rsid w:val="00E137E3"/>
    <w:rsid w:val="00E13974"/>
    <w:rsid w:val="00E1398E"/>
    <w:rsid w:val="00E13A19"/>
    <w:rsid w:val="00E13AA7"/>
    <w:rsid w:val="00E13B94"/>
    <w:rsid w:val="00E13BBE"/>
    <w:rsid w:val="00E13CB7"/>
    <w:rsid w:val="00E13DB3"/>
    <w:rsid w:val="00E13F19"/>
    <w:rsid w:val="00E13F95"/>
    <w:rsid w:val="00E1409F"/>
    <w:rsid w:val="00E140E1"/>
    <w:rsid w:val="00E142B0"/>
    <w:rsid w:val="00E142CB"/>
    <w:rsid w:val="00E145DD"/>
    <w:rsid w:val="00E14676"/>
    <w:rsid w:val="00E146F1"/>
    <w:rsid w:val="00E147C2"/>
    <w:rsid w:val="00E14818"/>
    <w:rsid w:val="00E14833"/>
    <w:rsid w:val="00E14AC8"/>
    <w:rsid w:val="00E14B6C"/>
    <w:rsid w:val="00E14CC6"/>
    <w:rsid w:val="00E14D19"/>
    <w:rsid w:val="00E14D57"/>
    <w:rsid w:val="00E14F29"/>
    <w:rsid w:val="00E15058"/>
    <w:rsid w:val="00E150C0"/>
    <w:rsid w:val="00E15182"/>
    <w:rsid w:val="00E151F4"/>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72A"/>
    <w:rsid w:val="00E167EA"/>
    <w:rsid w:val="00E1683F"/>
    <w:rsid w:val="00E169D6"/>
    <w:rsid w:val="00E169F0"/>
    <w:rsid w:val="00E16A4E"/>
    <w:rsid w:val="00E16A72"/>
    <w:rsid w:val="00E16B25"/>
    <w:rsid w:val="00E16B7C"/>
    <w:rsid w:val="00E16BC2"/>
    <w:rsid w:val="00E16C72"/>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552"/>
    <w:rsid w:val="00E205B6"/>
    <w:rsid w:val="00E205DB"/>
    <w:rsid w:val="00E20702"/>
    <w:rsid w:val="00E208BC"/>
    <w:rsid w:val="00E2093E"/>
    <w:rsid w:val="00E209D9"/>
    <w:rsid w:val="00E20A1A"/>
    <w:rsid w:val="00E20B8E"/>
    <w:rsid w:val="00E20BED"/>
    <w:rsid w:val="00E20DD8"/>
    <w:rsid w:val="00E20E04"/>
    <w:rsid w:val="00E20E30"/>
    <w:rsid w:val="00E20F43"/>
    <w:rsid w:val="00E20F56"/>
    <w:rsid w:val="00E20FFD"/>
    <w:rsid w:val="00E2102B"/>
    <w:rsid w:val="00E210C2"/>
    <w:rsid w:val="00E21181"/>
    <w:rsid w:val="00E2122F"/>
    <w:rsid w:val="00E21563"/>
    <w:rsid w:val="00E21717"/>
    <w:rsid w:val="00E21724"/>
    <w:rsid w:val="00E21730"/>
    <w:rsid w:val="00E218A6"/>
    <w:rsid w:val="00E218CD"/>
    <w:rsid w:val="00E2194A"/>
    <w:rsid w:val="00E21969"/>
    <w:rsid w:val="00E21CC8"/>
    <w:rsid w:val="00E21D05"/>
    <w:rsid w:val="00E21D68"/>
    <w:rsid w:val="00E21E1D"/>
    <w:rsid w:val="00E21FD2"/>
    <w:rsid w:val="00E220EA"/>
    <w:rsid w:val="00E22135"/>
    <w:rsid w:val="00E2213E"/>
    <w:rsid w:val="00E2215B"/>
    <w:rsid w:val="00E221F4"/>
    <w:rsid w:val="00E22607"/>
    <w:rsid w:val="00E226E6"/>
    <w:rsid w:val="00E228E4"/>
    <w:rsid w:val="00E22B57"/>
    <w:rsid w:val="00E22C5A"/>
    <w:rsid w:val="00E22C91"/>
    <w:rsid w:val="00E22D05"/>
    <w:rsid w:val="00E22E77"/>
    <w:rsid w:val="00E22E9B"/>
    <w:rsid w:val="00E22F27"/>
    <w:rsid w:val="00E23371"/>
    <w:rsid w:val="00E23408"/>
    <w:rsid w:val="00E2344F"/>
    <w:rsid w:val="00E23473"/>
    <w:rsid w:val="00E23495"/>
    <w:rsid w:val="00E234BC"/>
    <w:rsid w:val="00E23512"/>
    <w:rsid w:val="00E235E8"/>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3B7"/>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AC"/>
    <w:rsid w:val="00E27B64"/>
    <w:rsid w:val="00E27BD5"/>
    <w:rsid w:val="00E27C1F"/>
    <w:rsid w:val="00E27CA8"/>
    <w:rsid w:val="00E27CC8"/>
    <w:rsid w:val="00E27DC4"/>
    <w:rsid w:val="00E27E09"/>
    <w:rsid w:val="00E27E0A"/>
    <w:rsid w:val="00E27EF0"/>
    <w:rsid w:val="00E30099"/>
    <w:rsid w:val="00E3015F"/>
    <w:rsid w:val="00E3016D"/>
    <w:rsid w:val="00E301D0"/>
    <w:rsid w:val="00E301E9"/>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EC"/>
    <w:rsid w:val="00E31673"/>
    <w:rsid w:val="00E31815"/>
    <w:rsid w:val="00E31889"/>
    <w:rsid w:val="00E31898"/>
    <w:rsid w:val="00E31BC1"/>
    <w:rsid w:val="00E31C00"/>
    <w:rsid w:val="00E31D4E"/>
    <w:rsid w:val="00E31D9C"/>
    <w:rsid w:val="00E31DB0"/>
    <w:rsid w:val="00E31E3A"/>
    <w:rsid w:val="00E31F4A"/>
    <w:rsid w:val="00E31F69"/>
    <w:rsid w:val="00E3208C"/>
    <w:rsid w:val="00E320B3"/>
    <w:rsid w:val="00E320C2"/>
    <w:rsid w:val="00E32291"/>
    <w:rsid w:val="00E323BF"/>
    <w:rsid w:val="00E32460"/>
    <w:rsid w:val="00E324BA"/>
    <w:rsid w:val="00E324C6"/>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8B"/>
    <w:rsid w:val="00E337E6"/>
    <w:rsid w:val="00E337F6"/>
    <w:rsid w:val="00E33899"/>
    <w:rsid w:val="00E3393E"/>
    <w:rsid w:val="00E3395B"/>
    <w:rsid w:val="00E33CFD"/>
    <w:rsid w:val="00E33E0F"/>
    <w:rsid w:val="00E33EB2"/>
    <w:rsid w:val="00E33F67"/>
    <w:rsid w:val="00E33F82"/>
    <w:rsid w:val="00E34051"/>
    <w:rsid w:val="00E340A0"/>
    <w:rsid w:val="00E341A0"/>
    <w:rsid w:val="00E341EB"/>
    <w:rsid w:val="00E34276"/>
    <w:rsid w:val="00E34397"/>
    <w:rsid w:val="00E34445"/>
    <w:rsid w:val="00E346CF"/>
    <w:rsid w:val="00E3487D"/>
    <w:rsid w:val="00E348D7"/>
    <w:rsid w:val="00E34962"/>
    <w:rsid w:val="00E34969"/>
    <w:rsid w:val="00E34A65"/>
    <w:rsid w:val="00E34A8B"/>
    <w:rsid w:val="00E34AA1"/>
    <w:rsid w:val="00E34ABE"/>
    <w:rsid w:val="00E34D15"/>
    <w:rsid w:val="00E34D59"/>
    <w:rsid w:val="00E34D8B"/>
    <w:rsid w:val="00E34DDD"/>
    <w:rsid w:val="00E34E2A"/>
    <w:rsid w:val="00E34E3A"/>
    <w:rsid w:val="00E34FB2"/>
    <w:rsid w:val="00E34FD4"/>
    <w:rsid w:val="00E350CD"/>
    <w:rsid w:val="00E35163"/>
    <w:rsid w:val="00E3521B"/>
    <w:rsid w:val="00E35425"/>
    <w:rsid w:val="00E35448"/>
    <w:rsid w:val="00E354B7"/>
    <w:rsid w:val="00E354F2"/>
    <w:rsid w:val="00E356A9"/>
    <w:rsid w:val="00E3574B"/>
    <w:rsid w:val="00E35933"/>
    <w:rsid w:val="00E35A13"/>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A4A"/>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817"/>
    <w:rsid w:val="00E379CE"/>
    <w:rsid w:val="00E37A09"/>
    <w:rsid w:val="00E37A48"/>
    <w:rsid w:val="00E37B35"/>
    <w:rsid w:val="00E37CB1"/>
    <w:rsid w:val="00E37D42"/>
    <w:rsid w:val="00E37D6F"/>
    <w:rsid w:val="00E37E3A"/>
    <w:rsid w:val="00E37EC8"/>
    <w:rsid w:val="00E37EE1"/>
    <w:rsid w:val="00E400A3"/>
    <w:rsid w:val="00E4020F"/>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F9B"/>
    <w:rsid w:val="00E40FBC"/>
    <w:rsid w:val="00E40FFE"/>
    <w:rsid w:val="00E41072"/>
    <w:rsid w:val="00E412BF"/>
    <w:rsid w:val="00E41336"/>
    <w:rsid w:val="00E413B9"/>
    <w:rsid w:val="00E41432"/>
    <w:rsid w:val="00E41472"/>
    <w:rsid w:val="00E41599"/>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C3D"/>
    <w:rsid w:val="00E42DE6"/>
    <w:rsid w:val="00E42F8C"/>
    <w:rsid w:val="00E4314D"/>
    <w:rsid w:val="00E431EF"/>
    <w:rsid w:val="00E43220"/>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BC"/>
    <w:rsid w:val="00E44908"/>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CE"/>
    <w:rsid w:val="00E45622"/>
    <w:rsid w:val="00E4570B"/>
    <w:rsid w:val="00E45741"/>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14"/>
    <w:rsid w:val="00E46542"/>
    <w:rsid w:val="00E465D7"/>
    <w:rsid w:val="00E466AF"/>
    <w:rsid w:val="00E4679F"/>
    <w:rsid w:val="00E46B10"/>
    <w:rsid w:val="00E46C64"/>
    <w:rsid w:val="00E46C8B"/>
    <w:rsid w:val="00E46D47"/>
    <w:rsid w:val="00E46DFB"/>
    <w:rsid w:val="00E46FC9"/>
    <w:rsid w:val="00E46FDA"/>
    <w:rsid w:val="00E471E7"/>
    <w:rsid w:val="00E4752D"/>
    <w:rsid w:val="00E47550"/>
    <w:rsid w:val="00E47581"/>
    <w:rsid w:val="00E4758F"/>
    <w:rsid w:val="00E475C5"/>
    <w:rsid w:val="00E47711"/>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C65"/>
    <w:rsid w:val="00E51C68"/>
    <w:rsid w:val="00E51CD0"/>
    <w:rsid w:val="00E51D57"/>
    <w:rsid w:val="00E51EAC"/>
    <w:rsid w:val="00E51EC0"/>
    <w:rsid w:val="00E52083"/>
    <w:rsid w:val="00E520F3"/>
    <w:rsid w:val="00E52114"/>
    <w:rsid w:val="00E52147"/>
    <w:rsid w:val="00E52197"/>
    <w:rsid w:val="00E521B8"/>
    <w:rsid w:val="00E521D7"/>
    <w:rsid w:val="00E521ED"/>
    <w:rsid w:val="00E52220"/>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4068"/>
    <w:rsid w:val="00E5408C"/>
    <w:rsid w:val="00E540C0"/>
    <w:rsid w:val="00E541A9"/>
    <w:rsid w:val="00E542A8"/>
    <w:rsid w:val="00E542B1"/>
    <w:rsid w:val="00E543D5"/>
    <w:rsid w:val="00E54573"/>
    <w:rsid w:val="00E545DB"/>
    <w:rsid w:val="00E545E5"/>
    <w:rsid w:val="00E54666"/>
    <w:rsid w:val="00E5470C"/>
    <w:rsid w:val="00E5490F"/>
    <w:rsid w:val="00E54AE7"/>
    <w:rsid w:val="00E54DC5"/>
    <w:rsid w:val="00E5515A"/>
    <w:rsid w:val="00E551A4"/>
    <w:rsid w:val="00E55273"/>
    <w:rsid w:val="00E552F2"/>
    <w:rsid w:val="00E553A6"/>
    <w:rsid w:val="00E553E1"/>
    <w:rsid w:val="00E55416"/>
    <w:rsid w:val="00E55417"/>
    <w:rsid w:val="00E5541D"/>
    <w:rsid w:val="00E55477"/>
    <w:rsid w:val="00E554CE"/>
    <w:rsid w:val="00E55500"/>
    <w:rsid w:val="00E55608"/>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6B0"/>
    <w:rsid w:val="00E567A1"/>
    <w:rsid w:val="00E567DB"/>
    <w:rsid w:val="00E56855"/>
    <w:rsid w:val="00E568D0"/>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BD"/>
    <w:rsid w:val="00E57132"/>
    <w:rsid w:val="00E571FB"/>
    <w:rsid w:val="00E57246"/>
    <w:rsid w:val="00E572A1"/>
    <w:rsid w:val="00E57320"/>
    <w:rsid w:val="00E573CF"/>
    <w:rsid w:val="00E574E8"/>
    <w:rsid w:val="00E57536"/>
    <w:rsid w:val="00E575C2"/>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35"/>
    <w:rsid w:val="00E61750"/>
    <w:rsid w:val="00E61828"/>
    <w:rsid w:val="00E6184E"/>
    <w:rsid w:val="00E61897"/>
    <w:rsid w:val="00E6189C"/>
    <w:rsid w:val="00E618D7"/>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419"/>
    <w:rsid w:val="00E62427"/>
    <w:rsid w:val="00E62437"/>
    <w:rsid w:val="00E62483"/>
    <w:rsid w:val="00E624C4"/>
    <w:rsid w:val="00E624E2"/>
    <w:rsid w:val="00E62522"/>
    <w:rsid w:val="00E62618"/>
    <w:rsid w:val="00E6265A"/>
    <w:rsid w:val="00E626A6"/>
    <w:rsid w:val="00E62711"/>
    <w:rsid w:val="00E62726"/>
    <w:rsid w:val="00E6273E"/>
    <w:rsid w:val="00E62871"/>
    <w:rsid w:val="00E629DE"/>
    <w:rsid w:val="00E62AEC"/>
    <w:rsid w:val="00E62D84"/>
    <w:rsid w:val="00E62DED"/>
    <w:rsid w:val="00E62F33"/>
    <w:rsid w:val="00E6300C"/>
    <w:rsid w:val="00E630EC"/>
    <w:rsid w:val="00E63115"/>
    <w:rsid w:val="00E6319A"/>
    <w:rsid w:val="00E63280"/>
    <w:rsid w:val="00E6328D"/>
    <w:rsid w:val="00E633AD"/>
    <w:rsid w:val="00E63473"/>
    <w:rsid w:val="00E6357C"/>
    <w:rsid w:val="00E635A3"/>
    <w:rsid w:val="00E635C4"/>
    <w:rsid w:val="00E6362E"/>
    <w:rsid w:val="00E636FB"/>
    <w:rsid w:val="00E637A4"/>
    <w:rsid w:val="00E63827"/>
    <w:rsid w:val="00E63864"/>
    <w:rsid w:val="00E6399C"/>
    <w:rsid w:val="00E63A0E"/>
    <w:rsid w:val="00E63A48"/>
    <w:rsid w:val="00E63A4F"/>
    <w:rsid w:val="00E63B82"/>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30B"/>
    <w:rsid w:val="00E64679"/>
    <w:rsid w:val="00E646A5"/>
    <w:rsid w:val="00E64728"/>
    <w:rsid w:val="00E64835"/>
    <w:rsid w:val="00E64879"/>
    <w:rsid w:val="00E64A38"/>
    <w:rsid w:val="00E64B1F"/>
    <w:rsid w:val="00E64B97"/>
    <w:rsid w:val="00E64BAB"/>
    <w:rsid w:val="00E64BB5"/>
    <w:rsid w:val="00E64CB2"/>
    <w:rsid w:val="00E64CE5"/>
    <w:rsid w:val="00E64D1E"/>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F"/>
    <w:rsid w:val="00E65E96"/>
    <w:rsid w:val="00E65F45"/>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A7"/>
    <w:rsid w:val="00E66B9E"/>
    <w:rsid w:val="00E66BF7"/>
    <w:rsid w:val="00E66C56"/>
    <w:rsid w:val="00E66C5D"/>
    <w:rsid w:val="00E66CA9"/>
    <w:rsid w:val="00E66D00"/>
    <w:rsid w:val="00E66DFC"/>
    <w:rsid w:val="00E6707D"/>
    <w:rsid w:val="00E670D4"/>
    <w:rsid w:val="00E67126"/>
    <w:rsid w:val="00E6718E"/>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7D"/>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A4"/>
    <w:rsid w:val="00E719BF"/>
    <w:rsid w:val="00E719E5"/>
    <w:rsid w:val="00E71AF6"/>
    <w:rsid w:val="00E71CC9"/>
    <w:rsid w:val="00E71CE6"/>
    <w:rsid w:val="00E71E7C"/>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2B9"/>
    <w:rsid w:val="00E73422"/>
    <w:rsid w:val="00E73449"/>
    <w:rsid w:val="00E734C2"/>
    <w:rsid w:val="00E73547"/>
    <w:rsid w:val="00E73568"/>
    <w:rsid w:val="00E7363A"/>
    <w:rsid w:val="00E7366A"/>
    <w:rsid w:val="00E736C3"/>
    <w:rsid w:val="00E7378D"/>
    <w:rsid w:val="00E737DF"/>
    <w:rsid w:val="00E737E1"/>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F39"/>
    <w:rsid w:val="00E73FB4"/>
    <w:rsid w:val="00E74068"/>
    <w:rsid w:val="00E740F4"/>
    <w:rsid w:val="00E74178"/>
    <w:rsid w:val="00E741C3"/>
    <w:rsid w:val="00E74329"/>
    <w:rsid w:val="00E74454"/>
    <w:rsid w:val="00E74455"/>
    <w:rsid w:val="00E744EF"/>
    <w:rsid w:val="00E745FD"/>
    <w:rsid w:val="00E747C2"/>
    <w:rsid w:val="00E74813"/>
    <w:rsid w:val="00E74882"/>
    <w:rsid w:val="00E748E6"/>
    <w:rsid w:val="00E74BDA"/>
    <w:rsid w:val="00E74BEA"/>
    <w:rsid w:val="00E74DA8"/>
    <w:rsid w:val="00E74E46"/>
    <w:rsid w:val="00E74ECF"/>
    <w:rsid w:val="00E751A8"/>
    <w:rsid w:val="00E753A7"/>
    <w:rsid w:val="00E7542B"/>
    <w:rsid w:val="00E75504"/>
    <w:rsid w:val="00E75570"/>
    <w:rsid w:val="00E756A8"/>
    <w:rsid w:val="00E756B4"/>
    <w:rsid w:val="00E75708"/>
    <w:rsid w:val="00E75734"/>
    <w:rsid w:val="00E75780"/>
    <w:rsid w:val="00E757DA"/>
    <w:rsid w:val="00E757FE"/>
    <w:rsid w:val="00E75825"/>
    <w:rsid w:val="00E759A7"/>
    <w:rsid w:val="00E75B91"/>
    <w:rsid w:val="00E75C51"/>
    <w:rsid w:val="00E75CD9"/>
    <w:rsid w:val="00E75D19"/>
    <w:rsid w:val="00E75D1D"/>
    <w:rsid w:val="00E75F36"/>
    <w:rsid w:val="00E75F70"/>
    <w:rsid w:val="00E75FD7"/>
    <w:rsid w:val="00E75FE3"/>
    <w:rsid w:val="00E76203"/>
    <w:rsid w:val="00E762A0"/>
    <w:rsid w:val="00E762BF"/>
    <w:rsid w:val="00E762C0"/>
    <w:rsid w:val="00E765E7"/>
    <w:rsid w:val="00E7669F"/>
    <w:rsid w:val="00E7674A"/>
    <w:rsid w:val="00E768BF"/>
    <w:rsid w:val="00E76B1B"/>
    <w:rsid w:val="00E76BCF"/>
    <w:rsid w:val="00E76C14"/>
    <w:rsid w:val="00E76C85"/>
    <w:rsid w:val="00E76C8A"/>
    <w:rsid w:val="00E76D1B"/>
    <w:rsid w:val="00E76DC5"/>
    <w:rsid w:val="00E76E69"/>
    <w:rsid w:val="00E7707C"/>
    <w:rsid w:val="00E770B6"/>
    <w:rsid w:val="00E77176"/>
    <w:rsid w:val="00E7717B"/>
    <w:rsid w:val="00E772EB"/>
    <w:rsid w:val="00E7744C"/>
    <w:rsid w:val="00E775BC"/>
    <w:rsid w:val="00E775C7"/>
    <w:rsid w:val="00E77790"/>
    <w:rsid w:val="00E777B3"/>
    <w:rsid w:val="00E777DA"/>
    <w:rsid w:val="00E7787A"/>
    <w:rsid w:val="00E77AF6"/>
    <w:rsid w:val="00E77B59"/>
    <w:rsid w:val="00E77BAA"/>
    <w:rsid w:val="00E77BFE"/>
    <w:rsid w:val="00E77C19"/>
    <w:rsid w:val="00E77C20"/>
    <w:rsid w:val="00E77CE1"/>
    <w:rsid w:val="00E77DA3"/>
    <w:rsid w:val="00E77DEF"/>
    <w:rsid w:val="00E77E9F"/>
    <w:rsid w:val="00E80085"/>
    <w:rsid w:val="00E800DB"/>
    <w:rsid w:val="00E80148"/>
    <w:rsid w:val="00E8014A"/>
    <w:rsid w:val="00E801E0"/>
    <w:rsid w:val="00E80200"/>
    <w:rsid w:val="00E80270"/>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5C"/>
    <w:rsid w:val="00E82B1C"/>
    <w:rsid w:val="00E82BA7"/>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C94"/>
    <w:rsid w:val="00E85CF9"/>
    <w:rsid w:val="00E85D88"/>
    <w:rsid w:val="00E85DAB"/>
    <w:rsid w:val="00E85ED7"/>
    <w:rsid w:val="00E85FCF"/>
    <w:rsid w:val="00E85FEE"/>
    <w:rsid w:val="00E86063"/>
    <w:rsid w:val="00E861CF"/>
    <w:rsid w:val="00E861DF"/>
    <w:rsid w:val="00E8621A"/>
    <w:rsid w:val="00E86268"/>
    <w:rsid w:val="00E862E7"/>
    <w:rsid w:val="00E86499"/>
    <w:rsid w:val="00E8649B"/>
    <w:rsid w:val="00E864B3"/>
    <w:rsid w:val="00E8656F"/>
    <w:rsid w:val="00E86596"/>
    <w:rsid w:val="00E865A8"/>
    <w:rsid w:val="00E866D0"/>
    <w:rsid w:val="00E867AE"/>
    <w:rsid w:val="00E86872"/>
    <w:rsid w:val="00E868C4"/>
    <w:rsid w:val="00E86AE6"/>
    <w:rsid w:val="00E86B6C"/>
    <w:rsid w:val="00E86D2C"/>
    <w:rsid w:val="00E86D9A"/>
    <w:rsid w:val="00E86DF2"/>
    <w:rsid w:val="00E86E13"/>
    <w:rsid w:val="00E86F5D"/>
    <w:rsid w:val="00E8703A"/>
    <w:rsid w:val="00E87067"/>
    <w:rsid w:val="00E8710D"/>
    <w:rsid w:val="00E87132"/>
    <w:rsid w:val="00E87157"/>
    <w:rsid w:val="00E87158"/>
    <w:rsid w:val="00E871E1"/>
    <w:rsid w:val="00E8720E"/>
    <w:rsid w:val="00E8722E"/>
    <w:rsid w:val="00E8729D"/>
    <w:rsid w:val="00E87394"/>
    <w:rsid w:val="00E873BA"/>
    <w:rsid w:val="00E873DC"/>
    <w:rsid w:val="00E87521"/>
    <w:rsid w:val="00E87615"/>
    <w:rsid w:val="00E876CC"/>
    <w:rsid w:val="00E8776A"/>
    <w:rsid w:val="00E8776E"/>
    <w:rsid w:val="00E87824"/>
    <w:rsid w:val="00E8783F"/>
    <w:rsid w:val="00E878FD"/>
    <w:rsid w:val="00E87962"/>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3D9"/>
    <w:rsid w:val="00E903F4"/>
    <w:rsid w:val="00E9073A"/>
    <w:rsid w:val="00E9077B"/>
    <w:rsid w:val="00E90802"/>
    <w:rsid w:val="00E908D7"/>
    <w:rsid w:val="00E90953"/>
    <w:rsid w:val="00E909D8"/>
    <w:rsid w:val="00E90BE3"/>
    <w:rsid w:val="00E90BFD"/>
    <w:rsid w:val="00E90C2B"/>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8"/>
    <w:rsid w:val="00E91CC4"/>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BE8"/>
    <w:rsid w:val="00E93C0A"/>
    <w:rsid w:val="00E93D3F"/>
    <w:rsid w:val="00E93D52"/>
    <w:rsid w:val="00E93D55"/>
    <w:rsid w:val="00E93E6C"/>
    <w:rsid w:val="00E93F91"/>
    <w:rsid w:val="00E9407B"/>
    <w:rsid w:val="00E94199"/>
    <w:rsid w:val="00E94287"/>
    <w:rsid w:val="00E942AA"/>
    <w:rsid w:val="00E942C5"/>
    <w:rsid w:val="00E94332"/>
    <w:rsid w:val="00E9452E"/>
    <w:rsid w:val="00E94755"/>
    <w:rsid w:val="00E948F9"/>
    <w:rsid w:val="00E949B6"/>
    <w:rsid w:val="00E94AC6"/>
    <w:rsid w:val="00E94AF7"/>
    <w:rsid w:val="00E94C1D"/>
    <w:rsid w:val="00E94CBC"/>
    <w:rsid w:val="00E94D77"/>
    <w:rsid w:val="00E94EB5"/>
    <w:rsid w:val="00E94F5B"/>
    <w:rsid w:val="00E94FFB"/>
    <w:rsid w:val="00E95003"/>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3D"/>
    <w:rsid w:val="00E967A2"/>
    <w:rsid w:val="00E9689C"/>
    <w:rsid w:val="00E96911"/>
    <w:rsid w:val="00E96923"/>
    <w:rsid w:val="00E9696F"/>
    <w:rsid w:val="00E969B2"/>
    <w:rsid w:val="00E96A7B"/>
    <w:rsid w:val="00E96A84"/>
    <w:rsid w:val="00E96AC4"/>
    <w:rsid w:val="00E96BD6"/>
    <w:rsid w:val="00E96CD3"/>
    <w:rsid w:val="00E96E63"/>
    <w:rsid w:val="00E96F1F"/>
    <w:rsid w:val="00E96FDC"/>
    <w:rsid w:val="00E97337"/>
    <w:rsid w:val="00E9733F"/>
    <w:rsid w:val="00E97350"/>
    <w:rsid w:val="00E97506"/>
    <w:rsid w:val="00E97728"/>
    <w:rsid w:val="00E97799"/>
    <w:rsid w:val="00E97835"/>
    <w:rsid w:val="00E979D9"/>
    <w:rsid w:val="00E97A50"/>
    <w:rsid w:val="00E97AF6"/>
    <w:rsid w:val="00E97B39"/>
    <w:rsid w:val="00E97B6C"/>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121"/>
    <w:rsid w:val="00EA21F4"/>
    <w:rsid w:val="00EA2342"/>
    <w:rsid w:val="00EA23A6"/>
    <w:rsid w:val="00EA23A7"/>
    <w:rsid w:val="00EA24D1"/>
    <w:rsid w:val="00EA2513"/>
    <w:rsid w:val="00EA2596"/>
    <w:rsid w:val="00EA269F"/>
    <w:rsid w:val="00EA26D3"/>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40AC"/>
    <w:rsid w:val="00EA4194"/>
    <w:rsid w:val="00EA41C5"/>
    <w:rsid w:val="00EA42D3"/>
    <w:rsid w:val="00EA4426"/>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1A4"/>
    <w:rsid w:val="00EA51D4"/>
    <w:rsid w:val="00EA5263"/>
    <w:rsid w:val="00EA52C5"/>
    <w:rsid w:val="00EA52CC"/>
    <w:rsid w:val="00EA531E"/>
    <w:rsid w:val="00EA53B9"/>
    <w:rsid w:val="00EA53D7"/>
    <w:rsid w:val="00EA5532"/>
    <w:rsid w:val="00EA558C"/>
    <w:rsid w:val="00EA5626"/>
    <w:rsid w:val="00EA5671"/>
    <w:rsid w:val="00EA56EA"/>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B0"/>
    <w:rsid w:val="00EA6FB5"/>
    <w:rsid w:val="00EA6FDA"/>
    <w:rsid w:val="00EA6FE1"/>
    <w:rsid w:val="00EA7051"/>
    <w:rsid w:val="00EA705D"/>
    <w:rsid w:val="00EA7076"/>
    <w:rsid w:val="00EA71BB"/>
    <w:rsid w:val="00EA721D"/>
    <w:rsid w:val="00EA725C"/>
    <w:rsid w:val="00EA72CB"/>
    <w:rsid w:val="00EA75BD"/>
    <w:rsid w:val="00EA7612"/>
    <w:rsid w:val="00EA775F"/>
    <w:rsid w:val="00EA77B5"/>
    <w:rsid w:val="00EA792F"/>
    <w:rsid w:val="00EA79C9"/>
    <w:rsid w:val="00EA7CA4"/>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306"/>
    <w:rsid w:val="00EB13B2"/>
    <w:rsid w:val="00EB1524"/>
    <w:rsid w:val="00EB1546"/>
    <w:rsid w:val="00EB15C1"/>
    <w:rsid w:val="00EB166C"/>
    <w:rsid w:val="00EB168F"/>
    <w:rsid w:val="00EB16C1"/>
    <w:rsid w:val="00EB172A"/>
    <w:rsid w:val="00EB1760"/>
    <w:rsid w:val="00EB192B"/>
    <w:rsid w:val="00EB19F7"/>
    <w:rsid w:val="00EB1EA2"/>
    <w:rsid w:val="00EB1F9F"/>
    <w:rsid w:val="00EB2006"/>
    <w:rsid w:val="00EB2190"/>
    <w:rsid w:val="00EB235E"/>
    <w:rsid w:val="00EB2363"/>
    <w:rsid w:val="00EB2437"/>
    <w:rsid w:val="00EB243D"/>
    <w:rsid w:val="00EB2487"/>
    <w:rsid w:val="00EB2582"/>
    <w:rsid w:val="00EB258A"/>
    <w:rsid w:val="00EB2794"/>
    <w:rsid w:val="00EB2889"/>
    <w:rsid w:val="00EB29DC"/>
    <w:rsid w:val="00EB2A31"/>
    <w:rsid w:val="00EB2A42"/>
    <w:rsid w:val="00EB2AF5"/>
    <w:rsid w:val="00EB2B17"/>
    <w:rsid w:val="00EB2BA0"/>
    <w:rsid w:val="00EB2BA8"/>
    <w:rsid w:val="00EB2BC2"/>
    <w:rsid w:val="00EB2BCB"/>
    <w:rsid w:val="00EB2C23"/>
    <w:rsid w:val="00EB2C8F"/>
    <w:rsid w:val="00EB2DA1"/>
    <w:rsid w:val="00EB2DA8"/>
    <w:rsid w:val="00EB2E57"/>
    <w:rsid w:val="00EB2F0A"/>
    <w:rsid w:val="00EB3056"/>
    <w:rsid w:val="00EB327F"/>
    <w:rsid w:val="00EB32AC"/>
    <w:rsid w:val="00EB338D"/>
    <w:rsid w:val="00EB3438"/>
    <w:rsid w:val="00EB349A"/>
    <w:rsid w:val="00EB351C"/>
    <w:rsid w:val="00EB366E"/>
    <w:rsid w:val="00EB3851"/>
    <w:rsid w:val="00EB3949"/>
    <w:rsid w:val="00EB3BE4"/>
    <w:rsid w:val="00EB3D24"/>
    <w:rsid w:val="00EB3D85"/>
    <w:rsid w:val="00EB3DB9"/>
    <w:rsid w:val="00EB3E31"/>
    <w:rsid w:val="00EB3F96"/>
    <w:rsid w:val="00EB40CC"/>
    <w:rsid w:val="00EB43C5"/>
    <w:rsid w:val="00EB460A"/>
    <w:rsid w:val="00EB467A"/>
    <w:rsid w:val="00EB467C"/>
    <w:rsid w:val="00EB46C0"/>
    <w:rsid w:val="00EB46D8"/>
    <w:rsid w:val="00EB4710"/>
    <w:rsid w:val="00EB475C"/>
    <w:rsid w:val="00EB48F2"/>
    <w:rsid w:val="00EB4958"/>
    <w:rsid w:val="00EB4A22"/>
    <w:rsid w:val="00EB4A38"/>
    <w:rsid w:val="00EB4CCE"/>
    <w:rsid w:val="00EB505E"/>
    <w:rsid w:val="00EB5061"/>
    <w:rsid w:val="00EB51A4"/>
    <w:rsid w:val="00EB5309"/>
    <w:rsid w:val="00EB5318"/>
    <w:rsid w:val="00EB5324"/>
    <w:rsid w:val="00EB535D"/>
    <w:rsid w:val="00EB53CB"/>
    <w:rsid w:val="00EB545C"/>
    <w:rsid w:val="00EB5519"/>
    <w:rsid w:val="00EB5792"/>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A5B"/>
    <w:rsid w:val="00EB6C44"/>
    <w:rsid w:val="00EB6C88"/>
    <w:rsid w:val="00EB6DC0"/>
    <w:rsid w:val="00EB6E2C"/>
    <w:rsid w:val="00EB6E6A"/>
    <w:rsid w:val="00EB6FB7"/>
    <w:rsid w:val="00EB700D"/>
    <w:rsid w:val="00EB704C"/>
    <w:rsid w:val="00EB708F"/>
    <w:rsid w:val="00EB70DF"/>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24A"/>
    <w:rsid w:val="00EC32CD"/>
    <w:rsid w:val="00EC33CF"/>
    <w:rsid w:val="00EC33D6"/>
    <w:rsid w:val="00EC341D"/>
    <w:rsid w:val="00EC3457"/>
    <w:rsid w:val="00EC3470"/>
    <w:rsid w:val="00EC34D3"/>
    <w:rsid w:val="00EC35D0"/>
    <w:rsid w:val="00EC3631"/>
    <w:rsid w:val="00EC3692"/>
    <w:rsid w:val="00EC36CE"/>
    <w:rsid w:val="00EC36D9"/>
    <w:rsid w:val="00EC3A20"/>
    <w:rsid w:val="00EC3A39"/>
    <w:rsid w:val="00EC3A91"/>
    <w:rsid w:val="00EC3B70"/>
    <w:rsid w:val="00EC3BA1"/>
    <w:rsid w:val="00EC3CFA"/>
    <w:rsid w:val="00EC3D5E"/>
    <w:rsid w:val="00EC407A"/>
    <w:rsid w:val="00EC40D2"/>
    <w:rsid w:val="00EC40DF"/>
    <w:rsid w:val="00EC426B"/>
    <w:rsid w:val="00EC43F4"/>
    <w:rsid w:val="00EC440E"/>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5113"/>
    <w:rsid w:val="00EC5138"/>
    <w:rsid w:val="00EC518F"/>
    <w:rsid w:val="00EC51B4"/>
    <w:rsid w:val="00EC52FF"/>
    <w:rsid w:val="00EC552C"/>
    <w:rsid w:val="00EC5581"/>
    <w:rsid w:val="00EC5607"/>
    <w:rsid w:val="00EC56BF"/>
    <w:rsid w:val="00EC56FF"/>
    <w:rsid w:val="00EC57B5"/>
    <w:rsid w:val="00EC59B6"/>
    <w:rsid w:val="00EC5A58"/>
    <w:rsid w:val="00EC5A5F"/>
    <w:rsid w:val="00EC5B7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6F90"/>
    <w:rsid w:val="00EC70E4"/>
    <w:rsid w:val="00EC70F6"/>
    <w:rsid w:val="00EC72D4"/>
    <w:rsid w:val="00EC7354"/>
    <w:rsid w:val="00EC739F"/>
    <w:rsid w:val="00EC7435"/>
    <w:rsid w:val="00EC74BB"/>
    <w:rsid w:val="00EC75AB"/>
    <w:rsid w:val="00EC761E"/>
    <w:rsid w:val="00EC7635"/>
    <w:rsid w:val="00EC7659"/>
    <w:rsid w:val="00EC7671"/>
    <w:rsid w:val="00EC7709"/>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A9F"/>
    <w:rsid w:val="00ED0ACA"/>
    <w:rsid w:val="00ED0D9A"/>
    <w:rsid w:val="00ED0E45"/>
    <w:rsid w:val="00ED0E71"/>
    <w:rsid w:val="00ED0E8F"/>
    <w:rsid w:val="00ED0F0A"/>
    <w:rsid w:val="00ED1159"/>
    <w:rsid w:val="00ED122C"/>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3021"/>
    <w:rsid w:val="00ED3150"/>
    <w:rsid w:val="00ED3188"/>
    <w:rsid w:val="00ED3278"/>
    <w:rsid w:val="00ED330D"/>
    <w:rsid w:val="00ED3312"/>
    <w:rsid w:val="00ED3348"/>
    <w:rsid w:val="00ED3518"/>
    <w:rsid w:val="00ED35C1"/>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504D"/>
    <w:rsid w:val="00ED5084"/>
    <w:rsid w:val="00ED50C7"/>
    <w:rsid w:val="00ED5195"/>
    <w:rsid w:val="00ED5196"/>
    <w:rsid w:val="00ED538E"/>
    <w:rsid w:val="00ED547F"/>
    <w:rsid w:val="00ED54DE"/>
    <w:rsid w:val="00ED5500"/>
    <w:rsid w:val="00ED5539"/>
    <w:rsid w:val="00ED57BC"/>
    <w:rsid w:val="00ED5879"/>
    <w:rsid w:val="00ED5A22"/>
    <w:rsid w:val="00ED5A2C"/>
    <w:rsid w:val="00ED5B3F"/>
    <w:rsid w:val="00ED5B9E"/>
    <w:rsid w:val="00ED5C13"/>
    <w:rsid w:val="00ED5DFE"/>
    <w:rsid w:val="00ED5F0D"/>
    <w:rsid w:val="00ED603D"/>
    <w:rsid w:val="00ED6199"/>
    <w:rsid w:val="00ED61AD"/>
    <w:rsid w:val="00ED6242"/>
    <w:rsid w:val="00ED62E3"/>
    <w:rsid w:val="00ED65C2"/>
    <w:rsid w:val="00ED65CA"/>
    <w:rsid w:val="00ED65D3"/>
    <w:rsid w:val="00ED6715"/>
    <w:rsid w:val="00ED6761"/>
    <w:rsid w:val="00ED67DE"/>
    <w:rsid w:val="00ED680E"/>
    <w:rsid w:val="00ED6AC8"/>
    <w:rsid w:val="00ED6CA9"/>
    <w:rsid w:val="00ED6CB1"/>
    <w:rsid w:val="00ED6CB9"/>
    <w:rsid w:val="00ED6DA3"/>
    <w:rsid w:val="00ED6DAA"/>
    <w:rsid w:val="00ED6E64"/>
    <w:rsid w:val="00ED6E7A"/>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7FD"/>
    <w:rsid w:val="00EE0824"/>
    <w:rsid w:val="00EE095C"/>
    <w:rsid w:val="00EE09D0"/>
    <w:rsid w:val="00EE0BA9"/>
    <w:rsid w:val="00EE0CE2"/>
    <w:rsid w:val="00EE0D7B"/>
    <w:rsid w:val="00EE0E58"/>
    <w:rsid w:val="00EE0ECF"/>
    <w:rsid w:val="00EE0F27"/>
    <w:rsid w:val="00EE0F6A"/>
    <w:rsid w:val="00EE10A8"/>
    <w:rsid w:val="00EE10BA"/>
    <w:rsid w:val="00EE1170"/>
    <w:rsid w:val="00EE1194"/>
    <w:rsid w:val="00EE12CB"/>
    <w:rsid w:val="00EE132C"/>
    <w:rsid w:val="00EE13BA"/>
    <w:rsid w:val="00EE1402"/>
    <w:rsid w:val="00EE1559"/>
    <w:rsid w:val="00EE1597"/>
    <w:rsid w:val="00EE1831"/>
    <w:rsid w:val="00EE1917"/>
    <w:rsid w:val="00EE19A3"/>
    <w:rsid w:val="00EE1B30"/>
    <w:rsid w:val="00EE1BC2"/>
    <w:rsid w:val="00EE1BE0"/>
    <w:rsid w:val="00EE1BE4"/>
    <w:rsid w:val="00EE1CA2"/>
    <w:rsid w:val="00EE1CE9"/>
    <w:rsid w:val="00EE1D38"/>
    <w:rsid w:val="00EE1F8B"/>
    <w:rsid w:val="00EE1FE7"/>
    <w:rsid w:val="00EE2056"/>
    <w:rsid w:val="00EE217D"/>
    <w:rsid w:val="00EE2279"/>
    <w:rsid w:val="00EE22D3"/>
    <w:rsid w:val="00EE2391"/>
    <w:rsid w:val="00EE246C"/>
    <w:rsid w:val="00EE2478"/>
    <w:rsid w:val="00EE24B5"/>
    <w:rsid w:val="00EE24C2"/>
    <w:rsid w:val="00EE24ED"/>
    <w:rsid w:val="00EE251B"/>
    <w:rsid w:val="00EE251F"/>
    <w:rsid w:val="00EE2533"/>
    <w:rsid w:val="00EE2590"/>
    <w:rsid w:val="00EE2622"/>
    <w:rsid w:val="00EE2638"/>
    <w:rsid w:val="00EE2730"/>
    <w:rsid w:val="00EE28E2"/>
    <w:rsid w:val="00EE2978"/>
    <w:rsid w:val="00EE29BA"/>
    <w:rsid w:val="00EE2A24"/>
    <w:rsid w:val="00EE2AFD"/>
    <w:rsid w:val="00EE2B65"/>
    <w:rsid w:val="00EE2EBE"/>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E7"/>
    <w:rsid w:val="00EE5414"/>
    <w:rsid w:val="00EE5444"/>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6121"/>
    <w:rsid w:val="00EE61B3"/>
    <w:rsid w:val="00EE6266"/>
    <w:rsid w:val="00EE648C"/>
    <w:rsid w:val="00EE658A"/>
    <w:rsid w:val="00EE67CE"/>
    <w:rsid w:val="00EE6824"/>
    <w:rsid w:val="00EE6836"/>
    <w:rsid w:val="00EE68F5"/>
    <w:rsid w:val="00EE6A15"/>
    <w:rsid w:val="00EE6A98"/>
    <w:rsid w:val="00EE6B40"/>
    <w:rsid w:val="00EE6E02"/>
    <w:rsid w:val="00EE6E64"/>
    <w:rsid w:val="00EE6EE6"/>
    <w:rsid w:val="00EE6F7B"/>
    <w:rsid w:val="00EE70C2"/>
    <w:rsid w:val="00EE7229"/>
    <w:rsid w:val="00EE7376"/>
    <w:rsid w:val="00EE73B1"/>
    <w:rsid w:val="00EE73D9"/>
    <w:rsid w:val="00EE73DF"/>
    <w:rsid w:val="00EE7523"/>
    <w:rsid w:val="00EE754C"/>
    <w:rsid w:val="00EE7555"/>
    <w:rsid w:val="00EE7682"/>
    <w:rsid w:val="00EE7779"/>
    <w:rsid w:val="00EE77D9"/>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FF"/>
    <w:rsid w:val="00EF148A"/>
    <w:rsid w:val="00EF152B"/>
    <w:rsid w:val="00EF1663"/>
    <w:rsid w:val="00EF16E3"/>
    <w:rsid w:val="00EF1710"/>
    <w:rsid w:val="00EF1766"/>
    <w:rsid w:val="00EF17E1"/>
    <w:rsid w:val="00EF1925"/>
    <w:rsid w:val="00EF1AA2"/>
    <w:rsid w:val="00EF1B51"/>
    <w:rsid w:val="00EF1BA4"/>
    <w:rsid w:val="00EF1CC7"/>
    <w:rsid w:val="00EF1D4C"/>
    <w:rsid w:val="00EF1E66"/>
    <w:rsid w:val="00EF1E75"/>
    <w:rsid w:val="00EF1ECA"/>
    <w:rsid w:val="00EF2041"/>
    <w:rsid w:val="00EF2071"/>
    <w:rsid w:val="00EF209A"/>
    <w:rsid w:val="00EF20BA"/>
    <w:rsid w:val="00EF21EC"/>
    <w:rsid w:val="00EF2291"/>
    <w:rsid w:val="00EF241B"/>
    <w:rsid w:val="00EF243E"/>
    <w:rsid w:val="00EF2462"/>
    <w:rsid w:val="00EF2582"/>
    <w:rsid w:val="00EF2623"/>
    <w:rsid w:val="00EF268E"/>
    <w:rsid w:val="00EF2696"/>
    <w:rsid w:val="00EF2711"/>
    <w:rsid w:val="00EF2751"/>
    <w:rsid w:val="00EF279B"/>
    <w:rsid w:val="00EF27B2"/>
    <w:rsid w:val="00EF2846"/>
    <w:rsid w:val="00EF28B6"/>
    <w:rsid w:val="00EF29EC"/>
    <w:rsid w:val="00EF2A3C"/>
    <w:rsid w:val="00EF2AEA"/>
    <w:rsid w:val="00EF2B64"/>
    <w:rsid w:val="00EF2B7F"/>
    <w:rsid w:val="00EF2B8D"/>
    <w:rsid w:val="00EF2BD1"/>
    <w:rsid w:val="00EF2C07"/>
    <w:rsid w:val="00EF2C9E"/>
    <w:rsid w:val="00EF2CAC"/>
    <w:rsid w:val="00EF2E52"/>
    <w:rsid w:val="00EF2F22"/>
    <w:rsid w:val="00EF30C7"/>
    <w:rsid w:val="00EF328D"/>
    <w:rsid w:val="00EF34CA"/>
    <w:rsid w:val="00EF362C"/>
    <w:rsid w:val="00EF37A8"/>
    <w:rsid w:val="00EF3932"/>
    <w:rsid w:val="00EF3B32"/>
    <w:rsid w:val="00EF3CB9"/>
    <w:rsid w:val="00EF3D1A"/>
    <w:rsid w:val="00EF3D22"/>
    <w:rsid w:val="00EF3DC1"/>
    <w:rsid w:val="00EF3E44"/>
    <w:rsid w:val="00EF3E65"/>
    <w:rsid w:val="00EF3E7F"/>
    <w:rsid w:val="00EF3F19"/>
    <w:rsid w:val="00EF4027"/>
    <w:rsid w:val="00EF40BE"/>
    <w:rsid w:val="00EF40C4"/>
    <w:rsid w:val="00EF4106"/>
    <w:rsid w:val="00EF4124"/>
    <w:rsid w:val="00EF415A"/>
    <w:rsid w:val="00EF41C7"/>
    <w:rsid w:val="00EF4273"/>
    <w:rsid w:val="00EF4281"/>
    <w:rsid w:val="00EF42D9"/>
    <w:rsid w:val="00EF44C0"/>
    <w:rsid w:val="00EF4570"/>
    <w:rsid w:val="00EF46A8"/>
    <w:rsid w:val="00EF4711"/>
    <w:rsid w:val="00EF47B6"/>
    <w:rsid w:val="00EF481E"/>
    <w:rsid w:val="00EF482F"/>
    <w:rsid w:val="00EF4B28"/>
    <w:rsid w:val="00EF4B8E"/>
    <w:rsid w:val="00EF4BFA"/>
    <w:rsid w:val="00EF4C02"/>
    <w:rsid w:val="00EF4C67"/>
    <w:rsid w:val="00EF4CCA"/>
    <w:rsid w:val="00EF4E31"/>
    <w:rsid w:val="00EF4F40"/>
    <w:rsid w:val="00EF513E"/>
    <w:rsid w:val="00EF519D"/>
    <w:rsid w:val="00EF52AB"/>
    <w:rsid w:val="00EF5462"/>
    <w:rsid w:val="00EF54F2"/>
    <w:rsid w:val="00EF564C"/>
    <w:rsid w:val="00EF5789"/>
    <w:rsid w:val="00EF580B"/>
    <w:rsid w:val="00EF5830"/>
    <w:rsid w:val="00EF5832"/>
    <w:rsid w:val="00EF5935"/>
    <w:rsid w:val="00EF59BB"/>
    <w:rsid w:val="00EF59BD"/>
    <w:rsid w:val="00EF5BF7"/>
    <w:rsid w:val="00EF5D7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E0"/>
    <w:rsid w:val="00F01832"/>
    <w:rsid w:val="00F019AA"/>
    <w:rsid w:val="00F01A00"/>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F2A"/>
    <w:rsid w:val="00F02FCB"/>
    <w:rsid w:val="00F02FCF"/>
    <w:rsid w:val="00F03090"/>
    <w:rsid w:val="00F03110"/>
    <w:rsid w:val="00F0325E"/>
    <w:rsid w:val="00F0329F"/>
    <w:rsid w:val="00F035AE"/>
    <w:rsid w:val="00F0378F"/>
    <w:rsid w:val="00F03814"/>
    <w:rsid w:val="00F0384D"/>
    <w:rsid w:val="00F038C8"/>
    <w:rsid w:val="00F038D7"/>
    <w:rsid w:val="00F03AC8"/>
    <w:rsid w:val="00F03B6A"/>
    <w:rsid w:val="00F03BD2"/>
    <w:rsid w:val="00F03C5A"/>
    <w:rsid w:val="00F03CB9"/>
    <w:rsid w:val="00F03ED8"/>
    <w:rsid w:val="00F03F55"/>
    <w:rsid w:val="00F03F56"/>
    <w:rsid w:val="00F03FAA"/>
    <w:rsid w:val="00F0400E"/>
    <w:rsid w:val="00F04169"/>
    <w:rsid w:val="00F04204"/>
    <w:rsid w:val="00F04259"/>
    <w:rsid w:val="00F04301"/>
    <w:rsid w:val="00F0453F"/>
    <w:rsid w:val="00F04555"/>
    <w:rsid w:val="00F0461C"/>
    <w:rsid w:val="00F04756"/>
    <w:rsid w:val="00F047A2"/>
    <w:rsid w:val="00F047D7"/>
    <w:rsid w:val="00F0480E"/>
    <w:rsid w:val="00F048DF"/>
    <w:rsid w:val="00F049C9"/>
    <w:rsid w:val="00F04CD9"/>
    <w:rsid w:val="00F04D10"/>
    <w:rsid w:val="00F04EA5"/>
    <w:rsid w:val="00F04EFD"/>
    <w:rsid w:val="00F04F24"/>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B55"/>
    <w:rsid w:val="00F07B8C"/>
    <w:rsid w:val="00F07EA2"/>
    <w:rsid w:val="00F07EAE"/>
    <w:rsid w:val="00F07EC5"/>
    <w:rsid w:val="00F07EEA"/>
    <w:rsid w:val="00F101A1"/>
    <w:rsid w:val="00F10300"/>
    <w:rsid w:val="00F103C2"/>
    <w:rsid w:val="00F103D1"/>
    <w:rsid w:val="00F103F1"/>
    <w:rsid w:val="00F103F7"/>
    <w:rsid w:val="00F10420"/>
    <w:rsid w:val="00F10499"/>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6C6"/>
    <w:rsid w:val="00F116DF"/>
    <w:rsid w:val="00F11792"/>
    <w:rsid w:val="00F11A23"/>
    <w:rsid w:val="00F11A4D"/>
    <w:rsid w:val="00F11A62"/>
    <w:rsid w:val="00F11AEF"/>
    <w:rsid w:val="00F11CC4"/>
    <w:rsid w:val="00F11DA6"/>
    <w:rsid w:val="00F11EBF"/>
    <w:rsid w:val="00F11F24"/>
    <w:rsid w:val="00F11F7C"/>
    <w:rsid w:val="00F11FA5"/>
    <w:rsid w:val="00F120A9"/>
    <w:rsid w:val="00F12143"/>
    <w:rsid w:val="00F12186"/>
    <w:rsid w:val="00F1221B"/>
    <w:rsid w:val="00F12239"/>
    <w:rsid w:val="00F12280"/>
    <w:rsid w:val="00F123F3"/>
    <w:rsid w:val="00F12413"/>
    <w:rsid w:val="00F124D4"/>
    <w:rsid w:val="00F12585"/>
    <w:rsid w:val="00F125AB"/>
    <w:rsid w:val="00F125D0"/>
    <w:rsid w:val="00F12836"/>
    <w:rsid w:val="00F128F5"/>
    <w:rsid w:val="00F129D0"/>
    <w:rsid w:val="00F12A53"/>
    <w:rsid w:val="00F12AA9"/>
    <w:rsid w:val="00F12AFE"/>
    <w:rsid w:val="00F12B71"/>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8CA"/>
    <w:rsid w:val="00F1396F"/>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2B6"/>
    <w:rsid w:val="00F16546"/>
    <w:rsid w:val="00F166FE"/>
    <w:rsid w:val="00F167F0"/>
    <w:rsid w:val="00F168C4"/>
    <w:rsid w:val="00F16925"/>
    <w:rsid w:val="00F169F5"/>
    <w:rsid w:val="00F16A05"/>
    <w:rsid w:val="00F16B6D"/>
    <w:rsid w:val="00F16BEB"/>
    <w:rsid w:val="00F16D2D"/>
    <w:rsid w:val="00F16E43"/>
    <w:rsid w:val="00F16F08"/>
    <w:rsid w:val="00F170F3"/>
    <w:rsid w:val="00F17182"/>
    <w:rsid w:val="00F172F4"/>
    <w:rsid w:val="00F17344"/>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E00"/>
    <w:rsid w:val="00F17EFA"/>
    <w:rsid w:val="00F17F8B"/>
    <w:rsid w:val="00F17FBE"/>
    <w:rsid w:val="00F20106"/>
    <w:rsid w:val="00F204FE"/>
    <w:rsid w:val="00F205D1"/>
    <w:rsid w:val="00F2063C"/>
    <w:rsid w:val="00F20643"/>
    <w:rsid w:val="00F2074A"/>
    <w:rsid w:val="00F2090C"/>
    <w:rsid w:val="00F20928"/>
    <w:rsid w:val="00F20938"/>
    <w:rsid w:val="00F20A30"/>
    <w:rsid w:val="00F20A39"/>
    <w:rsid w:val="00F20A3C"/>
    <w:rsid w:val="00F20A47"/>
    <w:rsid w:val="00F20D48"/>
    <w:rsid w:val="00F20D60"/>
    <w:rsid w:val="00F20F0B"/>
    <w:rsid w:val="00F20F5E"/>
    <w:rsid w:val="00F2113A"/>
    <w:rsid w:val="00F2128A"/>
    <w:rsid w:val="00F212D8"/>
    <w:rsid w:val="00F21309"/>
    <w:rsid w:val="00F2135B"/>
    <w:rsid w:val="00F2148F"/>
    <w:rsid w:val="00F2182A"/>
    <w:rsid w:val="00F2196A"/>
    <w:rsid w:val="00F2197F"/>
    <w:rsid w:val="00F219BC"/>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ABE"/>
    <w:rsid w:val="00F22CC0"/>
    <w:rsid w:val="00F22E77"/>
    <w:rsid w:val="00F22F01"/>
    <w:rsid w:val="00F22F0F"/>
    <w:rsid w:val="00F230D7"/>
    <w:rsid w:val="00F23159"/>
    <w:rsid w:val="00F231D2"/>
    <w:rsid w:val="00F23327"/>
    <w:rsid w:val="00F233D2"/>
    <w:rsid w:val="00F23429"/>
    <w:rsid w:val="00F234C2"/>
    <w:rsid w:val="00F235C8"/>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DF"/>
    <w:rsid w:val="00F256F5"/>
    <w:rsid w:val="00F25828"/>
    <w:rsid w:val="00F25953"/>
    <w:rsid w:val="00F25A0E"/>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CFF"/>
    <w:rsid w:val="00F27D40"/>
    <w:rsid w:val="00F27E66"/>
    <w:rsid w:val="00F27F04"/>
    <w:rsid w:val="00F301C7"/>
    <w:rsid w:val="00F3030B"/>
    <w:rsid w:val="00F3035B"/>
    <w:rsid w:val="00F30634"/>
    <w:rsid w:val="00F30703"/>
    <w:rsid w:val="00F3070B"/>
    <w:rsid w:val="00F30756"/>
    <w:rsid w:val="00F30768"/>
    <w:rsid w:val="00F307DD"/>
    <w:rsid w:val="00F30857"/>
    <w:rsid w:val="00F3087F"/>
    <w:rsid w:val="00F30BA6"/>
    <w:rsid w:val="00F30C46"/>
    <w:rsid w:val="00F30C58"/>
    <w:rsid w:val="00F30D94"/>
    <w:rsid w:val="00F30F28"/>
    <w:rsid w:val="00F30F3D"/>
    <w:rsid w:val="00F3100B"/>
    <w:rsid w:val="00F31181"/>
    <w:rsid w:val="00F31225"/>
    <w:rsid w:val="00F312C7"/>
    <w:rsid w:val="00F31345"/>
    <w:rsid w:val="00F313A9"/>
    <w:rsid w:val="00F313AD"/>
    <w:rsid w:val="00F31463"/>
    <w:rsid w:val="00F314DF"/>
    <w:rsid w:val="00F315A1"/>
    <w:rsid w:val="00F31692"/>
    <w:rsid w:val="00F316FF"/>
    <w:rsid w:val="00F31859"/>
    <w:rsid w:val="00F3198D"/>
    <w:rsid w:val="00F319D6"/>
    <w:rsid w:val="00F31A53"/>
    <w:rsid w:val="00F31B4D"/>
    <w:rsid w:val="00F31BAA"/>
    <w:rsid w:val="00F31D07"/>
    <w:rsid w:val="00F31DE0"/>
    <w:rsid w:val="00F31DFB"/>
    <w:rsid w:val="00F31F09"/>
    <w:rsid w:val="00F31F24"/>
    <w:rsid w:val="00F31FD2"/>
    <w:rsid w:val="00F3227D"/>
    <w:rsid w:val="00F324AE"/>
    <w:rsid w:val="00F324FD"/>
    <w:rsid w:val="00F32572"/>
    <w:rsid w:val="00F32621"/>
    <w:rsid w:val="00F326A6"/>
    <w:rsid w:val="00F326D3"/>
    <w:rsid w:val="00F32976"/>
    <w:rsid w:val="00F329C7"/>
    <w:rsid w:val="00F32CB7"/>
    <w:rsid w:val="00F32DF6"/>
    <w:rsid w:val="00F32DFC"/>
    <w:rsid w:val="00F32E64"/>
    <w:rsid w:val="00F32F42"/>
    <w:rsid w:val="00F330EA"/>
    <w:rsid w:val="00F33132"/>
    <w:rsid w:val="00F33234"/>
    <w:rsid w:val="00F3327F"/>
    <w:rsid w:val="00F332BA"/>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22B"/>
    <w:rsid w:val="00F3564B"/>
    <w:rsid w:val="00F3569B"/>
    <w:rsid w:val="00F35860"/>
    <w:rsid w:val="00F35A9B"/>
    <w:rsid w:val="00F35E7A"/>
    <w:rsid w:val="00F35ED1"/>
    <w:rsid w:val="00F35F44"/>
    <w:rsid w:val="00F35F6B"/>
    <w:rsid w:val="00F36019"/>
    <w:rsid w:val="00F36061"/>
    <w:rsid w:val="00F3608E"/>
    <w:rsid w:val="00F361A0"/>
    <w:rsid w:val="00F363AC"/>
    <w:rsid w:val="00F363CA"/>
    <w:rsid w:val="00F36460"/>
    <w:rsid w:val="00F3669A"/>
    <w:rsid w:val="00F367F3"/>
    <w:rsid w:val="00F36816"/>
    <w:rsid w:val="00F3685E"/>
    <w:rsid w:val="00F36A41"/>
    <w:rsid w:val="00F36A59"/>
    <w:rsid w:val="00F36AFB"/>
    <w:rsid w:val="00F36B06"/>
    <w:rsid w:val="00F36B48"/>
    <w:rsid w:val="00F36B8E"/>
    <w:rsid w:val="00F36C3C"/>
    <w:rsid w:val="00F36ED8"/>
    <w:rsid w:val="00F36FBB"/>
    <w:rsid w:val="00F36FDB"/>
    <w:rsid w:val="00F370B8"/>
    <w:rsid w:val="00F3724C"/>
    <w:rsid w:val="00F3729E"/>
    <w:rsid w:val="00F3735F"/>
    <w:rsid w:val="00F373E6"/>
    <w:rsid w:val="00F37585"/>
    <w:rsid w:val="00F37591"/>
    <w:rsid w:val="00F37608"/>
    <w:rsid w:val="00F37609"/>
    <w:rsid w:val="00F37627"/>
    <w:rsid w:val="00F37689"/>
    <w:rsid w:val="00F3768C"/>
    <w:rsid w:val="00F376D1"/>
    <w:rsid w:val="00F376E8"/>
    <w:rsid w:val="00F37734"/>
    <w:rsid w:val="00F37859"/>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B"/>
    <w:rsid w:val="00F44FEE"/>
    <w:rsid w:val="00F45067"/>
    <w:rsid w:val="00F45098"/>
    <w:rsid w:val="00F4510F"/>
    <w:rsid w:val="00F451D2"/>
    <w:rsid w:val="00F4529C"/>
    <w:rsid w:val="00F45458"/>
    <w:rsid w:val="00F45571"/>
    <w:rsid w:val="00F455D5"/>
    <w:rsid w:val="00F45629"/>
    <w:rsid w:val="00F45686"/>
    <w:rsid w:val="00F4568D"/>
    <w:rsid w:val="00F45838"/>
    <w:rsid w:val="00F4585B"/>
    <w:rsid w:val="00F4588B"/>
    <w:rsid w:val="00F4589F"/>
    <w:rsid w:val="00F459C1"/>
    <w:rsid w:val="00F45B85"/>
    <w:rsid w:val="00F45B89"/>
    <w:rsid w:val="00F45B91"/>
    <w:rsid w:val="00F45C20"/>
    <w:rsid w:val="00F45C2D"/>
    <w:rsid w:val="00F45C4C"/>
    <w:rsid w:val="00F45C81"/>
    <w:rsid w:val="00F45DD1"/>
    <w:rsid w:val="00F45E84"/>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E2A"/>
    <w:rsid w:val="00F47FCE"/>
    <w:rsid w:val="00F47FEF"/>
    <w:rsid w:val="00F500CD"/>
    <w:rsid w:val="00F5020B"/>
    <w:rsid w:val="00F503B4"/>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3B"/>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A96"/>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47"/>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C03"/>
    <w:rsid w:val="00F56C3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B17"/>
    <w:rsid w:val="00F57CD2"/>
    <w:rsid w:val="00F57D03"/>
    <w:rsid w:val="00F57DCB"/>
    <w:rsid w:val="00F57E71"/>
    <w:rsid w:val="00F57F72"/>
    <w:rsid w:val="00F57F92"/>
    <w:rsid w:val="00F6002C"/>
    <w:rsid w:val="00F60037"/>
    <w:rsid w:val="00F60338"/>
    <w:rsid w:val="00F603AA"/>
    <w:rsid w:val="00F60510"/>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104"/>
    <w:rsid w:val="00F6216A"/>
    <w:rsid w:val="00F621E9"/>
    <w:rsid w:val="00F62424"/>
    <w:rsid w:val="00F62576"/>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6090"/>
    <w:rsid w:val="00F66124"/>
    <w:rsid w:val="00F6627E"/>
    <w:rsid w:val="00F662D6"/>
    <w:rsid w:val="00F662E4"/>
    <w:rsid w:val="00F6643E"/>
    <w:rsid w:val="00F66455"/>
    <w:rsid w:val="00F66504"/>
    <w:rsid w:val="00F66622"/>
    <w:rsid w:val="00F66693"/>
    <w:rsid w:val="00F6679D"/>
    <w:rsid w:val="00F66894"/>
    <w:rsid w:val="00F669B7"/>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D3"/>
    <w:rsid w:val="00F67742"/>
    <w:rsid w:val="00F67872"/>
    <w:rsid w:val="00F67908"/>
    <w:rsid w:val="00F67A23"/>
    <w:rsid w:val="00F67A69"/>
    <w:rsid w:val="00F67CDC"/>
    <w:rsid w:val="00F67D88"/>
    <w:rsid w:val="00F67E35"/>
    <w:rsid w:val="00F67F77"/>
    <w:rsid w:val="00F700A9"/>
    <w:rsid w:val="00F700FD"/>
    <w:rsid w:val="00F701D3"/>
    <w:rsid w:val="00F70414"/>
    <w:rsid w:val="00F705A9"/>
    <w:rsid w:val="00F706C6"/>
    <w:rsid w:val="00F70803"/>
    <w:rsid w:val="00F70893"/>
    <w:rsid w:val="00F709DA"/>
    <w:rsid w:val="00F70B77"/>
    <w:rsid w:val="00F70BDD"/>
    <w:rsid w:val="00F70C2E"/>
    <w:rsid w:val="00F70CA4"/>
    <w:rsid w:val="00F70CB2"/>
    <w:rsid w:val="00F70D15"/>
    <w:rsid w:val="00F70D42"/>
    <w:rsid w:val="00F70F4D"/>
    <w:rsid w:val="00F70FF9"/>
    <w:rsid w:val="00F7105A"/>
    <w:rsid w:val="00F7107A"/>
    <w:rsid w:val="00F71203"/>
    <w:rsid w:val="00F712A8"/>
    <w:rsid w:val="00F714D2"/>
    <w:rsid w:val="00F7163A"/>
    <w:rsid w:val="00F7163E"/>
    <w:rsid w:val="00F7167F"/>
    <w:rsid w:val="00F71737"/>
    <w:rsid w:val="00F71830"/>
    <w:rsid w:val="00F71834"/>
    <w:rsid w:val="00F718ED"/>
    <w:rsid w:val="00F71982"/>
    <w:rsid w:val="00F719AE"/>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AA5"/>
    <w:rsid w:val="00F73C32"/>
    <w:rsid w:val="00F73C53"/>
    <w:rsid w:val="00F73CBE"/>
    <w:rsid w:val="00F73DDB"/>
    <w:rsid w:val="00F73E0A"/>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AEA"/>
    <w:rsid w:val="00F74B0E"/>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F69"/>
    <w:rsid w:val="00F7611F"/>
    <w:rsid w:val="00F76208"/>
    <w:rsid w:val="00F76265"/>
    <w:rsid w:val="00F76356"/>
    <w:rsid w:val="00F764E6"/>
    <w:rsid w:val="00F76500"/>
    <w:rsid w:val="00F76533"/>
    <w:rsid w:val="00F766D7"/>
    <w:rsid w:val="00F766E2"/>
    <w:rsid w:val="00F7688F"/>
    <w:rsid w:val="00F76949"/>
    <w:rsid w:val="00F76982"/>
    <w:rsid w:val="00F76AB0"/>
    <w:rsid w:val="00F76AF6"/>
    <w:rsid w:val="00F76CAA"/>
    <w:rsid w:val="00F76E44"/>
    <w:rsid w:val="00F76ED9"/>
    <w:rsid w:val="00F76FC5"/>
    <w:rsid w:val="00F76FF5"/>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927"/>
    <w:rsid w:val="00F779B2"/>
    <w:rsid w:val="00F77A3A"/>
    <w:rsid w:val="00F77B8B"/>
    <w:rsid w:val="00F77C9F"/>
    <w:rsid w:val="00F77DD1"/>
    <w:rsid w:val="00F77E2E"/>
    <w:rsid w:val="00F77F34"/>
    <w:rsid w:val="00F77FD4"/>
    <w:rsid w:val="00F80127"/>
    <w:rsid w:val="00F80361"/>
    <w:rsid w:val="00F803FE"/>
    <w:rsid w:val="00F8041C"/>
    <w:rsid w:val="00F80434"/>
    <w:rsid w:val="00F8048D"/>
    <w:rsid w:val="00F80823"/>
    <w:rsid w:val="00F80947"/>
    <w:rsid w:val="00F80A57"/>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D33"/>
    <w:rsid w:val="00F81DD5"/>
    <w:rsid w:val="00F81E01"/>
    <w:rsid w:val="00F81E81"/>
    <w:rsid w:val="00F81EB4"/>
    <w:rsid w:val="00F81F44"/>
    <w:rsid w:val="00F81F91"/>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3040"/>
    <w:rsid w:val="00F8311B"/>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B99"/>
    <w:rsid w:val="00F84D06"/>
    <w:rsid w:val="00F84D28"/>
    <w:rsid w:val="00F84D39"/>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F9"/>
    <w:rsid w:val="00F90037"/>
    <w:rsid w:val="00F900F8"/>
    <w:rsid w:val="00F902AA"/>
    <w:rsid w:val="00F90335"/>
    <w:rsid w:val="00F903E8"/>
    <w:rsid w:val="00F90498"/>
    <w:rsid w:val="00F904F0"/>
    <w:rsid w:val="00F9058A"/>
    <w:rsid w:val="00F906C8"/>
    <w:rsid w:val="00F907DA"/>
    <w:rsid w:val="00F907FA"/>
    <w:rsid w:val="00F9083B"/>
    <w:rsid w:val="00F90855"/>
    <w:rsid w:val="00F90ACE"/>
    <w:rsid w:val="00F90AD9"/>
    <w:rsid w:val="00F90B0A"/>
    <w:rsid w:val="00F90BA7"/>
    <w:rsid w:val="00F90BD3"/>
    <w:rsid w:val="00F90E07"/>
    <w:rsid w:val="00F90E13"/>
    <w:rsid w:val="00F90E81"/>
    <w:rsid w:val="00F9101F"/>
    <w:rsid w:val="00F91048"/>
    <w:rsid w:val="00F911E5"/>
    <w:rsid w:val="00F912C5"/>
    <w:rsid w:val="00F915A3"/>
    <w:rsid w:val="00F91639"/>
    <w:rsid w:val="00F91648"/>
    <w:rsid w:val="00F916FF"/>
    <w:rsid w:val="00F9171D"/>
    <w:rsid w:val="00F91727"/>
    <w:rsid w:val="00F91B6C"/>
    <w:rsid w:val="00F91CEC"/>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B1A"/>
    <w:rsid w:val="00F92CA4"/>
    <w:rsid w:val="00F92D3E"/>
    <w:rsid w:val="00F92D50"/>
    <w:rsid w:val="00F92F08"/>
    <w:rsid w:val="00F92F7A"/>
    <w:rsid w:val="00F92FE4"/>
    <w:rsid w:val="00F93050"/>
    <w:rsid w:val="00F93060"/>
    <w:rsid w:val="00F9306C"/>
    <w:rsid w:val="00F9316C"/>
    <w:rsid w:val="00F931A5"/>
    <w:rsid w:val="00F931F7"/>
    <w:rsid w:val="00F93480"/>
    <w:rsid w:val="00F935A0"/>
    <w:rsid w:val="00F935B1"/>
    <w:rsid w:val="00F935CD"/>
    <w:rsid w:val="00F9362F"/>
    <w:rsid w:val="00F93861"/>
    <w:rsid w:val="00F9387C"/>
    <w:rsid w:val="00F939B3"/>
    <w:rsid w:val="00F93A0C"/>
    <w:rsid w:val="00F93B19"/>
    <w:rsid w:val="00F93B67"/>
    <w:rsid w:val="00F93B7F"/>
    <w:rsid w:val="00F93BBB"/>
    <w:rsid w:val="00F93C23"/>
    <w:rsid w:val="00F93ECF"/>
    <w:rsid w:val="00F93FCB"/>
    <w:rsid w:val="00F940FA"/>
    <w:rsid w:val="00F941D3"/>
    <w:rsid w:val="00F94213"/>
    <w:rsid w:val="00F9424B"/>
    <w:rsid w:val="00F942D2"/>
    <w:rsid w:val="00F9430A"/>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6B"/>
    <w:rsid w:val="00F9511F"/>
    <w:rsid w:val="00F9518B"/>
    <w:rsid w:val="00F95205"/>
    <w:rsid w:val="00F952C6"/>
    <w:rsid w:val="00F95344"/>
    <w:rsid w:val="00F953C4"/>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757"/>
    <w:rsid w:val="00F97795"/>
    <w:rsid w:val="00F9787C"/>
    <w:rsid w:val="00F978EA"/>
    <w:rsid w:val="00F97B21"/>
    <w:rsid w:val="00F97C79"/>
    <w:rsid w:val="00F97CBE"/>
    <w:rsid w:val="00F97E47"/>
    <w:rsid w:val="00F97F2C"/>
    <w:rsid w:val="00F97F30"/>
    <w:rsid w:val="00FA0021"/>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9D"/>
    <w:rsid w:val="00FA186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842"/>
    <w:rsid w:val="00FA287E"/>
    <w:rsid w:val="00FA294A"/>
    <w:rsid w:val="00FA299C"/>
    <w:rsid w:val="00FA29A9"/>
    <w:rsid w:val="00FA2A66"/>
    <w:rsid w:val="00FA2A69"/>
    <w:rsid w:val="00FA2AA6"/>
    <w:rsid w:val="00FA2AE8"/>
    <w:rsid w:val="00FA2B10"/>
    <w:rsid w:val="00FA2B31"/>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88A"/>
    <w:rsid w:val="00FA4948"/>
    <w:rsid w:val="00FA4B7A"/>
    <w:rsid w:val="00FA4BDF"/>
    <w:rsid w:val="00FA4C03"/>
    <w:rsid w:val="00FA4C43"/>
    <w:rsid w:val="00FA4C75"/>
    <w:rsid w:val="00FA4CA1"/>
    <w:rsid w:val="00FA4D3C"/>
    <w:rsid w:val="00FA4E09"/>
    <w:rsid w:val="00FA4EEB"/>
    <w:rsid w:val="00FA4F76"/>
    <w:rsid w:val="00FA4FE3"/>
    <w:rsid w:val="00FA52BD"/>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61"/>
    <w:rsid w:val="00FA7229"/>
    <w:rsid w:val="00FA7625"/>
    <w:rsid w:val="00FA781A"/>
    <w:rsid w:val="00FA78B2"/>
    <w:rsid w:val="00FA78CC"/>
    <w:rsid w:val="00FA78FF"/>
    <w:rsid w:val="00FA7902"/>
    <w:rsid w:val="00FA7A82"/>
    <w:rsid w:val="00FA7B95"/>
    <w:rsid w:val="00FA7D6A"/>
    <w:rsid w:val="00FA7D9F"/>
    <w:rsid w:val="00FA7E50"/>
    <w:rsid w:val="00FA7E52"/>
    <w:rsid w:val="00FA7E62"/>
    <w:rsid w:val="00FA7FA7"/>
    <w:rsid w:val="00FB01A5"/>
    <w:rsid w:val="00FB01E6"/>
    <w:rsid w:val="00FB034C"/>
    <w:rsid w:val="00FB03D8"/>
    <w:rsid w:val="00FB071B"/>
    <w:rsid w:val="00FB0746"/>
    <w:rsid w:val="00FB0748"/>
    <w:rsid w:val="00FB076F"/>
    <w:rsid w:val="00FB0856"/>
    <w:rsid w:val="00FB0896"/>
    <w:rsid w:val="00FB08C9"/>
    <w:rsid w:val="00FB0917"/>
    <w:rsid w:val="00FB0ADC"/>
    <w:rsid w:val="00FB0B00"/>
    <w:rsid w:val="00FB0B33"/>
    <w:rsid w:val="00FB0B3C"/>
    <w:rsid w:val="00FB0C52"/>
    <w:rsid w:val="00FB0C8D"/>
    <w:rsid w:val="00FB0CCC"/>
    <w:rsid w:val="00FB0D69"/>
    <w:rsid w:val="00FB0DD0"/>
    <w:rsid w:val="00FB0DFA"/>
    <w:rsid w:val="00FB0F81"/>
    <w:rsid w:val="00FB0F84"/>
    <w:rsid w:val="00FB1087"/>
    <w:rsid w:val="00FB10A8"/>
    <w:rsid w:val="00FB1263"/>
    <w:rsid w:val="00FB1352"/>
    <w:rsid w:val="00FB1396"/>
    <w:rsid w:val="00FB1562"/>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333"/>
    <w:rsid w:val="00FB238B"/>
    <w:rsid w:val="00FB244A"/>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43D"/>
    <w:rsid w:val="00FB3528"/>
    <w:rsid w:val="00FB36C4"/>
    <w:rsid w:val="00FB36FD"/>
    <w:rsid w:val="00FB3701"/>
    <w:rsid w:val="00FB3958"/>
    <w:rsid w:val="00FB397A"/>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5A4"/>
    <w:rsid w:val="00FB45D1"/>
    <w:rsid w:val="00FB4710"/>
    <w:rsid w:val="00FB47CC"/>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91B"/>
    <w:rsid w:val="00FB5A67"/>
    <w:rsid w:val="00FB5A8E"/>
    <w:rsid w:val="00FB5AF4"/>
    <w:rsid w:val="00FB5B4A"/>
    <w:rsid w:val="00FB5DDE"/>
    <w:rsid w:val="00FB5E11"/>
    <w:rsid w:val="00FB5F06"/>
    <w:rsid w:val="00FB5F61"/>
    <w:rsid w:val="00FB5FBC"/>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F7E"/>
    <w:rsid w:val="00FB6FCA"/>
    <w:rsid w:val="00FB7062"/>
    <w:rsid w:val="00FB7066"/>
    <w:rsid w:val="00FB70DE"/>
    <w:rsid w:val="00FB7169"/>
    <w:rsid w:val="00FB7333"/>
    <w:rsid w:val="00FB73AC"/>
    <w:rsid w:val="00FB73B0"/>
    <w:rsid w:val="00FB740C"/>
    <w:rsid w:val="00FB7640"/>
    <w:rsid w:val="00FB771A"/>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835"/>
    <w:rsid w:val="00FC087A"/>
    <w:rsid w:val="00FC0905"/>
    <w:rsid w:val="00FC0965"/>
    <w:rsid w:val="00FC0A58"/>
    <w:rsid w:val="00FC0A6E"/>
    <w:rsid w:val="00FC0C17"/>
    <w:rsid w:val="00FC0D07"/>
    <w:rsid w:val="00FC0D8F"/>
    <w:rsid w:val="00FC0E02"/>
    <w:rsid w:val="00FC0E42"/>
    <w:rsid w:val="00FC0ED5"/>
    <w:rsid w:val="00FC0F44"/>
    <w:rsid w:val="00FC0F93"/>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C17"/>
    <w:rsid w:val="00FC1C39"/>
    <w:rsid w:val="00FC1D5C"/>
    <w:rsid w:val="00FC1D86"/>
    <w:rsid w:val="00FC1F19"/>
    <w:rsid w:val="00FC1FFE"/>
    <w:rsid w:val="00FC201E"/>
    <w:rsid w:val="00FC2048"/>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CD"/>
    <w:rsid w:val="00FC357D"/>
    <w:rsid w:val="00FC35BA"/>
    <w:rsid w:val="00FC3862"/>
    <w:rsid w:val="00FC3914"/>
    <w:rsid w:val="00FC39CB"/>
    <w:rsid w:val="00FC39E5"/>
    <w:rsid w:val="00FC3A59"/>
    <w:rsid w:val="00FC3BC1"/>
    <w:rsid w:val="00FC3C80"/>
    <w:rsid w:val="00FC3C8F"/>
    <w:rsid w:val="00FC3C97"/>
    <w:rsid w:val="00FC3EC1"/>
    <w:rsid w:val="00FC3EDA"/>
    <w:rsid w:val="00FC3EE8"/>
    <w:rsid w:val="00FC4058"/>
    <w:rsid w:val="00FC4075"/>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9B"/>
    <w:rsid w:val="00FC4D1D"/>
    <w:rsid w:val="00FC4F5D"/>
    <w:rsid w:val="00FC4F94"/>
    <w:rsid w:val="00FC4FCC"/>
    <w:rsid w:val="00FC50B4"/>
    <w:rsid w:val="00FC51BD"/>
    <w:rsid w:val="00FC534D"/>
    <w:rsid w:val="00FC540E"/>
    <w:rsid w:val="00FC554C"/>
    <w:rsid w:val="00FC57D1"/>
    <w:rsid w:val="00FC5A02"/>
    <w:rsid w:val="00FC5C2A"/>
    <w:rsid w:val="00FC5CD3"/>
    <w:rsid w:val="00FC5E66"/>
    <w:rsid w:val="00FC5E74"/>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E19"/>
    <w:rsid w:val="00FC6EE6"/>
    <w:rsid w:val="00FC6EF9"/>
    <w:rsid w:val="00FC6F24"/>
    <w:rsid w:val="00FC6F76"/>
    <w:rsid w:val="00FC6F9F"/>
    <w:rsid w:val="00FC705F"/>
    <w:rsid w:val="00FC70AE"/>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F50"/>
    <w:rsid w:val="00FD1034"/>
    <w:rsid w:val="00FD1042"/>
    <w:rsid w:val="00FD1084"/>
    <w:rsid w:val="00FD1215"/>
    <w:rsid w:val="00FD121E"/>
    <w:rsid w:val="00FD1249"/>
    <w:rsid w:val="00FD129F"/>
    <w:rsid w:val="00FD1312"/>
    <w:rsid w:val="00FD133B"/>
    <w:rsid w:val="00FD1698"/>
    <w:rsid w:val="00FD170F"/>
    <w:rsid w:val="00FD17AE"/>
    <w:rsid w:val="00FD17DF"/>
    <w:rsid w:val="00FD195B"/>
    <w:rsid w:val="00FD1963"/>
    <w:rsid w:val="00FD1A60"/>
    <w:rsid w:val="00FD1AAA"/>
    <w:rsid w:val="00FD1BDD"/>
    <w:rsid w:val="00FD1CE4"/>
    <w:rsid w:val="00FD1D18"/>
    <w:rsid w:val="00FD1D77"/>
    <w:rsid w:val="00FD1E47"/>
    <w:rsid w:val="00FD1F1B"/>
    <w:rsid w:val="00FD210D"/>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C33"/>
    <w:rsid w:val="00FD3C51"/>
    <w:rsid w:val="00FD3CBC"/>
    <w:rsid w:val="00FD3DC7"/>
    <w:rsid w:val="00FD3E38"/>
    <w:rsid w:val="00FD3E53"/>
    <w:rsid w:val="00FD3E9A"/>
    <w:rsid w:val="00FD3EC2"/>
    <w:rsid w:val="00FD3F15"/>
    <w:rsid w:val="00FD4008"/>
    <w:rsid w:val="00FD4031"/>
    <w:rsid w:val="00FD4281"/>
    <w:rsid w:val="00FD42B0"/>
    <w:rsid w:val="00FD42E9"/>
    <w:rsid w:val="00FD436E"/>
    <w:rsid w:val="00FD45A6"/>
    <w:rsid w:val="00FD4621"/>
    <w:rsid w:val="00FD4643"/>
    <w:rsid w:val="00FD4726"/>
    <w:rsid w:val="00FD479E"/>
    <w:rsid w:val="00FD488E"/>
    <w:rsid w:val="00FD4971"/>
    <w:rsid w:val="00FD4A8E"/>
    <w:rsid w:val="00FD4AFA"/>
    <w:rsid w:val="00FD4B39"/>
    <w:rsid w:val="00FD4B71"/>
    <w:rsid w:val="00FD4CB7"/>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8"/>
    <w:rsid w:val="00FD59C4"/>
    <w:rsid w:val="00FD5BE9"/>
    <w:rsid w:val="00FD5C0D"/>
    <w:rsid w:val="00FD5FEF"/>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E0"/>
    <w:rsid w:val="00FD71B0"/>
    <w:rsid w:val="00FD725E"/>
    <w:rsid w:val="00FD72DE"/>
    <w:rsid w:val="00FD7321"/>
    <w:rsid w:val="00FD7350"/>
    <w:rsid w:val="00FD73A2"/>
    <w:rsid w:val="00FD74A9"/>
    <w:rsid w:val="00FD7551"/>
    <w:rsid w:val="00FD7554"/>
    <w:rsid w:val="00FD75C5"/>
    <w:rsid w:val="00FD7625"/>
    <w:rsid w:val="00FD76A2"/>
    <w:rsid w:val="00FD76C7"/>
    <w:rsid w:val="00FD77D8"/>
    <w:rsid w:val="00FD780E"/>
    <w:rsid w:val="00FD79D7"/>
    <w:rsid w:val="00FD7A05"/>
    <w:rsid w:val="00FD7A2B"/>
    <w:rsid w:val="00FD7AE8"/>
    <w:rsid w:val="00FD7B80"/>
    <w:rsid w:val="00FD7C6D"/>
    <w:rsid w:val="00FD7E3D"/>
    <w:rsid w:val="00FD7ECB"/>
    <w:rsid w:val="00FD7F6B"/>
    <w:rsid w:val="00FE001E"/>
    <w:rsid w:val="00FE006B"/>
    <w:rsid w:val="00FE0278"/>
    <w:rsid w:val="00FE029C"/>
    <w:rsid w:val="00FE02B0"/>
    <w:rsid w:val="00FE0353"/>
    <w:rsid w:val="00FE0594"/>
    <w:rsid w:val="00FE06DE"/>
    <w:rsid w:val="00FE07D5"/>
    <w:rsid w:val="00FE0881"/>
    <w:rsid w:val="00FE0942"/>
    <w:rsid w:val="00FE0B12"/>
    <w:rsid w:val="00FE0B33"/>
    <w:rsid w:val="00FE0C74"/>
    <w:rsid w:val="00FE0D15"/>
    <w:rsid w:val="00FE0E8C"/>
    <w:rsid w:val="00FE0E91"/>
    <w:rsid w:val="00FE0EF0"/>
    <w:rsid w:val="00FE0FFD"/>
    <w:rsid w:val="00FE1067"/>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E3E"/>
    <w:rsid w:val="00FE1E60"/>
    <w:rsid w:val="00FE1FD2"/>
    <w:rsid w:val="00FE20A9"/>
    <w:rsid w:val="00FE23E9"/>
    <w:rsid w:val="00FE255B"/>
    <w:rsid w:val="00FE2587"/>
    <w:rsid w:val="00FE25BC"/>
    <w:rsid w:val="00FE25F4"/>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349"/>
    <w:rsid w:val="00FE3375"/>
    <w:rsid w:val="00FE33B0"/>
    <w:rsid w:val="00FE3567"/>
    <w:rsid w:val="00FE37D9"/>
    <w:rsid w:val="00FE3868"/>
    <w:rsid w:val="00FE3977"/>
    <w:rsid w:val="00FE39A6"/>
    <w:rsid w:val="00FE39C3"/>
    <w:rsid w:val="00FE3AD8"/>
    <w:rsid w:val="00FE3E0E"/>
    <w:rsid w:val="00FE3E8C"/>
    <w:rsid w:val="00FE3F4B"/>
    <w:rsid w:val="00FE3F54"/>
    <w:rsid w:val="00FE3F9F"/>
    <w:rsid w:val="00FE3FD0"/>
    <w:rsid w:val="00FE4095"/>
    <w:rsid w:val="00FE409A"/>
    <w:rsid w:val="00FE414B"/>
    <w:rsid w:val="00FE4193"/>
    <w:rsid w:val="00FE41FA"/>
    <w:rsid w:val="00FE424A"/>
    <w:rsid w:val="00FE4262"/>
    <w:rsid w:val="00FE42E1"/>
    <w:rsid w:val="00FE42F0"/>
    <w:rsid w:val="00FE4357"/>
    <w:rsid w:val="00FE43BB"/>
    <w:rsid w:val="00FE4649"/>
    <w:rsid w:val="00FE48FD"/>
    <w:rsid w:val="00FE4959"/>
    <w:rsid w:val="00FE4A2C"/>
    <w:rsid w:val="00FE4B9B"/>
    <w:rsid w:val="00FE4C06"/>
    <w:rsid w:val="00FE4D06"/>
    <w:rsid w:val="00FE4F2A"/>
    <w:rsid w:val="00FE4F6A"/>
    <w:rsid w:val="00FE5012"/>
    <w:rsid w:val="00FE5062"/>
    <w:rsid w:val="00FE506C"/>
    <w:rsid w:val="00FE51A0"/>
    <w:rsid w:val="00FE524E"/>
    <w:rsid w:val="00FE52D9"/>
    <w:rsid w:val="00FE545D"/>
    <w:rsid w:val="00FE545F"/>
    <w:rsid w:val="00FE55E1"/>
    <w:rsid w:val="00FE5642"/>
    <w:rsid w:val="00FE5758"/>
    <w:rsid w:val="00FE57DD"/>
    <w:rsid w:val="00FE590C"/>
    <w:rsid w:val="00FE59F6"/>
    <w:rsid w:val="00FE5A9B"/>
    <w:rsid w:val="00FE5BA1"/>
    <w:rsid w:val="00FE5C26"/>
    <w:rsid w:val="00FE5CD8"/>
    <w:rsid w:val="00FE5D32"/>
    <w:rsid w:val="00FE5E1A"/>
    <w:rsid w:val="00FE5F08"/>
    <w:rsid w:val="00FE5F63"/>
    <w:rsid w:val="00FE6027"/>
    <w:rsid w:val="00FE613C"/>
    <w:rsid w:val="00FE616C"/>
    <w:rsid w:val="00FE6208"/>
    <w:rsid w:val="00FE6227"/>
    <w:rsid w:val="00FE6334"/>
    <w:rsid w:val="00FE63B5"/>
    <w:rsid w:val="00FE65A1"/>
    <w:rsid w:val="00FE6640"/>
    <w:rsid w:val="00FE68D1"/>
    <w:rsid w:val="00FE691C"/>
    <w:rsid w:val="00FE6931"/>
    <w:rsid w:val="00FE697D"/>
    <w:rsid w:val="00FE6981"/>
    <w:rsid w:val="00FE6AF5"/>
    <w:rsid w:val="00FE6B07"/>
    <w:rsid w:val="00FE6D27"/>
    <w:rsid w:val="00FE6E00"/>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920"/>
    <w:rsid w:val="00FE797C"/>
    <w:rsid w:val="00FE79C8"/>
    <w:rsid w:val="00FE7A01"/>
    <w:rsid w:val="00FE7A11"/>
    <w:rsid w:val="00FE7A22"/>
    <w:rsid w:val="00FE7AC0"/>
    <w:rsid w:val="00FE7B68"/>
    <w:rsid w:val="00FE7C85"/>
    <w:rsid w:val="00FE7C8A"/>
    <w:rsid w:val="00FE7C8E"/>
    <w:rsid w:val="00FE7D49"/>
    <w:rsid w:val="00FE7DC9"/>
    <w:rsid w:val="00FE7E85"/>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F46"/>
    <w:rsid w:val="00FF116B"/>
    <w:rsid w:val="00FF1229"/>
    <w:rsid w:val="00FF129E"/>
    <w:rsid w:val="00FF12D3"/>
    <w:rsid w:val="00FF1332"/>
    <w:rsid w:val="00FF1338"/>
    <w:rsid w:val="00FF133B"/>
    <w:rsid w:val="00FF134D"/>
    <w:rsid w:val="00FF1402"/>
    <w:rsid w:val="00FF1432"/>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E8E"/>
    <w:rsid w:val="00FF1FFE"/>
    <w:rsid w:val="00FF22C0"/>
    <w:rsid w:val="00FF25F9"/>
    <w:rsid w:val="00FF269D"/>
    <w:rsid w:val="00FF28BC"/>
    <w:rsid w:val="00FF2916"/>
    <w:rsid w:val="00FF29FA"/>
    <w:rsid w:val="00FF2AC0"/>
    <w:rsid w:val="00FF2C62"/>
    <w:rsid w:val="00FF2D35"/>
    <w:rsid w:val="00FF2D3D"/>
    <w:rsid w:val="00FF2EF5"/>
    <w:rsid w:val="00FF2F2E"/>
    <w:rsid w:val="00FF311E"/>
    <w:rsid w:val="00FF3140"/>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ED"/>
    <w:rsid w:val="00FF46CA"/>
    <w:rsid w:val="00FF4784"/>
    <w:rsid w:val="00FF4825"/>
    <w:rsid w:val="00FF4867"/>
    <w:rsid w:val="00FF48A5"/>
    <w:rsid w:val="00FF48AE"/>
    <w:rsid w:val="00FF4904"/>
    <w:rsid w:val="00FF497F"/>
    <w:rsid w:val="00FF499A"/>
    <w:rsid w:val="00FF4A62"/>
    <w:rsid w:val="00FF4B1E"/>
    <w:rsid w:val="00FF4B3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DBE"/>
    <w:rsid w:val="00FF6E64"/>
    <w:rsid w:val="00FF6ED2"/>
    <w:rsid w:val="00FF703E"/>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14E6C74-A726-42C0-B115-B93FDEA8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character" w:customStyle="1" w:styleId="gmaildefault">
    <w:name w:val="gmail_default"/>
    <w:basedOn w:val="DefaultParagraphFont"/>
    <w:rsid w:val="00FB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1355105">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54675332">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2135847">
      <w:bodyDiv w:val="1"/>
      <w:marLeft w:val="0"/>
      <w:marRight w:val="0"/>
      <w:marTop w:val="0"/>
      <w:marBottom w:val="0"/>
      <w:divBdr>
        <w:top w:val="none" w:sz="0" w:space="0" w:color="auto"/>
        <w:left w:val="none" w:sz="0" w:space="0" w:color="auto"/>
        <w:bottom w:val="none" w:sz="0" w:space="0" w:color="auto"/>
        <w:right w:val="none" w:sz="0" w:space="0" w:color="auto"/>
      </w:divBdr>
    </w:div>
    <w:div w:id="547840617">
      <w:bodyDiv w:val="1"/>
      <w:marLeft w:val="0"/>
      <w:marRight w:val="0"/>
      <w:marTop w:val="0"/>
      <w:marBottom w:val="0"/>
      <w:divBdr>
        <w:top w:val="none" w:sz="0" w:space="0" w:color="auto"/>
        <w:left w:val="none" w:sz="0" w:space="0" w:color="auto"/>
        <w:bottom w:val="none" w:sz="0" w:space="0" w:color="auto"/>
        <w:right w:val="none" w:sz="0" w:space="0" w:color="auto"/>
      </w:divBdr>
    </w:div>
    <w:div w:id="549878531">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560803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09076264">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0208056">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4431857">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52496">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80908248">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2453229">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49688628">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86956942">
      <w:bodyDiv w:val="1"/>
      <w:marLeft w:val="0"/>
      <w:marRight w:val="0"/>
      <w:marTop w:val="0"/>
      <w:marBottom w:val="0"/>
      <w:divBdr>
        <w:top w:val="none" w:sz="0" w:space="0" w:color="auto"/>
        <w:left w:val="none" w:sz="0" w:space="0" w:color="auto"/>
        <w:bottom w:val="none" w:sz="0" w:space="0" w:color="auto"/>
        <w:right w:val="none" w:sz="0" w:space="0" w:color="auto"/>
      </w:divBdr>
    </w:div>
    <w:div w:id="1587226188">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6466678">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0036204">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5238562">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47557176">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3599588">
      <w:bodyDiv w:val="1"/>
      <w:marLeft w:val="0"/>
      <w:marRight w:val="0"/>
      <w:marTop w:val="0"/>
      <w:marBottom w:val="0"/>
      <w:divBdr>
        <w:top w:val="none" w:sz="0" w:space="0" w:color="auto"/>
        <w:left w:val="none" w:sz="0" w:space="0" w:color="auto"/>
        <w:bottom w:val="none" w:sz="0" w:space="0" w:color="auto"/>
        <w:right w:val="none" w:sz="0" w:space="0" w:color="auto"/>
      </w:divBdr>
      <w:divsChild>
        <w:div w:id="204215019">
          <w:marLeft w:val="0"/>
          <w:marRight w:val="0"/>
          <w:marTop w:val="0"/>
          <w:marBottom w:val="0"/>
          <w:divBdr>
            <w:top w:val="none" w:sz="0" w:space="0" w:color="auto"/>
            <w:left w:val="none" w:sz="0" w:space="0" w:color="auto"/>
            <w:bottom w:val="none" w:sz="0" w:space="0" w:color="auto"/>
            <w:right w:val="none" w:sz="0" w:space="0" w:color="auto"/>
          </w:divBdr>
        </w:div>
        <w:div w:id="1135489981">
          <w:marLeft w:val="0"/>
          <w:marRight w:val="0"/>
          <w:marTop w:val="0"/>
          <w:marBottom w:val="0"/>
          <w:divBdr>
            <w:top w:val="none" w:sz="0" w:space="0" w:color="auto"/>
            <w:left w:val="none" w:sz="0" w:space="0" w:color="auto"/>
            <w:bottom w:val="none" w:sz="0" w:space="0" w:color="auto"/>
            <w:right w:val="none" w:sz="0" w:space="0" w:color="auto"/>
          </w:divBdr>
        </w:div>
      </w:divsChild>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28672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http://www.ahbilimoria.com" TargetMode="Externa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yperlink" Target="http://www.ahbilimoria.com" TargetMode="External"/><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ahbilimoria.company@gmail.com" TargetMode="External"/><Relationship Id="rId17" Type="http://schemas.openxmlformats.org/officeDocument/2006/relationships/hyperlink" Target="mailto:ahbilimoria.company@gmail.com" TargetMode="External"/><Relationship Id="rId25" Type="http://schemas.openxmlformats.org/officeDocument/2006/relationships/hyperlink" Target="http://www.ahbilimoria.com" TargetMode="External"/><Relationship Id="rId33" Type="http://schemas.openxmlformats.org/officeDocument/2006/relationships/image" Target="media/image7.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hbilimoria.company@gmail.com" TargetMode="External"/><Relationship Id="rId20" Type="http://schemas.openxmlformats.org/officeDocument/2006/relationships/hyperlink" Target="mailto:somen.bhattacharjee@tatasteel.com" TargetMode="External"/><Relationship Id="rId29"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image" Target="media/image6.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hbilimoria.company@gmail.com" TargetMode="External"/><Relationship Id="rId23" Type="http://schemas.openxmlformats.org/officeDocument/2006/relationships/image" Target="media/image1.emf"/><Relationship Id="rId28" Type="http://schemas.openxmlformats.org/officeDocument/2006/relationships/image" Target="media/image3.jpg"/><Relationship Id="rId36" Type="http://schemas.openxmlformats.org/officeDocument/2006/relationships/image" Target="media/image10.png"/><Relationship Id="rId10" Type="http://schemas.openxmlformats.org/officeDocument/2006/relationships/hyperlink" Target="mailto:ahbilimoria.company@gmail.com" TargetMode="External"/><Relationship Id="rId19" Type="http://schemas.openxmlformats.org/officeDocument/2006/relationships/hyperlink" Target="mailto:ahb@ahbilimoria.com" TargetMode="External"/><Relationship Id="rId31" Type="http://schemas.openxmlformats.org/officeDocument/2006/relationships/hyperlink" Target="http://www.ahbilimoria.com" TargetMode="External"/><Relationship Id="rId4" Type="http://schemas.openxmlformats.org/officeDocument/2006/relationships/settings" Target="settings.xml"/><Relationship Id="rId9" Type="http://schemas.openxmlformats.org/officeDocument/2006/relationships/hyperlink" Target="mailto:ahbilimoria.company@gmail.com" TargetMode="External"/><Relationship Id="rId14" Type="http://schemas.openxmlformats.org/officeDocument/2006/relationships/hyperlink" Target="mailto:ahbilimoria.company@gmail.com" TargetMode="External"/><Relationship Id="rId22" Type="http://schemas.openxmlformats.org/officeDocument/2006/relationships/hyperlink" Target="mailto:ahb@ahbilimoria.com" TargetMode="External"/><Relationship Id="rId27" Type="http://schemas.openxmlformats.org/officeDocument/2006/relationships/hyperlink" Target="mailto:GSTRECON@TATASTEEL.COM" TargetMode="External"/><Relationship Id="rId30" Type="http://schemas.openxmlformats.org/officeDocument/2006/relationships/image" Target="media/image5.jpg"/><Relationship Id="rId35" Type="http://schemas.openxmlformats.org/officeDocument/2006/relationships/image" Target="media/image9.png"/><Relationship Id="rId8" Type="http://schemas.openxmlformats.org/officeDocument/2006/relationships/hyperlink" Target="http://www.ahbilimor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85EA9-365C-4F52-9C33-1903BA8E6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Pages>
  <Words>5970</Words>
  <Characters>34031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39922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windows 7</cp:lastModifiedBy>
  <cp:revision>826</cp:revision>
  <cp:lastPrinted>2026-07-31T05:10:00Z</cp:lastPrinted>
  <dcterms:created xsi:type="dcterms:W3CDTF">2026-03-14T11:32:00Z</dcterms:created>
  <dcterms:modified xsi:type="dcterms:W3CDTF">2026-07-31T05:11:00Z</dcterms:modified>
</cp:coreProperties>
</file>