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87B39">
            <w:pPr>
              <w:autoSpaceDE w:val="0"/>
              <w:autoSpaceDN w:val="0"/>
              <w:adjustRightInd w:val="0"/>
              <w:rPr>
                <w:rFonts w:ascii="Cambria" w:hAnsi="Cambria"/>
                <w:b/>
                <w:sz w:val="22"/>
                <w:szCs w:val="22"/>
              </w:rPr>
            </w:pPr>
            <w:r w:rsidRPr="005D5A18">
              <w:rPr>
                <w:rFonts w:ascii="Cambria" w:hAnsi="Cambria"/>
                <w:b/>
                <w:sz w:val="22"/>
                <w:szCs w:val="22"/>
              </w:rPr>
              <w:t>TSL/AHB/</w:t>
            </w:r>
            <w:r w:rsidR="00587B39">
              <w:rPr>
                <w:rFonts w:ascii="Cambria" w:hAnsi="Cambria"/>
                <w:b/>
                <w:color w:val="0000FF"/>
                <w:sz w:val="22"/>
                <w:szCs w:val="22"/>
              </w:rPr>
              <w:t>JANUARY</w:t>
            </w:r>
            <w:r>
              <w:rPr>
                <w:rFonts w:ascii="Cambria" w:hAnsi="Cambria"/>
                <w:b/>
                <w:color w:val="0000FF"/>
                <w:sz w:val="22"/>
                <w:szCs w:val="22"/>
              </w:rPr>
              <w:t>/</w:t>
            </w:r>
            <w:r w:rsidR="00701CE1">
              <w:rPr>
                <w:rFonts w:ascii="Cambria" w:hAnsi="Cambria"/>
                <w:b/>
                <w:color w:val="0000FF"/>
                <w:sz w:val="22"/>
                <w:szCs w:val="22"/>
              </w:rPr>
              <w:t>3</w:t>
            </w:r>
            <w:r w:rsidR="00587B39">
              <w:rPr>
                <w:rFonts w:ascii="Cambria" w:hAnsi="Cambria"/>
                <w:b/>
                <w:color w:val="0000FF"/>
                <w:sz w:val="22"/>
                <w:szCs w:val="22"/>
              </w:rPr>
              <w:t>2</w:t>
            </w:r>
            <w:r w:rsidR="00481F89">
              <w:rPr>
                <w:rFonts w:ascii="Cambria" w:hAnsi="Cambria"/>
                <w:b/>
                <w:color w:val="0000FF"/>
                <w:sz w:val="22"/>
                <w:szCs w:val="22"/>
              </w:rPr>
              <w:t>6</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E71F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47619" w:rsidP="00C67DA1">
            <w:pPr>
              <w:autoSpaceDE w:val="0"/>
              <w:autoSpaceDN w:val="0"/>
              <w:adjustRightInd w:val="0"/>
              <w:rPr>
                <w:rFonts w:ascii="Cambria" w:hAnsi="Cambria"/>
                <w:b/>
                <w:color w:val="0000FF"/>
                <w:sz w:val="28"/>
                <w:szCs w:val="28"/>
              </w:rPr>
            </w:pPr>
            <w:r>
              <w:rPr>
                <w:rFonts w:ascii="Cambria" w:hAnsi="Cambria"/>
                <w:b/>
                <w:color w:val="0000FF"/>
                <w:sz w:val="28"/>
                <w:szCs w:val="28"/>
              </w:rPr>
              <w:t>15</w:t>
            </w:r>
            <w:r w:rsidR="00911EC1">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45B24">
              <w:rPr>
                <w:rFonts w:ascii="Cambria" w:hAnsi="Cambria"/>
                <w:b/>
                <w:color w:val="0000FF"/>
                <w:sz w:val="28"/>
                <w:szCs w:val="28"/>
              </w:rPr>
              <w:t>0</w:t>
            </w:r>
            <w:r w:rsidR="00C67DA1">
              <w:rPr>
                <w:rFonts w:ascii="Cambria" w:hAnsi="Cambria"/>
                <w:b/>
                <w:color w:val="0000FF"/>
                <w:sz w:val="28"/>
                <w:szCs w:val="28"/>
              </w:rPr>
              <w:t>3</w:t>
            </w:r>
            <w:r w:rsidR="00A865E6" w:rsidRPr="00CB3432">
              <w:rPr>
                <w:rFonts w:ascii="Cambria" w:hAnsi="Cambria"/>
                <w:b/>
                <w:color w:val="0000FF"/>
                <w:sz w:val="28"/>
                <w:szCs w:val="28"/>
              </w:rPr>
              <w:t>:</w:t>
            </w:r>
            <w:r w:rsidR="009E5B1C">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45B2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47619" w:rsidP="00C67DA1">
            <w:pPr>
              <w:autoSpaceDE w:val="0"/>
              <w:autoSpaceDN w:val="0"/>
              <w:adjustRightInd w:val="0"/>
              <w:rPr>
                <w:rFonts w:ascii="Cambria" w:hAnsi="Cambria"/>
                <w:b/>
              </w:rPr>
            </w:pPr>
            <w:r>
              <w:rPr>
                <w:rFonts w:ascii="Cambria" w:hAnsi="Cambria"/>
                <w:b/>
                <w:color w:val="0000FF"/>
                <w:sz w:val="28"/>
                <w:szCs w:val="28"/>
              </w:rPr>
              <w:t>15</w:t>
            </w:r>
            <w:r w:rsidR="00911EC1">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January</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C67DA1">
              <w:rPr>
                <w:rFonts w:ascii="Cambria" w:hAnsi="Cambria"/>
                <w:b/>
                <w:color w:val="0000FF"/>
              </w:rPr>
              <w:t>2</w:t>
            </w:r>
            <w:bookmarkStart w:id="0" w:name="_GoBack"/>
            <w:bookmarkEnd w:id="0"/>
            <w:r w:rsidR="00E91EB5">
              <w:rPr>
                <w:rFonts w:ascii="Cambria" w:hAnsi="Cambria"/>
                <w:b/>
                <w:color w:val="0000FF"/>
              </w:rPr>
              <w:t>:</w:t>
            </w:r>
            <w:r w:rsidR="009E5B1C">
              <w:rPr>
                <w:rFonts w:ascii="Cambria" w:hAnsi="Cambria"/>
                <w:b/>
                <w:color w:val="0000FF"/>
              </w:rPr>
              <w:t>3</w:t>
            </w:r>
            <w:r w:rsidR="008A70B1" w:rsidRPr="0005077A">
              <w:rPr>
                <w:rFonts w:ascii="Cambria" w:hAnsi="Cambria"/>
                <w:b/>
                <w:color w:val="0000FF"/>
              </w:rPr>
              <w:t xml:space="preserve">0 </w:t>
            </w:r>
            <w:r w:rsidR="00945B2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3568DE" w:rsidRPr="005D5A18" w:rsidTr="00F17B7A">
        <w:trPr>
          <w:trHeight w:val="1387"/>
        </w:trPr>
        <w:tc>
          <w:tcPr>
            <w:tcW w:w="1668" w:type="dxa"/>
            <w:vAlign w:val="center"/>
          </w:tcPr>
          <w:p w:rsidR="003568DE" w:rsidRPr="005D5A18" w:rsidRDefault="003568DE" w:rsidP="009E75D7">
            <w:pPr>
              <w:jc w:val="center"/>
              <w:rPr>
                <w:rFonts w:ascii="Cambria" w:hAnsi="Cambria"/>
                <w:b/>
                <w:color w:val="0000FF"/>
                <w:sz w:val="20"/>
                <w:szCs w:val="20"/>
              </w:rPr>
            </w:pPr>
            <w:r>
              <w:rPr>
                <w:rFonts w:ascii="Cambria" w:hAnsi="Cambria"/>
                <w:b/>
                <w:color w:val="0000FF"/>
                <w:sz w:val="20"/>
                <w:szCs w:val="20"/>
              </w:rPr>
              <w:t>For all lots</w:t>
            </w:r>
          </w:p>
        </w:tc>
        <w:tc>
          <w:tcPr>
            <w:tcW w:w="2268" w:type="dxa"/>
            <w:vAlign w:val="center"/>
          </w:tcPr>
          <w:p w:rsidR="003568DE" w:rsidRPr="00E41072" w:rsidRDefault="003568DE" w:rsidP="00E41382">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3568DE" w:rsidRPr="00E41072" w:rsidRDefault="003568DE" w:rsidP="00E41382">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(140MT)</w:t>
            </w:r>
          </w:p>
        </w:tc>
        <w:tc>
          <w:tcPr>
            <w:tcW w:w="3546" w:type="dxa"/>
            <w:vAlign w:val="center"/>
          </w:tcPr>
          <w:p w:rsidR="003568DE" w:rsidRPr="005D5A18" w:rsidRDefault="003568DE" w:rsidP="00E41382">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(140MT)</w:t>
            </w:r>
          </w:p>
        </w:tc>
        <w:tc>
          <w:tcPr>
            <w:tcW w:w="2694" w:type="dxa"/>
            <w:vAlign w:val="center"/>
          </w:tcPr>
          <w:p w:rsidR="003568DE" w:rsidRPr="004A07A6" w:rsidRDefault="003568DE" w:rsidP="00E41382">
            <w:pPr>
              <w:jc w:val="center"/>
              <w:rPr>
                <w:rFonts w:ascii="Cambria" w:hAnsi="Cambria"/>
                <w:b/>
                <w:color w:val="0000FF"/>
                <w:sz w:val="20"/>
                <w:szCs w:val="20"/>
              </w:rPr>
            </w:pPr>
            <w:r>
              <w:rPr>
                <w:rFonts w:ascii="Cambria" w:hAnsi="Cambria"/>
                <w:b/>
                <w:color w:val="0000FF"/>
                <w:sz w:val="20"/>
                <w:szCs w:val="20"/>
              </w:rPr>
              <w:t>15</w:t>
            </w:r>
            <w:r w:rsidRPr="004A07A6">
              <w:rPr>
                <w:rFonts w:ascii="Cambria" w:hAnsi="Cambria"/>
                <w:b/>
                <w:color w:val="0000FF"/>
                <w:sz w:val="20"/>
                <w:szCs w:val="20"/>
              </w:rPr>
              <w:t xml:space="preserve"> Working days from the D/O date</w:t>
            </w:r>
          </w:p>
        </w:tc>
        <w:tc>
          <w:tcPr>
            <w:tcW w:w="3030" w:type="dxa"/>
            <w:vAlign w:val="center"/>
          </w:tcPr>
          <w:p w:rsidR="003568DE" w:rsidRPr="004A07A6" w:rsidRDefault="003568DE" w:rsidP="00E41382">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3568DE"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568DE" w:rsidRDefault="003568D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3568DE" w:rsidRPr="00F17341" w:rsidRDefault="003568DE">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3568DE" w:rsidRPr="00461C64" w:rsidRDefault="003568DE" w:rsidP="00461C64">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3568DE" w:rsidRPr="003568DE" w:rsidRDefault="003568DE" w:rsidP="003568DE">
            <w:pPr>
              <w:jc w:val="center"/>
              <w:rPr>
                <w:rFonts w:ascii="Cambria" w:hAnsi="Cambria" w:cs="Calibri"/>
                <w:b/>
                <w:bCs/>
                <w:color w:val="0000FF"/>
                <w:sz w:val="20"/>
                <w:szCs w:val="20"/>
                <w:lang w:eastAsia="en-IN"/>
              </w:rPr>
            </w:pPr>
            <w:proofErr w:type="spellStart"/>
            <w:r w:rsidRPr="003568DE">
              <w:rPr>
                <w:rFonts w:ascii="Cambria" w:hAnsi="Cambria" w:cs="Calibri"/>
                <w:b/>
                <w:bCs/>
                <w:color w:val="0000FF"/>
                <w:sz w:val="20"/>
                <w:szCs w:val="20"/>
                <w:lang w:eastAsia="en-IN"/>
              </w:rPr>
              <w:t>combi</w:t>
            </w:r>
            <w:proofErr w:type="spellEnd"/>
            <w:r w:rsidRPr="003568DE">
              <w:rPr>
                <w:rFonts w:ascii="Cambria" w:hAnsi="Cambria" w:cs="Calibri"/>
                <w:b/>
                <w:bCs/>
                <w:color w:val="0000FF"/>
                <w:sz w:val="20"/>
                <w:szCs w:val="20"/>
                <w:lang w:eastAsia="en-IN"/>
              </w:rPr>
              <w:t xml:space="preserve"> mill/IBMD /Jan/01</w:t>
            </w:r>
          </w:p>
        </w:tc>
        <w:tc>
          <w:tcPr>
            <w:tcW w:w="1176" w:type="dxa"/>
            <w:tcBorders>
              <w:top w:val="nil"/>
              <w:left w:val="nil"/>
              <w:bottom w:val="single" w:sz="4" w:space="0" w:color="auto"/>
              <w:right w:val="single" w:sz="4" w:space="0" w:color="auto"/>
            </w:tcBorders>
            <w:shd w:val="clear" w:color="auto" w:fill="auto"/>
            <w:noWrap/>
            <w:vAlign w:val="center"/>
          </w:tcPr>
          <w:p w:rsidR="003568DE" w:rsidRPr="003568DE" w:rsidRDefault="003568DE" w:rsidP="003568DE">
            <w:pPr>
              <w:jc w:val="center"/>
              <w:rPr>
                <w:rFonts w:ascii="Cambria" w:hAnsi="Cambria" w:cs="Calibri"/>
                <w:b/>
                <w:bCs/>
                <w:color w:val="0D0D0D" w:themeColor="text1" w:themeTint="F2"/>
                <w:sz w:val="18"/>
                <w:szCs w:val="18"/>
                <w:lang w:val="en-IN" w:eastAsia="en-IN"/>
              </w:rPr>
            </w:pPr>
            <w:r w:rsidRPr="003568DE">
              <w:rPr>
                <w:rFonts w:ascii="Cambria" w:hAnsi="Cambria" w:cs="Calibri"/>
                <w:b/>
                <w:bCs/>
                <w:color w:val="0D0D0D" w:themeColor="text1" w:themeTint="F2"/>
                <w:sz w:val="18"/>
                <w:szCs w:val="18"/>
                <w:lang w:val="en-IN"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3568DE" w:rsidRPr="003568DE" w:rsidRDefault="003568DE" w:rsidP="003568DE">
            <w:pPr>
              <w:rPr>
                <w:rFonts w:ascii="Cambria" w:hAnsi="Cambria" w:cs="Calibri"/>
                <w:b/>
                <w:bCs/>
                <w:color w:val="0D0D0D" w:themeColor="text1" w:themeTint="F2"/>
                <w:sz w:val="20"/>
                <w:szCs w:val="20"/>
                <w:lang w:val="en-IN" w:eastAsia="en-IN"/>
              </w:rPr>
            </w:pPr>
            <w:r w:rsidRPr="003568DE">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D32E5E">
              <w:rPr>
                <w:rFonts w:ascii="Cambria" w:hAnsi="Cambria" w:cs="Calibri"/>
                <w:b/>
                <w:bCs/>
                <w:color w:val="0D0D0D" w:themeColor="text1" w:themeTint="F2"/>
                <w:sz w:val="20"/>
                <w:szCs w:val="20"/>
                <w:lang w:val="en-IN" w:eastAsia="en-IN"/>
              </w:rPr>
              <w:t>grab bucket</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3568DE" w:rsidRPr="00636602" w:rsidRDefault="003568DE" w:rsidP="006366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280</w:t>
            </w:r>
          </w:p>
        </w:tc>
        <w:tc>
          <w:tcPr>
            <w:tcW w:w="720" w:type="dxa"/>
            <w:tcBorders>
              <w:top w:val="nil"/>
              <w:left w:val="nil"/>
              <w:bottom w:val="single" w:sz="4" w:space="0" w:color="auto"/>
              <w:right w:val="single" w:sz="4" w:space="0" w:color="auto"/>
            </w:tcBorders>
            <w:shd w:val="clear" w:color="auto" w:fill="auto"/>
            <w:vAlign w:val="center"/>
          </w:tcPr>
          <w:p w:rsidR="003568DE" w:rsidRPr="00636602" w:rsidRDefault="003568DE" w:rsidP="00636602">
            <w:pPr>
              <w:jc w:val="center"/>
              <w:rPr>
                <w:rFonts w:ascii="Cambria" w:hAnsi="Cambria" w:cs="Calibri"/>
                <w:b/>
                <w:bCs/>
                <w:color w:val="0D0D0D" w:themeColor="text1" w:themeTint="F2"/>
                <w:sz w:val="20"/>
                <w:szCs w:val="20"/>
                <w:lang w:eastAsia="en-IN"/>
              </w:rPr>
            </w:pPr>
            <w:r w:rsidRPr="0063660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568DE" w:rsidRPr="00E45F59" w:rsidRDefault="003568DE" w:rsidP="009E75D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568DE" w:rsidRPr="00E45F59" w:rsidRDefault="003568DE" w:rsidP="009E75D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568DE" w:rsidRDefault="003568DE" w:rsidP="009E7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3568DE" w:rsidRPr="00E45F59" w:rsidRDefault="00C85EA1" w:rsidP="009E75D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r w:rsidR="003568DE"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568DE" w:rsidRPr="00E45F59" w:rsidRDefault="003568DE" w:rsidP="009E7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3568DE" w:rsidRPr="00E45F59" w:rsidRDefault="003568DE" w:rsidP="009E75D7">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C27A2E" w:rsidRDefault="00C27A2E" w:rsidP="00275226">
      <w:pPr>
        <w:jc w:val="center"/>
        <w:rPr>
          <w:rFonts w:ascii="Cambria" w:hAnsi="Cambria" w:cs="Arial"/>
          <w:b/>
          <w:color w:val="FF0000"/>
          <w:sz w:val="26"/>
          <w:szCs w:val="26"/>
          <w:u w:val="single"/>
          <w:shd w:val="clear" w:color="auto" w:fill="FFFFFF"/>
        </w:rPr>
      </w:pPr>
    </w:p>
    <w:p w:rsidR="001D5160" w:rsidRDefault="001D5160"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1D5160" w:rsidRDefault="001D5160" w:rsidP="001D5160">
      <w:pPr>
        <w:rPr>
          <w:rFonts w:ascii="Cambria" w:hAnsi="Cambria" w:cs="Arial"/>
          <w:b/>
          <w:color w:val="FF0000"/>
          <w:sz w:val="26"/>
          <w:szCs w:val="26"/>
          <w:u w:val="single"/>
          <w:shd w:val="clear" w:color="auto" w:fill="FFFFFF"/>
        </w:rPr>
      </w:pPr>
      <w:r>
        <w:rPr>
          <w:noProof/>
        </w:rPr>
        <w:drawing>
          <wp:inline distT="0" distB="0" distL="0" distR="0">
            <wp:extent cx="3741420" cy="5029200"/>
            <wp:effectExtent l="0" t="0" r="0" b="0"/>
            <wp:docPr id="4" name="Picture 4" descr="C:\Users\Lenovo-pc\AppData\Local\Microsoft\Windows\INetCache\Content.Word\combi mill-IBMD-Jan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combi mill-IBMD-Jan0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1420" cy="5029200"/>
                    </a:xfrm>
                    <a:prstGeom prst="rect">
                      <a:avLst/>
                    </a:prstGeom>
                    <a:noFill/>
                    <a:ln>
                      <a:noFill/>
                    </a:ln>
                  </pic:spPr>
                </pic:pic>
              </a:graphicData>
            </a:graphic>
          </wp:inline>
        </w:drawing>
      </w:r>
    </w:p>
    <w:p w:rsidR="00297054" w:rsidRPr="00297054" w:rsidRDefault="00297054" w:rsidP="001D5160">
      <w:pPr>
        <w:rPr>
          <w:rFonts w:ascii="Cambria" w:hAnsi="Cambria" w:cs="Arial"/>
          <w:b/>
          <w:color w:val="FF0000"/>
          <w:sz w:val="26"/>
          <w:szCs w:val="26"/>
          <w:shd w:val="clear" w:color="auto" w:fill="FFFFFF"/>
        </w:rPr>
      </w:pPr>
      <w:r w:rsidRPr="00297054">
        <w:rPr>
          <w:rFonts w:ascii="Cambria" w:hAnsi="Cambria" w:cs="Arial"/>
          <w:b/>
          <w:color w:val="FF0000"/>
          <w:sz w:val="26"/>
          <w:szCs w:val="26"/>
          <w:shd w:val="clear" w:color="auto" w:fill="FFFFFF"/>
        </w:rPr>
        <w:tab/>
      </w:r>
      <w:r w:rsidRPr="00297054">
        <w:rPr>
          <w:rFonts w:ascii="Cambria" w:hAnsi="Cambria" w:cs="Arial"/>
          <w:b/>
          <w:color w:val="FF0000"/>
          <w:sz w:val="26"/>
          <w:szCs w:val="26"/>
          <w:shd w:val="clear" w:color="auto" w:fill="FFFFFF"/>
        </w:rPr>
        <w:tab/>
      </w:r>
      <w:proofErr w:type="spellStart"/>
      <w:proofErr w:type="gramStart"/>
      <w:r w:rsidRPr="00297054">
        <w:rPr>
          <w:rFonts w:ascii="Cambria" w:hAnsi="Cambria" w:cs="Calibri"/>
          <w:b/>
          <w:bCs/>
          <w:color w:val="0000FF"/>
          <w:sz w:val="20"/>
          <w:szCs w:val="20"/>
          <w:lang w:eastAsia="en-IN"/>
        </w:rPr>
        <w:t>combi</w:t>
      </w:r>
      <w:proofErr w:type="spellEnd"/>
      <w:proofErr w:type="gramEnd"/>
      <w:r w:rsidRPr="00297054">
        <w:rPr>
          <w:rFonts w:ascii="Cambria" w:hAnsi="Cambria" w:cs="Calibri"/>
          <w:b/>
          <w:bCs/>
          <w:color w:val="0000FF"/>
          <w:sz w:val="20"/>
          <w:szCs w:val="20"/>
          <w:lang w:eastAsia="en-IN"/>
        </w:rPr>
        <w:t xml:space="preserve"> mill/IBMD /Jan/01</w:t>
      </w:r>
    </w:p>
    <w:p w:rsidR="00F675CD" w:rsidRDefault="00F675CD" w:rsidP="00B62991">
      <w:pPr>
        <w:rPr>
          <w:rFonts w:asciiTheme="majorHAnsi" w:hAnsiTheme="majorHAnsi"/>
          <w:b/>
          <w:noProof/>
          <w:sz w:val="22"/>
          <w:szCs w:val="22"/>
          <w:u w:val="single"/>
        </w:rPr>
      </w:pPr>
    </w:p>
    <w:p w:rsidR="00F675CD" w:rsidRDefault="00F675CD" w:rsidP="00B62991">
      <w:pPr>
        <w:rPr>
          <w:rFonts w:asciiTheme="majorHAnsi" w:hAnsiTheme="majorHAnsi"/>
          <w:b/>
          <w:noProof/>
          <w:sz w:val="22"/>
          <w:szCs w:val="22"/>
          <w:u w:val="single"/>
        </w:rPr>
      </w:pPr>
    </w:p>
    <w:p w:rsidR="001D5160" w:rsidRDefault="001D5160" w:rsidP="00B62991">
      <w:pPr>
        <w:rPr>
          <w:rFonts w:asciiTheme="majorHAnsi" w:hAnsiTheme="majorHAnsi"/>
          <w:b/>
          <w:noProof/>
          <w:sz w:val="22"/>
          <w:szCs w:val="22"/>
          <w:u w:val="single"/>
        </w:rPr>
      </w:pPr>
    </w:p>
    <w:p w:rsidR="001D5160" w:rsidRDefault="001D5160" w:rsidP="00B62991">
      <w:pPr>
        <w:rPr>
          <w:rFonts w:asciiTheme="majorHAnsi" w:hAnsiTheme="majorHAnsi"/>
          <w:b/>
          <w:noProof/>
          <w:sz w:val="22"/>
          <w:szCs w:val="22"/>
          <w:u w:val="single"/>
        </w:rPr>
      </w:pPr>
    </w:p>
    <w:p w:rsidR="003B26F7" w:rsidRDefault="003B26F7"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sectPr w:rsidR="00A32F73" w:rsidSect="00CF1874">
      <w:headerReference w:type="default" r:id="rId55"/>
      <w:footerReference w:type="default" r:id="rId5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1F7" w:rsidRDefault="00EE71F7">
      <w:r>
        <w:separator/>
      </w:r>
    </w:p>
  </w:endnote>
  <w:endnote w:type="continuationSeparator" w:id="0">
    <w:p w:rsidR="00EE71F7" w:rsidRDefault="00EE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C67DA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67DA1">
      <w:rPr>
        <w:b/>
        <w:noProof/>
      </w:rPr>
      <w:t>27</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1F7" w:rsidRDefault="00EE71F7">
      <w:r>
        <w:separator/>
      </w:r>
    </w:p>
  </w:footnote>
  <w:footnote w:type="continuationSeparator" w:id="0">
    <w:p w:rsidR="00EE71F7" w:rsidRDefault="00EE7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587B39">
      <w:rPr>
        <w:color w:val="000000"/>
        <w:lang w:val="en-IN"/>
      </w:rPr>
      <w:t>JANUARY</w:t>
    </w:r>
    <w:r w:rsidRPr="007C1763">
      <w:rPr>
        <w:color w:val="000000"/>
        <w:lang w:val="en-IN"/>
      </w:rPr>
      <w:t>/</w:t>
    </w:r>
    <w:r w:rsidR="00587B39">
      <w:rPr>
        <w:color w:val="000000"/>
        <w:lang w:val="en-IN"/>
      </w:rPr>
      <w:t>32</w:t>
    </w:r>
    <w:r>
      <w:rPr>
        <w:color w:val="000000"/>
        <w:lang w:val="en-IN"/>
      </w:rPr>
      <w:t>6/25-26</w:t>
    </w:r>
  </w:p>
  <w:p w:rsidR="009E75D7" w:rsidRPr="00820318" w:rsidRDefault="00587B39">
    <w:pPr>
      <w:pStyle w:val="Header"/>
      <w:pBdr>
        <w:between w:val="single" w:sz="4" w:space="1" w:color="4F81BD"/>
      </w:pBdr>
      <w:spacing w:line="276" w:lineRule="auto"/>
      <w:jc w:val="center"/>
      <w:rPr>
        <w:color w:val="000000"/>
      </w:rPr>
    </w:pPr>
    <w:r>
      <w:rPr>
        <w:color w:val="000000"/>
      </w:rPr>
      <w:t>January 13</w:t>
    </w:r>
    <w:r w:rsidR="009E75D7" w:rsidRPr="00820318">
      <w:rPr>
        <w:color w:val="000000"/>
      </w:rPr>
      <w:t xml:space="preserve"> 202</w:t>
    </w:r>
    <w:r>
      <w:rPr>
        <w:color w:val="000000"/>
      </w:rPr>
      <w:t>6</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hyperlink" Target="http://www.ahbilimoria.com" TargetMode="External"/><Relationship Id="rId57"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3B8E-C382-4105-BD30-0B82DA20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5943</Words>
  <Characters>33881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52</cp:revision>
  <cp:lastPrinted>2022-08-26T11:11:00Z</cp:lastPrinted>
  <dcterms:created xsi:type="dcterms:W3CDTF">2026-01-13T09:55:00Z</dcterms:created>
  <dcterms:modified xsi:type="dcterms:W3CDTF">2026-01-14T04:53:00Z</dcterms:modified>
</cp:coreProperties>
</file>