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7F0364" w:rsidP="003E09F2">
      <w:pPr>
        <w:autoSpaceDE w:val="0"/>
        <w:autoSpaceDN w:val="0"/>
        <w:adjustRightInd w:val="0"/>
        <w:jc w:val="center"/>
        <w:rPr>
          <w:rFonts w:ascii="Cambria" w:hAnsi="Cambria"/>
          <w:b/>
          <w:bCs/>
          <w:sz w:val="22"/>
          <w:szCs w:val="22"/>
        </w:rPr>
      </w:pPr>
      <w:r>
        <w:rPr>
          <w:rFonts w:ascii="Cambria" w:hAnsi="Cambria"/>
          <w:b/>
          <w:bCs/>
          <w:sz w:val="22"/>
          <w:szCs w:val="22"/>
        </w:rPr>
        <w:t>0</w:t>
      </w:r>
      <w:r w:rsidR="008A70B1"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55050B">
            <w:pPr>
              <w:autoSpaceDE w:val="0"/>
              <w:autoSpaceDN w:val="0"/>
              <w:adjustRightInd w:val="0"/>
              <w:rPr>
                <w:rFonts w:ascii="Cambria" w:hAnsi="Cambria"/>
                <w:b/>
                <w:sz w:val="22"/>
                <w:szCs w:val="22"/>
              </w:rPr>
            </w:pPr>
            <w:r w:rsidRPr="005D5A18">
              <w:rPr>
                <w:rFonts w:ascii="Cambria" w:hAnsi="Cambria"/>
                <w:b/>
                <w:sz w:val="22"/>
                <w:szCs w:val="22"/>
              </w:rPr>
              <w:t>TSL/AHB/</w:t>
            </w:r>
            <w:r w:rsidR="006B6959">
              <w:rPr>
                <w:rFonts w:ascii="Cambria" w:hAnsi="Cambria"/>
                <w:b/>
                <w:color w:val="0000FF"/>
                <w:sz w:val="22"/>
                <w:szCs w:val="22"/>
              </w:rPr>
              <w:t>FEBRUARY</w:t>
            </w:r>
            <w:r>
              <w:rPr>
                <w:rFonts w:ascii="Cambria" w:hAnsi="Cambria"/>
                <w:b/>
                <w:color w:val="0000FF"/>
                <w:sz w:val="22"/>
                <w:szCs w:val="22"/>
              </w:rPr>
              <w:t>/</w:t>
            </w:r>
            <w:r w:rsidR="00F30261">
              <w:rPr>
                <w:rFonts w:ascii="Cambria" w:hAnsi="Cambria"/>
                <w:b/>
                <w:color w:val="0000FF"/>
                <w:sz w:val="22"/>
                <w:szCs w:val="22"/>
              </w:rPr>
              <w:t>3</w:t>
            </w:r>
            <w:r w:rsidR="006B6959">
              <w:rPr>
                <w:rFonts w:ascii="Cambria" w:hAnsi="Cambria"/>
                <w:b/>
                <w:color w:val="0000FF"/>
                <w:sz w:val="22"/>
                <w:szCs w:val="22"/>
              </w:rPr>
              <w:t>4</w:t>
            </w:r>
            <w:r w:rsidR="0055050B">
              <w:rPr>
                <w:rFonts w:ascii="Cambria" w:hAnsi="Cambria"/>
                <w:b/>
                <w:color w:val="0000FF"/>
                <w:sz w:val="22"/>
                <w:szCs w:val="22"/>
              </w:rPr>
              <w:t>9</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EA63E4"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6B6959" w:rsidP="0055050B">
            <w:pPr>
              <w:autoSpaceDE w:val="0"/>
              <w:autoSpaceDN w:val="0"/>
              <w:adjustRightInd w:val="0"/>
              <w:rPr>
                <w:rFonts w:ascii="Cambria" w:hAnsi="Cambria"/>
                <w:b/>
                <w:color w:val="0000FF"/>
                <w:sz w:val="28"/>
                <w:szCs w:val="28"/>
              </w:rPr>
            </w:pPr>
            <w:r>
              <w:rPr>
                <w:rFonts w:ascii="Cambria" w:hAnsi="Cambria"/>
                <w:b/>
                <w:color w:val="0000FF"/>
                <w:sz w:val="28"/>
                <w:szCs w:val="28"/>
              </w:rPr>
              <w:t>0</w:t>
            </w:r>
            <w:r w:rsidR="0055050B">
              <w:rPr>
                <w:rFonts w:ascii="Cambria" w:hAnsi="Cambria"/>
                <w:b/>
                <w:color w:val="0000FF"/>
                <w:sz w:val="28"/>
                <w:szCs w:val="28"/>
              </w:rPr>
              <w:t>9th</w:t>
            </w:r>
            <w:r w:rsidR="00EF1349">
              <w:rPr>
                <w:rFonts w:ascii="Cambria" w:hAnsi="Cambria"/>
                <w:b/>
                <w:color w:val="0000FF"/>
                <w:sz w:val="28"/>
                <w:szCs w:val="28"/>
              </w:rPr>
              <w:t xml:space="preserve"> </w:t>
            </w:r>
            <w:r>
              <w:rPr>
                <w:rFonts w:ascii="Cambria" w:hAnsi="Cambria"/>
                <w:b/>
                <w:color w:val="0000FF"/>
                <w:sz w:val="28"/>
                <w:szCs w:val="28"/>
              </w:rPr>
              <w:t>February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6B6959" w:rsidP="0055050B">
            <w:pPr>
              <w:autoSpaceDE w:val="0"/>
              <w:autoSpaceDN w:val="0"/>
              <w:adjustRightInd w:val="0"/>
              <w:rPr>
                <w:rFonts w:ascii="Cambria" w:hAnsi="Cambria"/>
                <w:b/>
              </w:rPr>
            </w:pPr>
            <w:r>
              <w:rPr>
                <w:rFonts w:ascii="Cambria" w:hAnsi="Cambria"/>
                <w:b/>
                <w:color w:val="0000FF"/>
                <w:sz w:val="28"/>
                <w:szCs w:val="28"/>
              </w:rPr>
              <w:t>0</w:t>
            </w:r>
            <w:r w:rsidR="0055050B">
              <w:rPr>
                <w:rFonts w:ascii="Cambria" w:hAnsi="Cambria"/>
                <w:b/>
                <w:color w:val="0000FF"/>
                <w:sz w:val="28"/>
                <w:szCs w:val="28"/>
              </w:rPr>
              <w:t>9th</w:t>
            </w:r>
            <w:r w:rsidR="00A057C3">
              <w:rPr>
                <w:rFonts w:ascii="Cambria" w:hAnsi="Cambria"/>
                <w:b/>
                <w:color w:val="0000FF"/>
                <w:sz w:val="28"/>
                <w:szCs w:val="28"/>
              </w:rPr>
              <w:t xml:space="preserve"> </w:t>
            </w:r>
            <w:r>
              <w:rPr>
                <w:rFonts w:ascii="Cambria" w:hAnsi="Cambria"/>
                <w:b/>
                <w:color w:val="0000FF"/>
                <w:sz w:val="28"/>
                <w:szCs w:val="28"/>
              </w:rPr>
              <w:t>February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 </w:t>
      </w:r>
      <w:r w:rsidR="00AB6C60" w:rsidRPr="00AB6C60">
        <w:rPr>
          <w:rFonts w:ascii="Cambria" w:hAnsi="Cambria"/>
          <w:b/>
          <w:color w:val="FF0000"/>
          <w:sz w:val="20"/>
          <w:szCs w:val="20"/>
        </w:rPr>
        <w:t xml:space="preserve">except lot no. </w:t>
      </w:r>
      <w:r w:rsidR="00D26BDF" w:rsidRPr="00D26BDF">
        <w:rPr>
          <w:rFonts w:ascii="Cambria" w:hAnsi="Cambria"/>
          <w:b/>
          <w:color w:val="FF0000"/>
          <w:sz w:val="20"/>
          <w:szCs w:val="20"/>
        </w:rPr>
        <w:t>TMHAC26001</w:t>
      </w:r>
      <w:r w:rsidR="00D26BDF">
        <w:rPr>
          <w:rFonts w:ascii="Cambria" w:hAnsi="Cambria"/>
          <w:b/>
          <w:color w:val="FF0000"/>
          <w:sz w:val="20"/>
          <w:szCs w:val="20"/>
        </w:rPr>
        <w:t xml:space="preserve"> &amp; </w:t>
      </w:r>
      <w:r w:rsidR="00D26BDF" w:rsidRPr="00D26BDF">
        <w:rPr>
          <w:rFonts w:ascii="Cambria" w:hAnsi="Cambria"/>
          <w:b/>
          <w:color w:val="FF0000"/>
          <w:sz w:val="20"/>
          <w:szCs w:val="20"/>
        </w:rPr>
        <w:t>TMHEW26002</w:t>
      </w:r>
      <w:r w:rsidR="00D26BDF" w:rsidRPr="00431D4E">
        <w:rPr>
          <w:rFonts w:ascii="Cambria" w:hAnsi="Cambria"/>
          <w:b/>
          <w:color w:val="FF0000"/>
          <w:sz w:val="20"/>
          <w:szCs w:val="20"/>
        </w:rPr>
        <w:t xml:space="preserve"> </w:t>
      </w:r>
      <w:r w:rsidR="00646704" w:rsidRPr="00431D4E">
        <w:rPr>
          <w:rFonts w:ascii="Cambria" w:hAnsi="Cambria"/>
          <w:b/>
          <w:color w:val="FF0000"/>
          <w:sz w:val="20"/>
          <w:szCs w:val="20"/>
        </w:rPr>
        <w:t>(</w:t>
      </w:r>
      <w:r w:rsidR="00FD6AB6" w:rsidRPr="00E8441F">
        <w:rPr>
          <w:rFonts w:ascii="Cambria" w:hAnsi="Cambria"/>
          <w:b/>
          <w:color w:val="FF0000"/>
          <w:sz w:val="20"/>
          <w:szCs w:val="20"/>
          <w:highlight w:val="cyan"/>
        </w:rPr>
        <w:t xml:space="preserve">the tolerance would be </w:t>
      </w:r>
      <w:r w:rsidR="00417041" w:rsidRPr="00E8441F">
        <w:rPr>
          <w:rFonts w:ascii="Cambria" w:hAnsi="Cambria"/>
          <w:b/>
          <w:color w:val="FF0000"/>
          <w:sz w:val="20"/>
          <w:szCs w:val="20"/>
          <w:highlight w:val="cyan"/>
        </w:rPr>
        <w:t xml:space="preserve">± </w:t>
      </w:r>
      <w:r w:rsidR="00FD6AB6" w:rsidRPr="00E8441F">
        <w:rPr>
          <w:rFonts w:ascii="Cambria" w:hAnsi="Cambria"/>
          <w:b/>
          <w:color w:val="FF0000"/>
          <w:sz w:val="20"/>
          <w:szCs w:val="20"/>
          <w:highlight w:val="cyan"/>
        </w:rPr>
        <w:t>20%</w:t>
      </w:r>
      <w:r w:rsidR="00646704" w:rsidRPr="00E8441F">
        <w:rPr>
          <w:rFonts w:ascii="Cambria" w:hAnsi="Cambria"/>
          <w:b/>
          <w:color w:val="FF0000"/>
          <w:sz w:val="20"/>
          <w:szCs w:val="20"/>
          <w:highlight w:val="cyan"/>
        </w:rPr>
        <w:t>)</w:t>
      </w:r>
      <w:r w:rsidR="00431D4E">
        <w:rPr>
          <w:rFonts w:ascii="Cambria" w:hAnsi="Cambria"/>
          <w:color w:val="FF0000"/>
          <w:sz w:val="20"/>
          <w:szCs w:val="20"/>
        </w:rPr>
        <w:t xml:space="preserve"> </w:t>
      </w:r>
      <w:r w:rsidR="001A4C46" w:rsidRPr="001A4C46">
        <w:rPr>
          <w:rFonts w:ascii="Cambria" w:hAnsi="Cambria"/>
          <w:b/>
          <w:color w:val="FF0000"/>
          <w:sz w:val="20"/>
          <w:szCs w:val="20"/>
        </w:rPr>
        <w:t>and</w:t>
      </w:r>
      <w:r w:rsidR="001A4C46">
        <w:rPr>
          <w:rFonts w:ascii="Cambria" w:hAnsi="Cambria"/>
          <w:color w:val="FF0000"/>
          <w:sz w:val="20"/>
          <w:szCs w:val="20"/>
        </w:rPr>
        <w:t xml:space="preserve"> </w:t>
      </w:r>
      <w:r w:rsidR="001A4C46" w:rsidRPr="00FB1D94">
        <w:rPr>
          <w:rFonts w:ascii="Cambria" w:hAnsi="Cambria" w:cs="Calibri"/>
          <w:b/>
          <w:bCs/>
          <w:color w:val="0000FF"/>
          <w:sz w:val="20"/>
          <w:szCs w:val="20"/>
          <w:lang w:eastAsia="en-IN"/>
        </w:rPr>
        <w:t>CRMB260102</w:t>
      </w:r>
      <w:r w:rsidR="001A4C46">
        <w:rPr>
          <w:rFonts w:ascii="Cambria" w:hAnsi="Cambria" w:cs="Calibri"/>
          <w:b/>
          <w:bCs/>
          <w:color w:val="0000FF"/>
          <w:sz w:val="20"/>
          <w:szCs w:val="20"/>
          <w:lang w:eastAsia="en-IN"/>
        </w:rPr>
        <w:t xml:space="preserve"> </w:t>
      </w:r>
      <w:r w:rsidR="001A4C46">
        <w:rPr>
          <w:rFonts w:ascii="Cambria" w:hAnsi="Cambria" w:cs="Calibri"/>
          <w:b/>
          <w:bCs/>
          <w:color w:val="0D0D0D" w:themeColor="text1" w:themeTint="F2"/>
          <w:sz w:val="20"/>
          <w:szCs w:val="20"/>
          <w:lang w:val="en-IN" w:eastAsia="en-IN"/>
        </w:rPr>
        <w:t>(</w:t>
      </w:r>
      <w:r w:rsidR="001A4C46" w:rsidRPr="001A4C46">
        <w:rPr>
          <w:rFonts w:ascii="Cambria" w:hAnsi="Cambria" w:cs="Calibri"/>
          <w:b/>
          <w:bCs/>
          <w:color w:val="FF0000"/>
          <w:sz w:val="20"/>
          <w:szCs w:val="20"/>
          <w:highlight w:val="yellow"/>
          <w:lang w:val="en-IN" w:eastAsia="en-IN"/>
        </w:rPr>
        <w:t xml:space="preserve">the tolerance would be </w:t>
      </w:r>
      <w:r w:rsidR="001A4C46" w:rsidRPr="00EE0F5B">
        <w:rPr>
          <w:rFonts w:ascii="Cambria" w:hAnsi="Cambria" w:cs="Calibri"/>
          <w:b/>
          <w:bCs/>
          <w:color w:val="FF0000"/>
          <w:sz w:val="20"/>
          <w:szCs w:val="20"/>
          <w:highlight w:val="yellow"/>
          <w:lang w:val="en-IN" w:eastAsia="en-IN"/>
        </w:rPr>
        <w:t xml:space="preserve">± </w:t>
      </w:r>
      <w:r w:rsidR="001A4C46" w:rsidRPr="00FB1D94">
        <w:rPr>
          <w:rFonts w:ascii="Cambria" w:hAnsi="Cambria" w:cs="Calibri"/>
          <w:b/>
          <w:bCs/>
          <w:color w:val="FF0000"/>
          <w:sz w:val="20"/>
          <w:szCs w:val="20"/>
          <w:highlight w:val="yellow"/>
          <w:lang w:val="en-IN" w:eastAsia="en-IN"/>
        </w:rPr>
        <w:t>10</w:t>
      </w:r>
      <w:r w:rsidR="001A4C46">
        <w:rPr>
          <w:rFonts w:ascii="Cambria" w:hAnsi="Cambria" w:cs="Calibri"/>
          <w:b/>
          <w:bCs/>
          <w:color w:val="FF0000"/>
          <w:sz w:val="20"/>
          <w:szCs w:val="20"/>
          <w:highlight w:val="yellow"/>
          <w:lang w:val="en-IN" w:eastAsia="en-IN"/>
        </w:rPr>
        <w:t>% to 20%</w:t>
      </w:r>
      <w:r w:rsidR="001A4C46" w:rsidRPr="00FB1D94">
        <w:rPr>
          <w:rFonts w:ascii="Cambria" w:hAnsi="Cambria" w:cs="Calibri"/>
          <w:b/>
          <w:bCs/>
          <w:color w:val="FF0000"/>
          <w:sz w:val="20"/>
          <w:szCs w:val="20"/>
          <w:highlight w:val="yellow"/>
          <w:lang w:val="en-IN" w:eastAsia="en-IN"/>
        </w:rPr>
        <w:t>)</w:t>
      </w:r>
      <w:r w:rsidR="008F10ED">
        <w:rPr>
          <w:rFonts w:ascii="Cambria" w:hAnsi="Cambria" w:cs="Calibri"/>
          <w:b/>
          <w:bCs/>
          <w:color w:val="FF0000"/>
          <w:sz w:val="20"/>
          <w:szCs w:val="20"/>
          <w:lang w:val="en-IN" w:eastAsia="en-IN"/>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1A4C46" w:rsidRDefault="001A4C46" w:rsidP="0095414C">
      <w:pPr>
        <w:pStyle w:val="ListParagraph"/>
        <w:ind w:left="1080"/>
        <w:rPr>
          <w:rFonts w:ascii="Cambria" w:hAnsi="Cambria"/>
          <w:sz w:val="20"/>
          <w:szCs w:val="20"/>
        </w:rPr>
      </w:pPr>
    </w:p>
    <w:p w:rsidR="001A4C46" w:rsidRDefault="001A4C46" w:rsidP="0095414C">
      <w:pPr>
        <w:pStyle w:val="ListParagraph"/>
        <w:ind w:left="1080"/>
        <w:rPr>
          <w:rFonts w:ascii="Cambria" w:hAnsi="Cambria"/>
          <w:sz w:val="20"/>
          <w:szCs w:val="20"/>
        </w:rPr>
      </w:pP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lastRenderedPageBreak/>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r w:rsidR="003C131A">
        <w:rPr>
          <w:rFonts w:ascii="Cambria" w:hAnsi="Cambria" w:cs="Arial"/>
          <w:b/>
          <w:color w:val="FF0000"/>
          <w:sz w:val="26"/>
          <w:szCs w:val="26"/>
          <w:u w:val="single"/>
          <w:shd w:val="clear" w:color="auto" w:fill="FFFFFF"/>
        </w:rPr>
        <w:t xml:space="preserve"> </w:t>
      </w:r>
    </w:p>
    <w:tbl>
      <w:tblPr>
        <w:tblW w:w="15860" w:type="dxa"/>
        <w:tblInd w:w="93" w:type="dxa"/>
        <w:tblLook w:val="04A0" w:firstRow="1" w:lastRow="0" w:firstColumn="1" w:lastColumn="0" w:noHBand="0" w:noVBand="1"/>
      </w:tblPr>
      <w:tblGrid>
        <w:gridCol w:w="541"/>
        <w:gridCol w:w="1033"/>
        <w:gridCol w:w="1110"/>
        <w:gridCol w:w="1623"/>
        <w:gridCol w:w="1280"/>
        <w:gridCol w:w="3025"/>
        <w:gridCol w:w="840"/>
        <w:gridCol w:w="701"/>
        <w:gridCol w:w="574"/>
        <w:gridCol w:w="559"/>
        <w:gridCol w:w="979"/>
        <w:gridCol w:w="1105"/>
        <w:gridCol w:w="1116"/>
        <w:gridCol w:w="1374"/>
      </w:tblGrid>
      <w:tr w:rsidR="00544CD2" w:rsidRPr="00544CD2" w:rsidTr="00544CD2">
        <w:trPr>
          <w:trHeight w:val="405"/>
        </w:trPr>
        <w:tc>
          <w:tcPr>
            <w:tcW w:w="15860" w:type="dxa"/>
            <w:gridSpan w:val="14"/>
            <w:tcBorders>
              <w:top w:val="nil"/>
              <w:left w:val="single" w:sz="4" w:space="0" w:color="auto"/>
              <w:bottom w:val="single" w:sz="4" w:space="0" w:color="auto"/>
              <w:right w:val="nil"/>
            </w:tcBorders>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RAMY CAPITAL : LIST OF MATERIALS</w:t>
            </w:r>
          </w:p>
        </w:tc>
      </w:tr>
      <w:tr w:rsidR="00544CD2" w:rsidRPr="00544CD2" w:rsidTr="00544CD2">
        <w:trPr>
          <w:trHeight w:val="600"/>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Sl. No</w:t>
            </w:r>
          </w:p>
        </w:tc>
        <w:tc>
          <w:tcPr>
            <w:tcW w:w="9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Source</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Location</w:t>
            </w:r>
          </w:p>
        </w:tc>
        <w:tc>
          <w:tcPr>
            <w:tcW w:w="15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LOT no.</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2"/>
                <w:szCs w:val="22"/>
                <w:lang w:val="en-IN" w:eastAsia="en-IN"/>
              </w:rPr>
            </w:pPr>
            <w:r w:rsidRPr="00544CD2">
              <w:rPr>
                <w:rFonts w:ascii="Calibri" w:hAnsi="Calibri" w:cs="Calibri"/>
                <w:b/>
                <w:bCs/>
                <w:sz w:val="22"/>
                <w:szCs w:val="22"/>
                <w:lang w:val="en-IN" w:eastAsia="en-IN"/>
              </w:rPr>
              <w:t>Material No</w:t>
            </w:r>
          </w:p>
        </w:tc>
        <w:tc>
          <w:tcPr>
            <w:tcW w:w="31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 xml:space="preserve">Material Description </w:t>
            </w:r>
          </w:p>
        </w:tc>
        <w:tc>
          <w:tcPr>
            <w:tcW w:w="8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Qty</w:t>
            </w:r>
            <w:proofErr w:type="spellEnd"/>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UOM</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GST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TCS</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Loading</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Lifting period</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Contact person</w:t>
            </w:r>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Contact no</w:t>
            </w:r>
          </w:p>
        </w:tc>
      </w:tr>
      <w:tr w:rsidR="00544CD2" w:rsidRPr="00544CD2" w:rsidTr="00544CD2">
        <w:trPr>
          <w:trHeight w:val="3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 </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w:t>
            </w:r>
          </w:p>
        </w:tc>
        <w:tc>
          <w:tcPr>
            <w:tcW w:w="15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 </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 </w:t>
            </w:r>
          </w:p>
        </w:tc>
        <w:tc>
          <w:tcPr>
            <w:tcW w:w="31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 </w:t>
            </w:r>
          </w:p>
        </w:tc>
        <w:tc>
          <w:tcPr>
            <w:tcW w:w="8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 </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w:t>
            </w:r>
          </w:p>
        </w:tc>
        <w:tc>
          <w:tcPr>
            <w:tcW w:w="580" w:type="dxa"/>
            <w:tcBorders>
              <w:top w:val="nil"/>
              <w:left w:val="nil"/>
              <w:bottom w:val="nil"/>
              <w:right w:val="nil"/>
            </w:tcBorders>
            <w:shd w:val="clear" w:color="000000" w:fill="FFFFFF"/>
            <w:vAlign w:val="center"/>
            <w:hideMark/>
          </w:tcPr>
          <w:p w:rsidR="00544CD2" w:rsidRPr="00544CD2" w:rsidRDefault="00544CD2" w:rsidP="00544CD2">
            <w:pP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w:t>
            </w:r>
          </w:p>
        </w:tc>
        <w:tc>
          <w:tcPr>
            <w:tcW w:w="580" w:type="dxa"/>
            <w:tcBorders>
              <w:top w:val="nil"/>
              <w:left w:val="nil"/>
              <w:bottom w:val="nil"/>
              <w:right w:val="nil"/>
            </w:tcBorders>
            <w:shd w:val="clear" w:color="000000" w:fill="FFFFFF"/>
            <w:vAlign w:val="center"/>
            <w:hideMark/>
          </w:tcPr>
          <w:p w:rsidR="00544CD2" w:rsidRPr="00544CD2" w:rsidRDefault="00544CD2" w:rsidP="00544CD2">
            <w:pP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w:t>
            </w:r>
          </w:p>
        </w:tc>
        <w:tc>
          <w:tcPr>
            <w:tcW w:w="14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w:t>
            </w:r>
          </w:p>
        </w:tc>
        <w:tc>
          <w:tcPr>
            <w:tcW w:w="96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w:t>
            </w:r>
          </w:p>
        </w:tc>
        <w:tc>
          <w:tcPr>
            <w:tcW w:w="12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w:t>
            </w:r>
          </w:p>
        </w:tc>
      </w:tr>
      <w:tr w:rsidR="00544CD2" w:rsidRPr="00544CD2" w:rsidTr="00544CD2">
        <w:trPr>
          <w:trHeight w:val="9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Battery #7</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Ram </w:t>
            </w:r>
            <w:proofErr w:type="spellStart"/>
            <w:r w:rsidRPr="00544CD2">
              <w:rPr>
                <w:rFonts w:ascii="Calibri" w:hAnsi="Calibri" w:cs="Calibri"/>
                <w:b/>
                <w:bCs/>
                <w:color w:val="000000"/>
                <w:sz w:val="20"/>
                <w:szCs w:val="20"/>
                <w:lang w:val="en-IN" w:eastAsia="en-IN"/>
              </w:rPr>
              <w:t>Mandir</w:t>
            </w:r>
            <w:proofErr w:type="spellEnd"/>
            <w:r w:rsidRPr="00544CD2">
              <w:rPr>
                <w:rFonts w:ascii="Calibri" w:hAnsi="Calibri" w:cs="Calibri"/>
                <w:b/>
                <w:bCs/>
                <w:color w:val="000000"/>
                <w:sz w:val="20"/>
                <w:szCs w:val="20"/>
                <w:lang w:val="en-IN" w:eastAsia="en-IN"/>
              </w:rPr>
              <w:t xml:space="preserve"> Yard, 2nd Floor Bin-17</w:t>
            </w:r>
          </w:p>
        </w:tc>
        <w:tc>
          <w:tcPr>
            <w:tcW w:w="15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B7FEB26002</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150001864</w:t>
            </w:r>
          </w:p>
        </w:tc>
        <w:tc>
          <w:tcPr>
            <w:tcW w:w="31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Aluminium Cable. Loading by GRABBER, Loading vehicle: TRUCK</w:t>
            </w:r>
          </w:p>
        </w:tc>
        <w:tc>
          <w:tcPr>
            <w:tcW w:w="8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10.07</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Rs.35/-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r w:rsidR="00544CD2" w:rsidRPr="00544CD2" w:rsidTr="00544CD2">
        <w:trPr>
          <w:trHeight w:val="21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2</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BH#2, LD#3, SMD, Battery#7</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Ram </w:t>
            </w:r>
            <w:proofErr w:type="spellStart"/>
            <w:r w:rsidRPr="00544CD2">
              <w:rPr>
                <w:rFonts w:ascii="Calibri" w:hAnsi="Calibri" w:cs="Calibri"/>
                <w:b/>
                <w:bCs/>
                <w:color w:val="000000"/>
                <w:sz w:val="20"/>
                <w:szCs w:val="20"/>
                <w:lang w:val="en-IN" w:eastAsia="en-IN"/>
              </w:rPr>
              <w:t>Mandir</w:t>
            </w:r>
            <w:proofErr w:type="spellEnd"/>
            <w:r w:rsidRPr="00544CD2">
              <w:rPr>
                <w:rFonts w:ascii="Calibri" w:hAnsi="Calibri" w:cs="Calibri"/>
                <w:b/>
                <w:bCs/>
                <w:color w:val="000000"/>
                <w:sz w:val="20"/>
                <w:szCs w:val="20"/>
                <w:lang w:val="en-IN" w:eastAsia="en-IN"/>
              </w:rPr>
              <w:t xml:space="preserve"> Yard, 2nd floor middle of bin 16 &amp; 17</w:t>
            </w:r>
          </w:p>
        </w:tc>
        <w:tc>
          <w:tcPr>
            <w:tcW w:w="15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RYDEC25011</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150001865</w:t>
            </w:r>
          </w:p>
        </w:tc>
        <w:tc>
          <w:tcPr>
            <w:tcW w:w="31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xml:space="preserve">. Single core copper cable. Loading by GRABBER, Loading vehicle: TRUCK. </w:t>
            </w:r>
            <w:r w:rsidRPr="00544CD2">
              <w:rPr>
                <w:rFonts w:ascii="Calibri" w:hAnsi="Calibri" w:cs="Calibri"/>
                <w:b/>
                <w:bCs/>
                <w:color w:val="FF0000"/>
                <w:sz w:val="22"/>
                <w:szCs w:val="22"/>
                <w:lang w:val="en-IN" w:eastAsia="en-IN"/>
              </w:rPr>
              <w:t>(Only authorized COPPER CERTIFICATE recyclers are allowed to participate in the lot)</w:t>
            </w:r>
          </w:p>
        </w:tc>
        <w:tc>
          <w:tcPr>
            <w:tcW w:w="8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4.32</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Rs.35/-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r w:rsidR="00544CD2" w:rsidRPr="00544CD2" w:rsidTr="00544CD2">
        <w:trPr>
          <w:trHeight w:val="15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lastRenderedPageBreak/>
              <w:t>3</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Battery#7</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Ram </w:t>
            </w:r>
            <w:proofErr w:type="spellStart"/>
            <w:r w:rsidRPr="00544CD2">
              <w:rPr>
                <w:rFonts w:ascii="Calibri" w:hAnsi="Calibri" w:cs="Calibri"/>
                <w:b/>
                <w:bCs/>
                <w:color w:val="000000"/>
                <w:sz w:val="20"/>
                <w:szCs w:val="20"/>
                <w:lang w:val="en-IN" w:eastAsia="en-IN"/>
              </w:rPr>
              <w:t>Mandir</w:t>
            </w:r>
            <w:proofErr w:type="spellEnd"/>
            <w:r w:rsidRPr="00544CD2">
              <w:rPr>
                <w:rFonts w:ascii="Calibri" w:hAnsi="Calibri" w:cs="Calibri"/>
                <w:b/>
                <w:bCs/>
                <w:color w:val="000000"/>
                <w:sz w:val="20"/>
                <w:szCs w:val="20"/>
                <w:lang w:val="en-IN" w:eastAsia="en-IN"/>
              </w:rPr>
              <w:t xml:space="preserve"> Yard, 3rd Floor near column-61 &amp; Bloom area</w:t>
            </w:r>
          </w:p>
        </w:tc>
        <w:tc>
          <w:tcPr>
            <w:tcW w:w="15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B7DEC25072</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150001867</w:t>
            </w:r>
          </w:p>
        </w:tc>
        <w:tc>
          <w:tcPr>
            <w:tcW w:w="31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xml:space="preserve">. Cast Iron </w:t>
            </w:r>
            <w:proofErr w:type="spellStart"/>
            <w:r w:rsidRPr="00544CD2">
              <w:rPr>
                <w:rFonts w:ascii="Calibri" w:hAnsi="Calibri" w:cs="Calibri"/>
                <w:b/>
                <w:bCs/>
                <w:color w:val="000000"/>
                <w:sz w:val="22"/>
                <w:szCs w:val="22"/>
                <w:lang w:val="en-IN" w:eastAsia="en-IN"/>
              </w:rPr>
              <w:t>ovendoor</w:t>
            </w:r>
            <w:proofErr w:type="spellEnd"/>
            <w:r w:rsidRPr="00544CD2">
              <w:rPr>
                <w:rFonts w:ascii="Calibri" w:hAnsi="Calibri" w:cs="Calibri"/>
                <w:b/>
                <w:bCs/>
                <w:color w:val="000000"/>
                <w:sz w:val="22"/>
                <w:szCs w:val="22"/>
                <w:lang w:val="en-IN" w:eastAsia="en-IN"/>
              </w:rPr>
              <w:t xml:space="preserve"> &amp; door frame attached with /without negligible S.S and refractories (in two locations). Loading by CRANE, Loading vehicle: TRUCK</w:t>
            </w:r>
          </w:p>
        </w:tc>
        <w:tc>
          <w:tcPr>
            <w:tcW w:w="8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17.13</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Rs.150/-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r w:rsidR="00544CD2" w:rsidRPr="00544CD2" w:rsidTr="00544CD2">
        <w:trPr>
          <w:trHeight w:val="153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4</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Long Tom Yard, HBF, Battery#7</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Ram </w:t>
            </w:r>
            <w:proofErr w:type="spellStart"/>
            <w:r w:rsidRPr="00544CD2">
              <w:rPr>
                <w:rFonts w:ascii="Calibri" w:hAnsi="Calibri" w:cs="Calibri"/>
                <w:b/>
                <w:bCs/>
                <w:color w:val="000000"/>
                <w:sz w:val="20"/>
                <w:szCs w:val="20"/>
                <w:lang w:val="en-IN" w:eastAsia="en-IN"/>
              </w:rPr>
              <w:t>Mandir</w:t>
            </w:r>
            <w:proofErr w:type="spellEnd"/>
            <w:r w:rsidRPr="00544CD2">
              <w:rPr>
                <w:rFonts w:ascii="Calibri" w:hAnsi="Calibri" w:cs="Calibri"/>
                <w:b/>
                <w:bCs/>
                <w:color w:val="000000"/>
                <w:sz w:val="20"/>
                <w:szCs w:val="20"/>
                <w:lang w:val="en-IN" w:eastAsia="en-IN"/>
              </w:rPr>
              <w:t xml:space="preserve"> Yard, 3rd Floor new bin-1B &amp; Near column-69</w:t>
            </w:r>
          </w:p>
        </w:tc>
        <w:tc>
          <w:tcPr>
            <w:tcW w:w="15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RYJAN26059</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150001867</w:t>
            </w:r>
          </w:p>
        </w:tc>
        <w:tc>
          <w:tcPr>
            <w:tcW w:w="31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Cast Iron (in two locations). Loading by CRANE / MAGNET, Loading vehicle: TRUCK</w:t>
            </w:r>
          </w:p>
        </w:tc>
        <w:tc>
          <w:tcPr>
            <w:tcW w:w="8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22.33</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Rs.150/-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r w:rsidR="00544CD2" w:rsidRPr="00544CD2" w:rsidTr="00544CD2">
        <w:trPr>
          <w:trHeight w:val="102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5</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D BF</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Ram </w:t>
            </w:r>
            <w:proofErr w:type="spellStart"/>
            <w:r w:rsidRPr="00544CD2">
              <w:rPr>
                <w:rFonts w:ascii="Calibri" w:hAnsi="Calibri" w:cs="Calibri"/>
                <w:b/>
                <w:bCs/>
                <w:color w:val="000000"/>
                <w:sz w:val="20"/>
                <w:szCs w:val="20"/>
                <w:lang w:val="en-IN" w:eastAsia="en-IN"/>
              </w:rPr>
              <w:t>Mandir</w:t>
            </w:r>
            <w:proofErr w:type="spellEnd"/>
            <w:r w:rsidRPr="00544CD2">
              <w:rPr>
                <w:rFonts w:ascii="Calibri" w:hAnsi="Calibri" w:cs="Calibri"/>
                <w:b/>
                <w:bCs/>
                <w:color w:val="000000"/>
                <w:sz w:val="20"/>
                <w:szCs w:val="20"/>
                <w:lang w:val="en-IN" w:eastAsia="en-IN"/>
              </w:rPr>
              <w:t xml:space="preserve"> Yard, 3rd Floor near column-58</w:t>
            </w:r>
          </w:p>
        </w:tc>
        <w:tc>
          <w:tcPr>
            <w:tcW w:w="15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RYFEB26003</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150001867</w:t>
            </w:r>
          </w:p>
        </w:tc>
        <w:tc>
          <w:tcPr>
            <w:tcW w:w="31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Cast Iron. Loading by CRANE, Loading vehicle: TRUCK / TRAILER</w:t>
            </w:r>
          </w:p>
        </w:tc>
        <w:tc>
          <w:tcPr>
            <w:tcW w:w="8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21.25</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Rs.150/-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r w:rsidR="00544CD2" w:rsidRPr="00544CD2" w:rsidTr="00544CD2">
        <w:trPr>
          <w:trHeight w:val="153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6</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D BF</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Ram </w:t>
            </w:r>
            <w:proofErr w:type="spellStart"/>
            <w:r w:rsidRPr="00544CD2">
              <w:rPr>
                <w:rFonts w:ascii="Calibri" w:hAnsi="Calibri" w:cs="Calibri"/>
                <w:b/>
                <w:bCs/>
                <w:color w:val="000000"/>
                <w:sz w:val="20"/>
                <w:szCs w:val="20"/>
                <w:lang w:val="en-IN" w:eastAsia="en-IN"/>
              </w:rPr>
              <w:t>Mandir</w:t>
            </w:r>
            <w:proofErr w:type="spellEnd"/>
            <w:r w:rsidRPr="00544CD2">
              <w:rPr>
                <w:rFonts w:ascii="Calibri" w:hAnsi="Calibri" w:cs="Calibri"/>
                <w:b/>
                <w:bCs/>
                <w:color w:val="000000"/>
                <w:sz w:val="20"/>
                <w:szCs w:val="20"/>
                <w:lang w:val="en-IN" w:eastAsia="en-IN"/>
              </w:rPr>
              <w:t xml:space="preserve"> Yard, 3rd Floor Beside +300 processed HSI lot</w:t>
            </w:r>
          </w:p>
        </w:tc>
        <w:tc>
          <w:tcPr>
            <w:tcW w:w="1540" w:type="dxa"/>
            <w:tcBorders>
              <w:top w:val="nil"/>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RYFEB26004</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150001867</w:t>
            </w:r>
          </w:p>
        </w:tc>
        <w:tc>
          <w:tcPr>
            <w:tcW w:w="31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Cast Iron. Loading by CRANE, Loading vehicle: TRUCK / TRAILER</w:t>
            </w:r>
          </w:p>
        </w:tc>
        <w:tc>
          <w:tcPr>
            <w:tcW w:w="8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22.97</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Rs.150/-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r w:rsidR="00544CD2" w:rsidRPr="00544CD2" w:rsidTr="00544CD2">
        <w:trPr>
          <w:trHeight w:val="12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7</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Long Tom Yard, HSM, HBF, </w:t>
            </w:r>
            <w:proofErr w:type="spellStart"/>
            <w:r w:rsidRPr="00544CD2">
              <w:rPr>
                <w:rFonts w:ascii="Calibri" w:hAnsi="Calibri" w:cs="Calibri"/>
                <w:b/>
                <w:bCs/>
                <w:color w:val="000000"/>
                <w:sz w:val="20"/>
                <w:szCs w:val="20"/>
                <w:lang w:val="en-IN" w:eastAsia="en-IN"/>
              </w:rPr>
              <w:t>Seg</w:t>
            </w:r>
            <w:proofErr w:type="spellEnd"/>
            <w:r w:rsidRPr="00544CD2">
              <w:rPr>
                <w:rFonts w:ascii="Calibri" w:hAnsi="Calibri" w:cs="Calibri"/>
                <w:b/>
                <w:bCs/>
                <w:color w:val="000000"/>
                <w:sz w:val="20"/>
                <w:szCs w:val="20"/>
                <w:lang w:val="en-IN" w:eastAsia="en-IN"/>
              </w:rPr>
              <w:t>. Shop</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Ram </w:t>
            </w:r>
            <w:proofErr w:type="spellStart"/>
            <w:r w:rsidRPr="00544CD2">
              <w:rPr>
                <w:rFonts w:ascii="Calibri" w:hAnsi="Calibri" w:cs="Calibri"/>
                <w:b/>
                <w:bCs/>
                <w:color w:val="000000"/>
                <w:sz w:val="20"/>
                <w:szCs w:val="20"/>
                <w:lang w:val="en-IN" w:eastAsia="en-IN"/>
              </w:rPr>
              <w:t>Mandir</w:t>
            </w:r>
            <w:proofErr w:type="spellEnd"/>
            <w:r w:rsidRPr="00544CD2">
              <w:rPr>
                <w:rFonts w:ascii="Calibri" w:hAnsi="Calibri" w:cs="Calibri"/>
                <w:b/>
                <w:bCs/>
                <w:color w:val="000000"/>
                <w:sz w:val="20"/>
                <w:szCs w:val="20"/>
                <w:lang w:val="en-IN" w:eastAsia="en-IN"/>
              </w:rPr>
              <w:t xml:space="preserve"> Yard, 2nd </w:t>
            </w:r>
            <w:proofErr w:type="spellStart"/>
            <w:r w:rsidRPr="00544CD2">
              <w:rPr>
                <w:rFonts w:ascii="Calibri" w:hAnsi="Calibri" w:cs="Calibri"/>
                <w:b/>
                <w:bCs/>
                <w:color w:val="000000"/>
                <w:sz w:val="20"/>
                <w:szCs w:val="20"/>
                <w:lang w:val="en-IN" w:eastAsia="en-IN"/>
              </w:rPr>
              <w:t>Floo</w:t>
            </w:r>
            <w:proofErr w:type="spellEnd"/>
            <w:r w:rsidRPr="00544CD2">
              <w:rPr>
                <w:rFonts w:ascii="Calibri" w:hAnsi="Calibri" w:cs="Calibri"/>
                <w:b/>
                <w:bCs/>
                <w:color w:val="000000"/>
                <w:sz w:val="20"/>
                <w:szCs w:val="20"/>
                <w:lang w:val="en-IN" w:eastAsia="en-IN"/>
              </w:rPr>
              <w:t xml:space="preserve"> Bin-19</w:t>
            </w:r>
          </w:p>
        </w:tc>
        <w:tc>
          <w:tcPr>
            <w:tcW w:w="15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RYJAN26067</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150001860</w:t>
            </w:r>
          </w:p>
        </w:tc>
        <w:tc>
          <w:tcPr>
            <w:tcW w:w="3100" w:type="dxa"/>
            <w:tcBorders>
              <w:top w:val="nil"/>
              <w:left w:val="nil"/>
              <w:bottom w:val="nil"/>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S.S Scrap attached with/without negligible M.S. Loading by GRABBER, Loading vehicle: TRUCK</w:t>
            </w:r>
          </w:p>
        </w:tc>
        <w:tc>
          <w:tcPr>
            <w:tcW w:w="840" w:type="dxa"/>
            <w:tcBorders>
              <w:top w:val="nil"/>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6.20</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Rs.35/-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r w:rsidR="00544CD2" w:rsidRPr="00544CD2" w:rsidTr="00544CD2">
        <w:trPr>
          <w:trHeight w:val="102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8</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LD#2</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Ram </w:t>
            </w:r>
            <w:proofErr w:type="spellStart"/>
            <w:r w:rsidRPr="00544CD2">
              <w:rPr>
                <w:rFonts w:ascii="Calibri" w:hAnsi="Calibri" w:cs="Calibri"/>
                <w:b/>
                <w:bCs/>
                <w:color w:val="000000"/>
                <w:sz w:val="20"/>
                <w:szCs w:val="20"/>
                <w:lang w:val="en-IN" w:eastAsia="en-IN"/>
              </w:rPr>
              <w:t>Mandir</w:t>
            </w:r>
            <w:proofErr w:type="spellEnd"/>
            <w:r w:rsidRPr="00544CD2">
              <w:rPr>
                <w:rFonts w:ascii="Calibri" w:hAnsi="Calibri" w:cs="Calibri"/>
                <w:b/>
                <w:bCs/>
                <w:color w:val="000000"/>
                <w:sz w:val="20"/>
                <w:szCs w:val="20"/>
                <w:lang w:val="en-IN" w:eastAsia="en-IN"/>
              </w:rPr>
              <w:t xml:space="preserve"> Yard, 3rd Floor bloom area</w:t>
            </w:r>
          </w:p>
        </w:tc>
        <w:tc>
          <w:tcPr>
            <w:tcW w:w="15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RYJAN26068</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150001866</w:t>
            </w:r>
          </w:p>
        </w:tc>
        <w:tc>
          <w:tcPr>
            <w:tcW w:w="310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M.S attached refractories (SNORKEL). Loading by CRANE, Loading vehicle: TRUCK</w:t>
            </w:r>
          </w:p>
        </w:tc>
        <w:tc>
          <w:tcPr>
            <w:tcW w:w="8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17.53</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Rs.150/-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r w:rsidR="00544CD2" w:rsidRPr="00544CD2" w:rsidTr="00544CD2">
        <w:trPr>
          <w:trHeight w:val="15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lastRenderedPageBreak/>
              <w:t>9</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CRM, BH#4, HBF</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Ram </w:t>
            </w:r>
            <w:proofErr w:type="spellStart"/>
            <w:r w:rsidRPr="00544CD2">
              <w:rPr>
                <w:rFonts w:ascii="Calibri" w:hAnsi="Calibri" w:cs="Calibri"/>
                <w:b/>
                <w:bCs/>
                <w:color w:val="000000"/>
                <w:sz w:val="20"/>
                <w:szCs w:val="20"/>
                <w:lang w:val="en-IN" w:eastAsia="en-IN"/>
              </w:rPr>
              <w:t>Mandir</w:t>
            </w:r>
            <w:proofErr w:type="spellEnd"/>
            <w:r w:rsidRPr="00544CD2">
              <w:rPr>
                <w:rFonts w:ascii="Calibri" w:hAnsi="Calibri" w:cs="Calibri"/>
                <w:b/>
                <w:bCs/>
                <w:color w:val="000000"/>
                <w:sz w:val="20"/>
                <w:szCs w:val="20"/>
                <w:lang w:val="en-IN" w:eastAsia="en-IN"/>
              </w:rPr>
              <w:t xml:space="preserve"> Yard, 3rd Floor </w:t>
            </w:r>
            <w:proofErr w:type="spellStart"/>
            <w:r w:rsidRPr="00544CD2">
              <w:rPr>
                <w:rFonts w:ascii="Calibri" w:hAnsi="Calibri" w:cs="Calibri"/>
                <w:b/>
                <w:bCs/>
                <w:color w:val="000000"/>
                <w:sz w:val="20"/>
                <w:szCs w:val="20"/>
                <w:lang w:val="en-IN" w:eastAsia="en-IN"/>
              </w:rPr>
              <w:t>P.I.Fines</w:t>
            </w:r>
            <w:proofErr w:type="spellEnd"/>
            <w:r w:rsidRPr="00544CD2">
              <w:rPr>
                <w:rFonts w:ascii="Calibri" w:hAnsi="Calibri" w:cs="Calibri"/>
                <w:b/>
                <w:bCs/>
                <w:color w:val="000000"/>
                <w:sz w:val="20"/>
                <w:szCs w:val="20"/>
                <w:lang w:val="en-IN" w:eastAsia="en-IN"/>
              </w:rPr>
              <w:t xml:space="preserve"> area</w:t>
            </w:r>
          </w:p>
        </w:tc>
        <w:tc>
          <w:tcPr>
            <w:tcW w:w="15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RYFEB26005</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150001863</w:t>
            </w:r>
          </w:p>
        </w:tc>
        <w:tc>
          <w:tcPr>
            <w:tcW w:w="310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Machine Parts (Pneumatic cylinder, CIP M/C, Pump with motor, coupling etc.). Loading by CRANE, Loading vehicle: TRUCK</w:t>
            </w:r>
          </w:p>
        </w:tc>
        <w:tc>
          <w:tcPr>
            <w:tcW w:w="8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2.24</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Rs.150/-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r w:rsidR="00544CD2" w:rsidRPr="00544CD2" w:rsidTr="00544CD2">
        <w:trPr>
          <w:trHeight w:val="1275"/>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10</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FMM</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Ram </w:t>
            </w:r>
            <w:proofErr w:type="spellStart"/>
            <w:r w:rsidRPr="00544CD2">
              <w:rPr>
                <w:rFonts w:ascii="Calibri" w:hAnsi="Calibri" w:cs="Calibri"/>
                <w:b/>
                <w:bCs/>
                <w:color w:val="000000"/>
                <w:sz w:val="20"/>
                <w:szCs w:val="20"/>
                <w:lang w:val="en-IN" w:eastAsia="en-IN"/>
              </w:rPr>
              <w:t>Mandir</w:t>
            </w:r>
            <w:proofErr w:type="spellEnd"/>
            <w:r w:rsidRPr="00544CD2">
              <w:rPr>
                <w:rFonts w:ascii="Calibri" w:hAnsi="Calibri" w:cs="Calibri"/>
                <w:b/>
                <w:bCs/>
                <w:color w:val="000000"/>
                <w:sz w:val="20"/>
                <w:szCs w:val="20"/>
                <w:lang w:val="en-IN" w:eastAsia="en-IN"/>
              </w:rPr>
              <w:t xml:space="preserve"> Yard, 3rd Floor Hero Honda side </w:t>
            </w:r>
            <w:proofErr w:type="spellStart"/>
            <w:r w:rsidRPr="00544CD2">
              <w:rPr>
                <w:rFonts w:ascii="Calibri" w:hAnsi="Calibri" w:cs="Calibri"/>
                <w:b/>
                <w:bCs/>
                <w:color w:val="000000"/>
                <w:sz w:val="20"/>
                <w:szCs w:val="20"/>
                <w:lang w:val="en-IN" w:eastAsia="en-IN"/>
              </w:rPr>
              <w:t>pakka</w:t>
            </w:r>
            <w:proofErr w:type="spellEnd"/>
            <w:r w:rsidRPr="00544CD2">
              <w:rPr>
                <w:rFonts w:ascii="Calibri" w:hAnsi="Calibri" w:cs="Calibri"/>
                <w:b/>
                <w:bCs/>
                <w:color w:val="000000"/>
                <w:sz w:val="20"/>
                <w:szCs w:val="20"/>
                <w:lang w:val="en-IN" w:eastAsia="en-IN"/>
              </w:rPr>
              <w:t xml:space="preserve"> bin</w:t>
            </w:r>
          </w:p>
        </w:tc>
        <w:tc>
          <w:tcPr>
            <w:tcW w:w="15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RYFEB26007</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150001863</w:t>
            </w:r>
          </w:p>
        </w:tc>
        <w:tc>
          <w:tcPr>
            <w:tcW w:w="310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Welding machine. Loading by CRANE, Loading vehicle: TRUCK</w:t>
            </w:r>
          </w:p>
        </w:tc>
        <w:tc>
          <w:tcPr>
            <w:tcW w:w="8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2.03</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Rs.150/-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r w:rsidR="00544CD2" w:rsidRPr="00544CD2" w:rsidTr="00544CD2">
        <w:trPr>
          <w:trHeight w:val="9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11</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ERS</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Ram </w:t>
            </w:r>
            <w:proofErr w:type="spellStart"/>
            <w:r w:rsidRPr="00544CD2">
              <w:rPr>
                <w:rFonts w:ascii="Calibri" w:hAnsi="Calibri" w:cs="Calibri"/>
                <w:b/>
                <w:bCs/>
                <w:color w:val="000000"/>
                <w:sz w:val="20"/>
                <w:szCs w:val="20"/>
                <w:lang w:val="en-IN" w:eastAsia="en-IN"/>
              </w:rPr>
              <w:t>Mandir</w:t>
            </w:r>
            <w:proofErr w:type="spellEnd"/>
            <w:r w:rsidRPr="00544CD2">
              <w:rPr>
                <w:rFonts w:ascii="Calibri" w:hAnsi="Calibri" w:cs="Calibri"/>
                <w:b/>
                <w:bCs/>
                <w:color w:val="000000"/>
                <w:sz w:val="20"/>
                <w:szCs w:val="20"/>
                <w:lang w:val="en-IN" w:eastAsia="en-IN"/>
              </w:rPr>
              <w:t xml:space="preserve"> Yard, 2nd Floor Bin-1A</w:t>
            </w:r>
          </w:p>
        </w:tc>
        <w:tc>
          <w:tcPr>
            <w:tcW w:w="15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RYJAN26069</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150001863</w:t>
            </w:r>
          </w:p>
        </w:tc>
        <w:tc>
          <w:tcPr>
            <w:tcW w:w="310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Soldering mat. Loading by HITACHI BUCKET, Loading vehicle: TRUCK</w:t>
            </w:r>
          </w:p>
        </w:tc>
        <w:tc>
          <w:tcPr>
            <w:tcW w:w="8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1.18</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r w:rsidR="00544CD2" w:rsidRPr="00544CD2" w:rsidTr="00544CD2">
        <w:trPr>
          <w:trHeight w:val="9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12</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EQMS, CSS (WEST)</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Ram </w:t>
            </w:r>
            <w:proofErr w:type="spellStart"/>
            <w:r w:rsidRPr="00544CD2">
              <w:rPr>
                <w:rFonts w:ascii="Calibri" w:hAnsi="Calibri" w:cs="Calibri"/>
                <w:b/>
                <w:bCs/>
                <w:color w:val="000000"/>
                <w:sz w:val="20"/>
                <w:szCs w:val="20"/>
                <w:lang w:val="en-IN" w:eastAsia="en-IN"/>
              </w:rPr>
              <w:t>Mandir</w:t>
            </w:r>
            <w:proofErr w:type="spellEnd"/>
            <w:r w:rsidRPr="00544CD2">
              <w:rPr>
                <w:rFonts w:ascii="Calibri" w:hAnsi="Calibri" w:cs="Calibri"/>
                <w:b/>
                <w:bCs/>
                <w:color w:val="000000"/>
                <w:sz w:val="20"/>
                <w:szCs w:val="20"/>
                <w:lang w:val="en-IN" w:eastAsia="en-IN"/>
              </w:rPr>
              <w:t xml:space="preserve"> Yard, 2nd Floor Bin-1C</w:t>
            </w:r>
          </w:p>
        </w:tc>
        <w:tc>
          <w:tcPr>
            <w:tcW w:w="15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RYFEB26006</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150001863</w:t>
            </w:r>
          </w:p>
        </w:tc>
        <w:tc>
          <w:tcPr>
            <w:tcW w:w="310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Engine without oil (with MS stand). Loading by CRANE, Loading vehicle: TRUCK</w:t>
            </w:r>
          </w:p>
        </w:tc>
        <w:tc>
          <w:tcPr>
            <w:tcW w:w="8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2.76</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Rs.150/-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r w:rsidR="00544CD2" w:rsidRPr="00544CD2" w:rsidTr="00544CD2">
        <w:trPr>
          <w:trHeight w:val="9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13</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LD#2</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3rd Floor near column-48</w:t>
            </w:r>
          </w:p>
        </w:tc>
        <w:tc>
          <w:tcPr>
            <w:tcW w:w="15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RYJAN26003</w:t>
            </w:r>
          </w:p>
        </w:tc>
        <w:tc>
          <w:tcPr>
            <w:tcW w:w="1280" w:type="dxa"/>
            <w:tcBorders>
              <w:top w:val="nil"/>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140003711</w:t>
            </w:r>
          </w:p>
        </w:tc>
        <w:tc>
          <w:tcPr>
            <w:tcW w:w="310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Broken top Lance. Loading by GRABBER, Loading vehicle: TRUCK</w:t>
            </w:r>
          </w:p>
        </w:tc>
        <w:tc>
          <w:tcPr>
            <w:tcW w:w="8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21.78</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Rs.35/-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r w:rsidR="00544CD2" w:rsidRPr="00544CD2" w:rsidTr="00544CD2">
        <w:trPr>
          <w:trHeight w:val="1785"/>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14</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S&amp;T, MED (M), SPP, LD#3, </w:t>
            </w:r>
            <w:proofErr w:type="spellStart"/>
            <w:r w:rsidRPr="00544CD2">
              <w:rPr>
                <w:rFonts w:ascii="Calibri" w:hAnsi="Calibri" w:cs="Calibri"/>
                <w:b/>
                <w:bCs/>
                <w:color w:val="000000"/>
                <w:sz w:val="20"/>
                <w:szCs w:val="20"/>
                <w:lang w:val="en-IN" w:eastAsia="en-IN"/>
              </w:rPr>
              <w:t>M.Mill</w:t>
            </w:r>
            <w:proofErr w:type="spellEnd"/>
            <w:r w:rsidRPr="00544CD2">
              <w:rPr>
                <w:rFonts w:ascii="Calibri" w:hAnsi="Calibri" w:cs="Calibri"/>
                <w:b/>
                <w:bCs/>
                <w:color w:val="000000"/>
                <w:sz w:val="20"/>
                <w:szCs w:val="20"/>
                <w:lang w:val="en-IN" w:eastAsia="en-IN"/>
              </w:rPr>
              <w:t xml:space="preserve">, SP#4, Spare </w:t>
            </w:r>
            <w:proofErr w:type="spellStart"/>
            <w:r w:rsidRPr="00544CD2">
              <w:rPr>
                <w:rFonts w:ascii="Calibri" w:hAnsi="Calibri" w:cs="Calibri"/>
                <w:b/>
                <w:bCs/>
                <w:color w:val="000000"/>
                <w:sz w:val="20"/>
                <w:szCs w:val="20"/>
                <w:lang w:val="en-IN" w:eastAsia="en-IN"/>
              </w:rPr>
              <w:t>Maint</w:t>
            </w:r>
            <w:proofErr w:type="spellEnd"/>
            <w:r w:rsidRPr="00544CD2">
              <w:rPr>
                <w:rFonts w:ascii="Calibri" w:hAnsi="Calibri" w:cs="Calibri"/>
                <w:b/>
                <w:bCs/>
                <w:color w:val="000000"/>
                <w:sz w:val="20"/>
                <w:szCs w:val="20"/>
                <w:lang w:val="en-IN" w:eastAsia="en-IN"/>
              </w:rPr>
              <w:t>.</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Ram </w:t>
            </w:r>
            <w:proofErr w:type="spellStart"/>
            <w:r w:rsidRPr="00544CD2">
              <w:rPr>
                <w:rFonts w:ascii="Calibri" w:hAnsi="Calibri" w:cs="Calibri"/>
                <w:b/>
                <w:bCs/>
                <w:color w:val="000000"/>
                <w:sz w:val="20"/>
                <w:szCs w:val="20"/>
                <w:lang w:val="en-IN" w:eastAsia="en-IN"/>
              </w:rPr>
              <w:t>Mandir</w:t>
            </w:r>
            <w:proofErr w:type="spellEnd"/>
            <w:r w:rsidRPr="00544CD2">
              <w:rPr>
                <w:rFonts w:ascii="Calibri" w:hAnsi="Calibri" w:cs="Calibri"/>
                <w:b/>
                <w:bCs/>
                <w:color w:val="000000"/>
                <w:sz w:val="20"/>
                <w:szCs w:val="20"/>
                <w:lang w:val="en-IN" w:eastAsia="en-IN"/>
              </w:rPr>
              <w:t xml:space="preserve"> Yard, 1st Floor Bin-6</w:t>
            </w:r>
          </w:p>
        </w:tc>
        <w:tc>
          <w:tcPr>
            <w:tcW w:w="15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RYJAN26044</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150001905</w:t>
            </w:r>
          </w:p>
        </w:tc>
        <w:tc>
          <w:tcPr>
            <w:tcW w:w="310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Light fitting. Loading by HITACHI BUCKET, Loading vehicle: TRUCK</w:t>
            </w:r>
          </w:p>
        </w:tc>
        <w:tc>
          <w:tcPr>
            <w:tcW w:w="8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2.71</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Rs.35/-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r w:rsidR="00544CD2" w:rsidRPr="00544CD2" w:rsidTr="00544CD2">
        <w:trPr>
          <w:trHeight w:val="21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lastRenderedPageBreak/>
              <w:t>15</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A.C.Store</w:t>
            </w:r>
            <w:proofErr w:type="spellEnd"/>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Ram </w:t>
            </w:r>
            <w:proofErr w:type="spellStart"/>
            <w:r w:rsidRPr="00544CD2">
              <w:rPr>
                <w:rFonts w:ascii="Calibri" w:hAnsi="Calibri" w:cs="Calibri"/>
                <w:b/>
                <w:bCs/>
                <w:color w:val="000000"/>
                <w:sz w:val="20"/>
                <w:szCs w:val="20"/>
                <w:lang w:val="en-IN" w:eastAsia="en-IN"/>
              </w:rPr>
              <w:t>Mandir</w:t>
            </w:r>
            <w:proofErr w:type="spellEnd"/>
            <w:r w:rsidRPr="00544CD2">
              <w:rPr>
                <w:rFonts w:ascii="Calibri" w:hAnsi="Calibri" w:cs="Calibri"/>
                <w:b/>
                <w:bCs/>
                <w:color w:val="000000"/>
                <w:sz w:val="20"/>
                <w:szCs w:val="20"/>
                <w:lang w:val="en-IN" w:eastAsia="en-IN"/>
              </w:rPr>
              <w:t xml:space="preserve"> Yard, 3rd Floor Hero Honda side near column-32</w:t>
            </w:r>
          </w:p>
        </w:tc>
        <w:tc>
          <w:tcPr>
            <w:tcW w:w="15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RYFEB26019</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150003912</w:t>
            </w:r>
          </w:p>
        </w:tc>
        <w:tc>
          <w:tcPr>
            <w:tcW w:w="310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xml:space="preserve">. </w:t>
            </w:r>
            <w:proofErr w:type="spellStart"/>
            <w:r w:rsidRPr="00544CD2">
              <w:rPr>
                <w:rFonts w:ascii="Calibri" w:hAnsi="Calibri" w:cs="Calibri"/>
                <w:b/>
                <w:bCs/>
                <w:color w:val="000000"/>
                <w:sz w:val="22"/>
                <w:szCs w:val="22"/>
                <w:lang w:val="en-IN" w:eastAsia="en-IN"/>
              </w:rPr>
              <w:t>A.C.Scraps</w:t>
            </w:r>
            <w:proofErr w:type="spellEnd"/>
            <w:r w:rsidRPr="00544CD2">
              <w:rPr>
                <w:rFonts w:ascii="Calibri" w:hAnsi="Calibri" w:cs="Calibri"/>
                <w:b/>
                <w:bCs/>
                <w:color w:val="000000"/>
                <w:sz w:val="22"/>
                <w:szCs w:val="22"/>
                <w:lang w:val="en-IN" w:eastAsia="en-IN"/>
              </w:rPr>
              <w:t xml:space="preserve">. Loading by HITACHI BUCKET / GRABBER, Loading vehicle: TRUCK. </w:t>
            </w:r>
            <w:r w:rsidRPr="00544CD2">
              <w:rPr>
                <w:rFonts w:ascii="Calibri" w:hAnsi="Calibri" w:cs="Calibri"/>
                <w:b/>
                <w:bCs/>
                <w:color w:val="FF0000"/>
                <w:sz w:val="22"/>
                <w:szCs w:val="22"/>
                <w:lang w:val="en-IN" w:eastAsia="en-IN"/>
              </w:rPr>
              <w:t>Valid EPR Authorized from CPCB/SPCB as a producer/recycler /</w:t>
            </w:r>
            <w:proofErr w:type="spellStart"/>
            <w:r w:rsidRPr="00544CD2">
              <w:rPr>
                <w:rFonts w:ascii="Calibri" w:hAnsi="Calibri" w:cs="Calibri"/>
                <w:b/>
                <w:bCs/>
                <w:color w:val="FF0000"/>
                <w:sz w:val="22"/>
                <w:szCs w:val="22"/>
                <w:lang w:val="en-IN" w:eastAsia="en-IN"/>
              </w:rPr>
              <w:t>refurbisher</w:t>
            </w:r>
            <w:proofErr w:type="spellEnd"/>
            <w:r w:rsidRPr="00544CD2">
              <w:rPr>
                <w:rFonts w:ascii="Calibri" w:hAnsi="Calibri" w:cs="Calibri"/>
                <w:b/>
                <w:bCs/>
                <w:color w:val="FF0000"/>
                <w:sz w:val="22"/>
                <w:szCs w:val="22"/>
                <w:lang w:val="en-IN" w:eastAsia="en-IN"/>
              </w:rPr>
              <w:t xml:space="preserve"> of E-Waste</w:t>
            </w:r>
          </w:p>
        </w:tc>
        <w:tc>
          <w:tcPr>
            <w:tcW w:w="8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3.24</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Rs.75/-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r w:rsidR="00544CD2" w:rsidRPr="00544CD2" w:rsidTr="00544CD2">
        <w:trPr>
          <w:trHeight w:val="27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16</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LD#2</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Ram </w:t>
            </w:r>
            <w:proofErr w:type="spellStart"/>
            <w:r w:rsidRPr="00544CD2">
              <w:rPr>
                <w:rFonts w:ascii="Calibri" w:hAnsi="Calibri" w:cs="Calibri"/>
                <w:b/>
                <w:bCs/>
                <w:color w:val="000000"/>
                <w:sz w:val="20"/>
                <w:szCs w:val="20"/>
                <w:lang w:val="en-IN" w:eastAsia="en-IN"/>
              </w:rPr>
              <w:t>Mandir</w:t>
            </w:r>
            <w:proofErr w:type="spellEnd"/>
            <w:r w:rsidRPr="00544CD2">
              <w:rPr>
                <w:rFonts w:ascii="Calibri" w:hAnsi="Calibri" w:cs="Calibri"/>
                <w:b/>
                <w:bCs/>
                <w:color w:val="000000"/>
                <w:sz w:val="20"/>
                <w:szCs w:val="20"/>
                <w:lang w:val="en-IN" w:eastAsia="en-IN"/>
              </w:rPr>
              <w:t xml:space="preserve"> Yard, 3rd Floor Hero Honda side</w:t>
            </w:r>
          </w:p>
        </w:tc>
        <w:tc>
          <w:tcPr>
            <w:tcW w:w="15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RYMSD52261</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150000171</w:t>
            </w:r>
          </w:p>
        </w:tc>
        <w:tc>
          <w:tcPr>
            <w:tcW w:w="310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xml:space="preserve">. M.S Drum of 50 </w:t>
            </w:r>
            <w:proofErr w:type="spellStart"/>
            <w:r w:rsidRPr="00544CD2">
              <w:rPr>
                <w:rFonts w:ascii="Calibri" w:hAnsi="Calibri" w:cs="Calibri"/>
                <w:b/>
                <w:bCs/>
                <w:color w:val="000000"/>
                <w:sz w:val="22"/>
                <w:szCs w:val="22"/>
                <w:lang w:val="en-IN" w:eastAsia="en-IN"/>
              </w:rPr>
              <w:t>Ltrs</w:t>
            </w:r>
            <w:proofErr w:type="spellEnd"/>
            <w:r w:rsidRPr="00544CD2">
              <w:rPr>
                <w:rFonts w:ascii="Calibri" w:hAnsi="Calibri" w:cs="Calibri"/>
                <w:b/>
                <w:bCs/>
                <w:color w:val="000000"/>
                <w:sz w:val="22"/>
                <w:szCs w:val="22"/>
                <w:lang w:val="en-IN" w:eastAsia="en-IN"/>
              </w:rPr>
              <w:t xml:space="preserve">. Loading by MAGNET, Loading vehicle: TRUCK. </w:t>
            </w:r>
            <w:r w:rsidRPr="00544CD2">
              <w:rPr>
                <w:rFonts w:ascii="Calibri" w:hAnsi="Calibri" w:cs="Calibri"/>
                <w:b/>
                <w:bCs/>
                <w:color w:val="FF0000"/>
                <w:sz w:val="22"/>
                <w:szCs w:val="22"/>
                <w:lang w:val="en-IN" w:eastAsia="en-IN"/>
              </w:rPr>
              <w:t>Only authorized parties who have valid authorization from pollution control board are authorised to participate in the auction as per hazardous and other waste rule</w:t>
            </w:r>
          </w:p>
        </w:tc>
        <w:tc>
          <w:tcPr>
            <w:tcW w:w="840" w:type="dxa"/>
            <w:tcBorders>
              <w:top w:val="single" w:sz="4" w:space="0" w:color="auto"/>
              <w:left w:val="nil"/>
              <w:bottom w:val="nil"/>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146.00</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NOS</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Rs.75/-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r w:rsidR="00544CD2" w:rsidRPr="00544CD2" w:rsidTr="00544CD2">
        <w:trPr>
          <w:trHeight w:val="12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17</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Pellet Plant</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New Long Tom</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NLFEB26001</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150004781</w:t>
            </w:r>
          </w:p>
        </w:tc>
        <w:tc>
          <w:tcPr>
            <w:tcW w:w="3100" w:type="dxa"/>
            <w:tcBorders>
              <w:top w:val="single" w:sz="4" w:space="0" w:color="auto"/>
              <w:left w:val="nil"/>
              <w:bottom w:val="single" w:sz="4" w:space="0" w:color="auto"/>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xml:space="preserve">. Conveyor belt (nylon cord) </w:t>
            </w:r>
            <w:r w:rsidRPr="00544CD2">
              <w:rPr>
                <w:rFonts w:ascii="Calibri" w:hAnsi="Calibri" w:cs="Calibri"/>
                <w:b/>
                <w:bCs/>
                <w:color w:val="0000FF"/>
                <w:sz w:val="22"/>
                <w:szCs w:val="22"/>
                <w:lang w:val="en-IN" w:eastAsia="en-IN"/>
              </w:rPr>
              <w:t xml:space="preserve">above 25 </w:t>
            </w:r>
            <w:proofErr w:type="spellStart"/>
            <w:r w:rsidRPr="00544CD2">
              <w:rPr>
                <w:rFonts w:ascii="Calibri" w:hAnsi="Calibri" w:cs="Calibri"/>
                <w:b/>
                <w:bCs/>
                <w:color w:val="0000FF"/>
                <w:sz w:val="22"/>
                <w:szCs w:val="22"/>
                <w:lang w:val="en-IN" w:eastAsia="en-IN"/>
              </w:rPr>
              <w:t>mtr</w:t>
            </w:r>
            <w:proofErr w:type="spellEnd"/>
            <w:r w:rsidRPr="00544CD2">
              <w:rPr>
                <w:rFonts w:ascii="Calibri" w:hAnsi="Calibri" w:cs="Calibri"/>
                <w:b/>
                <w:bCs/>
                <w:color w:val="0000FF"/>
                <w:sz w:val="22"/>
                <w:szCs w:val="22"/>
                <w:lang w:val="en-IN" w:eastAsia="en-IN"/>
              </w:rPr>
              <w:t>.</w:t>
            </w:r>
            <w:r w:rsidRPr="00544CD2">
              <w:rPr>
                <w:rFonts w:ascii="Calibri" w:hAnsi="Calibri" w:cs="Calibri"/>
                <w:b/>
                <w:bCs/>
                <w:color w:val="000000"/>
                <w:sz w:val="22"/>
                <w:szCs w:val="22"/>
                <w:lang w:val="en-IN" w:eastAsia="en-IN"/>
              </w:rPr>
              <w:t xml:space="preserve"> </w:t>
            </w:r>
            <w:proofErr w:type="gramStart"/>
            <w:r w:rsidRPr="00544CD2">
              <w:rPr>
                <w:rFonts w:ascii="Calibri" w:hAnsi="Calibri" w:cs="Calibri"/>
                <w:b/>
                <w:bCs/>
                <w:color w:val="FF0000"/>
                <w:sz w:val="22"/>
                <w:szCs w:val="22"/>
                <w:lang w:val="en-IN" w:eastAsia="en-IN"/>
              </w:rPr>
              <w:t>attached</w:t>
            </w:r>
            <w:proofErr w:type="gramEnd"/>
            <w:r w:rsidRPr="00544CD2">
              <w:rPr>
                <w:rFonts w:ascii="Calibri" w:hAnsi="Calibri" w:cs="Calibri"/>
                <w:b/>
                <w:bCs/>
                <w:color w:val="FF0000"/>
                <w:sz w:val="22"/>
                <w:szCs w:val="22"/>
                <w:lang w:val="en-IN" w:eastAsia="en-IN"/>
              </w:rPr>
              <w:t xml:space="preserve"> MS. Stand. </w:t>
            </w:r>
            <w:r w:rsidRPr="00544CD2">
              <w:rPr>
                <w:rFonts w:ascii="Calibri" w:hAnsi="Calibri" w:cs="Calibri"/>
                <w:b/>
                <w:bCs/>
                <w:color w:val="000000"/>
                <w:sz w:val="22"/>
                <w:szCs w:val="22"/>
                <w:lang w:val="en-IN" w:eastAsia="en-IN"/>
              </w:rPr>
              <w:t>Loading by CRANE, Loading vehicle: TRAILOR</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19.65</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MT </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Rs.150/-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Shasank</w:t>
            </w:r>
            <w:proofErr w:type="spellEnd"/>
            <w:r w:rsidRPr="00544CD2">
              <w:rPr>
                <w:rFonts w:ascii="Calibri" w:hAnsi="Calibri" w:cs="Calibri"/>
                <w:b/>
                <w:bCs/>
                <w:color w:val="000000"/>
                <w:sz w:val="20"/>
                <w:szCs w:val="20"/>
                <w:lang w:val="en-IN" w:eastAsia="en-IN"/>
              </w:rPr>
              <w:t xml:space="preserve"> Mittal</w:t>
            </w:r>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7677440605</w:t>
            </w:r>
          </w:p>
        </w:tc>
      </w:tr>
      <w:tr w:rsidR="00544CD2" w:rsidRPr="00544CD2" w:rsidTr="00544CD2">
        <w:trPr>
          <w:trHeight w:val="12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18</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SP#4</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New Long Tom</w:t>
            </w:r>
          </w:p>
        </w:tc>
        <w:tc>
          <w:tcPr>
            <w:tcW w:w="15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NLFEB26002</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150001867</w:t>
            </w:r>
          </w:p>
        </w:tc>
        <w:tc>
          <w:tcPr>
            <w:tcW w:w="31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Crush Deck attached refractories. Loading by CRANE, Loading vehicle: TRUCK / TRAILOR</w:t>
            </w:r>
          </w:p>
        </w:tc>
        <w:tc>
          <w:tcPr>
            <w:tcW w:w="8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13.23</w:t>
            </w:r>
          </w:p>
        </w:tc>
        <w:tc>
          <w:tcPr>
            <w:tcW w:w="62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MT </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Rs.150/-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Shasank</w:t>
            </w:r>
            <w:proofErr w:type="spellEnd"/>
            <w:r w:rsidRPr="00544CD2">
              <w:rPr>
                <w:rFonts w:ascii="Calibri" w:hAnsi="Calibri" w:cs="Calibri"/>
                <w:b/>
                <w:bCs/>
                <w:color w:val="000000"/>
                <w:sz w:val="20"/>
                <w:szCs w:val="20"/>
                <w:lang w:val="en-IN" w:eastAsia="en-IN"/>
              </w:rPr>
              <w:t xml:space="preserve"> Mittal</w:t>
            </w:r>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7677440605</w:t>
            </w:r>
          </w:p>
        </w:tc>
      </w:tr>
      <w:tr w:rsidR="00544CD2" w:rsidRPr="00544CD2" w:rsidTr="00544CD2">
        <w:trPr>
          <w:trHeight w:val="1275"/>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19</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MRD (Tubes Div.), JSR</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MRD (Tubes Div.), JSR</w:t>
            </w:r>
          </w:p>
        </w:tc>
        <w:tc>
          <w:tcPr>
            <w:tcW w:w="15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FEB/2026/01</w:t>
            </w:r>
          </w:p>
        </w:tc>
        <w:tc>
          <w:tcPr>
            <w:tcW w:w="1280" w:type="dxa"/>
            <w:tcBorders>
              <w:top w:val="nil"/>
              <w:left w:val="nil"/>
              <w:bottom w:val="single" w:sz="4" w:space="0" w:color="auto"/>
              <w:right w:val="single" w:sz="4" w:space="0" w:color="auto"/>
            </w:tcBorders>
            <w:shd w:val="clear" w:color="000000" w:fill="FFFFFF"/>
            <w:noWrap/>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140002084</w:t>
            </w:r>
          </w:p>
        </w:tc>
        <w:tc>
          <w:tcPr>
            <w:tcW w:w="31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rPr>
                <w:rFonts w:ascii="Calibri" w:hAnsi="Calibri" w:cs="Calibri"/>
                <w:b/>
                <w:bCs/>
                <w:sz w:val="22"/>
                <w:szCs w:val="22"/>
                <w:lang w:val="en-IN" w:eastAsia="en-IN"/>
              </w:rPr>
            </w:pPr>
            <w:r w:rsidRPr="00544CD2">
              <w:rPr>
                <w:rFonts w:ascii="Calibri" w:hAnsi="Calibri" w:cs="Calibri"/>
                <w:b/>
                <w:bCs/>
                <w:sz w:val="22"/>
                <w:szCs w:val="22"/>
                <w:lang w:val="en-IN" w:eastAsia="en-IN"/>
              </w:rPr>
              <w:t xml:space="preserve">Mixed Melting scrap consist of Rods </w:t>
            </w:r>
            <w:proofErr w:type="spellStart"/>
            <w:r w:rsidRPr="00544CD2">
              <w:rPr>
                <w:rFonts w:ascii="Calibri" w:hAnsi="Calibri" w:cs="Calibri"/>
                <w:b/>
                <w:bCs/>
                <w:sz w:val="22"/>
                <w:szCs w:val="22"/>
                <w:lang w:val="en-IN" w:eastAsia="en-IN"/>
              </w:rPr>
              <w:t>chanels</w:t>
            </w:r>
            <w:proofErr w:type="spellEnd"/>
            <w:r w:rsidRPr="00544CD2">
              <w:rPr>
                <w:rFonts w:ascii="Calibri" w:hAnsi="Calibri" w:cs="Calibri"/>
                <w:b/>
                <w:bCs/>
                <w:sz w:val="22"/>
                <w:szCs w:val="22"/>
                <w:lang w:val="en-IN" w:eastAsia="en-IN"/>
              </w:rPr>
              <w:t xml:space="preserve">, angles, </w:t>
            </w:r>
            <w:proofErr w:type="spellStart"/>
            <w:r w:rsidRPr="00544CD2">
              <w:rPr>
                <w:rFonts w:ascii="Calibri" w:hAnsi="Calibri" w:cs="Calibri"/>
                <w:b/>
                <w:bCs/>
                <w:sz w:val="22"/>
                <w:szCs w:val="22"/>
                <w:lang w:val="en-IN" w:eastAsia="en-IN"/>
              </w:rPr>
              <w:t>plates</w:t>
            </w:r>
            <w:proofErr w:type="gramStart"/>
            <w:r w:rsidRPr="00544CD2">
              <w:rPr>
                <w:rFonts w:ascii="Calibri" w:hAnsi="Calibri" w:cs="Calibri"/>
                <w:b/>
                <w:bCs/>
                <w:sz w:val="22"/>
                <w:szCs w:val="22"/>
                <w:lang w:val="en-IN" w:eastAsia="en-IN"/>
              </w:rPr>
              <w:t>,pipes</w:t>
            </w:r>
            <w:proofErr w:type="spellEnd"/>
            <w:proofErr w:type="gramEnd"/>
            <w:r w:rsidRPr="00544CD2">
              <w:rPr>
                <w:rFonts w:ascii="Calibri" w:hAnsi="Calibri" w:cs="Calibri"/>
                <w:b/>
                <w:bCs/>
                <w:sz w:val="22"/>
                <w:szCs w:val="22"/>
                <w:lang w:val="en-IN" w:eastAsia="en-IN"/>
              </w:rPr>
              <w:t xml:space="preserve"> with and With / Without boulders. </w:t>
            </w:r>
          </w:p>
        </w:tc>
        <w:tc>
          <w:tcPr>
            <w:tcW w:w="8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sz w:val="22"/>
                <w:szCs w:val="22"/>
                <w:lang w:val="en-IN" w:eastAsia="en-IN"/>
              </w:rPr>
            </w:pPr>
            <w:r w:rsidRPr="00544CD2">
              <w:rPr>
                <w:rFonts w:ascii="Calibri" w:hAnsi="Calibri" w:cs="Calibri"/>
                <w:b/>
                <w:bCs/>
                <w:sz w:val="22"/>
                <w:szCs w:val="22"/>
                <w:lang w:val="en-IN" w:eastAsia="en-IN"/>
              </w:rPr>
              <w:t>20000</w:t>
            </w:r>
          </w:p>
        </w:tc>
        <w:tc>
          <w:tcPr>
            <w:tcW w:w="62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20"/>
                <w:szCs w:val="20"/>
                <w:lang w:val="en-IN" w:eastAsia="en-IN"/>
              </w:rPr>
            </w:pPr>
            <w:r w:rsidRPr="00544CD2">
              <w:rPr>
                <w:rFonts w:ascii="Calibri" w:hAnsi="Calibri" w:cs="Calibri"/>
                <w:b/>
                <w:bCs/>
                <w:color w:val="0D0D0D"/>
                <w:sz w:val="20"/>
                <w:szCs w:val="20"/>
                <w:lang w:val="en-IN" w:eastAsia="en-IN"/>
              </w:rPr>
              <w:t>Kg</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18"/>
                <w:szCs w:val="18"/>
                <w:lang w:val="en-IN" w:eastAsia="en-IN"/>
              </w:rPr>
            </w:pPr>
            <w:r w:rsidRPr="00544CD2">
              <w:rPr>
                <w:rFonts w:ascii="Calibri" w:hAnsi="Calibri" w:cs="Calibri"/>
                <w:b/>
                <w:bCs/>
                <w:color w:val="0D0D0D"/>
                <w:sz w:val="18"/>
                <w:szCs w:val="18"/>
                <w:lang w:val="en-IN" w:eastAsia="en-IN"/>
              </w:rPr>
              <w:t>Rs.100/-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Shalesh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Kujur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Ms.</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Sarita</w:t>
            </w:r>
            <w:proofErr w:type="spellEnd"/>
            <w:r w:rsidRPr="00544CD2">
              <w:rPr>
                <w:rFonts w:ascii="Calibri" w:hAnsi="Calibri" w:cs="Calibri"/>
                <w:b/>
                <w:bCs/>
                <w:color w:val="000000"/>
                <w:sz w:val="20"/>
                <w:szCs w:val="20"/>
                <w:lang w:val="en-IN" w:eastAsia="en-IN"/>
              </w:rPr>
              <w:t xml:space="preserve"> Singh</w:t>
            </w:r>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9431521856/ 9431380275</w:t>
            </w:r>
          </w:p>
        </w:tc>
      </w:tr>
      <w:tr w:rsidR="00544CD2" w:rsidRPr="00544CD2" w:rsidTr="00544CD2">
        <w:trPr>
          <w:trHeight w:val="1275"/>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20</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MRD (Tubes Div.), JSR</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MRD (Tubes Div.), JSR</w:t>
            </w:r>
          </w:p>
        </w:tc>
        <w:tc>
          <w:tcPr>
            <w:tcW w:w="15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FEB/2026/02</w:t>
            </w:r>
          </w:p>
        </w:tc>
        <w:tc>
          <w:tcPr>
            <w:tcW w:w="128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140005540</w:t>
            </w:r>
          </w:p>
        </w:tc>
        <w:tc>
          <w:tcPr>
            <w:tcW w:w="31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xml:space="preserve"> </w:t>
            </w:r>
            <w:proofErr w:type="spellStart"/>
            <w:r w:rsidRPr="00544CD2">
              <w:rPr>
                <w:rFonts w:ascii="Calibri" w:hAnsi="Calibri" w:cs="Calibri"/>
                <w:b/>
                <w:bCs/>
                <w:color w:val="000000"/>
                <w:sz w:val="22"/>
                <w:szCs w:val="22"/>
                <w:lang w:val="en-IN" w:eastAsia="en-IN"/>
              </w:rPr>
              <w:t>Mechnical</w:t>
            </w:r>
            <w:proofErr w:type="spellEnd"/>
            <w:r w:rsidRPr="00544CD2">
              <w:rPr>
                <w:rFonts w:ascii="Calibri" w:hAnsi="Calibri" w:cs="Calibri"/>
                <w:b/>
                <w:bCs/>
                <w:color w:val="000000"/>
                <w:sz w:val="22"/>
                <w:szCs w:val="22"/>
                <w:lang w:val="en-IN" w:eastAsia="en-IN"/>
              </w:rPr>
              <w:t xml:space="preserve"> Item (</w:t>
            </w:r>
            <w:proofErr w:type="spellStart"/>
            <w:r w:rsidRPr="00544CD2">
              <w:rPr>
                <w:rFonts w:ascii="Calibri" w:hAnsi="Calibri" w:cs="Calibri"/>
                <w:b/>
                <w:bCs/>
                <w:color w:val="000000"/>
                <w:sz w:val="22"/>
                <w:szCs w:val="22"/>
                <w:lang w:val="en-IN" w:eastAsia="en-IN"/>
              </w:rPr>
              <w:t>Incl</w:t>
            </w:r>
            <w:proofErr w:type="spellEnd"/>
            <w:r w:rsidRPr="00544CD2">
              <w:rPr>
                <w:rFonts w:ascii="Calibri" w:hAnsi="Calibri" w:cs="Calibri"/>
                <w:b/>
                <w:bCs/>
                <w:color w:val="000000"/>
                <w:sz w:val="22"/>
                <w:szCs w:val="22"/>
                <w:lang w:val="en-IN" w:eastAsia="en-IN"/>
              </w:rPr>
              <w:t xml:space="preserve"> bearings, shaft, nuts, Bolts , </w:t>
            </w:r>
            <w:proofErr w:type="spellStart"/>
            <w:r w:rsidRPr="00544CD2">
              <w:rPr>
                <w:rFonts w:ascii="Calibri" w:hAnsi="Calibri" w:cs="Calibri"/>
                <w:b/>
                <w:bCs/>
                <w:color w:val="000000"/>
                <w:sz w:val="22"/>
                <w:szCs w:val="22"/>
                <w:lang w:val="en-IN" w:eastAsia="en-IN"/>
              </w:rPr>
              <w:t>cuplings</w:t>
            </w:r>
            <w:proofErr w:type="spellEnd"/>
            <w:r w:rsidRPr="00544CD2">
              <w:rPr>
                <w:rFonts w:ascii="Calibri" w:hAnsi="Calibri" w:cs="Calibri"/>
                <w:b/>
                <w:bCs/>
                <w:color w:val="000000"/>
                <w:sz w:val="22"/>
                <w:szCs w:val="22"/>
                <w:lang w:val="en-IN" w:eastAsia="en-IN"/>
              </w:rPr>
              <w:t xml:space="preserve"> , gears slings , Motor with </w:t>
            </w:r>
            <w:proofErr w:type="spellStart"/>
            <w:r w:rsidRPr="00544CD2">
              <w:rPr>
                <w:rFonts w:ascii="Calibri" w:hAnsi="Calibri" w:cs="Calibri"/>
                <w:b/>
                <w:bCs/>
                <w:color w:val="000000"/>
                <w:sz w:val="22"/>
                <w:szCs w:val="22"/>
                <w:lang w:val="en-IN" w:eastAsia="en-IN"/>
              </w:rPr>
              <w:t>Valvs</w:t>
            </w:r>
            <w:proofErr w:type="spellEnd"/>
            <w:r w:rsidRPr="00544CD2">
              <w:rPr>
                <w:rFonts w:ascii="Calibri" w:hAnsi="Calibri" w:cs="Calibri"/>
                <w:b/>
                <w:bCs/>
                <w:color w:val="000000"/>
                <w:sz w:val="22"/>
                <w:szCs w:val="22"/>
                <w:lang w:val="en-IN" w:eastAsia="en-IN"/>
              </w:rPr>
              <w:t xml:space="preserve"> </w:t>
            </w:r>
            <w:proofErr w:type="spellStart"/>
            <w:r w:rsidRPr="00544CD2">
              <w:rPr>
                <w:rFonts w:ascii="Calibri" w:hAnsi="Calibri" w:cs="Calibri"/>
                <w:b/>
                <w:bCs/>
                <w:color w:val="000000"/>
                <w:sz w:val="22"/>
                <w:szCs w:val="22"/>
                <w:lang w:val="en-IN" w:eastAsia="en-IN"/>
              </w:rPr>
              <w:t>Etc</w:t>
            </w:r>
            <w:proofErr w:type="spellEnd"/>
            <w:r w:rsidRPr="00544CD2">
              <w:rPr>
                <w:rFonts w:ascii="Calibri" w:hAnsi="Calibri" w:cs="Calibri"/>
                <w:b/>
                <w:bCs/>
                <w:color w:val="000000"/>
                <w:sz w:val="22"/>
                <w:szCs w:val="22"/>
                <w:lang w:val="en-IN" w:eastAsia="en-IN"/>
              </w:rPr>
              <w:t>)</w:t>
            </w:r>
          </w:p>
        </w:tc>
        <w:tc>
          <w:tcPr>
            <w:tcW w:w="8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sz w:val="22"/>
                <w:szCs w:val="22"/>
                <w:lang w:val="en-IN" w:eastAsia="en-IN"/>
              </w:rPr>
            </w:pPr>
            <w:r w:rsidRPr="00544CD2">
              <w:rPr>
                <w:rFonts w:ascii="Calibri" w:hAnsi="Calibri" w:cs="Calibri"/>
                <w:b/>
                <w:bCs/>
                <w:sz w:val="22"/>
                <w:szCs w:val="22"/>
                <w:lang w:val="en-IN" w:eastAsia="en-IN"/>
              </w:rPr>
              <w:t>3000</w:t>
            </w:r>
          </w:p>
        </w:tc>
        <w:tc>
          <w:tcPr>
            <w:tcW w:w="62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20"/>
                <w:szCs w:val="20"/>
                <w:lang w:val="en-IN" w:eastAsia="en-IN"/>
              </w:rPr>
            </w:pPr>
            <w:r w:rsidRPr="00544CD2">
              <w:rPr>
                <w:rFonts w:ascii="Calibri" w:hAnsi="Calibri" w:cs="Calibri"/>
                <w:b/>
                <w:bCs/>
                <w:color w:val="0D0D0D"/>
                <w:sz w:val="20"/>
                <w:szCs w:val="20"/>
                <w:lang w:val="en-IN" w:eastAsia="en-IN"/>
              </w:rPr>
              <w:t>Kg</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18"/>
                <w:szCs w:val="18"/>
                <w:lang w:val="en-IN" w:eastAsia="en-IN"/>
              </w:rPr>
            </w:pPr>
            <w:r w:rsidRPr="00544CD2">
              <w:rPr>
                <w:rFonts w:ascii="Calibri" w:hAnsi="Calibri" w:cs="Calibri"/>
                <w:b/>
                <w:bCs/>
                <w:color w:val="0D0D0D"/>
                <w:sz w:val="18"/>
                <w:szCs w:val="18"/>
                <w:lang w:val="en-IN" w:eastAsia="en-IN"/>
              </w:rPr>
              <w:t>Rs.100/-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Shalesh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Kujur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Ms.</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Sarita</w:t>
            </w:r>
            <w:proofErr w:type="spellEnd"/>
            <w:r w:rsidRPr="00544CD2">
              <w:rPr>
                <w:rFonts w:ascii="Calibri" w:hAnsi="Calibri" w:cs="Calibri"/>
                <w:b/>
                <w:bCs/>
                <w:color w:val="000000"/>
                <w:sz w:val="20"/>
                <w:szCs w:val="20"/>
                <w:lang w:val="en-IN" w:eastAsia="en-IN"/>
              </w:rPr>
              <w:t xml:space="preserve"> Singh</w:t>
            </w:r>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9431521856/ 9431380275</w:t>
            </w:r>
          </w:p>
        </w:tc>
      </w:tr>
      <w:tr w:rsidR="00544CD2" w:rsidRPr="00544CD2" w:rsidTr="00544CD2">
        <w:trPr>
          <w:trHeight w:val="1275"/>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lastRenderedPageBreak/>
              <w:t>21</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MRD (Tubes Div.), JSR</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MRD (Tubes Div.), JSR</w:t>
            </w:r>
          </w:p>
        </w:tc>
        <w:tc>
          <w:tcPr>
            <w:tcW w:w="15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FEB/2026/03</w:t>
            </w:r>
          </w:p>
        </w:tc>
        <w:tc>
          <w:tcPr>
            <w:tcW w:w="1280" w:type="dxa"/>
            <w:tcBorders>
              <w:top w:val="nil"/>
              <w:left w:val="nil"/>
              <w:bottom w:val="single" w:sz="4" w:space="0" w:color="auto"/>
              <w:right w:val="single" w:sz="4" w:space="0" w:color="auto"/>
            </w:tcBorders>
            <w:shd w:val="clear" w:color="000000" w:fill="FFFFFF"/>
            <w:noWrap/>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140002115</w:t>
            </w:r>
          </w:p>
        </w:tc>
        <w:tc>
          <w:tcPr>
            <w:tcW w:w="31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rPr>
                <w:rFonts w:ascii="Calibri" w:hAnsi="Calibri" w:cs="Calibri"/>
                <w:b/>
                <w:bCs/>
                <w:sz w:val="22"/>
                <w:szCs w:val="22"/>
                <w:lang w:val="en-IN" w:eastAsia="en-IN"/>
              </w:rPr>
            </w:pPr>
            <w:proofErr w:type="spellStart"/>
            <w:r w:rsidRPr="00544CD2">
              <w:rPr>
                <w:rFonts w:ascii="Calibri" w:hAnsi="Calibri" w:cs="Calibri"/>
                <w:b/>
                <w:bCs/>
                <w:sz w:val="22"/>
                <w:szCs w:val="22"/>
                <w:lang w:val="en-IN" w:eastAsia="en-IN"/>
              </w:rPr>
              <w:t>Rej</w:t>
            </w:r>
            <w:proofErr w:type="spellEnd"/>
            <w:r w:rsidRPr="00544CD2">
              <w:rPr>
                <w:rFonts w:ascii="Calibri" w:hAnsi="Calibri" w:cs="Calibri"/>
                <w:b/>
                <w:bCs/>
                <w:sz w:val="22"/>
                <w:szCs w:val="22"/>
                <w:lang w:val="en-IN" w:eastAsia="en-IN"/>
              </w:rPr>
              <w:t xml:space="preserve">  Corrugated Sheet (</w:t>
            </w:r>
            <w:proofErr w:type="spellStart"/>
            <w:r w:rsidRPr="00544CD2">
              <w:rPr>
                <w:rFonts w:ascii="Calibri" w:hAnsi="Calibri" w:cs="Calibri"/>
                <w:b/>
                <w:bCs/>
                <w:sz w:val="22"/>
                <w:szCs w:val="22"/>
                <w:lang w:val="en-IN" w:eastAsia="en-IN"/>
              </w:rPr>
              <w:t>Incl</w:t>
            </w:r>
            <w:proofErr w:type="spellEnd"/>
            <w:r w:rsidRPr="00544CD2">
              <w:rPr>
                <w:rFonts w:ascii="Calibri" w:hAnsi="Calibri" w:cs="Calibri"/>
                <w:b/>
                <w:bCs/>
                <w:sz w:val="22"/>
                <w:szCs w:val="22"/>
                <w:lang w:val="en-IN" w:eastAsia="en-IN"/>
              </w:rPr>
              <w:t xml:space="preserve"> Small pcs, broken ,Rusty  condition )</w:t>
            </w:r>
          </w:p>
        </w:tc>
        <w:tc>
          <w:tcPr>
            <w:tcW w:w="840" w:type="dxa"/>
            <w:tcBorders>
              <w:top w:val="nil"/>
              <w:left w:val="nil"/>
              <w:bottom w:val="single" w:sz="4" w:space="0" w:color="auto"/>
              <w:right w:val="single" w:sz="4" w:space="0" w:color="auto"/>
            </w:tcBorders>
            <w:shd w:val="clear" w:color="000000" w:fill="FFFFFF"/>
            <w:noWrap/>
            <w:vAlign w:val="center"/>
            <w:hideMark/>
          </w:tcPr>
          <w:p w:rsidR="00544CD2" w:rsidRPr="00544CD2" w:rsidRDefault="00544CD2" w:rsidP="00544CD2">
            <w:pPr>
              <w:jc w:val="center"/>
              <w:rPr>
                <w:rFonts w:ascii="Calibri" w:hAnsi="Calibri" w:cs="Calibri"/>
                <w:b/>
                <w:bCs/>
                <w:sz w:val="22"/>
                <w:szCs w:val="22"/>
                <w:lang w:val="en-IN" w:eastAsia="en-IN"/>
              </w:rPr>
            </w:pPr>
            <w:r w:rsidRPr="00544CD2">
              <w:rPr>
                <w:rFonts w:ascii="Calibri" w:hAnsi="Calibri" w:cs="Calibri"/>
                <w:b/>
                <w:bCs/>
                <w:sz w:val="22"/>
                <w:szCs w:val="22"/>
                <w:lang w:val="en-IN" w:eastAsia="en-IN"/>
              </w:rPr>
              <w:t>10000</w:t>
            </w:r>
          </w:p>
        </w:tc>
        <w:tc>
          <w:tcPr>
            <w:tcW w:w="62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20"/>
                <w:szCs w:val="20"/>
                <w:lang w:val="en-IN" w:eastAsia="en-IN"/>
              </w:rPr>
            </w:pPr>
            <w:r w:rsidRPr="00544CD2">
              <w:rPr>
                <w:rFonts w:ascii="Calibri" w:hAnsi="Calibri" w:cs="Calibri"/>
                <w:b/>
                <w:bCs/>
                <w:color w:val="0D0D0D"/>
                <w:sz w:val="20"/>
                <w:szCs w:val="20"/>
                <w:lang w:val="en-IN" w:eastAsia="en-IN"/>
              </w:rPr>
              <w:t>Kg</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18"/>
                <w:szCs w:val="18"/>
                <w:lang w:val="en-IN" w:eastAsia="en-IN"/>
              </w:rPr>
            </w:pPr>
            <w:r w:rsidRPr="00544CD2">
              <w:rPr>
                <w:rFonts w:ascii="Calibri" w:hAnsi="Calibri" w:cs="Calibri"/>
                <w:b/>
                <w:bCs/>
                <w:color w:val="0D0D0D"/>
                <w:sz w:val="18"/>
                <w:szCs w:val="18"/>
                <w:lang w:val="en-IN" w:eastAsia="en-IN"/>
              </w:rPr>
              <w:t>Rs.100/-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Shalesh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Kujur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Ms.</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Sarita</w:t>
            </w:r>
            <w:proofErr w:type="spellEnd"/>
            <w:r w:rsidRPr="00544CD2">
              <w:rPr>
                <w:rFonts w:ascii="Calibri" w:hAnsi="Calibri" w:cs="Calibri"/>
                <w:b/>
                <w:bCs/>
                <w:color w:val="000000"/>
                <w:sz w:val="20"/>
                <w:szCs w:val="20"/>
                <w:lang w:val="en-IN" w:eastAsia="en-IN"/>
              </w:rPr>
              <w:t xml:space="preserve"> Singh</w:t>
            </w:r>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9431521856/ 9431380275</w:t>
            </w:r>
          </w:p>
        </w:tc>
      </w:tr>
      <w:tr w:rsidR="00544CD2" w:rsidRPr="00544CD2" w:rsidTr="00544CD2">
        <w:trPr>
          <w:trHeight w:val="1275"/>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22</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MRD (Tubes Div.), JSR</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MRD (Tubes Div.), JSR</w:t>
            </w:r>
          </w:p>
        </w:tc>
        <w:tc>
          <w:tcPr>
            <w:tcW w:w="15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FEB/2026/04</w:t>
            </w:r>
          </w:p>
        </w:tc>
        <w:tc>
          <w:tcPr>
            <w:tcW w:w="128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140002319</w:t>
            </w:r>
          </w:p>
        </w:tc>
        <w:tc>
          <w:tcPr>
            <w:tcW w:w="31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rPr>
                <w:rFonts w:ascii="Calibri" w:hAnsi="Calibri" w:cs="Calibri"/>
                <w:b/>
                <w:bCs/>
                <w:sz w:val="22"/>
                <w:szCs w:val="22"/>
                <w:lang w:val="en-IN" w:eastAsia="en-IN"/>
              </w:rPr>
            </w:pPr>
            <w:proofErr w:type="spellStart"/>
            <w:r w:rsidRPr="00544CD2">
              <w:rPr>
                <w:rFonts w:ascii="Calibri" w:hAnsi="Calibri" w:cs="Calibri"/>
                <w:b/>
                <w:bCs/>
                <w:sz w:val="22"/>
                <w:szCs w:val="22"/>
                <w:lang w:val="en-IN" w:eastAsia="en-IN"/>
              </w:rPr>
              <w:t>Rej</w:t>
            </w:r>
            <w:proofErr w:type="spellEnd"/>
            <w:r w:rsidRPr="00544CD2">
              <w:rPr>
                <w:rFonts w:ascii="Calibri" w:hAnsi="Calibri" w:cs="Calibri"/>
                <w:b/>
                <w:bCs/>
                <w:sz w:val="22"/>
                <w:szCs w:val="22"/>
                <w:lang w:val="en-IN" w:eastAsia="en-IN"/>
              </w:rPr>
              <w:t xml:space="preserve"> WOOD </w:t>
            </w:r>
          </w:p>
        </w:tc>
        <w:tc>
          <w:tcPr>
            <w:tcW w:w="8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sz w:val="22"/>
                <w:szCs w:val="22"/>
                <w:lang w:val="en-IN" w:eastAsia="en-IN"/>
              </w:rPr>
            </w:pPr>
            <w:r w:rsidRPr="00544CD2">
              <w:rPr>
                <w:rFonts w:ascii="Calibri" w:hAnsi="Calibri" w:cs="Calibri"/>
                <w:b/>
                <w:bCs/>
                <w:sz w:val="22"/>
                <w:szCs w:val="22"/>
                <w:lang w:val="en-IN" w:eastAsia="en-IN"/>
              </w:rPr>
              <w:t>3000</w:t>
            </w:r>
          </w:p>
        </w:tc>
        <w:tc>
          <w:tcPr>
            <w:tcW w:w="62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20"/>
                <w:szCs w:val="20"/>
                <w:lang w:val="en-IN" w:eastAsia="en-IN"/>
              </w:rPr>
            </w:pPr>
            <w:r w:rsidRPr="00544CD2">
              <w:rPr>
                <w:rFonts w:ascii="Calibri" w:hAnsi="Calibri" w:cs="Calibri"/>
                <w:b/>
                <w:bCs/>
                <w:color w:val="0D0D0D"/>
                <w:sz w:val="20"/>
                <w:szCs w:val="20"/>
                <w:lang w:val="en-IN" w:eastAsia="en-IN"/>
              </w:rPr>
              <w:t>Kg</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18"/>
                <w:szCs w:val="18"/>
                <w:lang w:val="en-IN" w:eastAsia="en-IN"/>
              </w:rPr>
            </w:pPr>
            <w:r w:rsidRPr="00544CD2">
              <w:rPr>
                <w:rFonts w:ascii="Calibri" w:hAnsi="Calibri" w:cs="Calibri"/>
                <w:b/>
                <w:bCs/>
                <w:color w:val="0D0D0D"/>
                <w:sz w:val="18"/>
                <w:szCs w:val="18"/>
                <w:lang w:val="en-IN" w:eastAsia="en-IN"/>
              </w:rPr>
              <w:t>Rs.100/-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Shalesh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Kujur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Ms.</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Sarita</w:t>
            </w:r>
            <w:proofErr w:type="spellEnd"/>
            <w:r w:rsidRPr="00544CD2">
              <w:rPr>
                <w:rFonts w:ascii="Calibri" w:hAnsi="Calibri" w:cs="Calibri"/>
                <w:b/>
                <w:bCs/>
                <w:color w:val="000000"/>
                <w:sz w:val="20"/>
                <w:szCs w:val="20"/>
                <w:lang w:val="en-IN" w:eastAsia="en-IN"/>
              </w:rPr>
              <w:t xml:space="preserve"> Singh</w:t>
            </w:r>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9431521856/ 9431380275</w:t>
            </w:r>
          </w:p>
        </w:tc>
      </w:tr>
      <w:tr w:rsidR="00544CD2" w:rsidRPr="00544CD2" w:rsidTr="00544CD2">
        <w:trPr>
          <w:trHeight w:val="24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23</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MRD (Tubes Div.), JSR</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MRD (Tubes Div.), JSR</w:t>
            </w:r>
          </w:p>
        </w:tc>
        <w:tc>
          <w:tcPr>
            <w:tcW w:w="15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FEB/2026/05</w:t>
            </w:r>
          </w:p>
        </w:tc>
        <w:tc>
          <w:tcPr>
            <w:tcW w:w="128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140002301</w:t>
            </w:r>
          </w:p>
        </w:tc>
        <w:tc>
          <w:tcPr>
            <w:tcW w:w="31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rPr>
                <w:rFonts w:ascii="Calibri" w:hAnsi="Calibri" w:cs="Calibri"/>
                <w:b/>
                <w:bCs/>
                <w:sz w:val="22"/>
                <w:szCs w:val="22"/>
                <w:lang w:val="en-IN" w:eastAsia="en-IN"/>
              </w:rPr>
            </w:pPr>
            <w:proofErr w:type="spellStart"/>
            <w:r w:rsidRPr="00544CD2">
              <w:rPr>
                <w:rFonts w:ascii="Calibri" w:hAnsi="Calibri" w:cs="Calibri"/>
                <w:b/>
                <w:bCs/>
                <w:sz w:val="22"/>
                <w:szCs w:val="22"/>
                <w:lang w:val="en-IN" w:eastAsia="en-IN"/>
              </w:rPr>
              <w:t>Rej</w:t>
            </w:r>
            <w:proofErr w:type="spellEnd"/>
            <w:r w:rsidRPr="00544CD2">
              <w:rPr>
                <w:rFonts w:ascii="Calibri" w:hAnsi="Calibri" w:cs="Calibri"/>
                <w:b/>
                <w:bCs/>
                <w:sz w:val="22"/>
                <w:szCs w:val="22"/>
                <w:lang w:val="en-IN" w:eastAsia="en-IN"/>
              </w:rPr>
              <w:t xml:space="preserve"> Empty Drums (</w:t>
            </w:r>
            <w:proofErr w:type="spellStart"/>
            <w:proofErr w:type="gramStart"/>
            <w:r w:rsidRPr="00544CD2">
              <w:rPr>
                <w:rFonts w:ascii="Calibri" w:hAnsi="Calibri" w:cs="Calibri"/>
                <w:b/>
                <w:bCs/>
                <w:sz w:val="22"/>
                <w:szCs w:val="22"/>
                <w:lang w:val="en-IN" w:eastAsia="en-IN"/>
              </w:rPr>
              <w:t>Capicity</w:t>
            </w:r>
            <w:proofErr w:type="spellEnd"/>
            <w:r w:rsidRPr="00544CD2">
              <w:rPr>
                <w:rFonts w:ascii="Calibri" w:hAnsi="Calibri" w:cs="Calibri"/>
                <w:b/>
                <w:bCs/>
                <w:sz w:val="22"/>
                <w:szCs w:val="22"/>
                <w:lang w:val="en-IN" w:eastAsia="en-IN"/>
              </w:rPr>
              <w:t xml:space="preserve"> :</w:t>
            </w:r>
            <w:proofErr w:type="gramEnd"/>
            <w:r w:rsidRPr="00544CD2">
              <w:rPr>
                <w:rFonts w:ascii="Calibri" w:hAnsi="Calibri" w:cs="Calibri"/>
                <w:b/>
                <w:bCs/>
                <w:sz w:val="22"/>
                <w:szCs w:val="22"/>
                <w:lang w:val="en-IN" w:eastAsia="en-IN"/>
              </w:rPr>
              <w:t xml:space="preserve"> 200- 205L) </w:t>
            </w:r>
            <w:r w:rsidRPr="00544CD2">
              <w:rPr>
                <w:rFonts w:ascii="Calibri" w:hAnsi="Calibri" w:cs="Calibri"/>
                <w:b/>
                <w:bCs/>
                <w:color w:val="0000FF"/>
                <w:sz w:val="22"/>
                <w:szCs w:val="22"/>
                <w:lang w:val="en-IN" w:eastAsia="en-IN"/>
              </w:rPr>
              <w:t>[STOCK]</w:t>
            </w:r>
            <w:r w:rsidRPr="00544CD2">
              <w:rPr>
                <w:rFonts w:ascii="Calibri" w:hAnsi="Calibri" w:cs="Calibri"/>
                <w:b/>
                <w:bCs/>
                <w:color w:val="FF0000"/>
                <w:sz w:val="22"/>
                <w:szCs w:val="22"/>
                <w:lang w:val="en-IN" w:eastAsia="en-IN"/>
              </w:rPr>
              <w:t>. Only authorized parties who have valid authorization, CTO/CTE from pollution control board are authorised to participate in the auction as per hazardous and other waste rule</w:t>
            </w:r>
          </w:p>
        </w:tc>
        <w:tc>
          <w:tcPr>
            <w:tcW w:w="8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sz w:val="22"/>
                <w:szCs w:val="22"/>
                <w:lang w:val="en-IN" w:eastAsia="en-IN"/>
              </w:rPr>
            </w:pPr>
            <w:r w:rsidRPr="00544CD2">
              <w:rPr>
                <w:rFonts w:ascii="Calibri" w:hAnsi="Calibri" w:cs="Calibri"/>
                <w:b/>
                <w:bCs/>
                <w:sz w:val="22"/>
                <w:szCs w:val="22"/>
                <w:lang w:val="en-IN" w:eastAsia="en-IN"/>
              </w:rPr>
              <w:t>96</w:t>
            </w:r>
          </w:p>
        </w:tc>
        <w:tc>
          <w:tcPr>
            <w:tcW w:w="62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20"/>
                <w:szCs w:val="20"/>
                <w:lang w:val="en-IN" w:eastAsia="en-IN"/>
              </w:rPr>
            </w:pPr>
            <w:proofErr w:type="spellStart"/>
            <w:r w:rsidRPr="00544CD2">
              <w:rPr>
                <w:rFonts w:ascii="Calibri" w:hAnsi="Calibri" w:cs="Calibri"/>
                <w:b/>
                <w:bCs/>
                <w:color w:val="0D0D0D"/>
                <w:sz w:val="20"/>
                <w:szCs w:val="20"/>
                <w:lang w:val="en-IN" w:eastAsia="en-IN"/>
              </w:rPr>
              <w:t>Nos</w:t>
            </w:r>
            <w:proofErr w:type="spellEnd"/>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18"/>
                <w:szCs w:val="18"/>
                <w:lang w:val="en-IN" w:eastAsia="en-IN"/>
              </w:rPr>
            </w:pPr>
            <w:r w:rsidRPr="00544CD2">
              <w:rPr>
                <w:rFonts w:ascii="Calibri" w:hAnsi="Calibri" w:cs="Calibri"/>
                <w:b/>
                <w:bCs/>
                <w:color w:val="0D0D0D"/>
                <w:sz w:val="18"/>
                <w:szCs w:val="18"/>
                <w:lang w:val="en-IN" w:eastAsia="en-IN"/>
              </w:rPr>
              <w:t>Loading by company free of cost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Shalesh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Kujur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Ms.</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Sarita</w:t>
            </w:r>
            <w:proofErr w:type="spellEnd"/>
            <w:r w:rsidRPr="00544CD2">
              <w:rPr>
                <w:rFonts w:ascii="Calibri" w:hAnsi="Calibri" w:cs="Calibri"/>
                <w:b/>
                <w:bCs/>
                <w:color w:val="000000"/>
                <w:sz w:val="20"/>
                <w:szCs w:val="20"/>
                <w:lang w:val="en-IN" w:eastAsia="en-IN"/>
              </w:rPr>
              <w:t xml:space="preserve"> Singh</w:t>
            </w:r>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9431521856/ 9431380275</w:t>
            </w:r>
          </w:p>
        </w:tc>
      </w:tr>
      <w:tr w:rsidR="00544CD2" w:rsidRPr="00544CD2" w:rsidTr="00544CD2">
        <w:trPr>
          <w:trHeight w:val="27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24</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MRD (Tubes Div.), JSR</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MRD (Tubes Div.), JSR</w:t>
            </w:r>
          </w:p>
        </w:tc>
        <w:tc>
          <w:tcPr>
            <w:tcW w:w="15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FEB/2026/06</w:t>
            </w:r>
          </w:p>
        </w:tc>
        <w:tc>
          <w:tcPr>
            <w:tcW w:w="128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sz w:val="22"/>
                <w:szCs w:val="22"/>
                <w:lang w:val="en-IN" w:eastAsia="en-IN"/>
              </w:rPr>
            </w:pPr>
            <w:r w:rsidRPr="00544CD2">
              <w:rPr>
                <w:rFonts w:ascii="Calibri" w:hAnsi="Calibri" w:cs="Calibri"/>
                <w:b/>
                <w:bCs/>
                <w:sz w:val="22"/>
                <w:szCs w:val="22"/>
                <w:lang w:val="en-IN" w:eastAsia="en-IN"/>
              </w:rPr>
              <w:t>146000551</w:t>
            </w:r>
          </w:p>
        </w:tc>
        <w:tc>
          <w:tcPr>
            <w:tcW w:w="31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rPr>
                <w:rFonts w:ascii="Calibri" w:hAnsi="Calibri" w:cs="Calibri"/>
                <w:b/>
                <w:bCs/>
                <w:sz w:val="22"/>
                <w:szCs w:val="22"/>
                <w:lang w:val="en-IN" w:eastAsia="en-IN"/>
              </w:rPr>
            </w:pPr>
            <w:r w:rsidRPr="00544CD2">
              <w:rPr>
                <w:rFonts w:ascii="Calibri" w:hAnsi="Calibri" w:cs="Calibri"/>
                <w:b/>
                <w:bCs/>
                <w:sz w:val="22"/>
                <w:szCs w:val="22"/>
                <w:lang w:val="en-IN" w:eastAsia="en-IN"/>
              </w:rPr>
              <w:t xml:space="preserve"> Rejected empty </w:t>
            </w:r>
            <w:proofErr w:type="gramStart"/>
            <w:r w:rsidRPr="00544CD2">
              <w:rPr>
                <w:rFonts w:ascii="Calibri" w:hAnsi="Calibri" w:cs="Calibri"/>
                <w:b/>
                <w:bCs/>
                <w:sz w:val="22"/>
                <w:szCs w:val="22"/>
                <w:lang w:val="en-IN" w:eastAsia="en-IN"/>
              </w:rPr>
              <w:t>Plastic  Drums</w:t>
            </w:r>
            <w:proofErr w:type="gramEnd"/>
            <w:r w:rsidRPr="00544CD2">
              <w:rPr>
                <w:rFonts w:ascii="Calibri" w:hAnsi="Calibri" w:cs="Calibri"/>
                <w:b/>
                <w:bCs/>
                <w:sz w:val="22"/>
                <w:szCs w:val="22"/>
                <w:lang w:val="en-IN" w:eastAsia="en-IN"/>
              </w:rPr>
              <w:t xml:space="preserve"> (200-205 </w:t>
            </w:r>
            <w:proofErr w:type="spellStart"/>
            <w:r w:rsidRPr="00544CD2">
              <w:rPr>
                <w:rFonts w:ascii="Calibri" w:hAnsi="Calibri" w:cs="Calibri"/>
                <w:b/>
                <w:bCs/>
                <w:sz w:val="22"/>
                <w:szCs w:val="22"/>
                <w:lang w:val="en-IN" w:eastAsia="en-IN"/>
              </w:rPr>
              <w:t>Ltr</w:t>
            </w:r>
            <w:proofErr w:type="spellEnd"/>
            <w:r w:rsidRPr="00544CD2">
              <w:rPr>
                <w:rFonts w:ascii="Calibri" w:hAnsi="Calibri" w:cs="Calibri"/>
                <w:b/>
                <w:bCs/>
                <w:sz w:val="22"/>
                <w:szCs w:val="22"/>
                <w:lang w:val="en-IN" w:eastAsia="en-IN"/>
              </w:rPr>
              <w:t>.).  Stock Quantity 48 Nos</w:t>
            </w:r>
            <w:proofErr w:type="gramStart"/>
            <w:r w:rsidRPr="00544CD2">
              <w:rPr>
                <w:rFonts w:ascii="Calibri" w:hAnsi="Calibri" w:cs="Calibri"/>
                <w:b/>
                <w:bCs/>
                <w:sz w:val="22"/>
                <w:szCs w:val="22"/>
                <w:lang w:val="en-IN" w:eastAsia="en-IN"/>
              </w:rPr>
              <w:t>.</w:t>
            </w:r>
            <w:r w:rsidRPr="00544CD2">
              <w:rPr>
                <w:rFonts w:ascii="Calibri" w:hAnsi="Calibri" w:cs="Calibri"/>
                <w:b/>
                <w:bCs/>
                <w:color w:val="0000FF"/>
                <w:sz w:val="22"/>
                <w:szCs w:val="22"/>
                <w:lang w:val="en-IN" w:eastAsia="en-IN"/>
              </w:rPr>
              <w:t>[</w:t>
            </w:r>
            <w:proofErr w:type="gramEnd"/>
            <w:r w:rsidRPr="00544CD2">
              <w:rPr>
                <w:rFonts w:ascii="Calibri" w:hAnsi="Calibri" w:cs="Calibri"/>
                <w:b/>
                <w:bCs/>
                <w:color w:val="0000FF"/>
                <w:sz w:val="22"/>
                <w:szCs w:val="22"/>
                <w:lang w:val="en-IN" w:eastAsia="en-IN"/>
              </w:rPr>
              <w:t>STOCK].</w:t>
            </w:r>
            <w:r w:rsidRPr="00544CD2">
              <w:rPr>
                <w:rFonts w:ascii="Calibri" w:hAnsi="Calibri" w:cs="Calibri"/>
                <w:b/>
                <w:bCs/>
                <w:color w:val="FF0000"/>
                <w:sz w:val="22"/>
                <w:szCs w:val="22"/>
                <w:lang w:val="en-IN" w:eastAsia="en-IN"/>
              </w:rPr>
              <w:t xml:space="preserve"> Only authorized parties who have valid authorization, CTO/CTE from pollution control board are authorised to participate in the auction as per hazardous and other waste rule</w:t>
            </w:r>
          </w:p>
        </w:tc>
        <w:tc>
          <w:tcPr>
            <w:tcW w:w="8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sz w:val="22"/>
                <w:szCs w:val="22"/>
                <w:lang w:val="en-IN" w:eastAsia="en-IN"/>
              </w:rPr>
            </w:pPr>
            <w:r w:rsidRPr="00544CD2">
              <w:rPr>
                <w:rFonts w:ascii="Calibri" w:hAnsi="Calibri" w:cs="Calibri"/>
                <w:b/>
                <w:bCs/>
                <w:sz w:val="22"/>
                <w:szCs w:val="22"/>
                <w:lang w:val="en-IN" w:eastAsia="en-IN"/>
              </w:rPr>
              <w:t>48</w:t>
            </w:r>
          </w:p>
        </w:tc>
        <w:tc>
          <w:tcPr>
            <w:tcW w:w="62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20"/>
                <w:szCs w:val="20"/>
                <w:lang w:val="en-IN" w:eastAsia="en-IN"/>
              </w:rPr>
            </w:pPr>
            <w:r w:rsidRPr="00544CD2">
              <w:rPr>
                <w:rFonts w:ascii="Calibri" w:hAnsi="Calibri" w:cs="Calibri"/>
                <w:b/>
                <w:bCs/>
                <w:color w:val="0D0D0D"/>
                <w:sz w:val="20"/>
                <w:szCs w:val="20"/>
                <w:lang w:val="en-IN" w:eastAsia="en-IN"/>
              </w:rPr>
              <w:t>NOS</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18"/>
                <w:szCs w:val="18"/>
                <w:lang w:val="en-IN" w:eastAsia="en-IN"/>
              </w:rPr>
            </w:pPr>
            <w:r w:rsidRPr="00544CD2">
              <w:rPr>
                <w:rFonts w:ascii="Calibri" w:hAnsi="Calibri" w:cs="Calibri"/>
                <w:b/>
                <w:bCs/>
                <w:color w:val="0D0D0D"/>
                <w:sz w:val="18"/>
                <w:szCs w:val="18"/>
                <w:lang w:val="en-IN" w:eastAsia="en-IN"/>
              </w:rPr>
              <w:t>Loading by company free of cost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Shalesh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Kujur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Ms.</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Sarita</w:t>
            </w:r>
            <w:proofErr w:type="spellEnd"/>
            <w:r w:rsidRPr="00544CD2">
              <w:rPr>
                <w:rFonts w:ascii="Calibri" w:hAnsi="Calibri" w:cs="Calibri"/>
                <w:b/>
                <w:bCs/>
                <w:color w:val="000000"/>
                <w:sz w:val="20"/>
                <w:szCs w:val="20"/>
                <w:lang w:val="en-IN" w:eastAsia="en-IN"/>
              </w:rPr>
              <w:t xml:space="preserve"> Singh</w:t>
            </w:r>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9431521856/ 9431380275</w:t>
            </w:r>
          </w:p>
        </w:tc>
      </w:tr>
      <w:tr w:rsidR="00544CD2" w:rsidRPr="00544CD2" w:rsidTr="00544CD2">
        <w:trPr>
          <w:trHeight w:val="18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25</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MRD (Tubes Div.), JSR</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MRD (Tubes Div.), JSR</w:t>
            </w:r>
          </w:p>
        </w:tc>
        <w:tc>
          <w:tcPr>
            <w:tcW w:w="15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FEB/2026/07</w:t>
            </w:r>
          </w:p>
        </w:tc>
        <w:tc>
          <w:tcPr>
            <w:tcW w:w="128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140004855</w:t>
            </w:r>
          </w:p>
        </w:tc>
        <w:tc>
          <w:tcPr>
            <w:tcW w:w="31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rPr>
                <w:rFonts w:ascii="Calibri" w:hAnsi="Calibri" w:cs="Calibri"/>
                <w:b/>
                <w:bCs/>
                <w:sz w:val="22"/>
                <w:szCs w:val="22"/>
                <w:lang w:val="en-IN" w:eastAsia="en-IN"/>
              </w:rPr>
            </w:pPr>
            <w:proofErr w:type="spellStart"/>
            <w:proofErr w:type="gramStart"/>
            <w:r w:rsidRPr="00544CD2">
              <w:rPr>
                <w:rFonts w:ascii="Calibri" w:hAnsi="Calibri" w:cs="Calibri"/>
                <w:b/>
                <w:bCs/>
                <w:sz w:val="22"/>
                <w:szCs w:val="22"/>
                <w:lang w:val="en-IN" w:eastAsia="en-IN"/>
              </w:rPr>
              <w:t>Rej</w:t>
            </w:r>
            <w:proofErr w:type="spellEnd"/>
            <w:r w:rsidRPr="00544CD2">
              <w:rPr>
                <w:rFonts w:ascii="Calibri" w:hAnsi="Calibri" w:cs="Calibri"/>
                <w:b/>
                <w:bCs/>
                <w:sz w:val="22"/>
                <w:szCs w:val="22"/>
                <w:lang w:val="en-IN" w:eastAsia="en-IN"/>
              </w:rPr>
              <w:t xml:space="preserve"> .</w:t>
            </w:r>
            <w:proofErr w:type="gramEnd"/>
            <w:r w:rsidRPr="00544CD2">
              <w:rPr>
                <w:rFonts w:ascii="Calibri" w:hAnsi="Calibri" w:cs="Calibri"/>
                <w:b/>
                <w:bCs/>
                <w:sz w:val="22"/>
                <w:szCs w:val="22"/>
                <w:lang w:val="en-IN" w:eastAsia="en-IN"/>
              </w:rPr>
              <w:t xml:space="preserve"> Poly </w:t>
            </w:r>
            <w:proofErr w:type="spellStart"/>
            <w:r w:rsidRPr="00544CD2">
              <w:rPr>
                <w:rFonts w:ascii="Calibri" w:hAnsi="Calibri" w:cs="Calibri"/>
                <w:b/>
                <w:bCs/>
                <w:sz w:val="22"/>
                <w:szCs w:val="22"/>
                <w:lang w:val="en-IN" w:eastAsia="en-IN"/>
              </w:rPr>
              <w:t>Popline</w:t>
            </w:r>
            <w:proofErr w:type="spellEnd"/>
            <w:r w:rsidRPr="00544CD2">
              <w:rPr>
                <w:rFonts w:ascii="Calibri" w:hAnsi="Calibri" w:cs="Calibri"/>
                <w:b/>
                <w:bCs/>
                <w:sz w:val="22"/>
                <w:szCs w:val="22"/>
                <w:lang w:val="en-IN" w:eastAsia="en-IN"/>
              </w:rPr>
              <w:t xml:space="preserve"> Sling Rope </w:t>
            </w:r>
            <w:proofErr w:type="gramStart"/>
            <w:r w:rsidRPr="00544CD2">
              <w:rPr>
                <w:rFonts w:ascii="Calibri" w:hAnsi="Calibri" w:cs="Calibri"/>
                <w:b/>
                <w:bCs/>
                <w:sz w:val="22"/>
                <w:szCs w:val="22"/>
                <w:lang w:val="en-IN" w:eastAsia="en-IN"/>
              </w:rPr>
              <w:t>( Cut</w:t>
            </w:r>
            <w:proofErr w:type="gramEnd"/>
            <w:r w:rsidRPr="00544CD2">
              <w:rPr>
                <w:rFonts w:ascii="Calibri" w:hAnsi="Calibri" w:cs="Calibri"/>
                <w:b/>
                <w:bCs/>
                <w:sz w:val="22"/>
                <w:szCs w:val="22"/>
                <w:lang w:val="en-IN" w:eastAsia="en-IN"/>
              </w:rPr>
              <w:t xml:space="preserve"> ). </w:t>
            </w:r>
            <w:r w:rsidRPr="00544CD2">
              <w:rPr>
                <w:rFonts w:ascii="Calibri" w:hAnsi="Calibri" w:cs="Calibri"/>
                <w:b/>
                <w:bCs/>
                <w:color w:val="FF0000"/>
                <w:sz w:val="22"/>
                <w:szCs w:val="22"/>
                <w:lang w:val="en-IN" w:eastAsia="en-IN"/>
              </w:rPr>
              <w:t>Customer must have Valid CTO/CTE, EPR registration certificate as a PWP (plastic waste processor) from SPCB or CPCB (CAT-I)</w:t>
            </w:r>
          </w:p>
        </w:tc>
        <w:tc>
          <w:tcPr>
            <w:tcW w:w="8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sz w:val="22"/>
                <w:szCs w:val="22"/>
                <w:lang w:val="en-IN" w:eastAsia="en-IN"/>
              </w:rPr>
            </w:pPr>
            <w:r w:rsidRPr="00544CD2">
              <w:rPr>
                <w:rFonts w:ascii="Calibri" w:hAnsi="Calibri" w:cs="Calibri"/>
                <w:b/>
                <w:bCs/>
                <w:sz w:val="22"/>
                <w:szCs w:val="22"/>
                <w:lang w:val="en-IN" w:eastAsia="en-IN"/>
              </w:rPr>
              <w:t>5000</w:t>
            </w:r>
          </w:p>
        </w:tc>
        <w:tc>
          <w:tcPr>
            <w:tcW w:w="62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20"/>
                <w:szCs w:val="20"/>
                <w:lang w:val="en-IN" w:eastAsia="en-IN"/>
              </w:rPr>
            </w:pPr>
            <w:r w:rsidRPr="00544CD2">
              <w:rPr>
                <w:rFonts w:ascii="Calibri" w:hAnsi="Calibri" w:cs="Calibri"/>
                <w:b/>
                <w:bCs/>
                <w:color w:val="0D0D0D"/>
                <w:sz w:val="20"/>
                <w:szCs w:val="20"/>
                <w:lang w:val="en-IN" w:eastAsia="en-IN"/>
              </w:rPr>
              <w:t>Kg</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18"/>
                <w:szCs w:val="18"/>
                <w:lang w:val="en-IN" w:eastAsia="en-IN"/>
              </w:rPr>
            </w:pPr>
            <w:r w:rsidRPr="00544CD2">
              <w:rPr>
                <w:rFonts w:ascii="Calibri" w:hAnsi="Calibri" w:cs="Calibri"/>
                <w:b/>
                <w:bCs/>
                <w:color w:val="0D0D0D"/>
                <w:sz w:val="18"/>
                <w:szCs w:val="18"/>
                <w:lang w:val="en-IN" w:eastAsia="en-IN"/>
              </w:rPr>
              <w:t>Rs.100/-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Shalesh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Kujur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Ms.</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Sarita</w:t>
            </w:r>
            <w:proofErr w:type="spellEnd"/>
            <w:r w:rsidRPr="00544CD2">
              <w:rPr>
                <w:rFonts w:ascii="Calibri" w:hAnsi="Calibri" w:cs="Calibri"/>
                <w:b/>
                <w:bCs/>
                <w:color w:val="000000"/>
                <w:sz w:val="20"/>
                <w:szCs w:val="20"/>
                <w:lang w:val="en-IN" w:eastAsia="en-IN"/>
              </w:rPr>
              <w:t xml:space="preserve"> Singh</w:t>
            </w:r>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9431521856/ 9431380275</w:t>
            </w:r>
          </w:p>
        </w:tc>
      </w:tr>
      <w:tr w:rsidR="00544CD2" w:rsidRPr="00544CD2" w:rsidTr="00544CD2">
        <w:trPr>
          <w:trHeight w:val="1275"/>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lastRenderedPageBreak/>
              <w:t>26</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xml:space="preserve">Town Electrical, </w:t>
            </w:r>
            <w:proofErr w:type="spellStart"/>
            <w:r w:rsidRPr="00544CD2">
              <w:rPr>
                <w:rFonts w:ascii="Calibri" w:hAnsi="Calibri" w:cs="Calibri"/>
                <w:b/>
                <w:bCs/>
                <w:color w:val="000000"/>
                <w:sz w:val="20"/>
                <w:szCs w:val="20"/>
                <w:lang w:val="en-IN" w:eastAsia="en-IN"/>
              </w:rPr>
              <w:t>Bistupur</w:t>
            </w:r>
            <w:proofErr w:type="spellEnd"/>
          </w:p>
        </w:tc>
        <w:tc>
          <w:tcPr>
            <w:tcW w:w="15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TOWNMETER1</w:t>
            </w:r>
          </w:p>
        </w:tc>
        <w:tc>
          <w:tcPr>
            <w:tcW w:w="128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color w:val="FF0000"/>
                <w:sz w:val="20"/>
                <w:szCs w:val="20"/>
                <w:lang w:val="en-IN" w:eastAsia="en-IN"/>
              </w:rPr>
            </w:pPr>
            <w:r w:rsidRPr="00544CD2">
              <w:rPr>
                <w:rFonts w:ascii="Calibri" w:hAnsi="Calibri" w:cs="Calibri"/>
                <w:b/>
                <w:bCs/>
                <w:color w:val="FF0000"/>
                <w:sz w:val="20"/>
                <w:szCs w:val="20"/>
                <w:lang w:val="en-IN" w:eastAsia="en-IN"/>
              </w:rPr>
              <w:t>150000167</w:t>
            </w:r>
          </w:p>
        </w:tc>
        <w:tc>
          <w:tcPr>
            <w:tcW w:w="31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rPr>
                <w:rFonts w:ascii="Calibri" w:hAnsi="Calibri" w:cs="Calibri"/>
                <w:b/>
                <w:bCs/>
                <w:sz w:val="22"/>
                <w:szCs w:val="22"/>
                <w:lang w:val="en-IN" w:eastAsia="en-IN"/>
              </w:rPr>
            </w:pPr>
            <w:r w:rsidRPr="00544CD2">
              <w:rPr>
                <w:rFonts w:ascii="Calibri" w:hAnsi="Calibri" w:cs="Calibri"/>
                <w:b/>
                <w:bCs/>
                <w:sz w:val="22"/>
                <w:szCs w:val="22"/>
                <w:lang w:val="en-IN" w:eastAsia="en-IN"/>
              </w:rPr>
              <w:t>Rejected &amp; Scrap Energy Meters</w:t>
            </w:r>
          </w:p>
        </w:tc>
        <w:tc>
          <w:tcPr>
            <w:tcW w:w="8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sz w:val="22"/>
                <w:szCs w:val="22"/>
                <w:lang w:val="en-IN" w:eastAsia="en-IN"/>
              </w:rPr>
            </w:pPr>
            <w:r w:rsidRPr="00544CD2">
              <w:rPr>
                <w:rFonts w:ascii="Calibri" w:hAnsi="Calibri" w:cs="Calibri"/>
                <w:b/>
                <w:bCs/>
                <w:sz w:val="22"/>
                <w:szCs w:val="22"/>
                <w:lang w:val="en-IN" w:eastAsia="en-IN"/>
              </w:rPr>
              <w:t>3000</w:t>
            </w:r>
          </w:p>
        </w:tc>
        <w:tc>
          <w:tcPr>
            <w:tcW w:w="62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20"/>
                <w:szCs w:val="20"/>
                <w:lang w:val="en-IN" w:eastAsia="en-IN"/>
              </w:rPr>
            </w:pPr>
            <w:r w:rsidRPr="00544CD2">
              <w:rPr>
                <w:rFonts w:ascii="Calibri" w:hAnsi="Calibri" w:cs="Calibri"/>
                <w:b/>
                <w:bCs/>
                <w:color w:val="0D0D0D"/>
                <w:sz w:val="20"/>
                <w:szCs w:val="20"/>
                <w:lang w:val="en-IN" w:eastAsia="en-IN"/>
              </w:rPr>
              <w:t>NOS</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Loading by company free of cost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Kundan</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Kanth</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7544000823</w:t>
            </w:r>
          </w:p>
        </w:tc>
      </w:tr>
      <w:tr w:rsidR="00544CD2" w:rsidRPr="00544CD2" w:rsidTr="00544CD2">
        <w:trPr>
          <w:trHeight w:val="1275"/>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27</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w:t>
            </w:r>
          </w:p>
        </w:tc>
        <w:tc>
          <w:tcPr>
            <w:tcW w:w="12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own Electrical, Marine drive</w:t>
            </w:r>
          </w:p>
        </w:tc>
        <w:tc>
          <w:tcPr>
            <w:tcW w:w="15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color w:val="0000FF"/>
                <w:sz w:val="22"/>
                <w:szCs w:val="22"/>
                <w:lang w:val="en-IN" w:eastAsia="en-IN"/>
              </w:rPr>
              <w:t>TOWNMEBOX2</w:t>
            </w:r>
          </w:p>
        </w:tc>
        <w:tc>
          <w:tcPr>
            <w:tcW w:w="128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sz w:val="20"/>
                <w:szCs w:val="20"/>
                <w:lang w:val="en-IN" w:eastAsia="en-IN"/>
              </w:rPr>
            </w:pPr>
            <w:r w:rsidRPr="00544CD2">
              <w:rPr>
                <w:rFonts w:ascii="Calibri" w:hAnsi="Calibri" w:cs="Calibri"/>
                <w:b/>
                <w:bCs/>
                <w:sz w:val="20"/>
                <w:szCs w:val="20"/>
                <w:lang w:val="en-IN" w:eastAsia="en-IN"/>
              </w:rPr>
              <w:t> </w:t>
            </w:r>
          </w:p>
        </w:tc>
        <w:tc>
          <w:tcPr>
            <w:tcW w:w="310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rPr>
                <w:rFonts w:ascii="Calibri" w:hAnsi="Calibri" w:cs="Calibri"/>
                <w:b/>
                <w:bCs/>
                <w:sz w:val="22"/>
                <w:szCs w:val="22"/>
                <w:lang w:val="en-IN" w:eastAsia="en-IN"/>
              </w:rPr>
            </w:pPr>
            <w:r w:rsidRPr="00544CD2">
              <w:rPr>
                <w:rFonts w:ascii="Calibri" w:hAnsi="Calibri" w:cs="Calibri"/>
                <w:b/>
                <w:bCs/>
                <w:sz w:val="22"/>
                <w:szCs w:val="22"/>
                <w:lang w:val="en-IN" w:eastAsia="en-IN"/>
              </w:rPr>
              <w:t>Rejected &amp; Scrap Meter Box</w:t>
            </w:r>
          </w:p>
        </w:tc>
        <w:tc>
          <w:tcPr>
            <w:tcW w:w="840" w:type="dxa"/>
            <w:tcBorders>
              <w:top w:val="nil"/>
              <w:left w:val="nil"/>
              <w:bottom w:val="single" w:sz="4" w:space="0" w:color="auto"/>
              <w:right w:val="single" w:sz="4" w:space="0" w:color="auto"/>
            </w:tcBorders>
            <w:shd w:val="clear" w:color="auto" w:fill="auto"/>
            <w:noWrap/>
            <w:vAlign w:val="center"/>
            <w:hideMark/>
          </w:tcPr>
          <w:p w:rsidR="00544CD2" w:rsidRPr="00544CD2" w:rsidRDefault="00544CD2" w:rsidP="00544CD2">
            <w:pPr>
              <w:jc w:val="center"/>
              <w:rPr>
                <w:rFonts w:ascii="Calibri" w:hAnsi="Calibri" w:cs="Calibri"/>
                <w:b/>
                <w:bCs/>
                <w:sz w:val="22"/>
                <w:szCs w:val="22"/>
                <w:lang w:val="en-IN" w:eastAsia="en-IN"/>
              </w:rPr>
            </w:pPr>
            <w:r w:rsidRPr="00544CD2">
              <w:rPr>
                <w:rFonts w:ascii="Calibri" w:hAnsi="Calibri" w:cs="Calibri"/>
                <w:b/>
                <w:bCs/>
                <w:sz w:val="22"/>
                <w:szCs w:val="22"/>
                <w:lang w:val="en-IN" w:eastAsia="en-IN"/>
              </w:rPr>
              <w:t>100</w:t>
            </w:r>
          </w:p>
        </w:tc>
        <w:tc>
          <w:tcPr>
            <w:tcW w:w="62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20"/>
                <w:szCs w:val="20"/>
                <w:lang w:val="en-IN" w:eastAsia="en-IN"/>
              </w:rPr>
            </w:pPr>
            <w:r w:rsidRPr="00544CD2">
              <w:rPr>
                <w:rFonts w:ascii="Calibri" w:hAnsi="Calibri" w:cs="Calibri"/>
                <w:b/>
                <w:bCs/>
                <w:color w:val="0D0D0D"/>
                <w:sz w:val="20"/>
                <w:szCs w:val="20"/>
                <w:lang w:val="en-IN" w:eastAsia="en-IN"/>
              </w:rPr>
              <w:t>NOS</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Loading by company free of cost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Kundan</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Kanth</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7544000823</w:t>
            </w:r>
          </w:p>
        </w:tc>
      </w:tr>
      <w:tr w:rsidR="00544CD2" w:rsidRPr="00544CD2" w:rsidTr="00544CD2">
        <w:trPr>
          <w:trHeight w:val="2100"/>
        </w:trPr>
        <w:tc>
          <w:tcPr>
            <w:tcW w:w="640" w:type="dxa"/>
            <w:tcBorders>
              <w:top w:val="nil"/>
              <w:left w:val="single" w:sz="4" w:space="0" w:color="auto"/>
              <w:bottom w:val="single" w:sz="4" w:space="0" w:color="auto"/>
              <w:right w:val="nil"/>
            </w:tcBorders>
            <w:shd w:val="clear" w:color="000000" w:fill="FFFF00"/>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28</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20"/>
                <w:szCs w:val="20"/>
                <w:lang w:val="en-IN" w:eastAsia="en-IN"/>
              </w:rPr>
            </w:pPr>
            <w:r w:rsidRPr="00544CD2">
              <w:rPr>
                <w:rFonts w:ascii="Calibri" w:hAnsi="Calibri" w:cs="Calibri"/>
                <w:b/>
                <w:bCs/>
                <w:color w:val="0D0D0D"/>
                <w:sz w:val="20"/>
                <w:szCs w:val="20"/>
                <w:lang w:val="en-IN" w:eastAsia="en-IN"/>
              </w:rPr>
              <w:t>SP2, SCREEN HOUSE, RMBB1, BH2, BH3</w:t>
            </w:r>
          </w:p>
        </w:tc>
        <w:tc>
          <w:tcPr>
            <w:tcW w:w="12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20"/>
                <w:szCs w:val="20"/>
                <w:lang w:val="en-IN" w:eastAsia="en-IN"/>
              </w:rPr>
            </w:pPr>
            <w:r w:rsidRPr="00544CD2">
              <w:rPr>
                <w:rFonts w:ascii="Calibri" w:hAnsi="Calibri" w:cs="Calibri"/>
                <w:b/>
                <w:bCs/>
                <w:color w:val="0D0D0D"/>
                <w:sz w:val="20"/>
                <w:szCs w:val="20"/>
                <w:lang w:val="en-IN" w:eastAsia="en-IN"/>
              </w:rPr>
              <w:t xml:space="preserve">Copper </w:t>
            </w:r>
            <w:proofErr w:type="spellStart"/>
            <w:r w:rsidRPr="00544CD2">
              <w:rPr>
                <w:rFonts w:ascii="Calibri" w:hAnsi="Calibri" w:cs="Calibri"/>
                <w:b/>
                <w:bCs/>
                <w:color w:val="0D0D0D"/>
                <w:sz w:val="20"/>
                <w:szCs w:val="20"/>
                <w:lang w:val="en-IN" w:eastAsia="en-IN"/>
              </w:rPr>
              <w:t>Godown</w:t>
            </w:r>
            <w:proofErr w:type="spellEnd"/>
            <w:r w:rsidRPr="00544CD2">
              <w:rPr>
                <w:rFonts w:ascii="Calibri" w:hAnsi="Calibri" w:cs="Calibri"/>
                <w:b/>
                <w:bCs/>
                <w:color w:val="0D0D0D"/>
                <w:sz w:val="20"/>
                <w:szCs w:val="20"/>
                <w:lang w:val="en-IN" w:eastAsia="en-IN"/>
              </w:rPr>
              <w:t xml:space="preserve"> Out Side, JSR</w:t>
            </w:r>
          </w:p>
        </w:tc>
        <w:tc>
          <w:tcPr>
            <w:tcW w:w="15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sz w:val="22"/>
                <w:szCs w:val="22"/>
                <w:lang w:val="en-IN" w:eastAsia="en-IN"/>
              </w:rPr>
              <w:t>NFG2701262</w:t>
            </w:r>
            <w:r w:rsidRPr="00544CD2">
              <w:rPr>
                <w:rFonts w:ascii="Calibri" w:hAnsi="Calibri" w:cs="Calibri"/>
                <w:b/>
                <w:bCs/>
                <w:color w:val="0000FF"/>
                <w:sz w:val="22"/>
                <w:szCs w:val="22"/>
                <w:lang w:val="en-IN" w:eastAsia="en-IN"/>
              </w:rPr>
              <w:t xml:space="preserve"> </w:t>
            </w:r>
            <w:r w:rsidRPr="00544CD2">
              <w:rPr>
                <w:rFonts w:ascii="Calibri" w:hAnsi="Calibri" w:cs="Calibri"/>
                <w:b/>
                <w:bCs/>
                <w:color w:val="FF0000"/>
                <w:sz w:val="22"/>
                <w:szCs w:val="22"/>
                <w:lang w:val="en-IN" w:eastAsia="en-IN"/>
              </w:rPr>
              <w:t>[Valid CTO/CTE, EPR from SPCB or CPCB</w:t>
            </w:r>
            <w:r w:rsidR="005608EE">
              <w:rPr>
                <w:rFonts w:ascii="Calibri" w:hAnsi="Calibri" w:cs="Calibri"/>
                <w:b/>
                <w:bCs/>
                <w:color w:val="FF0000"/>
                <w:sz w:val="22"/>
                <w:szCs w:val="22"/>
                <w:lang w:val="en-IN" w:eastAsia="en-IN"/>
              </w:rPr>
              <w:t>.</w:t>
            </w:r>
            <w:r w:rsidRPr="00544CD2">
              <w:rPr>
                <w:rFonts w:ascii="Calibri" w:hAnsi="Calibri" w:cs="Calibri"/>
                <w:b/>
                <w:bCs/>
                <w:color w:val="FF0000"/>
                <w:sz w:val="22"/>
                <w:szCs w:val="22"/>
                <w:lang w:val="en-IN" w:eastAsia="en-IN"/>
              </w:rPr>
              <w:t>]</w:t>
            </w:r>
          </w:p>
        </w:tc>
        <w:tc>
          <w:tcPr>
            <w:tcW w:w="1280" w:type="dxa"/>
            <w:tcBorders>
              <w:top w:val="nil"/>
              <w:left w:val="nil"/>
              <w:bottom w:val="single" w:sz="4" w:space="0" w:color="auto"/>
              <w:right w:val="single" w:sz="4" w:space="0" w:color="auto"/>
            </w:tcBorders>
            <w:shd w:val="clear" w:color="000000" w:fill="FFFFFF"/>
            <w:noWrap/>
            <w:vAlign w:val="center"/>
            <w:hideMark/>
          </w:tcPr>
          <w:p w:rsidR="00544CD2" w:rsidRPr="00544CD2" w:rsidRDefault="00544CD2" w:rsidP="00544CD2">
            <w:pPr>
              <w:jc w:val="center"/>
              <w:rPr>
                <w:rFonts w:ascii="Calibri" w:hAnsi="Calibri" w:cs="Calibri"/>
                <w:b/>
                <w:bCs/>
                <w:color w:val="0D0D0D"/>
                <w:sz w:val="22"/>
                <w:szCs w:val="22"/>
                <w:lang w:val="en-IN" w:eastAsia="en-IN"/>
              </w:rPr>
            </w:pPr>
            <w:r w:rsidRPr="00544CD2">
              <w:rPr>
                <w:rFonts w:ascii="Calibri" w:hAnsi="Calibri" w:cs="Calibri"/>
                <w:b/>
                <w:bCs/>
                <w:color w:val="0D0D0D"/>
                <w:sz w:val="22"/>
                <w:szCs w:val="22"/>
                <w:lang w:val="en-IN" w:eastAsia="en-IN"/>
              </w:rPr>
              <w:t>150000196</w:t>
            </w:r>
          </w:p>
        </w:tc>
        <w:tc>
          <w:tcPr>
            <w:tcW w:w="31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rPr>
                <w:rFonts w:ascii="Calibri" w:hAnsi="Calibri" w:cs="Calibri"/>
                <w:b/>
                <w:bCs/>
                <w:color w:val="000000"/>
                <w:sz w:val="22"/>
                <w:szCs w:val="22"/>
                <w:lang w:val="en-IN" w:eastAsia="en-IN"/>
              </w:rPr>
            </w:pPr>
            <w:proofErr w:type="spellStart"/>
            <w:r w:rsidRPr="00544CD2">
              <w:rPr>
                <w:rFonts w:ascii="Calibri" w:hAnsi="Calibri" w:cs="Calibri"/>
                <w:b/>
                <w:bCs/>
                <w:color w:val="000000"/>
                <w:sz w:val="22"/>
                <w:szCs w:val="22"/>
                <w:lang w:val="en-IN" w:eastAsia="en-IN"/>
              </w:rPr>
              <w:t>Rej</w:t>
            </w:r>
            <w:proofErr w:type="spellEnd"/>
            <w:r w:rsidRPr="00544CD2">
              <w:rPr>
                <w:rFonts w:ascii="Calibri" w:hAnsi="Calibri" w:cs="Calibri"/>
                <w:b/>
                <w:bCs/>
                <w:color w:val="000000"/>
                <w:sz w:val="22"/>
                <w:szCs w:val="22"/>
                <w:lang w:val="en-IN" w:eastAsia="en-IN"/>
              </w:rPr>
              <w:t xml:space="preserve">. Mixed Filter (Plastic Filter, Air Bag Filter, Pleated Filter), Dept. Loading, Loading vehicle: TRUCK, </w:t>
            </w:r>
            <w:r w:rsidRPr="00544CD2">
              <w:rPr>
                <w:rFonts w:ascii="Calibri" w:hAnsi="Calibri" w:cs="Calibri"/>
                <w:b/>
                <w:bCs/>
                <w:color w:val="FF0000"/>
                <w:sz w:val="22"/>
                <w:szCs w:val="22"/>
                <w:lang w:val="en-IN" w:eastAsia="en-IN"/>
              </w:rPr>
              <w:t>Customer must have Valid CTO/CTE, EPR registration certificate as a PWP from SPCB or CPCB (CAT-I)</w:t>
            </w:r>
          </w:p>
        </w:tc>
        <w:tc>
          <w:tcPr>
            <w:tcW w:w="8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22"/>
                <w:szCs w:val="22"/>
                <w:lang w:val="en-IN" w:eastAsia="en-IN"/>
              </w:rPr>
            </w:pPr>
            <w:r w:rsidRPr="00544CD2">
              <w:rPr>
                <w:rFonts w:ascii="Calibri" w:hAnsi="Calibri" w:cs="Calibri"/>
                <w:b/>
                <w:bCs/>
                <w:color w:val="0D0D0D"/>
                <w:sz w:val="22"/>
                <w:szCs w:val="22"/>
                <w:lang w:val="en-IN" w:eastAsia="en-IN"/>
              </w:rPr>
              <w:t>1.25</w:t>
            </w:r>
          </w:p>
        </w:tc>
        <w:tc>
          <w:tcPr>
            <w:tcW w:w="62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20"/>
                <w:szCs w:val="20"/>
                <w:lang w:val="en-IN" w:eastAsia="en-IN"/>
              </w:rPr>
            </w:pPr>
            <w:r w:rsidRPr="00544CD2">
              <w:rPr>
                <w:rFonts w:ascii="Calibri" w:hAnsi="Calibri" w:cs="Calibri"/>
                <w:b/>
                <w:bCs/>
                <w:color w:val="0D0D0D"/>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Loading by company free of cost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Shasank</w:t>
            </w:r>
            <w:proofErr w:type="spellEnd"/>
            <w:r w:rsidRPr="00544CD2">
              <w:rPr>
                <w:rFonts w:ascii="Calibri" w:hAnsi="Calibri" w:cs="Calibri"/>
                <w:b/>
                <w:bCs/>
                <w:color w:val="000000"/>
                <w:sz w:val="20"/>
                <w:szCs w:val="20"/>
                <w:lang w:val="en-IN" w:eastAsia="en-IN"/>
              </w:rPr>
              <w:t xml:space="preserve"> Mittal</w:t>
            </w:r>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7677440605</w:t>
            </w:r>
          </w:p>
        </w:tc>
      </w:tr>
      <w:tr w:rsidR="00544CD2" w:rsidRPr="00544CD2" w:rsidTr="00544CD2">
        <w:trPr>
          <w:trHeight w:val="24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29</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w:t>
            </w:r>
          </w:p>
        </w:tc>
        <w:tc>
          <w:tcPr>
            <w:tcW w:w="12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20"/>
                <w:szCs w:val="20"/>
                <w:lang w:val="en-IN" w:eastAsia="en-IN"/>
              </w:rPr>
            </w:pPr>
            <w:r w:rsidRPr="00544CD2">
              <w:rPr>
                <w:rFonts w:ascii="Calibri" w:hAnsi="Calibri" w:cs="Calibri"/>
                <w:b/>
                <w:bCs/>
                <w:color w:val="0D0D0D"/>
                <w:sz w:val="20"/>
                <w:szCs w:val="20"/>
                <w:lang w:val="en-IN" w:eastAsia="en-IN"/>
              </w:rPr>
              <w:t>TMH, JSR</w:t>
            </w:r>
          </w:p>
        </w:tc>
        <w:tc>
          <w:tcPr>
            <w:tcW w:w="15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sz w:val="22"/>
                <w:szCs w:val="22"/>
                <w:lang w:val="en-IN" w:eastAsia="en-IN"/>
              </w:rPr>
              <w:t>TMHEW26002</w:t>
            </w:r>
            <w:r w:rsidRPr="00544CD2">
              <w:rPr>
                <w:rFonts w:ascii="Calibri" w:hAnsi="Calibri" w:cs="Calibri"/>
                <w:b/>
                <w:bCs/>
                <w:color w:val="0000FF"/>
                <w:sz w:val="22"/>
                <w:szCs w:val="22"/>
                <w:lang w:val="en-IN" w:eastAsia="en-IN"/>
              </w:rPr>
              <w:t xml:space="preserve"> </w:t>
            </w:r>
            <w:r w:rsidRPr="00544CD2">
              <w:rPr>
                <w:rFonts w:ascii="Calibri" w:hAnsi="Calibri" w:cs="Calibri"/>
                <w:b/>
                <w:bCs/>
                <w:color w:val="FF0000"/>
                <w:sz w:val="22"/>
                <w:szCs w:val="22"/>
                <w:lang w:val="en-IN" w:eastAsia="en-IN"/>
              </w:rPr>
              <w:t xml:space="preserve">[Valid EPR </w:t>
            </w:r>
            <w:proofErr w:type="spellStart"/>
            <w:r w:rsidRPr="00544CD2">
              <w:rPr>
                <w:rFonts w:ascii="Calibri" w:hAnsi="Calibri" w:cs="Calibri"/>
                <w:b/>
                <w:bCs/>
                <w:color w:val="FF0000"/>
                <w:sz w:val="22"/>
                <w:szCs w:val="22"/>
                <w:lang w:val="en-IN" w:eastAsia="en-IN"/>
              </w:rPr>
              <w:t>reqd</w:t>
            </w:r>
            <w:proofErr w:type="spellEnd"/>
            <w:r w:rsidRPr="00544CD2">
              <w:rPr>
                <w:rFonts w:ascii="Calibri" w:hAnsi="Calibri" w:cs="Calibri"/>
                <w:b/>
                <w:bCs/>
                <w:color w:val="FF0000"/>
                <w:sz w:val="22"/>
                <w:szCs w:val="22"/>
                <w:lang w:val="en-IN" w:eastAsia="en-IN"/>
              </w:rPr>
              <w:t xml:space="preserve"> from CPCB/SPCB</w:t>
            </w:r>
            <w:r w:rsidR="005608EE">
              <w:rPr>
                <w:rFonts w:ascii="Calibri" w:hAnsi="Calibri" w:cs="Calibri"/>
                <w:b/>
                <w:bCs/>
                <w:color w:val="FF0000"/>
                <w:sz w:val="22"/>
                <w:szCs w:val="22"/>
                <w:lang w:val="en-IN" w:eastAsia="en-IN"/>
              </w:rPr>
              <w:t>.</w:t>
            </w:r>
            <w:r w:rsidRPr="00544CD2">
              <w:rPr>
                <w:rFonts w:ascii="Calibri" w:hAnsi="Calibri" w:cs="Calibri"/>
                <w:b/>
                <w:bCs/>
                <w:color w:val="FF0000"/>
                <w:sz w:val="22"/>
                <w:szCs w:val="22"/>
                <w:lang w:val="en-IN" w:eastAsia="en-IN"/>
              </w:rPr>
              <w:t>]</w:t>
            </w:r>
          </w:p>
        </w:tc>
        <w:tc>
          <w:tcPr>
            <w:tcW w:w="1280" w:type="dxa"/>
            <w:tcBorders>
              <w:top w:val="nil"/>
              <w:left w:val="nil"/>
              <w:bottom w:val="single" w:sz="4" w:space="0" w:color="auto"/>
              <w:right w:val="single" w:sz="4" w:space="0" w:color="auto"/>
            </w:tcBorders>
            <w:shd w:val="clear" w:color="000000" w:fill="FFFFFF"/>
            <w:noWrap/>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 </w:t>
            </w:r>
          </w:p>
        </w:tc>
        <w:tc>
          <w:tcPr>
            <w:tcW w:w="31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rPr>
                <w:rFonts w:ascii="Calibri" w:hAnsi="Calibri" w:cs="Calibri"/>
                <w:b/>
                <w:bCs/>
                <w:color w:val="0D0D0D"/>
                <w:sz w:val="22"/>
                <w:szCs w:val="22"/>
                <w:lang w:val="en-IN" w:eastAsia="en-IN"/>
              </w:rPr>
            </w:pPr>
            <w:r w:rsidRPr="00544CD2">
              <w:rPr>
                <w:rFonts w:ascii="Calibri" w:hAnsi="Calibri" w:cs="Calibri"/>
                <w:b/>
                <w:bCs/>
                <w:color w:val="0D0D0D"/>
                <w:sz w:val="22"/>
                <w:szCs w:val="22"/>
                <w:lang w:val="en-IN" w:eastAsia="en-IN"/>
              </w:rPr>
              <w:t xml:space="preserve">Rejected E Waste (Refrigerator 4 </w:t>
            </w:r>
            <w:proofErr w:type="spellStart"/>
            <w:r w:rsidRPr="00544CD2">
              <w:rPr>
                <w:rFonts w:ascii="Calibri" w:hAnsi="Calibri" w:cs="Calibri"/>
                <w:b/>
                <w:bCs/>
                <w:color w:val="0D0D0D"/>
                <w:sz w:val="22"/>
                <w:szCs w:val="22"/>
                <w:lang w:val="en-IN" w:eastAsia="en-IN"/>
              </w:rPr>
              <w:t>Nos</w:t>
            </w:r>
            <w:proofErr w:type="spellEnd"/>
            <w:r w:rsidRPr="00544CD2">
              <w:rPr>
                <w:rFonts w:ascii="Calibri" w:hAnsi="Calibri" w:cs="Calibri"/>
                <w:b/>
                <w:bCs/>
                <w:color w:val="0D0D0D"/>
                <w:sz w:val="22"/>
                <w:szCs w:val="22"/>
                <w:lang w:val="en-IN" w:eastAsia="en-IN"/>
              </w:rPr>
              <w:t xml:space="preserve">, Water cooler 3 Nos.) </w:t>
            </w:r>
            <w:r w:rsidRPr="00544CD2">
              <w:rPr>
                <w:rFonts w:ascii="Calibri" w:hAnsi="Calibri" w:cs="Calibri"/>
                <w:b/>
                <w:bCs/>
                <w:color w:val="000000"/>
                <w:sz w:val="22"/>
                <w:szCs w:val="22"/>
                <w:lang w:val="en-IN" w:eastAsia="en-IN"/>
              </w:rPr>
              <w:t>(</w:t>
            </w:r>
            <w:proofErr w:type="spellStart"/>
            <w:r w:rsidRPr="00544CD2">
              <w:rPr>
                <w:rFonts w:ascii="Calibri" w:hAnsi="Calibri" w:cs="Calibri"/>
                <w:b/>
                <w:bCs/>
                <w:color w:val="0D0D0D"/>
                <w:sz w:val="22"/>
                <w:szCs w:val="22"/>
                <w:lang w:val="en-IN" w:eastAsia="en-IN"/>
              </w:rPr>
              <w:t>Qty</w:t>
            </w:r>
            <w:proofErr w:type="spellEnd"/>
            <w:r w:rsidRPr="00544CD2">
              <w:rPr>
                <w:rFonts w:ascii="Calibri" w:hAnsi="Calibri" w:cs="Calibri"/>
                <w:b/>
                <w:bCs/>
                <w:color w:val="0D0D0D"/>
                <w:sz w:val="22"/>
                <w:szCs w:val="22"/>
                <w:lang w:val="en-IN" w:eastAsia="en-IN"/>
              </w:rPr>
              <w:t xml:space="preserve"> on eye estimation basis. </w:t>
            </w:r>
            <w:r w:rsidRPr="00544CD2">
              <w:rPr>
                <w:rFonts w:ascii="Calibri" w:hAnsi="Calibri" w:cs="Calibri"/>
                <w:b/>
                <w:bCs/>
                <w:color w:val="0000FF"/>
                <w:sz w:val="22"/>
                <w:szCs w:val="22"/>
                <w:lang w:val="en-IN" w:eastAsia="en-IN"/>
              </w:rPr>
              <w:t>Lot closure tolerance would be ± 20%)</w:t>
            </w:r>
            <w:r w:rsidRPr="00544CD2">
              <w:rPr>
                <w:rFonts w:ascii="Calibri" w:hAnsi="Calibri" w:cs="Calibri"/>
                <w:b/>
                <w:bCs/>
                <w:color w:val="0D0D0D"/>
                <w:sz w:val="22"/>
                <w:szCs w:val="22"/>
                <w:lang w:val="en-IN" w:eastAsia="en-IN"/>
              </w:rPr>
              <w:t xml:space="preserve">  </w:t>
            </w:r>
            <w:r w:rsidRPr="00544CD2">
              <w:rPr>
                <w:rFonts w:ascii="Calibri" w:hAnsi="Calibri" w:cs="Calibri"/>
                <w:b/>
                <w:bCs/>
                <w:color w:val="FF0000"/>
                <w:sz w:val="22"/>
                <w:szCs w:val="22"/>
                <w:lang w:val="en-IN" w:eastAsia="en-IN"/>
              </w:rPr>
              <w:t>Valid EPR Authorized from CPCB/SPCB as a producer/recycler/</w:t>
            </w:r>
            <w:proofErr w:type="spellStart"/>
            <w:r w:rsidRPr="00544CD2">
              <w:rPr>
                <w:rFonts w:ascii="Calibri" w:hAnsi="Calibri" w:cs="Calibri"/>
                <w:b/>
                <w:bCs/>
                <w:color w:val="FF0000"/>
                <w:sz w:val="22"/>
                <w:szCs w:val="22"/>
                <w:lang w:val="en-IN" w:eastAsia="en-IN"/>
              </w:rPr>
              <w:t>refurbisher</w:t>
            </w:r>
            <w:proofErr w:type="spellEnd"/>
            <w:r w:rsidRPr="00544CD2">
              <w:rPr>
                <w:rFonts w:ascii="Calibri" w:hAnsi="Calibri" w:cs="Calibri"/>
                <w:b/>
                <w:bCs/>
                <w:color w:val="FF0000"/>
                <w:sz w:val="22"/>
                <w:szCs w:val="22"/>
                <w:lang w:val="en-IN" w:eastAsia="en-IN"/>
              </w:rPr>
              <w:t xml:space="preserve"> of E-Waste</w:t>
            </w:r>
          </w:p>
        </w:tc>
        <w:tc>
          <w:tcPr>
            <w:tcW w:w="8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0.4</w:t>
            </w:r>
          </w:p>
        </w:tc>
        <w:tc>
          <w:tcPr>
            <w:tcW w:w="62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20"/>
                <w:szCs w:val="20"/>
                <w:lang w:val="en-IN" w:eastAsia="en-IN"/>
              </w:rPr>
            </w:pPr>
            <w:r w:rsidRPr="00544CD2">
              <w:rPr>
                <w:rFonts w:ascii="Calibri" w:hAnsi="Calibri" w:cs="Calibri"/>
                <w:b/>
                <w:bCs/>
                <w:color w:val="0D0D0D"/>
                <w:sz w:val="20"/>
                <w:szCs w:val="20"/>
                <w:lang w:val="en-IN" w:eastAsia="en-IN"/>
              </w:rPr>
              <w:t>Loading by TSL free of cost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Amar </w:t>
            </w:r>
            <w:proofErr w:type="spellStart"/>
            <w:r w:rsidRPr="00544CD2">
              <w:rPr>
                <w:rFonts w:ascii="Calibri" w:hAnsi="Calibri" w:cs="Calibri"/>
                <w:b/>
                <w:bCs/>
                <w:color w:val="000000"/>
                <w:sz w:val="20"/>
                <w:szCs w:val="20"/>
                <w:lang w:val="en-IN" w:eastAsia="en-IN"/>
              </w:rPr>
              <w:t>Jyoti</w:t>
            </w:r>
            <w:proofErr w:type="spellEnd"/>
            <w:r w:rsidRPr="00544CD2">
              <w:rPr>
                <w:rFonts w:ascii="Calibri" w:hAnsi="Calibri" w:cs="Calibri"/>
                <w:b/>
                <w:bCs/>
                <w:color w:val="000000"/>
                <w:sz w:val="20"/>
                <w:szCs w:val="20"/>
                <w:lang w:val="en-IN" w:eastAsia="en-IN"/>
              </w:rPr>
              <w:t xml:space="preserve"> Singh</w:t>
            </w:r>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7488517087</w:t>
            </w:r>
          </w:p>
        </w:tc>
      </w:tr>
      <w:tr w:rsidR="00544CD2" w:rsidRPr="00544CD2" w:rsidTr="00544CD2">
        <w:trPr>
          <w:trHeight w:val="24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30</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 </w:t>
            </w:r>
          </w:p>
        </w:tc>
        <w:tc>
          <w:tcPr>
            <w:tcW w:w="12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CRM BARA, JSR</w:t>
            </w:r>
          </w:p>
        </w:tc>
        <w:tc>
          <w:tcPr>
            <w:tcW w:w="15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sz w:val="22"/>
                <w:szCs w:val="22"/>
                <w:lang w:val="en-IN" w:eastAsia="en-IN"/>
              </w:rPr>
              <w:t>CRMB260102</w:t>
            </w:r>
          </w:p>
        </w:tc>
        <w:tc>
          <w:tcPr>
            <w:tcW w:w="1280" w:type="dxa"/>
            <w:tcBorders>
              <w:top w:val="nil"/>
              <w:left w:val="nil"/>
              <w:bottom w:val="single" w:sz="4" w:space="0" w:color="auto"/>
              <w:right w:val="single" w:sz="4" w:space="0" w:color="auto"/>
            </w:tcBorders>
            <w:shd w:val="clear" w:color="000000" w:fill="FFFFFF"/>
            <w:noWrap/>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150001866</w:t>
            </w:r>
          </w:p>
        </w:tc>
        <w:tc>
          <w:tcPr>
            <w:tcW w:w="31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rPr>
                <w:rFonts w:ascii="Calibri" w:hAnsi="Calibri" w:cs="Calibri"/>
                <w:b/>
                <w:bCs/>
                <w:color w:val="0D0D0D"/>
                <w:sz w:val="22"/>
                <w:szCs w:val="22"/>
                <w:lang w:val="en-IN" w:eastAsia="en-IN"/>
              </w:rPr>
            </w:pPr>
            <w:r w:rsidRPr="00544CD2">
              <w:rPr>
                <w:rFonts w:ascii="Calibri" w:hAnsi="Calibri" w:cs="Calibri"/>
                <w:b/>
                <w:bCs/>
                <w:color w:val="0D0D0D"/>
                <w:sz w:val="22"/>
                <w:szCs w:val="22"/>
                <w:lang w:val="en-IN" w:eastAsia="en-IN"/>
              </w:rPr>
              <w:t xml:space="preserve">REJ. MIX FERROUS SCRAP (MS, TMT, SLINGS, JAALI, DRAIN COVER, GC SHEETS, CUT SHEETS, STRIPS, PIPE ETC.), Loading by JCB, Loading vehicle: 6 WHEELER </w:t>
            </w:r>
            <w:r w:rsidRPr="00544CD2">
              <w:rPr>
                <w:rFonts w:ascii="Calibri" w:hAnsi="Calibri" w:cs="Calibri"/>
                <w:b/>
                <w:bCs/>
                <w:color w:val="FF0000"/>
                <w:sz w:val="22"/>
                <w:szCs w:val="22"/>
                <w:lang w:val="en-IN" w:eastAsia="en-IN"/>
              </w:rPr>
              <w:t>(LOT CLOSURE NORMS +/- 10% to 20%)</w:t>
            </w:r>
          </w:p>
        </w:tc>
        <w:tc>
          <w:tcPr>
            <w:tcW w:w="8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7</w:t>
            </w:r>
          </w:p>
        </w:tc>
        <w:tc>
          <w:tcPr>
            <w:tcW w:w="62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D0D0D"/>
                <w:sz w:val="20"/>
                <w:szCs w:val="20"/>
                <w:lang w:val="en-IN" w:eastAsia="en-IN"/>
              </w:rPr>
            </w:pPr>
            <w:r w:rsidRPr="00544CD2">
              <w:rPr>
                <w:rFonts w:ascii="Calibri" w:hAnsi="Calibri" w:cs="Calibri"/>
                <w:b/>
                <w:bCs/>
                <w:color w:val="0D0D0D"/>
                <w:sz w:val="20"/>
                <w:szCs w:val="20"/>
                <w:lang w:val="en-IN" w:eastAsia="en-IN"/>
              </w:rPr>
              <w:t>Loading by TSL free of cost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mbria" w:hAnsi="Cambria" w:cs="Calibri"/>
                <w:b/>
                <w:bCs/>
                <w:color w:val="000000"/>
                <w:sz w:val="18"/>
                <w:szCs w:val="18"/>
                <w:lang w:val="en-IN" w:eastAsia="en-IN"/>
              </w:rPr>
            </w:pP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Shailendra</w:t>
            </w:r>
            <w:proofErr w:type="spellEnd"/>
            <w:r w:rsidRPr="00544CD2">
              <w:rPr>
                <w:rFonts w:ascii="Cambria" w:hAnsi="Cambria" w:cs="Calibri"/>
                <w:b/>
                <w:bCs/>
                <w:color w:val="000000"/>
                <w:sz w:val="18"/>
                <w:szCs w:val="18"/>
                <w:lang w:val="en-IN" w:eastAsia="en-IN"/>
              </w:rPr>
              <w:t xml:space="preserve"> Kumar </w:t>
            </w:r>
            <w:proofErr w:type="spellStart"/>
            <w:r w:rsidRPr="00544CD2">
              <w:rPr>
                <w:rFonts w:ascii="Cambria" w:hAnsi="Cambria" w:cs="Calibri"/>
                <w:b/>
                <w:bCs/>
                <w:color w:val="000000"/>
                <w:sz w:val="18"/>
                <w:szCs w:val="18"/>
                <w:lang w:val="en-IN" w:eastAsia="en-IN"/>
              </w:rPr>
              <w:t>Pathak</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Deepak </w:t>
            </w:r>
            <w:proofErr w:type="spellStart"/>
            <w:r w:rsidRPr="00544CD2">
              <w:rPr>
                <w:rFonts w:ascii="Cambria" w:hAnsi="Cambria" w:cs="Calibri"/>
                <w:b/>
                <w:bCs/>
                <w:color w:val="000000"/>
                <w:sz w:val="18"/>
                <w:szCs w:val="18"/>
                <w:lang w:val="en-IN" w:eastAsia="en-IN"/>
              </w:rPr>
              <w:t>Senapati</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mbria" w:hAnsi="Cambria" w:cs="Calibri"/>
                <w:b/>
                <w:bCs/>
                <w:color w:val="000000"/>
                <w:sz w:val="18"/>
                <w:szCs w:val="18"/>
                <w:lang w:val="en-IN" w:eastAsia="en-IN"/>
              </w:rPr>
            </w:pPr>
            <w:r w:rsidRPr="00544CD2">
              <w:rPr>
                <w:rFonts w:ascii="Cambria" w:hAnsi="Cambria" w:cs="Calibri"/>
                <w:b/>
                <w:bCs/>
                <w:color w:val="000000"/>
                <w:sz w:val="18"/>
                <w:szCs w:val="18"/>
                <w:lang w:val="en-IN" w:eastAsia="en-IN"/>
              </w:rPr>
              <w:t>7763807746/ 9264493956</w:t>
            </w:r>
          </w:p>
        </w:tc>
      </w:tr>
      <w:tr w:rsidR="00544CD2" w:rsidRPr="00544CD2" w:rsidTr="00544CD2">
        <w:trPr>
          <w:trHeight w:val="1500"/>
        </w:trPr>
        <w:tc>
          <w:tcPr>
            <w:tcW w:w="640" w:type="dxa"/>
            <w:tcBorders>
              <w:top w:val="nil"/>
              <w:left w:val="single" w:sz="4" w:space="0" w:color="auto"/>
              <w:bottom w:val="single" w:sz="4" w:space="0" w:color="auto"/>
              <w:right w:val="nil"/>
            </w:tcBorders>
            <w:shd w:val="clear" w:color="000000" w:fill="FFFFFF"/>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lastRenderedPageBreak/>
              <w:t>31</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Pellet Plant</w:t>
            </w:r>
          </w:p>
        </w:tc>
        <w:tc>
          <w:tcPr>
            <w:tcW w:w="12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 xml:space="preserve">Ram </w:t>
            </w:r>
            <w:proofErr w:type="spellStart"/>
            <w:r w:rsidRPr="00544CD2">
              <w:rPr>
                <w:rFonts w:ascii="Calibri" w:hAnsi="Calibri" w:cs="Calibri"/>
                <w:b/>
                <w:bCs/>
                <w:color w:val="000000"/>
                <w:sz w:val="18"/>
                <w:szCs w:val="18"/>
                <w:lang w:val="en-IN" w:eastAsia="en-IN"/>
              </w:rPr>
              <w:t>Mandir</w:t>
            </w:r>
            <w:proofErr w:type="spellEnd"/>
            <w:r w:rsidRPr="00544CD2">
              <w:rPr>
                <w:rFonts w:ascii="Calibri" w:hAnsi="Calibri" w:cs="Calibri"/>
                <w:b/>
                <w:bCs/>
                <w:color w:val="000000"/>
                <w:sz w:val="18"/>
                <w:szCs w:val="18"/>
                <w:lang w:val="en-IN" w:eastAsia="en-IN"/>
              </w:rPr>
              <w:t xml:space="preserve"> Yard, 3rd Floor Near column - 53 -54</w:t>
            </w:r>
          </w:p>
        </w:tc>
        <w:tc>
          <w:tcPr>
            <w:tcW w:w="1540" w:type="dxa"/>
            <w:tcBorders>
              <w:top w:val="nil"/>
              <w:left w:val="nil"/>
              <w:bottom w:val="single" w:sz="4" w:space="0" w:color="auto"/>
              <w:right w:val="single" w:sz="4" w:space="0" w:color="auto"/>
            </w:tcBorders>
            <w:shd w:val="clear" w:color="000000" w:fill="FFFFFF"/>
            <w:vAlign w:val="center"/>
            <w:hideMark/>
          </w:tcPr>
          <w:p w:rsidR="00544CD2" w:rsidRPr="00544CD2" w:rsidRDefault="00544CD2" w:rsidP="00544CD2">
            <w:pPr>
              <w:jc w:val="center"/>
              <w:rPr>
                <w:rFonts w:ascii="Calibri" w:hAnsi="Calibri" w:cs="Calibri"/>
                <w:b/>
                <w:bCs/>
                <w:color w:val="0000FF"/>
                <w:sz w:val="22"/>
                <w:szCs w:val="22"/>
                <w:lang w:val="en-IN" w:eastAsia="en-IN"/>
              </w:rPr>
            </w:pPr>
            <w:r w:rsidRPr="00544CD2">
              <w:rPr>
                <w:rFonts w:ascii="Calibri" w:hAnsi="Calibri" w:cs="Calibri"/>
                <w:b/>
                <w:bCs/>
                <w:sz w:val="22"/>
                <w:szCs w:val="22"/>
                <w:lang w:val="en-IN" w:eastAsia="en-IN"/>
              </w:rPr>
              <w:t>RYJAN26066</w:t>
            </w:r>
          </w:p>
        </w:tc>
        <w:tc>
          <w:tcPr>
            <w:tcW w:w="1280" w:type="dxa"/>
            <w:tcBorders>
              <w:top w:val="nil"/>
              <w:left w:val="nil"/>
              <w:bottom w:val="single" w:sz="4" w:space="0" w:color="auto"/>
              <w:right w:val="single" w:sz="4" w:space="0" w:color="auto"/>
            </w:tcBorders>
            <w:shd w:val="clear" w:color="000000" w:fill="FFFFFF"/>
            <w:noWrap/>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150001908</w:t>
            </w:r>
          </w:p>
        </w:tc>
        <w:tc>
          <w:tcPr>
            <w:tcW w:w="31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rPr>
                <w:rFonts w:ascii="Calibri" w:hAnsi="Calibri" w:cs="Calibri"/>
                <w:b/>
                <w:bCs/>
                <w:color w:val="0D0D0D"/>
                <w:sz w:val="22"/>
                <w:szCs w:val="22"/>
                <w:lang w:val="en-IN" w:eastAsia="en-IN"/>
              </w:rPr>
            </w:pPr>
            <w:proofErr w:type="spellStart"/>
            <w:r w:rsidRPr="00544CD2">
              <w:rPr>
                <w:rFonts w:ascii="Calibri" w:hAnsi="Calibri" w:cs="Calibri"/>
                <w:b/>
                <w:bCs/>
                <w:color w:val="0D0D0D"/>
                <w:sz w:val="22"/>
                <w:szCs w:val="22"/>
                <w:lang w:val="en-IN" w:eastAsia="en-IN"/>
              </w:rPr>
              <w:t>Rej</w:t>
            </w:r>
            <w:proofErr w:type="spellEnd"/>
            <w:r w:rsidRPr="00544CD2">
              <w:rPr>
                <w:rFonts w:ascii="Calibri" w:hAnsi="Calibri" w:cs="Calibri"/>
                <w:b/>
                <w:bCs/>
                <w:color w:val="0D0D0D"/>
                <w:sz w:val="22"/>
                <w:szCs w:val="22"/>
                <w:lang w:val="en-IN" w:eastAsia="en-IN"/>
              </w:rPr>
              <w:t xml:space="preserve">. Conveyor Belt bundle </w:t>
            </w:r>
            <w:r w:rsidRPr="00544CD2">
              <w:rPr>
                <w:rFonts w:ascii="Calibri" w:hAnsi="Calibri" w:cs="Calibri"/>
                <w:b/>
                <w:bCs/>
                <w:color w:val="FF0000"/>
                <w:sz w:val="22"/>
                <w:szCs w:val="22"/>
                <w:lang w:val="en-IN" w:eastAsia="en-IN"/>
              </w:rPr>
              <w:t xml:space="preserve">(steel cord) </w:t>
            </w:r>
            <w:r w:rsidRPr="00544CD2">
              <w:rPr>
                <w:rFonts w:ascii="Calibri" w:hAnsi="Calibri" w:cs="Calibri"/>
                <w:b/>
                <w:bCs/>
                <w:color w:val="0000FF"/>
                <w:sz w:val="22"/>
                <w:szCs w:val="22"/>
                <w:lang w:val="en-IN" w:eastAsia="en-IN"/>
              </w:rPr>
              <w:t xml:space="preserve">above 25 </w:t>
            </w:r>
            <w:proofErr w:type="spellStart"/>
            <w:r w:rsidRPr="00544CD2">
              <w:rPr>
                <w:rFonts w:ascii="Calibri" w:hAnsi="Calibri" w:cs="Calibri"/>
                <w:b/>
                <w:bCs/>
                <w:color w:val="0000FF"/>
                <w:sz w:val="22"/>
                <w:szCs w:val="22"/>
                <w:lang w:val="en-IN" w:eastAsia="en-IN"/>
              </w:rPr>
              <w:t>mtrs</w:t>
            </w:r>
            <w:proofErr w:type="spellEnd"/>
            <w:r w:rsidRPr="00544CD2">
              <w:rPr>
                <w:rFonts w:ascii="Calibri" w:hAnsi="Calibri" w:cs="Calibri"/>
                <w:b/>
                <w:bCs/>
                <w:color w:val="0D0D0D"/>
                <w:sz w:val="22"/>
                <w:szCs w:val="22"/>
                <w:lang w:val="en-IN" w:eastAsia="en-IN"/>
              </w:rPr>
              <w:t xml:space="preserve"> with</w:t>
            </w:r>
            <w:r w:rsidRPr="00544CD2">
              <w:rPr>
                <w:rFonts w:ascii="Calibri" w:hAnsi="Calibri" w:cs="Calibri"/>
                <w:b/>
                <w:bCs/>
                <w:color w:val="FF0000"/>
                <w:sz w:val="22"/>
                <w:szCs w:val="22"/>
                <w:lang w:val="en-IN" w:eastAsia="en-IN"/>
              </w:rPr>
              <w:t xml:space="preserve"> M.S Frame</w:t>
            </w:r>
            <w:r w:rsidRPr="00544CD2">
              <w:rPr>
                <w:rFonts w:ascii="Calibri" w:hAnsi="Calibri" w:cs="Calibri"/>
                <w:b/>
                <w:bCs/>
                <w:color w:val="0D0D0D"/>
                <w:sz w:val="22"/>
                <w:szCs w:val="22"/>
                <w:lang w:val="en-IN" w:eastAsia="en-IN"/>
              </w:rPr>
              <w:t>, Loading by CRANE, Loading vehicle: TRAILER LOW BED</w:t>
            </w:r>
          </w:p>
        </w:tc>
        <w:tc>
          <w:tcPr>
            <w:tcW w:w="8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2"/>
                <w:szCs w:val="22"/>
                <w:lang w:val="en-IN" w:eastAsia="en-IN"/>
              </w:rPr>
            </w:pPr>
            <w:r w:rsidRPr="00544CD2">
              <w:rPr>
                <w:rFonts w:ascii="Calibri" w:hAnsi="Calibri" w:cs="Calibri"/>
                <w:b/>
                <w:bCs/>
                <w:color w:val="000000"/>
                <w:sz w:val="22"/>
                <w:szCs w:val="22"/>
                <w:lang w:val="en-IN" w:eastAsia="en-IN"/>
              </w:rPr>
              <w:t>71.33</w:t>
            </w:r>
          </w:p>
        </w:tc>
        <w:tc>
          <w:tcPr>
            <w:tcW w:w="62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MT</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18%</w:t>
            </w:r>
          </w:p>
        </w:tc>
        <w:tc>
          <w:tcPr>
            <w:tcW w:w="58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1%</w:t>
            </w:r>
          </w:p>
        </w:tc>
        <w:tc>
          <w:tcPr>
            <w:tcW w:w="9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Rs.150/- Per MT</w:t>
            </w:r>
          </w:p>
        </w:tc>
        <w:tc>
          <w:tcPr>
            <w:tcW w:w="140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18"/>
                <w:szCs w:val="18"/>
                <w:lang w:val="en-IN" w:eastAsia="en-IN"/>
              </w:rPr>
            </w:pPr>
            <w:r w:rsidRPr="00544CD2">
              <w:rPr>
                <w:rFonts w:ascii="Calibri" w:hAnsi="Calibri" w:cs="Calibri"/>
                <w:b/>
                <w:bCs/>
                <w:color w:val="000000"/>
                <w:sz w:val="18"/>
                <w:szCs w:val="18"/>
                <w:lang w:val="en-IN" w:eastAsia="en-IN"/>
              </w:rPr>
              <w:t>07 Working Days from the D/O date</w:t>
            </w:r>
          </w:p>
        </w:tc>
        <w:tc>
          <w:tcPr>
            <w:tcW w:w="96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proofErr w:type="spellStart"/>
            <w:r w:rsidRPr="00544CD2">
              <w:rPr>
                <w:rFonts w:ascii="Calibri" w:hAnsi="Calibri" w:cs="Calibri"/>
                <w:b/>
                <w:bCs/>
                <w:color w:val="000000"/>
                <w:sz w:val="20"/>
                <w:szCs w:val="20"/>
                <w:lang w:val="en-IN" w:eastAsia="en-IN"/>
              </w:rPr>
              <w:t>Mr.</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Sourabh</w:t>
            </w:r>
            <w:proofErr w:type="spellEnd"/>
            <w:r w:rsidRPr="00544CD2">
              <w:rPr>
                <w:rFonts w:ascii="Calibri" w:hAnsi="Calibri" w:cs="Calibri"/>
                <w:b/>
                <w:bCs/>
                <w:color w:val="000000"/>
                <w:sz w:val="20"/>
                <w:szCs w:val="20"/>
                <w:lang w:val="en-IN" w:eastAsia="en-IN"/>
              </w:rPr>
              <w:t xml:space="preserve"> </w:t>
            </w:r>
            <w:proofErr w:type="spellStart"/>
            <w:r w:rsidRPr="00544CD2">
              <w:rPr>
                <w:rFonts w:ascii="Calibri" w:hAnsi="Calibri" w:cs="Calibri"/>
                <w:b/>
                <w:bCs/>
                <w:color w:val="000000"/>
                <w:sz w:val="20"/>
                <w:szCs w:val="20"/>
                <w:lang w:val="en-IN" w:eastAsia="en-IN"/>
              </w:rPr>
              <w:t>Anand</w:t>
            </w:r>
            <w:proofErr w:type="spellEnd"/>
          </w:p>
        </w:tc>
        <w:tc>
          <w:tcPr>
            <w:tcW w:w="1240" w:type="dxa"/>
            <w:tcBorders>
              <w:top w:val="nil"/>
              <w:left w:val="nil"/>
              <w:bottom w:val="single" w:sz="4" w:space="0" w:color="auto"/>
              <w:right w:val="single" w:sz="4" w:space="0" w:color="auto"/>
            </w:tcBorders>
            <w:shd w:val="clear" w:color="auto" w:fill="auto"/>
            <w:vAlign w:val="center"/>
            <w:hideMark/>
          </w:tcPr>
          <w:p w:rsidR="00544CD2" w:rsidRPr="00544CD2" w:rsidRDefault="00544CD2" w:rsidP="00544CD2">
            <w:pPr>
              <w:jc w:val="center"/>
              <w:rPr>
                <w:rFonts w:ascii="Calibri" w:hAnsi="Calibri" w:cs="Calibri"/>
                <w:b/>
                <w:bCs/>
                <w:color w:val="000000"/>
                <w:sz w:val="20"/>
                <w:szCs w:val="20"/>
                <w:lang w:val="en-IN" w:eastAsia="en-IN"/>
              </w:rPr>
            </w:pPr>
            <w:r w:rsidRPr="00544CD2">
              <w:rPr>
                <w:rFonts w:ascii="Calibri" w:hAnsi="Calibri" w:cs="Calibri"/>
                <w:b/>
                <w:bCs/>
                <w:color w:val="000000"/>
                <w:sz w:val="20"/>
                <w:szCs w:val="20"/>
                <w:lang w:val="en-IN" w:eastAsia="en-IN"/>
              </w:rPr>
              <w:t>7763807084</w:t>
            </w:r>
          </w:p>
        </w:tc>
      </w:tr>
    </w:tbl>
    <w:p w:rsidR="00544CD2" w:rsidRDefault="00544CD2" w:rsidP="00544CD2">
      <w:pPr>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6838B6" w:rsidRDefault="006838B6" w:rsidP="003C131A">
      <w:pPr>
        <w:ind w:left="4320" w:firstLine="720"/>
        <w:rPr>
          <w:rFonts w:ascii="Cambria" w:hAnsi="Cambria" w:cs="Arial"/>
          <w:b/>
          <w:color w:val="FF0000"/>
          <w:sz w:val="26"/>
          <w:szCs w:val="26"/>
          <w:u w:val="single"/>
          <w:shd w:val="clear" w:color="auto" w:fill="FFFFFF"/>
        </w:rPr>
      </w:pPr>
    </w:p>
    <w:p w:rsidR="005F4FB3" w:rsidRDefault="005F7422" w:rsidP="003C131A">
      <w:pPr>
        <w:ind w:left="4320" w:firstLine="720"/>
        <w:rPr>
          <w:rFonts w:ascii="Cambria" w:hAnsi="Cambria" w:cs="Calibri"/>
          <w:b/>
          <w:bCs/>
          <w:sz w:val="20"/>
          <w:szCs w:val="20"/>
          <w:u w:val="single"/>
          <w:lang w:eastAsia="en-IN"/>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5F4FB3" w:rsidRDefault="005F4FB3" w:rsidP="00B62991">
      <w:pPr>
        <w:rPr>
          <w:rFonts w:ascii="Cambria" w:hAnsi="Cambria" w:cs="Calibri"/>
          <w:b/>
          <w:bCs/>
          <w:sz w:val="20"/>
          <w:szCs w:val="20"/>
          <w:u w:val="single"/>
          <w:lang w:eastAsia="en-IN"/>
        </w:rPr>
      </w:pPr>
    </w:p>
    <w:p w:rsidR="005F4FB3" w:rsidRDefault="005F4FB3" w:rsidP="00B62991">
      <w:pPr>
        <w:rPr>
          <w:rFonts w:ascii="Cambria" w:hAnsi="Cambria" w:cs="Calibri"/>
          <w:b/>
          <w:bCs/>
          <w:sz w:val="20"/>
          <w:szCs w:val="20"/>
          <w:u w:val="single"/>
          <w:lang w:eastAsia="en-IN"/>
        </w:rPr>
      </w:pPr>
    </w:p>
    <w:p w:rsidR="005F4FB3" w:rsidRDefault="006838B6"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drawing>
          <wp:inline distT="0" distB="0" distL="0" distR="0">
            <wp:extent cx="10077450" cy="5553075"/>
            <wp:effectExtent l="0" t="0" r="0" b="9525"/>
            <wp:docPr id="4" name="Picture 4" descr="F:\Asit Das - FULL DATA\TATA STEEL LTD - Auctions by AHB\2025-2026 .... running\349. Auc held on 09.02.2026 (RAMY Capital)\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it Das - FULL DATA\TATA STEEL LTD - Auctions by AHB\2025-2026 .... running\349. Auc held on 09.02.2026 (RAMY Capital)\Pic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77450" cy="5553075"/>
                    </a:xfrm>
                    <a:prstGeom prst="rect">
                      <a:avLst/>
                    </a:prstGeom>
                    <a:noFill/>
                    <a:ln>
                      <a:noFill/>
                    </a:ln>
                  </pic:spPr>
                </pic:pic>
              </a:graphicData>
            </a:graphic>
          </wp:inline>
        </w:drawing>
      </w:r>
    </w:p>
    <w:p w:rsidR="005F4FB3" w:rsidRDefault="005F4FB3" w:rsidP="00B62991">
      <w:pPr>
        <w:rPr>
          <w:rFonts w:ascii="Cambria" w:hAnsi="Cambria" w:cs="Calibri"/>
          <w:b/>
          <w:bCs/>
          <w:sz w:val="20"/>
          <w:szCs w:val="20"/>
          <w:u w:val="single"/>
          <w:lang w:eastAsia="en-IN"/>
        </w:rPr>
      </w:pPr>
    </w:p>
    <w:p w:rsidR="005F4FB3" w:rsidRDefault="006838B6"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lastRenderedPageBreak/>
        <w:drawing>
          <wp:inline distT="0" distB="0" distL="0" distR="0">
            <wp:extent cx="10001250" cy="5429250"/>
            <wp:effectExtent l="0" t="0" r="0" b="0"/>
            <wp:docPr id="6" name="Picture 6" descr="F:\Asit Das - FULL DATA\TATA STEEL LTD - Auctions by AHB\2025-2026 .... running\349. Auc held on 09.02.2026 (RAMY Capital)\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it Das - FULL DATA\TATA STEEL LTD - Auctions by AHB\2025-2026 .... running\349. Auc held on 09.02.2026 (RAMY Capital)\Pic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01250" cy="5429250"/>
                    </a:xfrm>
                    <a:prstGeom prst="rect">
                      <a:avLst/>
                    </a:prstGeom>
                    <a:noFill/>
                    <a:ln>
                      <a:noFill/>
                    </a:ln>
                  </pic:spPr>
                </pic:pic>
              </a:graphicData>
            </a:graphic>
          </wp:inline>
        </w:drawing>
      </w:r>
    </w:p>
    <w:p w:rsidR="005F4FB3" w:rsidRDefault="005F4FB3" w:rsidP="00B62991">
      <w:pPr>
        <w:rPr>
          <w:rFonts w:ascii="Cambria" w:hAnsi="Cambria" w:cs="Calibri"/>
          <w:b/>
          <w:bCs/>
          <w:sz w:val="20"/>
          <w:szCs w:val="20"/>
          <w:u w:val="single"/>
          <w:lang w:eastAsia="en-IN"/>
        </w:rPr>
      </w:pPr>
    </w:p>
    <w:p w:rsidR="005F4FB3" w:rsidRDefault="005F4FB3" w:rsidP="00B62991">
      <w:pPr>
        <w:rPr>
          <w:rFonts w:ascii="Cambria" w:hAnsi="Cambria" w:cs="Calibri"/>
          <w:b/>
          <w:bCs/>
          <w:sz w:val="20"/>
          <w:szCs w:val="20"/>
          <w:u w:val="single"/>
          <w:lang w:eastAsia="en-IN"/>
        </w:rPr>
      </w:pPr>
    </w:p>
    <w:p w:rsidR="005F4FB3" w:rsidRDefault="005F4FB3" w:rsidP="00B62991">
      <w:pPr>
        <w:rPr>
          <w:rFonts w:ascii="Cambria" w:hAnsi="Cambria" w:cs="Calibri"/>
          <w:b/>
          <w:bCs/>
          <w:sz w:val="20"/>
          <w:szCs w:val="20"/>
          <w:u w:val="single"/>
          <w:lang w:eastAsia="en-IN"/>
        </w:rPr>
      </w:pPr>
    </w:p>
    <w:p w:rsidR="005F4FB3" w:rsidRDefault="005F4FB3" w:rsidP="00B62991">
      <w:pPr>
        <w:rPr>
          <w:rFonts w:ascii="Cambria" w:hAnsi="Cambria" w:cs="Calibri"/>
          <w:b/>
          <w:bCs/>
          <w:sz w:val="20"/>
          <w:szCs w:val="20"/>
          <w:u w:val="single"/>
          <w:lang w:eastAsia="en-IN"/>
        </w:rPr>
      </w:pPr>
    </w:p>
    <w:p w:rsidR="005F4FB3" w:rsidRDefault="005F4FB3" w:rsidP="00B62991">
      <w:pPr>
        <w:rPr>
          <w:rFonts w:ascii="Cambria" w:hAnsi="Cambria" w:cs="Calibri"/>
          <w:b/>
          <w:bCs/>
          <w:sz w:val="20"/>
          <w:szCs w:val="20"/>
          <w:u w:val="single"/>
          <w:lang w:eastAsia="en-IN"/>
        </w:rPr>
      </w:pPr>
    </w:p>
    <w:p w:rsidR="005F4FB3" w:rsidRDefault="006838B6"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lastRenderedPageBreak/>
        <w:drawing>
          <wp:inline distT="0" distB="0" distL="0" distR="0">
            <wp:extent cx="10001250" cy="5867400"/>
            <wp:effectExtent l="0" t="0" r="0" b="0"/>
            <wp:docPr id="8" name="Picture 8" descr="F:\Asit Das - FULL DATA\TATA STEEL LTD - Auctions by AHB\2025-2026 .... running\349. Auc held on 09.02.2026 (RAMY Capital)\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it Das - FULL DATA\TATA STEEL LTD - Auctions by AHB\2025-2026 .... running\349. Auc held on 09.02.2026 (RAMY Capital)\Pic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01250" cy="5867400"/>
                    </a:xfrm>
                    <a:prstGeom prst="rect">
                      <a:avLst/>
                    </a:prstGeom>
                    <a:noFill/>
                    <a:ln>
                      <a:noFill/>
                    </a:ln>
                  </pic:spPr>
                </pic:pic>
              </a:graphicData>
            </a:graphic>
          </wp:inline>
        </w:drawing>
      </w:r>
    </w:p>
    <w:p w:rsidR="005F4FB3" w:rsidRDefault="005F4FB3" w:rsidP="00B62991">
      <w:pPr>
        <w:rPr>
          <w:rFonts w:ascii="Cambria" w:hAnsi="Cambria" w:cs="Calibri"/>
          <w:b/>
          <w:bCs/>
          <w:sz w:val="20"/>
          <w:szCs w:val="20"/>
          <w:u w:val="single"/>
          <w:lang w:eastAsia="en-IN"/>
        </w:rPr>
      </w:pPr>
    </w:p>
    <w:p w:rsidR="005F4FB3" w:rsidRDefault="005F4FB3" w:rsidP="00B62991">
      <w:pPr>
        <w:rPr>
          <w:rFonts w:ascii="Cambria" w:hAnsi="Cambria" w:cs="Calibri"/>
          <w:b/>
          <w:bCs/>
          <w:sz w:val="20"/>
          <w:szCs w:val="20"/>
          <w:u w:val="single"/>
          <w:lang w:eastAsia="en-IN"/>
        </w:rPr>
      </w:pPr>
    </w:p>
    <w:p w:rsidR="005F4FB3" w:rsidRDefault="006838B6"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lastRenderedPageBreak/>
        <w:drawing>
          <wp:inline distT="0" distB="0" distL="0" distR="0">
            <wp:extent cx="9906000" cy="6096000"/>
            <wp:effectExtent l="0" t="0" r="0" b="0"/>
            <wp:docPr id="9" name="Picture 9" descr="F:\Asit Das - FULL DATA\TATA STEEL LTD - Auctions by AHB\2025-2026 .... running\349. Auc held on 09.02.2026 (RAMY Capital)\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it Das - FULL DATA\TATA STEEL LTD - Auctions by AHB\2025-2026 .... running\349. Auc held on 09.02.2026 (RAMY Capital)\Pic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06000" cy="6096000"/>
                    </a:xfrm>
                    <a:prstGeom prst="rect">
                      <a:avLst/>
                    </a:prstGeom>
                    <a:noFill/>
                    <a:ln>
                      <a:noFill/>
                    </a:ln>
                  </pic:spPr>
                </pic:pic>
              </a:graphicData>
            </a:graphic>
          </wp:inline>
        </w:drawing>
      </w:r>
    </w:p>
    <w:p w:rsidR="005F4FB3" w:rsidRDefault="005F4FB3" w:rsidP="00B62991">
      <w:pPr>
        <w:rPr>
          <w:rFonts w:ascii="Cambria" w:hAnsi="Cambria" w:cs="Calibri"/>
          <w:b/>
          <w:bCs/>
          <w:sz w:val="20"/>
          <w:szCs w:val="20"/>
          <w:u w:val="single"/>
          <w:lang w:eastAsia="en-IN"/>
        </w:rPr>
      </w:pPr>
    </w:p>
    <w:p w:rsidR="005F4FB3" w:rsidRDefault="006838B6"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lastRenderedPageBreak/>
        <w:drawing>
          <wp:inline distT="0" distB="0" distL="0" distR="0">
            <wp:extent cx="9877425" cy="4857750"/>
            <wp:effectExtent l="0" t="0" r="9525" b="0"/>
            <wp:docPr id="10" name="Picture 10" descr="F:\Asit Das - FULL DATA\TATA STEEL LTD - Auctions by AHB\2025-2026 .... running\349. Auc held on 09.02.2026 (RAMY Capital)\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it Das - FULL DATA\TATA STEEL LTD - Auctions by AHB\2025-2026 .... running\349. Auc held on 09.02.2026 (RAMY Capital)\Pic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77425" cy="4857750"/>
                    </a:xfrm>
                    <a:prstGeom prst="rect">
                      <a:avLst/>
                    </a:prstGeom>
                    <a:noFill/>
                    <a:ln>
                      <a:noFill/>
                    </a:ln>
                  </pic:spPr>
                </pic:pic>
              </a:graphicData>
            </a:graphic>
          </wp:inline>
        </w:drawing>
      </w:r>
    </w:p>
    <w:p w:rsidR="005F4FB3" w:rsidRDefault="005F4FB3" w:rsidP="00B62991">
      <w:pPr>
        <w:rPr>
          <w:rFonts w:ascii="Cambria" w:hAnsi="Cambria" w:cs="Calibri"/>
          <w:b/>
          <w:bCs/>
          <w:sz w:val="20"/>
          <w:szCs w:val="20"/>
          <w:u w:val="single"/>
          <w:lang w:eastAsia="en-IN"/>
        </w:rPr>
      </w:pPr>
    </w:p>
    <w:p w:rsidR="005F4FB3" w:rsidRDefault="005F4FB3" w:rsidP="00B62991">
      <w:pPr>
        <w:rPr>
          <w:rFonts w:ascii="Cambria" w:hAnsi="Cambria" w:cs="Calibri"/>
          <w:b/>
          <w:bCs/>
          <w:sz w:val="20"/>
          <w:szCs w:val="20"/>
          <w:u w:val="single"/>
          <w:lang w:eastAsia="en-IN"/>
        </w:rPr>
      </w:pPr>
    </w:p>
    <w:p w:rsidR="005F4FB3" w:rsidRDefault="005F4FB3" w:rsidP="00B62991">
      <w:pPr>
        <w:rPr>
          <w:rFonts w:ascii="Cambria" w:hAnsi="Cambria" w:cs="Calibri"/>
          <w:b/>
          <w:bCs/>
          <w:sz w:val="20"/>
          <w:szCs w:val="20"/>
          <w:u w:val="single"/>
          <w:lang w:eastAsia="en-IN"/>
        </w:rPr>
      </w:pPr>
    </w:p>
    <w:p w:rsidR="005F4FB3" w:rsidRDefault="005F4FB3" w:rsidP="00B62991">
      <w:pPr>
        <w:rPr>
          <w:rFonts w:ascii="Cambria" w:hAnsi="Cambria" w:cs="Calibri"/>
          <w:b/>
          <w:bCs/>
          <w:sz w:val="20"/>
          <w:szCs w:val="20"/>
          <w:u w:val="single"/>
          <w:lang w:eastAsia="en-IN"/>
        </w:rPr>
      </w:pPr>
    </w:p>
    <w:p w:rsidR="00C52F8A" w:rsidRDefault="00C52F8A" w:rsidP="00B62991">
      <w:pPr>
        <w:rPr>
          <w:rFonts w:ascii="Cambria" w:hAnsi="Cambria" w:cs="Calibri"/>
          <w:b/>
          <w:bCs/>
          <w:sz w:val="20"/>
          <w:szCs w:val="20"/>
          <w:u w:val="single"/>
          <w:lang w:eastAsia="en-IN"/>
        </w:rPr>
      </w:pPr>
    </w:p>
    <w:p w:rsidR="005F4FB3" w:rsidRDefault="005F4FB3" w:rsidP="00B62991">
      <w:pPr>
        <w:rPr>
          <w:rFonts w:ascii="Cambria" w:hAnsi="Cambria" w:cs="Calibri"/>
          <w:b/>
          <w:bCs/>
          <w:sz w:val="20"/>
          <w:szCs w:val="20"/>
          <w:u w:val="single"/>
          <w:lang w:eastAsia="en-IN"/>
        </w:rPr>
      </w:pPr>
    </w:p>
    <w:p w:rsidR="005F4FB3" w:rsidRDefault="005F4FB3" w:rsidP="00B62991">
      <w:pPr>
        <w:rPr>
          <w:rFonts w:ascii="Cambria" w:hAnsi="Cambria" w:cs="Calibri"/>
          <w:b/>
          <w:bCs/>
          <w:sz w:val="20"/>
          <w:szCs w:val="20"/>
          <w:u w:val="single"/>
          <w:lang w:eastAsia="en-IN"/>
        </w:rPr>
      </w:pPr>
    </w:p>
    <w:p w:rsidR="005F4FB3" w:rsidRDefault="005F4FB3" w:rsidP="00B62991">
      <w:pPr>
        <w:rPr>
          <w:rFonts w:ascii="Cambria" w:hAnsi="Cambria" w:cs="Calibri"/>
          <w:b/>
          <w:bCs/>
          <w:sz w:val="20"/>
          <w:szCs w:val="20"/>
          <w:u w:val="single"/>
          <w:lang w:eastAsia="en-IN"/>
        </w:rPr>
      </w:pPr>
    </w:p>
    <w:p w:rsidR="005F4FB3" w:rsidRDefault="005F4FB3" w:rsidP="00B62991">
      <w:pPr>
        <w:rPr>
          <w:rFonts w:ascii="Cambria" w:hAnsi="Cambria" w:cs="Calibri"/>
          <w:b/>
          <w:bCs/>
          <w:sz w:val="20"/>
          <w:szCs w:val="20"/>
          <w:u w:val="single"/>
          <w:lang w:eastAsia="en-IN"/>
        </w:rPr>
      </w:pPr>
    </w:p>
    <w:p w:rsidR="006838B6" w:rsidRDefault="006838B6"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lastRenderedPageBreak/>
        <w:drawing>
          <wp:inline distT="0" distB="0" distL="0" distR="0">
            <wp:extent cx="9906000" cy="5619750"/>
            <wp:effectExtent l="0" t="0" r="0" b="0"/>
            <wp:docPr id="11" name="Picture 11" descr="F:\Asit Das - FULL DATA\TATA STEEL LTD - Auctions by AHB\2025-2026 .... running\349. Auc held on 09.02.2026 (RAMY Capital)\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sit Das - FULL DATA\TATA STEEL LTD - Auctions by AHB\2025-2026 .... running\349. Auc held on 09.02.2026 (RAMY Capital)\Pic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06000" cy="5619750"/>
                    </a:xfrm>
                    <a:prstGeom prst="rect">
                      <a:avLst/>
                    </a:prstGeom>
                    <a:noFill/>
                    <a:ln>
                      <a:noFill/>
                    </a:ln>
                  </pic:spPr>
                </pic:pic>
              </a:graphicData>
            </a:graphic>
          </wp:inline>
        </w:drawing>
      </w:r>
    </w:p>
    <w:p w:rsidR="006838B6" w:rsidRDefault="006838B6" w:rsidP="00B62991">
      <w:pPr>
        <w:rPr>
          <w:rFonts w:ascii="Cambria" w:hAnsi="Cambria" w:cs="Calibri"/>
          <w:b/>
          <w:bCs/>
          <w:sz w:val="20"/>
          <w:szCs w:val="20"/>
          <w:u w:val="single"/>
          <w:lang w:eastAsia="en-IN"/>
        </w:rPr>
      </w:pPr>
    </w:p>
    <w:p w:rsidR="006838B6" w:rsidRDefault="006838B6" w:rsidP="00B62991">
      <w:pPr>
        <w:rPr>
          <w:rFonts w:ascii="Cambria" w:hAnsi="Cambria" w:cs="Calibri"/>
          <w:b/>
          <w:bCs/>
          <w:sz w:val="20"/>
          <w:szCs w:val="20"/>
          <w:u w:val="single"/>
          <w:lang w:eastAsia="en-IN"/>
        </w:rPr>
      </w:pPr>
    </w:p>
    <w:p w:rsidR="006838B6" w:rsidRDefault="006838B6" w:rsidP="00B62991">
      <w:pPr>
        <w:rPr>
          <w:rFonts w:ascii="Cambria" w:hAnsi="Cambria" w:cs="Calibri"/>
          <w:b/>
          <w:bCs/>
          <w:sz w:val="20"/>
          <w:szCs w:val="20"/>
          <w:u w:val="single"/>
          <w:lang w:eastAsia="en-IN"/>
        </w:rPr>
      </w:pPr>
    </w:p>
    <w:p w:rsidR="006838B6" w:rsidRDefault="006838B6" w:rsidP="00B62991">
      <w:pPr>
        <w:rPr>
          <w:rFonts w:ascii="Cambria" w:hAnsi="Cambria" w:cs="Calibri"/>
          <w:b/>
          <w:bCs/>
          <w:sz w:val="20"/>
          <w:szCs w:val="20"/>
          <w:u w:val="single"/>
          <w:lang w:eastAsia="en-IN"/>
        </w:rPr>
      </w:pPr>
    </w:p>
    <w:p w:rsidR="006838B6" w:rsidRDefault="006838B6"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lastRenderedPageBreak/>
        <w:drawing>
          <wp:inline distT="0" distB="0" distL="0" distR="0">
            <wp:extent cx="9925050" cy="5638800"/>
            <wp:effectExtent l="0" t="0" r="0" b="0"/>
            <wp:docPr id="12" name="Picture 12" descr="F:\Asit Das - FULL DATA\TATA STEEL LTD - Auctions by AHB\2025-2026 .... running\349. Auc held on 09.02.2026 (RAMY Capital)\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sit Das - FULL DATA\TATA STEEL LTD - Auctions by AHB\2025-2026 .... running\349. Auc held on 09.02.2026 (RAMY Capital)\Pic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925050" cy="5638800"/>
                    </a:xfrm>
                    <a:prstGeom prst="rect">
                      <a:avLst/>
                    </a:prstGeom>
                    <a:noFill/>
                    <a:ln>
                      <a:noFill/>
                    </a:ln>
                  </pic:spPr>
                </pic:pic>
              </a:graphicData>
            </a:graphic>
          </wp:inline>
        </w:drawing>
      </w:r>
    </w:p>
    <w:p w:rsidR="006838B6" w:rsidRDefault="006838B6" w:rsidP="00B62991">
      <w:pPr>
        <w:rPr>
          <w:rFonts w:ascii="Cambria" w:hAnsi="Cambria" w:cs="Calibri"/>
          <w:b/>
          <w:bCs/>
          <w:sz w:val="20"/>
          <w:szCs w:val="20"/>
          <w:u w:val="single"/>
          <w:lang w:eastAsia="en-IN"/>
        </w:rPr>
      </w:pPr>
    </w:p>
    <w:p w:rsidR="006838B6" w:rsidRDefault="006838B6" w:rsidP="00B62991">
      <w:pPr>
        <w:rPr>
          <w:rFonts w:ascii="Cambria" w:hAnsi="Cambria" w:cs="Calibri"/>
          <w:b/>
          <w:bCs/>
          <w:sz w:val="20"/>
          <w:szCs w:val="20"/>
          <w:u w:val="single"/>
          <w:lang w:eastAsia="en-IN"/>
        </w:rPr>
      </w:pPr>
    </w:p>
    <w:p w:rsidR="006838B6" w:rsidRDefault="006838B6" w:rsidP="00B62991">
      <w:pPr>
        <w:rPr>
          <w:rFonts w:ascii="Cambria" w:hAnsi="Cambria" w:cs="Calibri"/>
          <w:b/>
          <w:bCs/>
          <w:sz w:val="20"/>
          <w:szCs w:val="20"/>
          <w:u w:val="single"/>
          <w:lang w:eastAsia="en-IN"/>
        </w:rPr>
      </w:pPr>
    </w:p>
    <w:p w:rsidR="006838B6" w:rsidRDefault="006838B6" w:rsidP="00B62991">
      <w:pPr>
        <w:rPr>
          <w:rFonts w:ascii="Cambria" w:hAnsi="Cambria" w:cs="Calibri"/>
          <w:b/>
          <w:bCs/>
          <w:sz w:val="20"/>
          <w:szCs w:val="20"/>
          <w:u w:val="single"/>
          <w:lang w:eastAsia="en-IN"/>
        </w:rPr>
      </w:pPr>
    </w:p>
    <w:p w:rsidR="006838B6" w:rsidRDefault="006838B6"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lastRenderedPageBreak/>
        <w:drawing>
          <wp:inline distT="0" distB="0" distL="0" distR="0">
            <wp:extent cx="9886950" cy="5715000"/>
            <wp:effectExtent l="0" t="0" r="0" b="0"/>
            <wp:docPr id="13" name="Picture 13" descr="F:\Asit Das - FULL DATA\TATA STEEL LTD - Auctions by AHB\2025-2026 .... running\349. Auc held on 09.02.2026 (RAMY Capital)\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sit Das - FULL DATA\TATA STEEL LTD - Auctions by AHB\2025-2026 .... running\349. Auc held on 09.02.2026 (RAMY Capital)\Pic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86950" cy="5715000"/>
                    </a:xfrm>
                    <a:prstGeom prst="rect">
                      <a:avLst/>
                    </a:prstGeom>
                    <a:noFill/>
                    <a:ln>
                      <a:noFill/>
                    </a:ln>
                  </pic:spPr>
                </pic:pic>
              </a:graphicData>
            </a:graphic>
          </wp:inline>
        </w:drawing>
      </w:r>
    </w:p>
    <w:p w:rsidR="006838B6" w:rsidRDefault="006838B6" w:rsidP="00B62991">
      <w:pPr>
        <w:rPr>
          <w:rFonts w:ascii="Cambria" w:hAnsi="Cambria" w:cs="Calibri"/>
          <w:b/>
          <w:bCs/>
          <w:sz w:val="20"/>
          <w:szCs w:val="20"/>
          <w:u w:val="single"/>
          <w:lang w:eastAsia="en-IN"/>
        </w:rPr>
      </w:pPr>
    </w:p>
    <w:p w:rsidR="006838B6" w:rsidRDefault="006838B6" w:rsidP="00B62991">
      <w:pPr>
        <w:rPr>
          <w:rFonts w:ascii="Cambria" w:hAnsi="Cambria" w:cs="Calibri"/>
          <w:b/>
          <w:bCs/>
          <w:sz w:val="20"/>
          <w:szCs w:val="20"/>
          <w:u w:val="single"/>
          <w:lang w:eastAsia="en-IN"/>
        </w:rPr>
      </w:pPr>
    </w:p>
    <w:p w:rsidR="006838B6" w:rsidRDefault="006838B6" w:rsidP="00B62991">
      <w:pPr>
        <w:rPr>
          <w:rFonts w:ascii="Cambria" w:hAnsi="Cambria" w:cs="Calibri"/>
          <w:b/>
          <w:bCs/>
          <w:sz w:val="20"/>
          <w:szCs w:val="20"/>
          <w:u w:val="single"/>
          <w:lang w:eastAsia="en-IN"/>
        </w:rPr>
      </w:pPr>
    </w:p>
    <w:p w:rsidR="006838B6" w:rsidRDefault="006838B6"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lastRenderedPageBreak/>
        <w:drawing>
          <wp:inline distT="0" distB="0" distL="0" distR="0">
            <wp:extent cx="9906000" cy="5819775"/>
            <wp:effectExtent l="0" t="0" r="0" b="9525"/>
            <wp:docPr id="14" name="Picture 14" descr="F:\Asit Das - FULL DATA\TATA STEEL LTD - Auctions by AHB\2025-2026 .... running\349. Auc held on 09.02.2026 (RAMY Capital)\P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it Das - FULL DATA\TATA STEEL LTD - Auctions by AHB\2025-2026 .... running\349. Auc held on 09.02.2026 (RAMY Capital)\Pic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06000" cy="5819775"/>
                    </a:xfrm>
                    <a:prstGeom prst="rect">
                      <a:avLst/>
                    </a:prstGeom>
                    <a:noFill/>
                    <a:ln>
                      <a:noFill/>
                    </a:ln>
                  </pic:spPr>
                </pic:pic>
              </a:graphicData>
            </a:graphic>
          </wp:inline>
        </w:drawing>
      </w:r>
      <w:r>
        <w:rPr>
          <w:rFonts w:ascii="Cambria" w:hAnsi="Cambria" w:cs="Calibri"/>
          <w:b/>
          <w:bCs/>
          <w:sz w:val="20"/>
          <w:szCs w:val="20"/>
          <w:u w:val="single"/>
          <w:lang w:eastAsia="en-IN"/>
        </w:rPr>
        <w:br/>
      </w:r>
    </w:p>
    <w:p w:rsidR="006838B6" w:rsidRDefault="006838B6" w:rsidP="00B62991">
      <w:pPr>
        <w:rPr>
          <w:rFonts w:ascii="Cambria" w:hAnsi="Cambria" w:cs="Calibri"/>
          <w:b/>
          <w:bCs/>
          <w:sz w:val="20"/>
          <w:szCs w:val="20"/>
          <w:u w:val="single"/>
          <w:lang w:eastAsia="en-IN"/>
        </w:rPr>
      </w:pPr>
    </w:p>
    <w:p w:rsidR="006838B6" w:rsidRDefault="006838B6" w:rsidP="00B62991">
      <w:pPr>
        <w:rPr>
          <w:rFonts w:ascii="Cambria" w:hAnsi="Cambria" w:cs="Calibri"/>
          <w:b/>
          <w:bCs/>
          <w:sz w:val="20"/>
          <w:szCs w:val="20"/>
          <w:u w:val="single"/>
          <w:lang w:eastAsia="en-IN"/>
        </w:rPr>
      </w:pPr>
    </w:p>
    <w:p w:rsidR="006838B6" w:rsidRDefault="004630DA"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lastRenderedPageBreak/>
        <w:drawing>
          <wp:inline distT="0" distB="0" distL="0" distR="0">
            <wp:extent cx="9906000" cy="5695950"/>
            <wp:effectExtent l="0" t="0" r="0" b="0"/>
            <wp:docPr id="16" name="Picture 16" descr="F:\Asit Das - FULL DATA\TATA STEEL LTD - Auctions by AHB\2025-2026 .... running\349. Auc held on 09.02.2026 (RAMY Capital)\Pi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sit Das - FULL DATA\TATA STEEL LTD - Auctions by AHB\2025-2026 .... running\349. Auc held on 09.02.2026 (RAMY Capital)\Pic1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06000" cy="5695950"/>
                    </a:xfrm>
                    <a:prstGeom prst="rect">
                      <a:avLst/>
                    </a:prstGeom>
                    <a:noFill/>
                    <a:ln>
                      <a:noFill/>
                    </a:ln>
                  </pic:spPr>
                </pic:pic>
              </a:graphicData>
            </a:graphic>
          </wp:inline>
        </w:drawing>
      </w: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lastRenderedPageBreak/>
        <w:drawing>
          <wp:inline distT="0" distB="0" distL="0" distR="0">
            <wp:extent cx="9886950" cy="5715000"/>
            <wp:effectExtent l="0" t="0" r="0" b="0"/>
            <wp:docPr id="17" name="Picture 17" descr="F:\Asit Das - FULL DATA\TATA STEEL LTD - Auctions by AHB\2025-2026 .... running\349. Auc held on 09.02.2026 (RAMY Capital)\Pi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it Das - FULL DATA\TATA STEEL LTD - Auctions by AHB\2025-2026 .... running\349. Auc held on 09.02.2026 (RAMY Capital)\Pic1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86950" cy="5715000"/>
                    </a:xfrm>
                    <a:prstGeom prst="rect">
                      <a:avLst/>
                    </a:prstGeom>
                    <a:noFill/>
                    <a:ln>
                      <a:noFill/>
                    </a:ln>
                  </pic:spPr>
                </pic:pic>
              </a:graphicData>
            </a:graphic>
          </wp:inline>
        </w:drawing>
      </w: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lastRenderedPageBreak/>
        <w:drawing>
          <wp:inline distT="0" distB="0" distL="0" distR="0">
            <wp:extent cx="9886950" cy="5848350"/>
            <wp:effectExtent l="0" t="0" r="0" b="0"/>
            <wp:docPr id="18" name="Picture 18" descr="F:\Asit Das - FULL DATA\TATA STEEL LTD - Auctions by AHB\2025-2026 .... running\349. Auc held on 09.02.2026 (RAMY Capital)\P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sit Das - FULL DATA\TATA STEEL LTD - Auctions by AHB\2025-2026 .... running\349. Auc held on 09.02.2026 (RAMY Capital)\Pic1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86950" cy="5848350"/>
                    </a:xfrm>
                    <a:prstGeom prst="rect">
                      <a:avLst/>
                    </a:prstGeom>
                    <a:noFill/>
                    <a:ln>
                      <a:noFill/>
                    </a:ln>
                  </pic:spPr>
                </pic:pic>
              </a:graphicData>
            </a:graphic>
          </wp:inline>
        </w:drawing>
      </w: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lastRenderedPageBreak/>
        <w:drawing>
          <wp:inline distT="0" distB="0" distL="0" distR="0">
            <wp:extent cx="9934575" cy="5848350"/>
            <wp:effectExtent l="0" t="0" r="9525" b="0"/>
            <wp:docPr id="20" name="Picture 20" descr="F:\Asit Das - FULL DATA\TATA STEEL LTD - Auctions by AHB\2025-2026 .... running\349. Auc held on 09.02.2026 (RAMY Capital)\Pi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sit Das - FULL DATA\TATA STEEL LTD - Auctions by AHB\2025-2026 .... running\349. Auc held on 09.02.2026 (RAMY Capital)\Pic1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34575" cy="5848350"/>
                    </a:xfrm>
                    <a:prstGeom prst="rect">
                      <a:avLst/>
                    </a:prstGeom>
                    <a:noFill/>
                    <a:ln>
                      <a:noFill/>
                    </a:ln>
                  </pic:spPr>
                </pic:pic>
              </a:graphicData>
            </a:graphic>
          </wp:inline>
        </w:drawing>
      </w: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lastRenderedPageBreak/>
        <w:drawing>
          <wp:inline distT="0" distB="0" distL="0" distR="0">
            <wp:extent cx="9867900" cy="5762625"/>
            <wp:effectExtent l="0" t="0" r="0" b="9525"/>
            <wp:docPr id="22" name="Picture 22" descr="F:\Asit Das - FULL DATA\TATA STEEL LTD - Auctions by AHB\2025-2026 .... running\349. Auc held on 09.02.2026 (RAMY Capital)\Pi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sit Das - FULL DATA\TATA STEEL LTD - Auctions by AHB\2025-2026 .... running\349. Auc held on 09.02.2026 (RAMY Capital)\Pic1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67900" cy="5762625"/>
                    </a:xfrm>
                    <a:prstGeom prst="rect">
                      <a:avLst/>
                    </a:prstGeom>
                    <a:noFill/>
                    <a:ln>
                      <a:noFill/>
                    </a:ln>
                  </pic:spPr>
                </pic:pic>
              </a:graphicData>
            </a:graphic>
          </wp:inline>
        </w:drawing>
      </w: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lastRenderedPageBreak/>
        <w:drawing>
          <wp:inline distT="0" distB="0" distL="0" distR="0">
            <wp:extent cx="9820275" cy="5715000"/>
            <wp:effectExtent l="0" t="0" r="9525" b="0"/>
            <wp:docPr id="24" name="Picture 24" descr="F:\Asit Das - FULL DATA\TATA STEEL LTD - Auctions by AHB\2025-2026 .... running\349. Auc held on 09.02.2026 (RAMY Capital)\Pi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sit Das - FULL DATA\TATA STEEL LTD - Auctions by AHB\2025-2026 .... running\349. Auc held on 09.02.2026 (RAMY Capital)\Pic1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20275" cy="5715000"/>
                    </a:xfrm>
                    <a:prstGeom prst="rect">
                      <a:avLst/>
                    </a:prstGeom>
                    <a:noFill/>
                    <a:ln>
                      <a:noFill/>
                    </a:ln>
                  </pic:spPr>
                </pic:pic>
              </a:graphicData>
            </a:graphic>
          </wp:inline>
        </w:drawing>
      </w: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lastRenderedPageBreak/>
        <w:drawing>
          <wp:inline distT="0" distB="0" distL="0" distR="0">
            <wp:extent cx="9896475" cy="5686425"/>
            <wp:effectExtent l="0" t="0" r="9525" b="9525"/>
            <wp:docPr id="26" name="Picture 26" descr="F:\Asit Das - FULL DATA\TATA STEEL LTD - Auctions by AHB\2025-2026 .... running\349. Auc held on 09.02.2026 (RAMY Capital)\Pi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sit Das - FULL DATA\TATA STEEL LTD - Auctions by AHB\2025-2026 .... running\349. Auc held on 09.02.2026 (RAMY Capital)\Pic1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96475" cy="5686425"/>
                    </a:xfrm>
                    <a:prstGeom prst="rect">
                      <a:avLst/>
                    </a:prstGeom>
                    <a:noFill/>
                    <a:ln>
                      <a:noFill/>
                    </a:ln>
                  </pic:spPr>
                </pic:pic>
              </a:graphicData>
            </a:graphic>
          </wp:inline>
        </w:drawing>
      </w: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r>
        <w:rPr>
          <w:rFonts w:ascii="Cambria" w:hAnsi="Cambria" w:cs="Calibri"/>
          <w:b/>
          <w:bCs/>
          <w:noProof/>
          <w:sz w:val="20"/>
          <w:szCs w:val="20"/>
          <w:u w:val="single"/>
          <w:lang w:val="en-IN" w:eastAsia="en-IN"/>
        </w:rPr>
        <w:lastRenderedPageBreak/>
        <w:drawing>
          <wp:inline distT="0" distB="0" distL="0" distR="0">
            <wp:extent cx="9915525" cy="5715000"/>
            <wp:effectExtent l="0" t="0" r="9525" b="0"/>
            <wp:docPr id="28" name="Picture 28" descr="F:\Asit Das - FULL DATA\TATA STEEL LTD - Auctions by AHB\2025-2026 .... running\349. Auc held on 09.02.2026 (RAMY Capital)\Pi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sit Das - FULL DATA\TATA STEEL LTD - Auctions by AHB\2025-2026 .... running\349. Auc held on 09.02.2026 (RAMY Capital)\Pic1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15525" cy="5715000"/>
                    </a:xfrm>
                    <a:prstGeom prst="rect">
                      <a:avLst/>
                    </a:prstGeom>
                    <a:noFill/>
                    <a:ln>
                      <a:noFill/>
                    </a:ln>
                  </pic:spPr>
                </pic:pic>
              </a:graphicData>
            </a:graphic>
          </wp:inline>
        </w:drawing>
      </w: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4630DA" w:rsidRDefault="004630DA" w:rsidP="00B62991">
      <w:pPr>
        <w:rPr>
          <w:rFonts w:ascii="Cambria" w:hAnsi="Cambria" w:cs="Calibri"/>
          <w:b/>
          <w:bCs/>
          <w:sz w:val="20"/>
          <w:szCs w:val="20"/>
          <w:u w:val="single"/>
          <w:lang w:eastAsia="en-IN"/>
        </w:rPr>
      </w:pPr>
    </w:p>
    <w:p w:rsidR="00F810BD" w:rsidRPr="00572A49" w:rsidRDefault="004630DA" w:rsidP="00B62991">
      <w:pPr>
        <w:rPr>
          <w:rStyle w:val="Hyperlink"/>
          <w:rFonts w:ascii="Cambria" w:hAnsi="Cambria" w:cs="Calibri"/>
          <w:b/>
          <w:bCs/>
          <w:color w:val="0D0D0D" w:themeColor="text1" w:themeTint="F2"/>
          <w:sz w:val="20"/>
          <w:szCs w:val="20"/>
          <w:u w:val="none"/>
          <w:lang w:eastAsia="en-IN"/>
        </w:rPr>
      </w:pPr>
      <w:bookmarkStart w:id="0" w:name="_GoBack"/>
      <w:bookmarkEnd w:id="0"/>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65"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241280" cy="5760720"/>
                    </a:xfrm>
                    <a:prstGeom prst="rect">
                      <a:avLst/>
                    </a:prstGeom>
                  </pic:spPr>
                </pic:pic>
              </a:graphicData>
            </a:graphic>
          </wp:inline>
        </w:drawing>
      </w:r>
    </w:p>
    <w:sectPr w:rsidR="00A32F73" w:rsidSect="00CF1874">
      <w:headerReference w:type="default" r:id="rId71"/>
      <w:footerReference w:type="default" r:id="rId7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3E4" w:rsidRDefault="00EA63E4">
      <w:r>
        <w:separator/>
      </w:r>
    </w:p>
  </w:endnote>
  <w:endnote w:type="continuationSeparator" w:id="0">
    <w:p w:rsidR="00EA63E4" w:rsidRDefault="00EA6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483" w:rsidRDefault="006B2483">
    <w:pPr>
      <w:pStyle w:val="Footer"/>
      <w:jc w:val="right"/>
    </w:pPr>
    <w:r>
      <w:t xml:space="preserve">Page </w:t>
    </w:r>
    <w:r>
      <w:rPr>
        <w:b/>
      </w:rPr>
      <w:fldChar w:fldCharType="begin"/>
    </w:r>
    <w:r>
      <w:rPr>
        <w:b/>
      </w:rPr>
      <w:instrText xml:space="preserve"> PAGE </w:instrText>
    </w:r>
    <w:r>
      <w:rPr>
        <w:b/>
      </w:rPr>
      <w:fldChar w:fldCharType="separate"/>
    </w:r>
    <w:r w:rsidR="004630DA">
      <w:rPr>
        <w:b/>
        <w:noProof/>
      </w:rPr>
      <w:t>49</w:t>
    </w:r>
    <w:r>
      <w:rPr>
        <w:b/>
      </w:rPr>
      <w:fldChar w:fldCharType="end"/>
    </w:r>
    <w:r>
      <w:t xml:space="preserve"> of </w:t>
    </w:r>
    <w:r>
      <w:rPr>
        <w:b/>
      </w:rPr>
      <w:fldChar w:fldCharType="begin"/>
    </w:r>
    <w:r>
      <w:rPr>
        <w:b/>
      </w:rPr>
      <w:instrText xml:space="preserve"> NUMPAGES  </w:instrText>
    </w:r>
    <w:r>
      <w:rPr>
        <w:b/>
      </w:rPr>
      <w:fldChar w:fldCharType="separate"/>
    </w:r>
    <w:r w:rsidR="004630DA">
      <w:rPr>
        <w:b/>
        <w:noProof/>
      </w:rPr>
      <w:t>49</w:t>
    </w:r>
    <w:r>
      <w:rPr>
        <w:b/>
      </w:rPr>
      <w:fldChar w:fldCharType="end"/>
    </w:r>
  </w:p>
  <w:p w:rsidR="006B2483" w:rsidRDefault="006B24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3E4" w:rsidRDefault="00EA63E4">
      <w:r>
        <w:separator/>
      </w:r>
    </w:p>
  </w:footnote>
  <w:footnote w:type="continuationSeparator" w:id="0">
    <w:p w:rsidR="00EA63E4" w:rsidRDefault="00EA63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483" w:rsidRPr="00D22E78" w:rsidRDefault="006B248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FEBRUARY</w:t>
    </w:r>
    <w:r w:rsidRPr="007C1763">
      <w:rPr>
        <w:color w:val="000000"/>
        <w:lang w:val="en-IN"/>
      </w:rPr>
      <w:t>/</w:t>
    </w:r>
    <w:r w:rsidR="0055050B">
      <w:rPr>
        <w:color w:val="000000"/>
        <w:lang w:val="en-IN"/>
      </w:rPr>
      <w:t>349</w:t>
    </w:r>
    <w:r>
      <w:rPr>
        <w:color w:val="000000"/>
        <w:lang w:val="en-IN"/>
      </w:rPr>
      <w:t>/25-26</w:t>
    </w:r>
  </w:p>
  <w:p w:rsidR="006B2483" w:rsidRPr="00820318" w:rsidRDefault="0055050B">
    <w:pPr>
      <w:pStyle w:val="Header"/>
      <w:pBdr>
        <w:between w:val="single" w:sz="4" w:space="1" w:color="4F81BD"/>
      </w:pBdr>
      <w:spacing w:line="276" w:lineRule="auto"/>
      <w:jc w:val="center"/>
      <w:rPr>
        <w:color w:val="000000"/>
      </w:rPr>
    </w:pPr>
    <w:r>
      <w:rPr>
        <w:color w:val="000000"/>
      </w:rPr>
      <w:t>February 05</w:t>
    </w:r>
    <w:r w:rsidR="006B2483" w:rsidRPr="00820318">
      <w:rPr>
        <w:color w:val="000000"/>
      </w:rPr>
      <w:t>, 202</w:t>
    </w:r>
    <w:r w:rsidR="006B2483">
      <w:rPr>
        <w:color w:val="000000"/>
      </w:rPr>
      <w:t>6</w:t>
    </w:r>
  </w:p>
  <w:p w:rsidR="006B2483" w:rsidRPr="007C1763" w:rsidRDefault="006B248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1AE"/>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43"/>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57"/>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9C8"/>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CFB"/>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2.png"/><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0.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hyperlink" Target="http://www.ahbilimoria.com"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1.pn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9F911-A682-4570-8D9D-B96719DF2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49</Pages>
  <Words>7322</Words>
  <Characters>41741</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48966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ASIT</cp:lastModifiedBy>
  <cp:revision>1421</cp:revision>
  <cp:lastPrinted>2022-08-26T11:11:00Z</cp:lastPrinted>
  <dcterms:created xsi:type="dcterms:W3CDTF">2026-01-03T12:14:00Z</dcterms:created>
  <dcterms:modified xsi:type="dcterms:W3CDTF">2026-02-06T06:58:00Z</dcterms:modified>
</cp:coreProperties>
</file>