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CF0AE6">
            <w:pPr>
              <w:autoSpaceDE w:val="0"/>
              <w:autoSpaceDN w:val="0"/>
              <w:adjustRightInd w:val="0"/>
              <w:rPr>
                <w:rFonts w:ascii="Cambria" w:hAnsi="Cambria"/>
                <w:b/>
                <w:sz w:val="22"/>
                <w:szCs w:val="22"/>
              </w:rPr>
            </w:pPr>
            <w:r w:rsidRPr="005D5A18">
              <w:rPr>
                <w:rFonts w:ascii="Cambria" w:hAnsi="Cambria"/>
                <w:b/>
                <w:sz w:val="22"/>
                <w:szCs w:val="22"/>
              </w:rPr>
              <w:t>TSL/AHB/</w:t>
            </w:r>
            <w:r w:rsidR="00E7485D">
              <w:rPr>
                <w:rFonts w:ascii="Cambria" w:hAnsi="Cambria"/>
                <w:b/>
                <w:color w:val="0000FF"/>
                <w:sz w:val="22"/>
                <w:szCs w:val="22"/>
              </w:rPr>
              <w:t>MARCH</w:t>
            </w:r>
            <w:r>
              <w:rPr>
                <w:rFonts w:ascii="Cambria" w:hAnsi="Cambria"/>
                <w:b/>
                <w:color w:val="0000FF"/>
                <w:sz w:val="22"/>
                <w:szCs w:val="22"/>
              </w:rPr>
              <w:t>/</w:t>
            </w:r>
            <w:r w:rsidR="00CF0AE6">
              <w:rPr>
                <w:rFonts w:ascii="Cambria" w:hAnsi="Cambria"/>
                <w:b/>
                <w:color w:val="0000FF"/>
                <w:sz w:val="22"/>
                <w:szCs w:val="22"/>
              </w:rPr>
              <w:t>400</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8C56E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CF0AE6" w:rsidP="00070783">
            <w:pPr>
              <w:autoSpaceDE w:val="0"/>
              <w:autoSpaceDN w:val="0"/>
              <w:adjustRightInd w:val="0"/>
              <w:rPr>
                <w:rFonts w:ascii="Cambria" w:hAnsi="Cambria"/>
                <w:b/>
                <w:color w:val="0000FF"/>
                <w:sz w:val="28"/>
                <w:szCs w:val="28"/>
              </w:rPr>
            </w:pPr>
            <w:r>
              <w:rPr>
                <w:rFonts w:ascii="Cambria" w:hAnsi="Cambria"/>
                <w:b/>
                <w:color w:val="0000FF"/>
                <w:sz w:val="28"/>
                <w:szCs w:val="28"/>
              </w:rPr>
              <w:t>16</w:t>
            </w:r>
            <w:r w:rsidR="00070783">
              <w:rPr>
                <w:rFonts w:ascii="Cambria" w:hAnsi="Cambria"/>
                <w:b/>
                <w:color w:val="0000FF"/>
                <w:sz w:val="28"/>
                <w:szCs w:val="28"/>
              </w:rPr>
              <w:t>th</w:t>
            </w:r>
            <w:r w:rsidR="00EF1349">
              <w:rPr>
                <w:rFonts w:ascii="Cambria" w:hAnsi="Cambria"/>
                <w:b/>
                <w:color w:val="0000FF"/>
                <w:sz w:val="28"/>
                <w:szCs w:val="28"/>
              </w:rPr>
              <w:t xml:space="preserve"> </w:t>
            </w:r>
            <w:r w:rsidR="00E7485D">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CF0AE6" w:rsidP="00070783">
            <w:pPr>
              <w:autoSpaceDE w:val="0"/>
              <w:autoSpaceDN w:val="0"/>
              <w:adjustRightInd w:val="0"/>
              <w:rPr>
                <w:rFonts w:ascii="Cambria" w:hAnsi="Cambria"/>
                <w:b/>
              </w:rPr>
            </w:pPr>
            <w:r>
              <w:rPr>
                <w:rFonts w:ascii="Cambria" w:hAnsi="Cambria"/>
                <w:b/>
                <w:color w:val="0000FF"/>
                <w:sz w:val="28"/>
                <w:szCs w:val="28"/>
              </w:rPr>
              <w:t>16</w:t>
            </w:r>
            <w:r w:rsidR="00070783">
              <w:rPr>
                <w:rFonts w:ascii="Cambria" w:hAnsi="Cambria"/>
                <w:b/>
                <w:color w:val="0000FF"/>
                <w:sz w:val="28"/>
                <w:szCs w:val="28"/>
              </w:rPr>
              <w:t>th</w:t>
            </w:r>
            <w:r w:rsidR="00A057C3">
              <w:rPr>
                <w:rFonts w:ascii="Cambria" w:hAnsi="Cambria"/>
                <w:b/>
                <w:color w:val="0000FF"/>
                <w:sz w:val="28"/>
                <w:szCs w:val="28"/>
              </w:rPr>
              <w:t xml:space="preserve"> </w:t>
            </w:r>
            <w:r w:rsidR="00E7485D">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r w:rsidR="00C0684F" w:rsidRPr="00C0684F">
        <w:rPr>
          <w:rFonts w:ascii="Cambria" w:hAnsi="Cambria" w:cs="Calibri"/>
          <w:b/>
          <w:bCs/>
          <w:color w:val="0000FF"/>
          <w:sz w:val="20"/>
          <w:szCs w:val="20"/>
          <w:lang w:eastAsia="en-IN"/>
        </w:rPr>
        <w:t>MRSS-ALC002</w:t>
      </w:r>
      <w:r w:rsidR="00C0684F">
        <w:rPr>
          <w:rFonts w:ascii="Cambria" w:hAnsi="Cambria" w:cs="Calibri"/>
          <w:b/>
          <w:bCs/>
          <w:color w:val="0D0D0D" w:themeColor="text1" w:themeTint="F2"/>
          <w:sz w:val="20"/>
          <w:szCs w:val="20"/>
          <w:lang w:val="en-IN" w:eastAsia="en-IN"/>
        </w:rPr>
        <w:t xml:space="preserve"> </w:t>
      </w:r>
      <w:r w:rsidR="001A4C46">
        <w:rPr>
          <w:rFonts w:ascii="Cambria" w:hAnsi="Cambria" w:cs="Calibri"/>
          <w:b/>
          <w:bCs/>
          <w:color w:val="0D0D0D" w:themeColor="text1" w:themeTint="F2"/>
          <w:sz w:val="20"/>
          <w:szCs w:val="20"/>
          <w:lang w:val="en-IN" w:eastAsia="en-IN"/>
        </w:rPr>
        <w:t>(</w:t>
      </w:r>
      <w:r w:rsidR="001A4C46" w:rsidRPr="001A4C46">
        <w:rPr>
          <w:rFonts w:ascii="Cambria" w:hAnsi="Cambria" w:cs="Calibri"/>
          <w:b/>
          <w:bCs/>
          <w:color w:val="FF0000"/>
          <w:sz w:val="20"/>
          <w:szCs w:val="20"/>
          <w:highlight w:val="yellow"/>
          <w:lang w:val="en-IN" w:eastAsia="en-IN"/>
        </w:rPr>
        <w:t xml:space="preserve">the tolerance would be </w:t>
      </w:r>
      <w:r w:rsidR="001A4C46" w:rsidRPr="00EE0F5B">
        <w:rPr>
          <w:rFonts w:ascii="Cambria" w:hAnsi="Cambria" w:cs="Calibri"/>
          <w:b/>
          <w:bCs/>
          <w:color w:val="FF0000"/>
          <w:sz w:val="20"/>
          <w:szCs w:val="20"/>
          <w:highlight w:val="yellow"/>
          <w:lang w:val="en-IN" w:eastAsia="en-IN"/>
        </w:rPr>
        <w:t xml:space="preserve">± </w:t>
      </w:r>
      <w:r w:rsidR="001A4C46">
        <w:rPr>
          <w:rFonts w:ascii="Cambria" w:hAnsi="Cambria" w:cs="Calibri"/>
          <w:b/>
          <w:bCs/>
          <w:color w:val="FF0000"/>
          <w:sz w:val="20"/>
          <w:szCs w:val="20"/>
          <w:highlight w:val="yellow"/>
          <w:lang w:val="en-IN" w:eastAsia="en-IN"/>
        </w:rPr>
        <w:t>20%</w:t>
      </w:r>
      <w:proofErr w:type="gramStart"/>
      <w:r w:rsidR="001A4C46" w:rsidRPr="00FB1D94">
        <w:rPr>
          <w:rFonts w:ascii="Cambria" w:hAnsi="Cambria" w:cs="Calibri"/>
          <w:b/>
          <w:bCs/>
          <w:color w:val="FF0000"/>
          <w:sz w:val="20"/>
          <w:szCs w:val="20"/>
          <w:highlight w:val="yellow"/>
          <w:lang w:val="en-IN" w:eastAsia="en-IN"/>
        </w:rPr>
        <w:t>)</w:t>
      </w:r>
      <w:r w:rsidR="007C1B20">
        <w:rPr>
          <w:rFonts w:ascii="Cambria" w:hAnsi="Cambria" w:cs="Calibri"/>
          <w:b/>
          <w:bCs/>
          <w:color w:val="FF0000"/>
          <w:sz w:val="20"/>
          <w:szCs w:val="20"/>
          <w:lang w:val="en-IN" w:eastAsia="en-IN"/>
        </w:rPr>
        <w:t xml:space="preserve"> </w:t>
      </w:r>
      <w:r w:rsidR="00542121">
        <w:rPr>
          <w:rFonts w:ascii="Cambria" w:hAnsi="Cambria" w:cs="Calibri"/>
          <w:b/>
          <w:bCs/>
          <w:color w:val="FF0000"/>
          <w:sz w:val="20"/>
          <w:szCs w:val="20"/>
          <w:lang w:val="en-IN" w:eastAsia="en-IN"/>
        </w:rPr>
        <w:t>.</w:t>
      </w:r>
      <w:proofErr w:type="gramEnd"/>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006BDF" w:rsidRPr="00544CD2" w:rsidTr="002F7673">
        <w:trPr>
          <w:trHeight w:val="896"/>
        </w:trPr>
        <w:tc>
          <w:tcPr>
            <w:tcW w:w="507" w:type="dxa"/>
            <w:shd w:val="clear" w:color="000000" w:fill="FFFFFF"/>
            <w:vAlign w:val="center"/>
            <w:hideMark/>
          </w:tcPr>
          <w:p w:rsidR="00006BDF" w:rsidRPr="00913F8E" w:rsidRDefault="00006BDF"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PH#3</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2ND Floor C Block near copper box-1, JSR</w:t>
            </w:r>
          </w:p>
        </w:tc>
        <w:tc>
          <w:tcPr>
            <w:tcW w:w="1440" w:type="dxa"/>
            <w:shd w:val="clear" w:color="000000" w:fill="FFFFFF"/>
            <w:vAlign w:val="center"/>
          </w:tcPr>
          <w:p w:rsidR="00006BDF" w:rsidRPr="00765066" w:rsidRDefault="00F10A12">
            <w:pPr>
              <w:jc w:val="center"/>
              <w:rPr>
                <w:rFonts w:ascii="Cambria" w:hAnsi="Cambria" w:cs="Calibri"/>
                <w:b/>
                <w:bCs/>
                <w:color w:val="0000FF"/>
                <w:sz w:val="20"/>
                <w:szCs w:val="20"/>
                <w:lang w:eastAsia="en-IN"/>
              </w:rPr>
            </w:pPr>
            <w:r>
              <w:rPr>
                <w:rFonts w:ascii="Cambria" w:hAnsi="Cambria" w:cs="Calibri"/>
                <w:b/>
                <w:bCs/>
                <w:color w:val="0000FF"/>
                <w:sz w:val="20"/>
                <w:szCs w:val="20"/>
                <w:lang w:eastAsia="en-IN"/>
              </w:rPr>
              <w:t>RY</w:t>
            </w:r>
            <w:r w:rsidR="00006BDF" w:rsidRPr="00765066">
              <w:rPr>
                <w:rFonts w:ascii="Cambria" w:hAnsi="Cambria" w:cs="Calibri"/>
                <w:b/>
                <w:bCs/>
                <w:color w:val="0000FF"/>
                <w:sz w:val="20"/>
                <w:szCs w:val="20"/>
                <w:lang w:eastAsia="en-IN"/>
              </w:rPr>
              <w:t>M</w:t>
            </w:r>
            <w:r>
              <w:rPr>
                <w:rFonts w:ascii="Cambria" w:hAnsi="Cambria" w:cs="Calibri"/>
                <w:b/>
                <w:bCs/>
                <w:color w:val="0000FF"/>
                <w:sz w:val="20"/>
                <w:szCs w:val="20"/>
                <w:lang w:eastAsia="en-IN"/>
              </w:rPr>
              <w:t>A</w:t>
            </w:r>
            <w:r w:rsidR="00006BDF" w:rsidRPr="00765066">
              <w:rPr>
                <w:rFonts w:ascii="Cambria" w:hAnsi="Cambria" w:cs="Calibri"/>
                <w:b/>
                <w:bCs/>
                <w:color w:val="0000FF"/>
                <w:sz w:val="20"/>
                <w:szCs w:val="20"/>
                <w:lang w:eastAsia="en-IN"/>
              </w:rPr>
              <w:t>R26026</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xml:space="preserve">. Aluminium </w:t>
            </w:r>
            <w:proofErr w:type="spellStart"/>
            <w:r w:rsidRPr="00006BDF">
              <w:rPr>
                <w:rFonts w:ascii="Cambria" w:hAnsi="Cambria" w:cs="Calibri"/>
                <w:b/>
                <w:bCs/>
                <w:color w:val="000000" w:themeColor="text1"/>
                <w:sz w:val="20"/>
                <w:szCs w:val="20"/>
                <w:lang w:val="en-IN" w:eastAsia="en-IN"/>
              </w:rPr>
              <w:t>Pilca</w:t>
            </w:r>
            <w:proofErr w:type="spellEnd"/>
            <w:r w:rsidRPr="00006BDF">
              <w:rPr>
                <w:rFonts w:ascii="Cambria" w:hAnsi="Cambria" w:cs="Calibri"/>
                <w:b/>
                <w:bCs/>
                <w:color w:val="000000" w:themeColor="text1"/>
                <w:sz w:val="20"/>
                <w:szCs w:val="20"/>
                <w:lang w:val="en-IN" w:eastAsia="en-IN"/>
              </w:rPr>
              <w:t xml:space="preserve"> cable, Loading by GRABBER, Loading vehicle: TRUCK</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9.46</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06BDF" w:rsidRPr="0070630A" w:rsidRDefault="00006BDF"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06BDF" w:rsidRPr="0070630A" w:rsidRDefault="00006BDF"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06BDF" w:rsidRPr="00913F8E" w:rsidRDefault="00006BDF"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06BDF" w:rsidRPr="00913F8E" w:rsidRDefault="00006BDF"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06BDF" w:rsidRPr="00913F8E" w:rsidRDefault="00006BDF"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CA1C0A">
        <w:trPr>
          <w:trHeight w:val="1494"/>
        </w:trPr>
        <w:tc>
          <w:tcPr>
            <w:tcW w:w="507" w:type="dxa"/>
            <w:shd w:val="clear" w:color="000000" w:fill="FFFFFF"/>
            <w:vAlign w:val="center"/>
          </w:tcPr>
          <w:p w:rsidR="00006BDF" w:rsidRPr="00913F8E"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LD#1, LD#2, WRM, GBF, RMM</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2nd Floor bin-1B (left),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RYFEB26086</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7.92</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CA1C0A">
        <w:trPr>
          <w:trHeight w:val="1259"/>
        </w:trPr>
        <w:tc>
          <w:tcPr>
            <w:tcW w:w="507" w:type="dxa"/>
            <w:shd w:val="clear" w:color="000000" w:fill="FFFFFF"/>
            <w:vAlign w:val="center"/>
          </w:tcPr>
          <w:p w:rsidR="00006BDF" w:rsidRPr="00913F8E"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Battery#7, HSM</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2nd Floor near bin-2,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RYDEC25005</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Aluminium sheet, Loading by CRANE, Loading vehicle: TRUCK</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1.92</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CA1C0A">
        <w:trPr>
          <w:trHeight w:val="1016"/>
        </w:trPr>
        <w:tc>
          <w:tcPr>
            <w:tcW w:w="507" w:type="dxa"/>
            <w:shd w:val="clear" w:color="000000" w:fill="FFFFFF"/>
            <w:vAlign w:val="center"/>
          </w:tcPr>
          <w:p w:rsidR="00006BDF" w:rsidRPr="00913F8E"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LD#2, LD#3</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2nd Floor bin-16,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RYFEB26010</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EA6D8B" w:rsidRPr="00EA6D8B" w:rsidRDefault="00006BDF" w:rsidP="00EA6D8B">
            <w:pPr>
              <w:rPr>
                <w:rFonts w:ascii="Cambria" w:hAnsi="Cambria" w:cs="Calibri"/>
                <w:b/>
                <w:bCs/>
                <w:color w:val="FF0000"/>
                <w:sz w:val="20"/>
                <w:szCs w:val="20"/>
                <w:highlight w:val="yellow"/>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Copper cable (three &amp; four core), Loading by GRABBER, Loading vehicle: TRUCK</w:t>
            </w:r>
            <w:r w:rsidR="00EA6D8B">
              <w:rPr>
                <w:rFonts w:ascii="Cambria" w:hAnsi="Cambria" w:cs="Calibri"/>
                <w:b/>
                <w:bCs/>
                <w:color w:val="000000" w:themeColor="text1"/>
                <w:sz w:val="20"/>
                <w:szCs w:val="20"/>
                <w:lang w:val="en-IN" w:eastAsia="en-IN"/>
              </w:rPr>
              <w:t xml:space="preserve"> </w:t>
            </w:r>
            <w:r w:rsidR="00EA6D8B" w:rsidRPr="00EA6D8B">
              <w:rPr>
                <w:rFonts w:ascii="Cambria" w:hAnsi="Cambria" w:cs="Calibri"/>
                <w:b/>
                <w:bCs/>
                <w:color w:val="000000" w:themeColor="text1"/>
                <w:sz w:val="20"/>
                <w:szCs w:val="20"/>
                <w:lang w:val="en-IN" w:eastAsia="en-IN"/>
              </w:rPr>
              <w:t>(</w:t>
            </w:r>
            <w:r w:rsidR="00EA6D8B" w:rsidRPr="00EA6D8B">
              <w:rPr>
                <w:rFonts w:ascii="Cambria" w:hAnsi="Cambria" w:cs="Calibri"/>
                <w:b/>
                <w:bCs/>
                <w:color w:val="FF0000"/>
                <w:sz w:val="20"/>
                <w:szCs w:val="20"/>
                <w:highlight w:val="yellow"/>
                <w:lang w:val="en-IN" w:eastAsia="en-IN"/>
              </w:rPr>
              <w:t>Only authorized COPPER CERTIFICATE recyclers are</w:t>
            </w:r>
          </w:p>
          <w:p w:rsidR="00006BDF" w:rsidRPr="00006BDF" w:rsidRDefault="00EA6D8B" w:rsidP="00EA6D8B">
            <w:pPr>
              <w:rPr>
                <w:rFonts w:ascii="Cambria" w:hAnsi="Cambria" w:cs="Calibri"/>
                <w:b/>
                <w:bCs/>
                <w:color w:val="000000" w:themeColor="text1"/>
                <w:sz w:val="20"/>
                <w:szCs w:val="20"/>
                <w:lang w:val="en-IN" w:eastAsia="en-IN"/>
              </w:rPr>
            </w:pPr>
            <w:r w:rsidRPr="00EA6D8B">
              <w:rPr>
                <w:rFonts w:ascii="Cambria" w:hAnsi="Cambria" w:cs="Calibri"/>
                <w:b/>
                <w:bCs/>
                <w:color w:val="FF0000"/>
                <w:sz w:val="20"/>
                <w:szCs w:val="20"/>
                <w:highlight w:val="yellow"/>
                <w:lang w:val="en-IN" w:eastAsia="en-IN"/>
              </w:rPr>
              <w:t>allowed to participate in the lot</w:t>
            </w:r>
            <w:r w:rsidRPr="00EA6D8B">
              <w:rPr>
                <w:rFonts w:ascii="Cambria" w:hAnsi="Cambria" w:cs="Calibri"/>
                <w:b/>
                <w:bCs/>
                <w:color w:val="000000" w:themeColor="text1"/>
                <w:sz w:val="20"/>
                <w:szCs w:val="20"/>
                <w:lang w:val="en-IN" w:eastAsia="en-IN"/>
              </w:rPr>
              <w:t>)</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4.42</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CA1C0A">
        <w:trPr>
          <w:trHeight w:val="1394"/>
        </w:trPr>
        <w:tc>
          <w:tcPr>
            <w:tcW w:w="507" w:type="dxa"/>
            <w:shd w:val="clear" w:color="000000" w:fill="FFFFFF"/>
            <w:vAlign w:val="center"/>
          </w:tcPr>
          <w:p w:rsidR="00006BDF" w:rsidRPr="00913F8E" w:rsidRDefault="00006BDF" w:rsidP="00D633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006BDF" w:rsidRPr="000506B1" w:rsidRDefault="00006BDF" w:rsidP="00D6334E">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006BDF" w:rsidRPr="003A38DB" w:rsidRDefault="00006BDF" w:rsidP="00D6334E">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1st Floor Bin-2, JSR</w:t>
            </w:r>
          </w:p>
        </w:tc>
        <w:tc>
          <w:tcPr>
            <w:tcW w:w="1440" w:type="dxa"/>
            <w:shd w:val="clear" w:color="000000" w:fill="FFFFFF"/>
            <w:vAlign w:val="center"/>
          </w:tcPr>
          <w:p w:rsidR="00006BDF" w:rsidRPr="00765066" w:rsidRDefault="00006BDF" w:rsidP="00D6334E">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B7MAR26014</w:t>
            </w:r>
          </w:p>
        </w:tc>
        <w:tc>
          <w:tcPr>
            <w:tcW w:w="1260" w:type="dxa"/>
            <w:shd w:val="clear" w:color="000000" w:fill="FFFFFF"/>
            <w:vAlign w:val="center"/>
          </w:tcPr>
          <w:p w:rsidR="00006BDF" w:rsidRPr="0075378D" w:rsidRDefault="00006BDF" w:rsidP="00D6334E">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EA6D8B" w:rsidRPr="00EA6D8B" w:rsidRDefault="00006BDF" w:rsidP="00EA6D8B">
            <w:pPr>
              <w:rPr>
                <w:rFonts w:ascii="Cambria" w:hAnsi="Cambria" w:cs="Calibri"/>
                <w:b/>
                <w:bCs/>
                <w:color w:val="FF0000"/>
                <w:sz w:val="20"/>
                <w:szCs w:val="20"/>
                <w:highlight w:val="yellow"/>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Multicore Copper cable, Loading by GRABBER, Loading vehicle: TRUCK</w:t>
            </w:r>
            <w:r w:rsidR="00EA6D8B">
              <w:rPr>
                <w:rFonts w:ascii="Cambria" w:hAnsi="Cambria" w:cs="Calibri"/>
                <w:b/>
                <w:bCs/>
                <w:color w:val="000000" w:themeColor="text1"/>
                <w:sz w:val="20"/>
                <w:szCs w:val="20"/>
                <w:lang w:val="en-IN" w:eastAsia="en-IN"/>
              </w:rPr>
              <w:t xml:space="preserve"> </w:t>
            </w:r>
            <w:r w:rsidR="00EA6D8B" w:rsidRPr="00EA6D8B">
              <w:rPr>
                <w:rFonts w:ascii="Cambria" w:hAnsi="Cambria" w:cs="Calibri"/>
                <w:b/>
                <w:bCs/>
                <w:color w:val="000000" w:themeColor="text1"/>
                <w:sz w:val="20"/>
                <w:szCs w:val="20"/>
                <w:lang w:val="en-IN" w:eastAsia="en-IN"/>
              </w:rPr>
              <w:t>(</w:t>
            </w:r>
            <w:r w:rsidR="00EA6D8B" w:rsidRPr="00EA6D8B">
              <w:rPr>
                <w:rFonts w:ascii="Cambria" w:hAnsi="Cambria" w:cs="Calibri"/>
                <w:b/>
                <w:bCs/>
                <w:color w:val="FF0000"/>
                <w:sz w:val="20"/>
                <w:szCs w:val="20"/>
                <w:highlight w:val="yellow"/>
                <w:lang w:val="en-IN" w:eastAsia="en-IN"/>
              </w:rPr>
              <w:t>Only authorized COPPER CERTIFICATE recyclers are</w:t>
            </w:r>
          </w:p>
          <w:p w:rsidR="00006BDF" w:rsidRPr="00006BDF" w:rsidRDefault="00EA6D8B" w:rsidP="00EA6D8B">
            <w:pPr>
              <w:rPr>
                <w:rFonts w:ascii="Cambria" w:hAnsi="Cambria" w:cs="Calibri"/>
                <w:b/>
                <w:bCs/>
                <w:color w:val="000000" w:themeColor="text1"/>
                <w:sz w:val="20"/>
                <w:szCs w:val="20"/>
                <w:lang w:val="en-IN" w:eastAsia="en-IN"/>
              </w:rPr>
            </w:pPr>
            <w:r w:rsidRPr="00EA6D8B">
              <w:rPr>
                <w:rFonts w:ascii="Cambria" w:hAnsi="Cambria" w:cs="Calibri"/>
                <w:b/>
                <w:bCs/>
                <w:color w:val="FF0000"/>
                <w:sz w:val="20"/>
                <w:szCs w:val="20"/>
                <w:highlight w:val="yellow"/>
                <w:lang w:val="en-IN" w:eastAsia="en-IN"/>
              </w:rPr>
              <w:t>allowed to participate in the lot</w:t>
            </w:r>
            <w:r w:rsidRPr="00EA6D8B">
              <w:rPr>
                <w:rFonts w:ascii="Cambria" w:hAnsi="Cambria" w:cs="Calibri"/>
                <w:b/>
                <w:bCs/>
                <w:color w:val="000000" w:themeColor="text1"/>
                <w:sz w:val="20"/>
                <w:szCs w:val="20"/>
                <w:lang w:val="en-IN" w:eastAsia="en-IN"/>
              </w:rPr>
              <w:t>)</w:t>
            </w:r>
          </w:p>
        </w:tc>
        <w:tc>
          <w:tcPr>
            <w:tcW w:w="810" w:type="dxa"/>
            <w:shd w:val="clear" w:color="000000" w:fill="FFFFFF"/>
            <w:vAlign w:val="center"/>
          </w:tcPr>
          <w:p w:rsidR="00006BDF" w:rsidRPr="00DC17C6" w:rsidRDefault="00006BDF" w:rsidP="00D6334E">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7.36</w:t>
            </w:r>
          </w:p>
        </w:tc>
        <w:tc>
          <w:tcPr>
            <w:tcW w:w="720" w:type="dxa"/>
            <w:shd w:val="clear" w:color="000000" w:fill="FFFFFF"/>
            <w:vAlign w:val="center"/>
          </w:tcPr>
          <w:p w:rsidR="00006BDF" w:rsidRPr="00DC17C6" w:rsidRDefault="00006BDF" w:rsidP="00D6334E">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tcPr>
          <w:p w:rsidR="00006BDF" w:rsidRPr="0070630A" w:rsidRDefault="00006BDF"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06BDF" w:rsidRPr="0070630A" w:rsidRDefault="00006BDF"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006BDF" w:rsidRDefault="00006BDF" w:rsidP="00D6334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06BDF" w:rsidRPr="00913F8E" w:rsidRDefault="00006BDF"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06BDF" w:rsidRPr="00913F8E" w:rsidRDefault="00006BDF"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06BDF" w:rsidRPr="00913F8E" w:rsidRDefault="00006BDF"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CA1C0A">
        <w:trPr>
          <w:trHeight w:val="1394"/>
        </w:trPr>
        <w:tc>
          <w:tcPr>
            <w:tcW w:w="507" w:type="dxa"/>
            <w:shd w:val="clear" w:color="000000" w:fill="FFFFFF"/>
            <w:vAlign w:val="center"/>
          </w:tcPr>
          <w:p w:rsidR="00006BDF" w:rsidRPr="00913F8E"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 xml:space="preserve">SMD, LD#1, SP#2, A to F B/F, BPP, LD32, RMBB#2, </w:t>
            </w:r>
            <w:proofErr w:type="spellStart"/>
            <w:r w:rsidRPr="000506B1">
              <w:rPr>
                <w:rFonts w:ascii="Cambria" w:hAnsi="Cambria" w:cs="Calibri"/>
                <w:b/>
                <w:bCs/>
                <w:color w:val="0D0D0D" w:themeColor="text1" w:themeTint="F2"/>
                <w:sz w:val="18"/>
                <w:szCs w:val="18"/>
                <w:lang w:eastAsia="en-IN"/>
              </w:rPr>
              <w:t>M.Mill</w:t>
            </w:r>
            <w:proofErr w:type="spellEnd"/>
            <w:r w:rsidRPr="000506B1">
              <w:rPr>
                <w:rFonts w:ascii="Cambria" w:hAnsi="Cambria" w:cs="Calibri"/>
                <w:b/>
                <w:bCs/>
                <w:color w:val="0D0D0D" w:themeColor="text1" w:themeTint="F2"/>
                <w:sz w:val="18"/>
                <w:szCs w:val="18"/>
                <w:lang w:eastAsia="en-IN"/>
              </w:rPr>
              <w:t>, LD#2</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RYFEB26030</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006BDF" w:rsidRPr="00D43AE1" w:rsidRDefault="00006BDF" w:rsidP="00D43AE1">
            <w:pPr>
              <w:rPr>
                <w:rFonts w:ascii="Cambria" w:hAnsi="Cambria" w:cs="Calibri"/>
                <w:b/>
                <w:bCs/>
                <w:color w:val="000000" w:themeColor="text1"/>
                <w:sz w:val="20"/>
                <w:szCs w:val="20"/>
                <w:lang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Mixed Electrical Scrap (MCB, Switch box, c</w:t>
            </w:r>
            <w:r w:rsidR="0065014B">
              <w:rPr>
                <w:rFonts w:ascii="Cambria" w:hAnsi="Cambria" w:cs="Calibri"/>
                <w:b/>
                <w:bCs/>
                <w:color w:val="000000" w:themeColor="text1"/>
                <w:sz w:val="20"/>
                <w:szCs w:val="20"/>
                <w:lang w:val="en-IN" w:eastAsia="en-IN"/>
              </w:rPr>
              <w:t>onductor, hooter, speaker, leve</w:t>
            </w:r>
            <w:r w:rsidR="0065014B" w:rsidRPr="00006BDF">
              <w:rPr>
                <w:rFonts w:ascii="Cambria" w:hAnsi="Cambria" w:cs="Calibri"/>
                <w:b/>
                <w:bCs/>
                <w:color w:val="000000" w:themeColor="text1"/>
                <w:sz w:val="20"/>
                <w:szCs w:val="20"/>
                <w:lang w:val="en-IN" w:eastAsia="en-IN"/>
              </w:rPr>
              <w:t>ller</w:t>
            </w:r>
            <w:r w:rsidRPr="00006BDF">
              <w:rPr>
                <w:rFonts w:ascii="Cambria" w:hAnsi="Cambria" w:cs="Calibri"/>
                <w:b/>
                <w:bCs/>
                <w:color w:val="000000" w:themeColor="text1"/>
                <w:sz w:val="20"/>
                <w:szCs w:val="20"/>
                <w:lang w:val="en-IN" w:eastAsia="en-IN"/>
              </w:rPr>
              <w:t xml:space="preserve">, small motors - 03 </w:t>
            </w:r>
            <w:proofErr w:type="spellStart"/>
            <w:r w:rsidRPr="00006BDF">
              <w:rPr>
                <w:rFonts w:ascii="Cambria" w:hAnsi="Cambria" w:cs="Calibri"/>
                <w:b/>
                <w:bCs/>
                <w:color w:val="000000" w:themeColor="text1"/>
                <w:sz w:val="20"/>
                <w:szCs w:val="20"/>
                <w:lang w:val="en-IN" w:eastAsia="en-IN"/>
              </w:rPr>
              <w:t>nos</w:t>
            </w:r>
            <w:proofErr w:type="spellEnd"/>
            <w:r w:rsidRPr="00006BDF">
              <w:rPr>
                <w:rFonts w:ascii="Cambria" w:hAnsi="Cambria" w:cs="Calibri"/>
                <w:b/>
                <w:bCs/>
                <w:color w:val="000000" w:themeColor="text1"/>
                <w:sz w:val="20"/>
                <w:szCs w:val="20"/>
                <w:lang w:val="en-IN" w:eastAsia="en-IN"/>
              </w:rPr>
              <w:t xml:space="preserve">, </w:t>
            </w:r>
            <w:proofErr w:type="spellStart"/>
            <w:r w:rsidRPr="00006BDF">
              <w:rPr>
                <w:rFonts w:ascii="Cambria" w:hAnsi="Cambria" w:cs="Calibri"/>
                <w:b/>
                <w:bCs/>
                <w:color w:val="000000" w:themeColor="text1"/>
                <w:sz w:val="20"/>
                <w:szCs w:val="20"/>
                <w:lang w:val="en-IN" w:eastAsia="en-IN"/>
              </w:rPr>
              <w:t>etc</w:t>
            </w:r>
            <w:proofErr w:type="spellEnd"/>
            <w:r w:rsidRPr="00006BDF">
              <w:rPr>
                <w:rFonts w:ascii="Cambria" w:hAnsi="Cambria" w:cs="Calibri"/>
                <w:b/>
                <w:bCs/>
                <w:color w:val="000000" w:themeColor="text1"/>
                <w:sz w:val="20"/>
                <w:szCs w:val="20"/>
                <w:lang w:val="en-IN" w:eastAsia="en-IN"/>
              </w:rPr>
              <w:t>), Loading by HITACHI BUCKET / GRABBER, Loading vehicle: TRUCK</w:t>
            </w:r>
            <w:r w:rsidR="00D43AE1">
              <w:rPr>
                <w:rFonts w:ascii="Cambria" w:hAnsi="Cambria" w:cs="Calibri"/>
                <w:b/>
                <w:bCs/>
                <w:color w:val="000000" w:themeColor="text1"/>
                <w:sz w:val="20"/>
                <w:szCs w:val="20"/>
                <w:lang w:val="en-IN" w:eastAsia="en-IN"/>
              </w:rPr>
              <w:t xml:space="preserve"> (</w:t>
            </w:r>
            <w:r w:rsidR="00D43AE1" w:rsidRPr="00D43AE1">
              <w:rPr>
                <w:rFonts w:ascii="Cambria" w:hAnsi="Cambria" w:cs="Calibri"/>
                <w:b/>
                <w:bCs/>
                <w:color w:val="FF0000"/>
                <w:sz w:val="20"/>
                <w:szCs w:val="20"/>
                <w:highlight w:val="yellow"/>
                <w:lang w:val="en-IN" w:eastAsia="en-IN"/>
              </w:rPr>
              <w:t xml:space="preserve">Valid EPR Authorized from CPCB/SPCB as a producer/recycler/ </w:t>
            </w:r>
            <w:proofErr w:type="spellStart"/>
            <w:r w:rsidR="00D43AE1" w:rsidRPr="00D43AE1">
              <w:rPr>
                <w:rFonts w:ascii="Cambria" w:hAnsi="Cambria" w:cs="Calibri"/>
                <w:b/>
                <w:bCs/>
                <w:color w:val="FF0000"/>
                <w:sz w:val="20"/>
                <w:szCs w:val="20"/>
                <w:highlight w:val="yellow"/>
                <w:lang w:val="en-IN" w:eastAsia="en-IN"/>
              </w:rPr>
              <w:t>Refurbisher</w:t>
            </w:r>
            <w:proofErr w:type="spellEnd"/>
            <w:r w:rsidR="00D43AE1" w:rsidRPr="00D43AE1">
              <w:rPr>
                <w:rFonts w:ascii="Cambria" w:hAnsi="Cambria" w:cs="Calibri"/>
                <w:b/>
                <w:bCs/>
                <w:color w:val="FF0000"/>
                <w:sz w:val="20"/>
                <w:szCs w:val="20"/>
                <w:highlight w:val="yellow"/>
                <w:lang w:val="en-IN" w:eastAsia="en-IN"/>
              </w:rPr>
              <w:t xml:space="preserve"> of E-Waste</w:t>
            </w:r>
            <w:r w:rsidR="00D43AE1">
              <w:rPr>
                <w:rFonts w:ascii="Cambria" w:hAnsi="Cambria" w:cs="Calibri"/>
                <w:b/>
                <w:bCs/>
                <w:color w:val="000000" w:themeColor="text1"/>
                <w:sz w:val="20"/>
                <w:szCs w:val="20"/>
                <w:lang w:eastAsia="en-IN"/>
              </w:rPr>
              <w:t>)</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2.29</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2F7673">
        <w:trPr>
          <w:trHeight w:val="1195"/>
        </w:trPr>
        <w:tc>
          <w:tcPr>
            <w:tcW w:w="507" w:type="dxa"/>
            <w:shd w:val="clear" w:color="000000" w:fill="FFFFFF"/>
            <w:vAlign w:val="center"/>
            <w:hideMark/>
          </w:tcPr>
          <w:p w:rsidR="00006BDF" w:rsidRPr="00913F8E"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3rd Floor near column-54 &amp; 55,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B7MAR26033</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150001892</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Valve, Loading by CRANE, Loading vehicle: TRUCK / TRAILER</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8.22</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2F7673">
        <w:trPr>
          <w:trHeight w:val="1016"/>
        </w:trPr>
        <w:tc>
          <w:tcPr>
            <w:tcW w:w="507" w:type="dxa"/>
            <w:shd w:val="clear" w:color="000000" w:fill="FFFFFF"/>
            <w:vAlign w:val="center"/>
            <w:hideMark/>
          </w:tcPr>
          <w:p w:rsidR="00006BDF" w:rsidRPr="00913F8E"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SP#3</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1st Floor Bin-5,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RYMAR26027</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140004690</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Grate bar (Magnetic), Loading by MAGNET, Loading vehicle: TRUCK</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19.84</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2F7673">
        <w:trPr>
          <w:trHeight w:val="1494"/>
        </w:trPr>
        <w:tc>
          <w:tcPr>
            <w:tcW w:w="507" w:type="dxa"/>
            <w:shd w:val="clear" w:color="000000" w:fill="FFFFFF"/>
            <w:vAlign w:val="center"/>
            <w:hideMark/>
          </w:tcPr>
          <w:p w:rsidR="00006BDF" w:rsidRPr="00913F8E"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CRM, IBF</w:t>
            </w:r>
          </w:p>
        </w:tc>
        <w:tc>
          <w:tcPr>
            <w:tcW w:w="1210" w:type="dxa"/>
            <w:shd w:val="clear" w:color="000000" w:fill="FFFFFF"/>
            <w:vAlign w:val="center"/>
          </w:tcPr>
          <w:p w:rsidR="00006BDF" w:rsidRDefault="00006BDF">
            <w:pPr>
              <w:jc w:val="center"/>
              <w:rPr>
                <w:rFonts w:ascii="Calibri" w:hAnsi="Calibri" w:cs="Calibri"/>
                <w:color w:val="000000"/>
                <w:sz w:val="28"/>
                <w:szCs w:val="28"/>
              </w:rPr>
            </w:pPr>
            <w:r>
              <w:rPr>
                <w:rFonts w:ascii="Calibri" w:hAnsi="Calibri" w:cs="Calibri"/>
                <w:color w:val="000000"/>
                <w:sz w:val="28"/>
                <w:szCs w:val="28"/>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3rd Floor old turning boring area,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RYJAN26062</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M.S attached rubber &amp; liner (Empty I.D Fan &amp; Hooper attached negligible dust), Loading by CRANE, Loading vehicle: TRUCK</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4.71</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2F7673">
        <w:trPr>
          <w:trHeight w:val="1270"/>
        </w:trPr>
        <w:tc>
          <w:tcPr>
            <w:tcW w:w="507" w:type="dxa"/>
            <w:shd w:val="clear" w:color="000000" w:fill="FFFFFF"/>
            <w:vAlign w:val="center"/>
            <w:hideMark/>
          </w:tcPr>
          <w:p w:rsidR="00006BDF" w:rsidRPr="00913F8E"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10</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3rd Floor </w:t>
            </w:r>
            <w:proofErr w:type="spellStart"/>
            <w:r w:rsidRPr="003A38DB">
              <w:rPr>
                <w:rFonts w:ascii="Cambria" w:hAnsi="Cambria" w:cs="Calibri"/>
                <w:b/>
                <w:bCs/>
                <w:color w:val="0D0D0D" w:themeColor="text1" w:themeTint="F2"/>
                <w:sz w:val="18"/>
                <w:szCs w:val="18"/>
                <w:lang w:eastAsia="en-IN"/>
              </w:rPr>
              <w:t>P.I.fines</w:t>
            </w:r>
            <w:proofErr w:type="spellEnd"/>
            <w:r w:rsidRPr="003A38DB">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RYFEB26052</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M.S Pipe attached refractories, Loading by CRANE, Loading vehicle: TRUCK / TRAILER</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9.67</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2F7673">
        <w:trPr>
          <w:trHeight w:val="896"/>
        </w:trPr>
        <w:tc>
          <w:tcPr>
            <w:tcW w:w="507" w:type="dxa"/>
            <w:shd w:val="clear" w:color="000000" w:fill="FFFFFF"/>
            <w:vAlign w:val="center"/>
          </w:tcPr>
          <w:p w:rsidR="00006BDF" w:rsidRPr="00913F8E" w:rsidRDefault="00006BDF"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1st Floor Bin-4,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RYMAR26022</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Segment, Loading by GRABBER, Loading vehicle: TRUCK</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6</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2F7673">
        <w:trPr>
          <w:trHeight w:val="896"/>
        </w:trPr>
        <w:tc>
          <w:tcPr>
            <w:tcW w:w="507" w:type="dxa"/>
            <w:shd w:val="clear" w:color="000000" w:fill="FFFFFF"/>
            <w:vAlign w:val="center"/>
          </w:tcPr>
          <w:p w:rsidR="00006BDF" w:rsidRPr="00913F8E"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3rd Floor near column-58,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RYMAR26031</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Cast Iron attached negligible M.S and Dust, Loading by CRANE, Loading vehicle: TRUCK</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7.13</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06BDF" w:rsidRPr="0070630A" w:rsidRDefault="00006BD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06BDF" w:rsidRPr="00913F8E" w:rsidRDefault="00006BD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06BDF" w:rsidRPr="00913F8E" w:rsidRDefault="00006BD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2F7673">
        <w:trPr>
          <w:trHeight w:val="896"/>
        </w:trPr>
        <w:tc>
          <w:tcPr>
            <w:tcW w:w="507" w:type="dxa"/>
            <w:shd w:val="clear" w:color="000000" w:fill="FFFFFF"/>
            <w:vAlign w:val="center"/>
          </w:tcPr>
          <w:p w:rsidR="00006BDF"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1st Floor bin-18 (left),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RYMAR26004</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Battery, Loading by HITACHI BUCKET, Loading vehicle: TRUCK</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2.52</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tcPr>
          <w:p w:rsidR="00006BDF" w:rsidRPr="0070630A" w:rsidRDefault="00006BDF"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06BDF" w:rsidRPr="0070630A" w:rsidRDefault="00006BDF"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06BDF" w:rsidRPr="00913F8E" w:rsidRDefault="00006BDF"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06BDF" w:rsidRPr="00913F8E" w:rsidRDefault="00006BDF"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06BDF" w:rsidRPr="00913F8E" w:rsidRDefault="00006BDF"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06BDF" w:rsidRPr="00544CD2" w:rsidTr="002F7673">
        <w:trPr>
          <w:trHeight w:val="896"/>
        </w:trPr>
        <w:tc>
          <w:tcPr>
            <w:tcW w:w="507" w:type="dxa"/>
            <w:shd w:val="clear" w:color="000000" w:fill="FFFFFF"/>
            <w:vAlign w:val="center"/>
          </w:tcPr>
          <w:p w:rsidR="00006BDF" w:rsidRDefault="00006BD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006BDF" w:rsidRPr="000506B1" w:rsidRDefault="00006BDF">
            <w:pPr>
              <w:jc w:val="center"/>
              <w:rPr>
                <w:rFonts w:ascii="Cambria" w:hAnsi="Cambria" w:cs="Calibri"/>
                <w:b/>
                <w:bCs/>
                <w:color w:val="0D0D0D" w:themeColor="text1" w:themeTint="F2"/>
                <w:sz w:val="18"/>
                <w:szCs w:val="18"/>
                <w:lang w:eastAsia="en-IN"/>
              </w:rPr>
            </w:pPr>
            <w:r w:rsidRPr="000506B1">
              <w:rPr>
                <w:rFonts w:ascii="Cambria" w:hAnsi="Cambria" w:cs="Calibri"/>
                <w:b/>
                <w:bCs/>
                <w:color w:val="0D0D0D" w:themeColor="text1" w:themeTint="F2"/>
                <w:sz w:val="18"/>
                <w:szCs w:val="18"/>
                <w:lang w:eastAsia="en-IN"/>
              </w:rPr>
              <w:t>Pellet Plant, MRP, RMM</w:t>
            </w:r>
          </w:p>
        </w:tc>
        <w:tc>
          <w:tcPr>
            <w:tcW w:w="1210" w:type="dxa"/>
            <w:shd w:val="clear" w:color="000000" w:fill="FFFFFF"/>
            <w:vAlign w:val="center"/>
          </w:tcPr>
          <w:p w:rsidR="00006BDF" w:rsidRPr="003A38DB" w:rsidRDefault="00006BDF">
            <w:pPr>
              <w:jc w:val="center"/>
              <w:rPr>
                <w:rFonts w:ascii="Cambria" w:hAnsi="Cambria" w:cs="Calibri"/>
                <w:b/>
                <w:bCs/>
                <w:color w:val="0D0D0D" w:themeColor="text1" w:themeTint="F2"/>
                <w:sz w:val="18"/>
                <w:szCs w:val="18"/>
                <w:lang w:eastAsia="en-IN"/>
              </w:rPr>
            </w:pPr>
            <w:r w:rsidRPr="003A38DB">
              <w:rPr>
                <w:rFonts w:ascii="Cambria" w:hAnsi="Cambria" w:cs="Calibri"/>
                <w:b/>
                <w:bCs/>
                <w:color w:val="0D0D0D" w:themeColor="text1" w:themeTint="F2"/>
                <w:sz w:val="18"/>
                <w:szCs w:val="18"/>
                <w:lang w:eastAsia="en-IN"/>
              </w:rPr>
              <w:t xml:space="preserve">Ram </w:t>
            </w:r>
            <w:proofErr w:type="spellStart"/>
            <w:r w:rsidRPr="003A38DB">
              <w:rPr>
                <w:rFonts w:ascii="Cambria" w:hAnsi="Cambria" w:cs="Calibri"/>
                <w:b/>
                <w:bCs/>
                <w:color w:val="0D0D0D" w:themeColor="text1" w:themeTint="F2"/>
                <w:sz w:val="18"/>
                <w:szCs w:val="18"/>
                <w:lang w:eastAsia="en-IN"/>
              </w:rPr>
              <w:t>Mandir</w:t>
            </w:r>
            <w:proofErr w:type="spellEnd"/>
            <w:r w:rsidRPr="003A38DB">
              <w:rPr>
                <w:rFonts w:ascii="Cambria" w:hAnsi="Cambria" w:cs="Calibri"/>
                <w:b/>
                <w:bCs/>
                <w:color w:val="0D0D0D" w:themeColor="text1" w:themeTint="F2"/>
                <w:sz w:val="18"/>
                <w:szCs w:val="18"/>
                <w:lang w:eastAsia="en-IN"/>
              </w:rPr>
              <w:t xml:space="preserve"> Yard, 3rd Floor hero </w:t>
            </w:r>
            <w:proofErr w:type="spellStart"/>
            <w:r w:rsidRPr="003A38DB">
              <w:rPr>
                <w:rFonts w:ascii="Cambria" w:hAnsi="Cambria" w:cs="Calibri"/>
                <w:b/>
                <w:bCs/>
                <w:color w:val="0D0D0D" w:themeColor="text1" w:themeTint="F2"/>
                <w:sz w:val="18"/>
                <w:szCs w:val="18"/>
                <w:lang w:eastAsia="en-IN"/>
              </w:rPr>
              <w:t>honda</w:t>
            </w:r>
            <w:proofErr w:type="spellEnd"/>
            <w:r w:rsidRPr="003A38DB">
              <w:rPr>
                <w:rFonts w:ascii="Cambria" w:hAnsi="Cambria" w:cs="Calibri"/>
                <w:b/>
                <w:bCs/>
                <w:color w:val="0D0D0D" w:themeColor="text1" w:themeTint="F2"/>
                <w:sz w:val="18"/>
                <w:szCs w:val="18"/>
                <w:lang w:eastAsia="en-IN"/>
              </w:rPr>
              <w:t xml:space="preserve"> side near column-30, JSR</w:t>
            </w:r>
          </w:p>
        </w:tc>
        <w:tc>
          <w:tcPr>
            <w:tcW w:w="1440" w:type="dxa"/>
            <w:shd w:val="clear" w:color="000000" w:fill="FFFFFF"/>
            <w:vAlign w:val="center"/>
          </w:tcPr>
          <w:p w:rsidR="00006BDF" w:rsidRPr="00765066" w:rsidRDefault="00006BDF">
            <w:pPr>
              <w:jc w:val="center"/>
              <w:rPr>
                <w:rFonts w:ascii="Cambria" w:hAnsi="Cambria" w:cs="Calibri"/>
                <w:b/>
                <w:bCs/>
                <w:color w:val="0000FF"/>
                <w:sz w:val="20"/>
                <w:szCs w:val="20"/>
                <w:lang w:eastAsia="en-IN"/>
              </w:rPr>
            </w:pPr>
            <w:r w:rsidRPr="00765066">
              <w:rPr>
                <w:rFonts w:ascii="Cambria" w:hAnsi="Cambria" w:cs="Calibri"/>
                <w:b/>
                <w:bCs/>
                <w:color w:val="0000FF"/>
                <w:sz w:val="20"/>
                <w:szCs w:val="20"/>
                <w:lang w:eastAsia="en-IN"/>
              </w:rPr>
              <w:t>RYFEB26066</w:t>
            </w:r>
          </w:p>
        </w:tc>
        <w:tc>
          <w:tcPr>
            <w:tcW w:w="1260" w:type="dxa"/>
            <w:shd w:val="clear" w:color="000000" w:fill="FFFFFF"/>
            <w:vAlign w:val="center"/>
          </w:tcPr>
          <w:p w:rsidR="00006BDF" w:rsidRPr="0075378D" w:rsidRDefault="00006BDF">
            <w:pPr>
              <w:jc w:val="center"/>
              <w:rPr>
                <w:rFonts w:ascii="Cambria" w:hAnsi="Cambria" w:cs="Calibri"/>
                <w:b/>
                <w:bCs/>
                <w:color w:val="0D0D0D" w:themeColor="text1" w:themeTint="F2"/>
                <w:sz w:val="18"/>
                <w:szCs w:val="18"/>
                <w:lang w:val="en-IN" w:eastAsia="en-IN"/>
              </w:rPr>
            </w:pPr>
            <w:r w:rsidRPr="0075378D">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006BDF" w:rsidRPr="00006BDF" w:rsidRDefault="00006BDF">
            <w:pPr>
              <w:rPr>
                <w:rFonts w:ascii="Cambria" w:hAnsi="Cambria" w:cs="Calibri"/>
                <w:b/>
                <w:bCs/>
                <w:color w:val="000000" w:themeColor="text1"/>
                <w:sz w:val="20"/>
                <w:szCs w:val="20"/>
                <w:lang w:val="en-IN" w:eastAsia="en-IN"/>
              </w:rPr>
            </w:pPr>
            <w:proofErr w:type="spellStart"/>
            <w:r w:rsidRPr="00006BDF">
              <w:rPr>
                <w:rFonts w:ascii="Cambria" w:hAnsi="Cambria" w:cs="Calibri"/>
                <w:b/>
                <w:bCs/>
                <w:color w:val="000000" w:themeColor="text1"/>
                <w:sz w:val="20"/>
                <w:szCs w:val="20"/>
                <w:lang w:val="en-IN" w:eastAsia="en-IN"/>
              </w:rPr>
              <w:t>Rej</w:t>
            </w:r>
            <w:proofErr w:type="spellEnd"/>
            <w:r w:rsidRPr="00006BDF">
              <w:rPr>
                <w:rFonts w:ascii="Cambria" w:hAnsi="Cambria" w:cs="Calibri"/>
                <w:b/>
                <w:bCs/>
                <w:color w:val="000000" w:themeColor="text1"/>
                <w:sz w:val="20"/>
                <w:szCs w:val="20"/>
                <w:lang w:val="en-IN" w:eastAsia="en-IN"/>
              </w:rPr>
              <w:t xml:space="preserve">. </w:t>
            </w:r>
            <w:r w:rsidRPr="00725FCF">
              <w:rPr>
                <w:rFonts w:ascii="Cambria" w:hAnsi="Cambria" w:cs="Calibri"/>
                <w:b/>
                <w:bCs/>
                <w:color w:val="0000FF"/>
                <w:sz w:val="20"/>
                <w:szCs w:val="20"/>
                <w:lang w:val="en-IN" w:eastAsia="en-IN"/>
              </w:rPr>
              <w:t xml:space="preserve">Conveyor belt bundle above 25 </w:t>
            </w:r>
            <w:proofErr w:type="spellStart"/>
            <w:r w:rsidRPr="00725FCF">
              <w:rPr>
                <w:rFonts w:ascii="Cambria" w:hAnsi="Cambria" w:cs="Calibri"/>
                <w:b/>
                <w:bCs/>
                <w:color w:val="0000FF"/>
                <w:sz w:val="20"/>
                <w:szCs w:val="20"/>
                <w:lang w:val="en-IN" w:eastAsia="en-IN"/>
              </w:rPr>
              <w:t>mtrs</w:t>
            </w:r>
            <w:proofErr w:type="spellEnd"/>
            <w:r w:rsidRPr="00725FCF">
              <w:rPr>
                <w:rFonts w:ascii="Cambria" w:hAnsi="Cambria" w:cs="Calibri"/>
                <w:b/>
                <w:bCs/>
                <w:color w:val="0000FF"/>
                <w:sz w:val="20"/>
                <w:szCs w:val="20"/>
                <w:lang w:val="en-IN" w:eastAsia="en-IN"/>
              </w:rPr>
              <w:t xml:space="preserve"> (Nylon cord) (two bundle with M.S Drum</w:t>
            </w:r>
            <w:r w:rsidRPr="00006BDF">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10.60</w:t>
            </w:r>
          </w:p>
        </w:tc>
        <w:tc>
          <w:tcPr>
            <w:tcW w:w="720" w:type="dxa"/>
            <w:shd w:val="clear" w:color="000000" w:fill="FFFFFF"/>
            <w:vAlign w:val="center"/>
          </w:tcPr>
          <w:p w:rsidR="00006BDF" w:rsidRPr="00DC17C6" w:rsidRDefault="00006BDF">
            <w:pPr>
              <w:jc w:val="center"/>
              <w:rPr>
                <w:rFonts w:ascii="Cambria" w:hAnsi="Cambria" w:cs="Calibri"/>
                <w:b/>
                <w:bCs/>
                <w:color w:val="0D0D0D" w:themeColor="text1" w:themeTint="F2"/>
                <w:sz w:val="20"/>
                <w:szCs w:val="20"/>
                <w:lang w:eastAsia="en-IN"/>
              </w:rPr>
            </w:pPr>
            <w:r w:rsidRPr="00DC17C6">
              <w:rPr>
                <w:rFonts w:ascii="Cambria" w:hAnsi="Cambria" w:cs="Calibri"/>
                <w:b/>
                <w:bCs/>
                <w:color w:val="0D0D0D" w:themeColor="text1" w:themeTint="F2"/>
                <w:sz w:val="20"/>
                <w:szCs w:val="20"/>
                <w:lang w:eastAsia="en-IN"/>
              </w:rPr>
              <w:t>MT</w:t>
            </w:r>
          </w:p>
        </w:tc>
        <w:tc>
          <w:tcPr>
            <w:tcW w:w="630" w:type="dxa"/>
            <w:shd w:val="clear" w:color="auto" w:fill="auto"/>
            <w:vAlign w:val="center"/>
          </w:tcPr>
          <w:p w:rsidR="00006BDF" w:rsidRPr="0070630A" w:rsidRDefault="00006BDF"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06BDF" w:rsidRPr="0070630A" w:rsidRDefault="00006BDF"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006BDF" w:rsidRDefault="00006BD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06BDF" w:rsidRPr="00913F8E" w:rsidRDefault="00006BDF"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06BDF" w:rsidRPr="00913F8E" w:rsidRDefault="00006BDF"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06BDF" w:rsidRPr="00913F8E" w:rsidRDefault="00006BDF"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770BC" w:rsidRPr="00544CD2" w:rsidTr="002F7673">
        <w:trPr>
          <w:trHeight w:val="896"/>
        </w:trPr>
        <w:tc>
          <w:tcPr>
            <w:tcW w:w="507" w:type="dxa"/>
            <w:shd w:val="clear" w:color="000000" w:fill="FFFFFF"/>
            <w:vAlign w:val="center"/>
          </w:tcPr>
          <w:p w:rsidR="003770BC" w:rsidRDefault="0011338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3770BC" w:rsidRPr="00122887" w:rsidRDefault="003770BC" w:rsidP="00D6334E">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3770BC" w:rsidRPr="00776EF7" w:rsidRDefault="003770BC" w:rsidP="00D6334E">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3770BC" w:rsidRPr="007A2630" w:rsidRDefault="003770BC" w:rsidP="00D6334E">
            <w:pPr>
              <w:jc w:val="center"/>
              <w:rPr>
                <w:rFonts w:ascii="Cambria" w:hAnsi="Cambria" w:cs="Calibri"/>
                <w:b/>
                <w:bCs/>
                <w:color w:val="000000" w:themeColor="text1"/>
                <w:sz w:val="20"/>
                <w:szCs w:val="20"/>
                <w:lang w:eastAsia="en-IN"/>
              </w:rPr>
            </w:pPr>
            <w:r w:rsidRPr="007A2630">
              <w:rPr>
                <w:rFonts w:ascii="Cambria" w:hAnsi="Cambria" w:cs="Calibri"/>
                <w:b/>
                <w:bCs/>
                <w:color w:val="000000" w:themeColor="text1"/>
                <w:sz w:val="20"/>
                <w:szCs w:val="20"/>
                <w:lang w:eastAsia="en-IN"/>
              </w:rPr>
              <w:t>NLMAR26002</w:t>
            </w:r>
          </w:p>
        </w:tc>
        <w:tc>
          <w:tcPr>
            <w:tcW w:w="1260" w:type="dxa"/>
            <w:shd w:val="clear" w:color="000000" w:fill="FFFFFF"/>
            <w:vAlign w:val="center"/>
          </w:tcPr>
          <w:p w:rsidR="003770BC" w:rsidRPr="00E736CE" w:rsidRDefault="003770BC" w:rsidP="00D6334E">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3770BC" w:rsidRPr="00C55913" w:rsidRDefault="003770BC" w:rsidP="00D6334E">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w:t>
            </w:r>
            <w:r w:rsidRPr="00D80404">
              <w:rPr>
                <w:rFonts w:ascii="Cambria" w:hAnsi="Cambria" w:cs="Calibri"/>
                <w:b/>
                <w:bCs/>
                <w:color w:val="0000FF"/>
                <w:sz w:val="20"/>
                <w:szCs w:val="20"/>
                <w:lang w:val="en-IN" w:eastAsia="en-IN"/>
              </w:rPr>
              <w:t xml:space="preserve">Conveyor belt attached M.S (nylon cord) above 25 </w:t>
            </w:r>
            <w:proofErr w:type="spellStart"/>
            <w:r w:rsidRPr="00D80404">
              <w:rPr>
                <w:rFonts w:ascii="Cambria" w:hAnsi="Cambria" w:cs="Calibri"/>
                <w:b/>
                <w:bCs/>
                <w:color w:val="0000FF"/>
                <w:sz w:val="20"/>
                <w:szCs w:val="20"/>
                <w:lang w:val="en-IN" w:eastAsia="en-IN"/>
              </w:rPr>
              <w:t>mtr</w:t>
            </w:r>
            <w:proofErr w:type="spellEnd"/>
            <w:r w:rsidRPr="00C55913">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3770BC" w:rsidRPr="00C21631" w:rsidRDefault="003770BC"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10.79</w:t>
            </w:r>
          </w:p>
        </w:tc>
        <w:tc>
          <w:tcPr>
            <w:tcW w:w="720" w:type="dxa"/>
            <w:shd w:val="clear" w:color="000000" w:fill="FFFFFF"/>
            <w:vAlign w:val="center"/>
          </w:tcPr>
          <w:p w:rsidR="003770BC" w:rsidRPr="00C21631" w:rsidRDefault="003770BC"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3770BC" w:rsidRPr="0070630A" w:rsidRDefault="003770BC"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770BC" w:rsidRPr="0070630A" w:rsidRDefault="003770BC"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3770BC" w:rsidRDefault="003770BC" w:rsidP="00D6334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770BC" w:rsidRPr="00913F8E" w:rsidRDefault="003770BC"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770BC" w:rsidRPr="00913F8E" w:rsidRDefault="003770BC"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770BC" w:rsidRPr="00913F8E" w:rsidRDefault="003770BC"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770BC" w:rsidRPr="00544CD2" w:rsidTr="002F7673">
        <w:trPr>
          <w:trHeight w:val="896"/>
        </w:trPr>
        <w:tc>
          <w:tcPr>
            <w:tcW w:w="507" w:type="dxa"/>
            <w:shd w:val="clear" w:color="000000" w:fill="FFFFFF"/>
            <w:vAlign w:val="center"/>
          </w:tcPr>
          <w:p w:rsidR="003770BC" w:rsidRDefault="0011338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3770BC" w:rsidRPr="00122887" w:rsidRDefault="003770BC" w:rsidP="00D6334E">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H.BF</w:t>
            </w:r>
          </w:p>
        </w:tc>
        <w:tc>
          <w:tcPr>
            <w:tcW w:w="1210" w:type="dxa"/>
            <w:shd w:val="clear" w:color="000000" w:fill="FFFFFF"/>
            <w:vAlign w:val="center"/>
          </w:tcPr>
          <w:p w:rsidR="003770BC" w:rsidRPr="00776EF7" w:rsidRDefault="003770BC" w:rsidP="00D6334E">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old bin-4, JSR</w:t>
            </w:r>
          </w:p>
        </w:tc>
        <w:tc>
          <w:tcPr>
            <w:tcW w:w="1440" w:type="dxa"/>
            <w:shd w:val="clear" w:color="000000" w:fill="FFFFFF"/>
            <w:vAlign w:val="center"/>
          </w:tcPr>
          <w:p w:rsidR="003770BC" w:rsidRPr="007A2630" w:rsidRDefault="003770BC" w:rsidP="00D6334E">
            <w:pPr>
              <w:jc w:val="center"/>
              <w:rPr>
                <w:rFonts w:ascii="Cambria" w:hAnsi="Cambria" w:cs="Calibri"/>
                <w:b/>
                <w:bCs/>
                <w:color w:val="000000" w:themeColor="text1"/>
                <w:sz w:val="20"/>
                <w:szCs w:val="20"/>
                <w:lang w:eastAsia="en-IN"/>
              </w:rPr>
            </w:pPr>
            <w:r w:rsidRPr="007A2630">
              <w:rPr>
                <w:rFonts w:ascii="Cambria" w:hAnsi="Cambria" w:cs="Calibri"/>
                <w:b/>
                <w:bCs/>
                <w:color w:val="000000" w:themeColor="text1"/>
                <w:sz w:val="20"/>
                <w:szCs w:val="20"/>
                <w:lang w:eastAsia="en-IN"/>
              </w:rPr>
              <w:t>RYMAR26015</w:t>
            </w:r>
          </w:p>
        </w:tc>
        <w:tc>
          <w:tcPr>
            <w:tcW w:w="1260" w:type="dxa"/>
            <w:shd w:val="clear" w:color="000000" w:fill="FFFFFF"/>
            <w:vAlign w:val="center"/>
          </w:tcPr>
          <w:p w:rsidR="003770BC" w:rsidRPr="00E736CE" w:rsidRDefault="003770BC" w:rsidP="00D6334E">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3770BC" w:rsidRPr="00C55913" w:rsidRDefault="003770BC" w:rsidP="00D6334E">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w:t>
            </w:r>
            <w:r w:rsidRPr="00D80404">
              <w:rPr>
                <w:rFonts w:ascii="Cambria" w:hAnsi="Cambria" w:cs="Calibri"/>
                <w:b/>
                <w:bCs/>
                <w:color w:val="0000FF"/>
                <w:sz w:val="20"/>
                <w:szCs w:val="20"/>
                <w:lang w:val="en-IN" w:eastAsia="en-IN"/>
              </w:rPr>
              <w:t xml:space="preserve">Conveyor belt bundle (nylon cord) above 25 </w:t>
            </w:r>
            <w:proofErr w:type="spellStart"/>
            <w:r w:rsidRPr="00D80404">
              <w:rPr>
                <w:rFonts w:ascii="Cambria" w:hAnsi="Cambria" w:cs="Calibri"/>
                <w:b/>
                <w:bCs/>
                <w:color w:val="0000FF"/>
                <w:sz w:val="20"/>
                <w:szCs w:val="20"/>
                <w:lang w:val="en-IN" w:eastAsia="en-IN"/>
              </w:rPr>
              <w:t>Mtr</w:t>
            </w:r>
            <w:proofErr w:type="spellEnd"/>
            <w:r w:rsidRPr="00D80404">
              <w:rPr>
                <w:rFonts w:ascii="Cambria" w:hAnsi="Cambria" w:cs="Calibri"/>
                <w:b/>
                <w:bCs/>
                <w:color w:val="0000FF"/>
                <w:sz w:val="20"/>
                <w:szCs w:val="20"/>
                <w:lang w:val="en-IN" w:eastAsia="en-IN"/>
              </w:rPr>
              <w:t xml:space="preserve"> with M.S. Frame</w:t>
            </w:r>
            <w:r w:rsidRPr="00C55913">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3770BC" w:rsidRPr="00C21631" w:rsidRDefault="003770BC"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7.01</w:t>
            </w:r>
          </w:p>
        </w:tc>
        <w:tc>
          <w:tcPr>
            <w:tcW w:w="720" w:type="dxa"/>
            <w:shd w:val="clear" w:color="000000" w:fill="FFFFFF"/>
            <w:vAlign w:val="center"/>
          </w:tcPr>
          <w:p w:rsidR="003770BC" w:rsidRPr="00C21631" w:rsidRDefault="003770BC"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3770BC" w:rsidRPr="0070630A" w:rsidRDefault="003770BC"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770BC" w:rsidRPr="0070630A" w:rsidRDefault="003770BC"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3770BC" w:rsidRDefault="003770BC" w:rsidP="00D6334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770BC" w:rsidRPr="00913F8E" w:rsidRDefault="003770BC"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770BC" w:rsidRPr="00913F8E" w:rsidRDefault="003770BC"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770BC" w:rsidRPr="00913F8E" w:rsidRDefault="003770BC"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02676" w:rsidRPr="00544CD2" w:rsidTr="002F7673">
        <w:trPr>
          <w:trHeight w:val="896"/>
        </w:trPr>
        <w:tc>
          <w:tcPr>
            <w:tcW w:w="507" w:type="dxa"/>
            <w:shd w:val="clear" w:color="000000" w:fill="FFFFFF"/>
            <w:vAlign w:val="center"/>
          </w:tcPr>
          <w:p w:rsidR="00C02676" w:rsidRDefault="0011338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C02676" w:rsidRPr="00122887" w:rsidRDefault="00C02676" w:rsidP="00D6334E">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02676" w:rsidRPr="00776EF7" w:rsidRDefault="00C02676" w:rsidP="00D6334E">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2nd Floor bin-19, JSR</w:t>
            </w:r>
          </w:p>
        </w:tc>
        <w:tc>
          <w:tcPr>
            <w:tcW w:w="1440" w:type="dxa"/>
            <w:shd w:val="clear" w:color="000000" w:fill="FFFFFF"/>
            <w:vAlign w:val="center"/>
          </w:tcPr>
          <w:p w:rsidR="00C02676" w:rsidRPr="007A2630" w:rsidRDefault="00C02676" w:rsidP="00D6334E">
            <w:pPr>
              <w:jc w:val="center"/>
              <w:rPr>
                <w:rFonts w:ascii="Cambria" w:hAnsi="Cambria" w:cs="Calibri"/>
                <w:b/>
                <w:bCs/>
                <w:color w:val="000000" w:themeColor="text1"/>
                <w:sz w:val="20"/>
                <w:szCs w:val="20"/>
                <w:lang w:eastAsia="en-IN"/>
              </w:rPr>
            </w:pPr>
            <w:r w:rsidRPr="007A2630">
              <w:rPr>
                <w:rFonts w:ascii="Cambria" w:hAnsi="Cambria" w:cs="Calibri"/>
                <w:b/>
                <w:bCs/>
                <w:color w:val="000000" w:themeColor="text1"/>
                <w:sz w:val="20"/>
                <w:szCs w:val="20"/>
                <w:lang w:eastAsia="en-IN"/>
              </w:rPr>
              <w:t>RYFEB26041</w:t>
            </w:r>
          </w:p>
        </w:tc>
        <w:tc>
          <w:tcPr>
            <w:tcW w:w="1260" w:type="dxa"/>
            <w:shd w:val="clear" w:color="000000" w:fill="FFFFFF"/>
            <w:vAlign w:val="center"/>
          </w:tcPr>
          <w:p w:rsidR="00C02676" w:rsidRPr="00E736CE" w:rsidRDefault="00C02676" w:rsidP="00D6334E">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02676" w:rsidRPr="00C55913" w:rsidRDefault="00C02676" w:rsidP="00D6334E">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S.S Roll attached M.S both end, Loading by CRANE, Loading vehicle: TRUCK</w:t>
            </w:r>
          </w:p>
        </w:tc>
        <w:tc>
          <w:tcPr>
            <w:tcW w:w="810" w:type="dxa"/>
            <w:shd w:val="clear" w:color="000000" w:fill="FFFFFF"/>
            <w:vAlign w:val="center"/>
          </w:tcPr>
          <w:p w:rsidR="00C02676" w:rsidRPr="00C21631" w:rsidRDefault="00C02676"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2.69</w:t>
            </w:r>
          </w:p>
        </w:tc>
        <w:tc>
          <w:tcPr>
            <w:tcW w:w="720" w:type="dxa"/>
            <w:shd w:val="clear" w:color="000000" w:fill="FFFFFF"/>
            <w:vAlign w:val="center"/>
          </w:tcPr>
          <w:p w:rsidR="00C02676" w:rsidRPr="00C21631" w:rsidRDefault="00C02676"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02676" w:rsidRPr="0070630A" w:rsidRDefault="00C02676"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02676" w:rsidRPr="0070630A" w:rsidRDefault="00C02676"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02676" w:rsidRDefault="00C02676" w:rsidP="00D6334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02676" w:rsidRPr="00913F8E" w:rsidRDefault="00C02676"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02676" w:rsidRPr="00913F8E" w:rsidRDefault="00C02676"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02676" w:rsidRPr="00913F8E" w:rsidRDefault="00C02676"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11338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18</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WRM, Coke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column-69, JSR</w:t>
            </w:r>
          </w:p>
        </w:tc>
        <w:tc>
          <w:tcPr>
            <w:tcW w:w="1440" w:type="dxa"/>
            <w:shd w:val="clear" w:color="000000" w:fill="FFFFFF"/>
            <w:vAlign w:val="center"/>
          </w:tcPr>
          <w:p w:rsidR="00C55913" w:rsidRPr="007A2630" w:rsidRDefault="00C55913">
            <w:pPr>
              <w:jc w:val="center"/>
              <w:rPr>
                <w:rFonts w:ascii="Cambria" w:hAnsi="Cambria" w:cs="Calibri"/>
                <w:b/>
                <w:bCs/>
                <w:color w:val="000000" w:themeColor="text1"/>
                <w:sz w:val="20"/>
                <w:szCs w:val="20"/>
                <w:lang w:eastAsia="en-IN"/>
              </w:rPr>
            </w:pPr>
            <w:r w:rsidRPr="007A2630">
              <w:rPr>
                <w:rFonts w:ascii="Cambria" w:hAnsi="Cambria" w:cs="Calibri"/>
                <w:b/>
                <w:bCs/>
                <w:color w:val="000000" w:themeColor="text1"/>
                <w:sz w:val="20"/>
                <w:szCs w:val="20"/>
                <w:lang w:eastAsia="en-IN"/>
              </w:rPr>
              <w:t>RYMAR26008</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Gearbox without oil,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11.12</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61A59" w:rsidRPr="00544CD2" w:rsidTr="0071107C">
        <w:trPr>
          <w:trHeight w:val="1259"/>
        </w:trPr>
        <w:tc>
          <w:tcPr>
            <w:tcW w:w="507" w:type="dxa"/>
            <w:shd w:val="clear" w:color="000000" w:fill="FFFFFF"/>
            <w:vAlign w:val="center"/>
          </w:tcPr>
          <w:p w:rsidR="00E61A59" w:rsidRPr="00913F8E" w:rsidRDefault="00113388"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auto" w:fill="auto"/>
            <w:vAlign w:val="center"/>
          </w:tcPr>
          <w:p w:rsidR="00E61A59" w:rsidRPr="00107250" w:rsidRDefault="00E61A59"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E61A59" w:rsidRPr="00A05FFE" w:rsidRDefault="00E61A59" w:rsidP="00123E02">
            <w:pPr>
              <w:jc w:val="center"/>
              <w:rPr>
                <w:rFonts w:ascii="Cambria" w:hAnsi="Cambria" w:cs="Calibri"/>
                <w:b/>
                <w:bCs/>
                <w:color w:val="000000"/>
                <w:sz w:val="18"/>
                <w:szCs w:val="18"/>
              </w:rPr>
            </w:pPr>
            <w:r w:rsidRPr="00A05FFE">
              <w:rPr>
                <w:rFonts w:ascii="Cambria" w:hAnsi="Cambria" w:cs="Calibri"/>
                <w:b/>
                <w:bCs/>
                <w:color w:val="000000"/>
                <w:sz w:val="18"/>
                <w:szCs w:val="18"/>
              </w:rPr>
              <w:t xml:space="preserve">MRSS#3 project site, Near </w:t>
            </w:r>
            <w:proofErr w:type="spellStart"/>
            <w:r w:rsidRPr="00A05FFE">
              <w:rPr>
                <w:rFonts w:ascii="Cambria" w:hAnsi="Cambria" w:cs="Calibri"/>
                <w:b/>
                <w:bCs/>
                <w:color w:val="000000"/>
                <w:sz w:val="18"/>
                <w:szCs w:val="18"/>
              </w:rPr>
              <w:t>Sakchi</w:t>
            </w:r>
            <w:proofErr w:type="spellEnd"/>
            <w:r w:rsidRPr="00A05FFE">
              <w:rPr>
                <w:rFonts w:ascii="Cambria" w:hAnsi="Cambria" w:cs="Calibri"/>
                <w:b/>
                <w:bCs/>
                <w:color w:val="000000"/>
                <w:sz w:val="18"/>
                <w:szCs w:val="18"/>
              </w:rPr>
              <w:t xml:space="preserve"> Thana, JSR</w:t>
            </w:r>
          </w:p>
        </w:tc>
        <w:tc>
          <w:tcPr>
            <w:tcW w:w="1440" w:type="dxa"/>
            <w:shd w:val="clear" w:color="000000" w:fill="FFFFFF"/>
            <w:vAlign w:val="center"/>
          </w:tcPr>
          <w:p w:rsidR="00E61A59" w:rsidRPr="007A2630" w:rsidRDefault="00E61A59" w:rsidP="00C41D63">
            <w:pPr>
              <w:jc w:val="center"/>
              <w:rPr>
                <w:rFonts w:ascii="Cambria" w:hAnsi="Cambria" w:cs="Calibri"/>
                <w:b/>
                <w:bCs/>
                <w:color w:val="000000" w:themeColor="text1"/>
                <w:sz w:val="20"/>
                <w:szCs w:val="20"/>
                <w:lang w:eastAsia="en-IN"/>
              </w:rPr>
            </w:pPr>
            <w:r w:rsidRPr="007A2630">
              <w:rPr>
                <w:rFonts w:ascii="Cambria" w:hAnsi="Cambria" w:cs="Calibri"/>
                <w:b/>
                <w:bCs/>
                <w:color w:val="000000" w:themeColor="text1"/>
                <w:sz w:val="20"/>
                <w:szCs w:val="20"/>
                <w:lang w:eastAsia="en-IN"/>
              </w:rPr>
              <w:t>MRSS-ALC002</w:t>
            </w:r>
          </w:p>
        </w:tc>
        <w:tc>
          <w:tcPr>
            <w:tcW w:w="1260" w:type="dxa"/>
            <w:shd w:val="clear" w:color="000000" w:fill="FFFFFF"/>
            <w:noWrap/>
            <w:vAlign w:val="center"/>
          </w:tcPr>
          <w:p w:rsidR="00E61A59" w:rsidRPr="005D50A1" w:rsidRDefault="00E61A59" w:rsidP="00123E02">
            <w:pPr>
              <w:jc w:val="center"/>
              <w:rPr>
                <w:rFonts w:ascii="Cambria" w:hAnsi="Cambria" w:cs="Calibri"/>
                <w:b/>
                <w:bCs/>
                <w:color w:val="0D0D0D" w:themeColor="text1" w:themeTint="F2"/>
                <w:sz w:val="18"/>
                <w:szCs w:val="18"/>
                <w:lang w:val="en-IN" w:eastAsia="en-IN"/>
              </w:rPr>
            </w:pPr>
          </w:p>
        </w:tc>
        <w:tc>
          <w:tcPr>
            <w:tcW w:w="3600" w:type="dxa"/>
            <w:shd w:val="clear" w:color="auto" w:fill="auto"/>
            <w:vAlign w:val="center"/>
          </w:tcPr>
          <w:p w:rsidR="00E61A59" w:rsidRPr="00E00599" w:rsidRDefault="00E61A59" w:rsidP="00F81851">
            <w:pPr>
              <w:rPr>
                <w:rFonts w:ascii="Cambria" w:hAnsi="Cambria" w:cs="Calibri"/>
                <w:b/>
                <w:bCs/>
                <w:color w:val="0D0D0D" w:themeColor="text1" w:themeTint="F2"/>
                <w:sz w:val="20"/>
                <w:szCs w:val="20"/>
                <w:lang w:val="en-IN" w:eastAsia="en-IN"/>
              </w:rPr>
            </w:pPr>
            <w:r w:rsidRPr="002F0502">
              <w:rPr>
                <w:rFonts w:ascii="Cambria" w:hAnsi="Cambria" w:cs="Calibri"/>
                <w:b/>
                <w:bCs/>
                <w:color w:val="0D0D0D" w:themeColor="text1" w:themeTint="F2"/>
                <w:sz w:val="20"/>
                <w:szCs w:val="20"/>
                <w:lang w:val="en-IN" w:eastAsia="en-IN"/>
              </w:rPr>
              <w:t>REJECTED ALUMINIUM CABLE</w:t>
            </w:r>
            <w:r>
              <w:rPr>
                <w:rFonts w:ascii="Cambria" w:hAnsi="Cambria" w:cs="Calibri"/>
                <w:b/>
                <w:bCs/>
                <w:color w:val="0D0D0D" w:themeColor="text1" w:themeTint="F2"/>
                <w:sz w:val="20"/>
                <w:szCs w:val="20"/>
                <w:lang w:val="en-IN" w:eastAsia="en-IN"/>
              </w:rPr>
              <w:t xml:space="preserve">, </w:t>
            </w:r>
            <w:r w:rsidRPr="00B3376F">
              <w:rPr>
                <w:rFonts w:ascii="Cambria" w:hAnsi="Cambria" w:cs="Calibri"/>
                <w:b/>
                <w:bCs/>
                <w:color w:val="000000" w:themeColor="text1"/>
                <w:sz w:val="20"/>
                <w:szCs w:val="20"/>
                <w:highlight w:val="cyan"/>
                <w:lang w:val="en-IN" w:eastAsia="en-IN"/>
              </w:rPr>
              <w:t>Manual</w:t>
            </w:r>
            <w:r w:rsidRPr="00B3376F">
              <w:rPr>
                <w:rFonts w:ascii="Arial" w:hAnsi="Arial" w:cs="Arial"/>
                <w:color w:val="242424"/>
                <w:sz w:val="20"/>
                <w:szCs w:val="20"/>
                <w:highlight w:val="cyan"/>
                <w:shd w:val="clear" w:color="auto" w:fill="FFFFFF"/>
              </w:rPr>
              <w:t xml:space="preserve"> </w:t>
            </w:r>
            <w:r w:rsidRPr="00B3376F">
              <w:rPr>
                <w:rFonts w:ascii="Cambria" w:hAnsi="Cambria" w:cs="Calibri"/>
                <w:b/>
                <w:bCs/>
                <w:color w:val="000000" w:themeColor="text1"/>
                <w:sz w:val="20"/>
                <w:szCs w:val="20"/>
                <w:highlight w:val="cyan"/>
                <w:lang w:val="en-IN" w:eastAsia="en-IN"/>
              </w:rPr>
              <w:t xml:space="preserve">Loading by </w:t>
            </w:r>
            <w:r w:rsidR="00F81851" w:rsidRPr="00B3376F">
              <w:rPr>
                <w:rFonts w:ascii="Cambria" w:hAnsi="Cambria" w:cs="Calibri"/>
                <w:b/>
                <w:bCs/>
                <w:color w:val="0D0D0D" w:themeColor="text1" w:themeTint="F2"/>
                <w:sz w:val="20"/>
                <w:szCs w:val="20"/>
                <w:highlight w:val="cyan"/>
                <w:lang w:val="en-IN" w:eastAsia="en-IN"/>
              </w:rPr>
              <w:t>MRSS</w:t>
            </w:r>
            <w:r w:rsidRPr="00B3376F">
              <w:rPr>
                <w:rFonts w:ascii="Cambria" w:hAnsi="Cambria" w:cs="Calibri"/>
                <w:b/>
                <w:bCs/>
                <w:color w:val="0D0D0D" w:themeColor="text1" w:themeTint="F2"/>
                <w:sz w:val="20"/>
                <w:szCs w:val="20"/>
                <w:highlight w:val="cyan"/>
                <w:lang w:val="en-IN" w:eastAsia="en-IN"/>
              </w:rPr>
              <w:t xml:space="preserve">, </w:t>
            </w:r>
            <w:r w:rsidR="00F81851" w:rsidRPr="00B3376F">
              <w:rPr>
                <w:rFonts w:ascii="Cambria" w:hAnsi="Cambria" w:cs="Calibri"/>
                <w:b/>
                <w:bCs/>
                <w:color w:val="000000" w:themeColor="text1"/>
                <w:sz w:val="20"/>
                <w:szCs w:val="20"/>
                <w:highlight w:val="cyan"/>
                <w:lang w:val="en-IN" w:eastAsia="en-IN"/>
              </w:rPr>
              <w:t>Loading vehicle: ACE/TRUCK</w:t>
            </w:r>
            <w:r w:rsidR="00F81851">
              <w:rPr>
                <w:rFonts w:ascii="Cambria" w:hAnsi="Cambria" w:cs="Calibri"/>
                <w:b/>
                <w:bCs/>
                <w:color w:val="000000" w:themeColor="text1"/>
                <w:sz w:val="20"/>
                <w:szCs w:val="20"/>
                <w:lang w:val="en-IN" w:eastAsia="en-IN"/>
              </w:rPr>
              <w:t xml:space="preserve">, </w:t>
            </w:r>
            <w:proofErr w:type="spellStart"/>
            <w:r>
              <w:rPr>
                <w:rFonts w:ascii="Cambria" w:hAnsi="Cambria" w:cs="Calibri"/>
                <w:b/>
                <w:bCs/>
                <w:color w:val="0D0D0D" w:themeColor="text1" w:themeTint="F2"/>
                <w:sz w:val="20"/>
                <w:szCs w:val="20"/>
                <w:lang w:val="en-IN" w:eastAsia="en-IN"/>
              </w:rPr>
              <w:t>Qty</w:t>
            </w:r>
            <w:proofErr w:type="spellEnd"/>
            <w:r>
              <w:rPr>
                <w:rFonts w:ascii="Cambria" w:hAnsi="Cambria" w:cs="Calibri"/>
                <w:b/>
                <w:bCs/>
                <w:color w:val="0D0D0D" w:themeColor="text1" w:themeTint="F2"/>
                <w:sz w:val="20"/>
                <w:szCs w:val="20"/>
                <w:lang w:val="en-IN" w:eastAsia="en-IN"/>
              </w:rPr>
              <w:t xml:space="preserve"> on eye estimation basis. </w:t>
            </w:r>
            <w:r w:rsidR="00135528">
              <w:rPr>
                <w:rFonts w:ascii="Cambria" w:hAnsi="Cambria" w:cs="Calibri"/>
                <w:b/>
                <w:bCs/>
                <w:color w:val="0D0D0D" w:themeColor="text1" w:themeTint="F2"/>
                <w:sz w:val="20"/>
                <w:szCs w:val="20"/>
                <w:lang w:val="en-IN" w:eastAsia="en-IN"/>
              </w:rPr>
              <w:t>(</w:t>
            </w:r>
            <w:r w:rsidR="00135528" w:rsidRPr="00F66AD9">
              <w:rPr>
                <w:rFonts w:ascii="Cambria" w:hAnsi="Cambria" w:cs="Calibri"/>
                <w:b/>
                <w:bCs/>
                <w:color w:val="FF0000"/>
                <w:sz w:val="20"/>
                <w:szCs w:val="20"/>
                <w:highlight w:val="yellow"/>
                <w:lang w:val="en-IN" w:eastAsia="en-IN"/>
              </w:rPr>
              <w:t xml:space="preserve">LOT CLOSURE </w:t>
            </w:r>
            <w:r w:rsidR="00135528">
              <w:rPr>
                <w:rFonts w:ascii="Cambria" w:hAnsi="Cambria" w:cs="Calibri"/>
                <w:b/>
                <w:bCs/>
                <w:color w:val="FF0000"/>
                <w:sz w:val="20"/>
                <w:szCs w:val="20"/>
                <w:highlight w:val="yellow"/>
                <w:lang w:val="en-IN" w:eastAsia="en-IN"/>
              </w:rPr>
              <w:t>TOLERANCE</w:t>
            </w:r>
            <w:r w:rsidR="00135528" w:rsidRPr="00F66AD9">
              <w:rPr>
                <w:rFonts w:ascii="Cambria" w:hAnsi="Cambria" w:cs="Calibri"/>
                <w:b/>
                <w:bCs/>
                <w:color w:val="FF0000"/>
                <w:sz w:val="20"/>
                <w:szCs w:val="20"/>
                <w:highlight w:val="yellow"/>
                <w:lang w:val="en-IN" w:eastAsia="en-IN"/>
              </w:rPr>
              <w:t xml:space="preserve"> </w:t>
            </w:r>
            <w:r w:rsidR="00135528" w:rsidRPr="00EE0F5B">
              <w:rPr>
                <w:rFonts w:ascii="Cambria" w:hAnsi="Cambria" w:cs="Calibri"/>
                <w:b/>
                <w:bCs/>
                <w:color w:val="FF0000"/>
                <w:sz w:val="20"/>
                <w:szCs w:val="20"/>
                <w:highlight w:val="yellow"/>
                <w:lang w:val="en-IN" w:eastAsia="en-IN"/>
              </w:rPr>
              <w:t>±</w:t>
            </w:r>
            <w:r w:rsidR="00135528">
              <w:rPr>
                <w:rFonts w:ascii="Cambria" w:hAnsi="Cambria" w:cs="Calibri"/>
                <w:b/>
                <w:bCs/>
                <w:color w:val="FF0000"/>
                <w:sz w:val="20"/>
                <w:szCs w:val="20"/>
                <w:highlight w:val="yellow"/>
                <w:lang w:val="en-IN" w:eastAsia="en-IN"/>
              </w:rPr>
              <w:t xml:space="preserve"> </w:t>
            </w:r>
            <w:r w:rsidR="00135528" w:rsidRPr="00F66AD9">
              <w:rPr>
                <w:rFonts w:ascii="Cambria" w:hAnsi="Cambria" w:cs="Calibri"/>
                <w:b/>
                <w:bCs/>
                <w:color w:val="FF0000"/>
                <w:sz w:val="20"/>
                <w:szCs w:val="20"/>
                <w:highlight w:val="yellow"/>
                <w:lang w:val="en-IN" w:eastAsia="en-IN"/>
              </w:rPr>
              <w:t>20%</w:t>
            </w:r>
            <w:r w:rsidR="00135528">
              <w:rPr>
                <w:rFonts w:ascii="Cambria" w:hAnsi="Cambria" w:cs="Calibri"/>
                <w:b/>
                <w:bCs/>
                <w:color w:val="FF0000"/>
                <w:sz w:val="20"/>
                <w:szCs w:val="20"/>
                <w:lang w:val="en-IN" w:eastAsia="en-IN"/>
              </w:rPr>
              <w:t>)</w:t>
            </w:r>
          </w:p>
        </w:tc>
        <w:tc>
          <w:tcPr>
            <w:tcW w:w="810" w:type="dxa"/>
            <w:shd w:val="clear" w:color="auto" w:fill="auto"/>
            <w:vAlign w:val="center"/>
          </w:tcPr>
          <w:p w:rsidR="00E61A59" w:rsidRPr="005D50A1" w:rsidRDefault="00E61A59" w:rsidP="00123E0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auto" w:fill="auto"/>
            <w:vAlign w:val="center"/>
          </w:tcPr>
          <w:p w:rsidR="00E61A59" w:rsidRDefault="00E61A59" w:rsidP="00123E0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E61A59" w:rsidRPr="0070630A" w:rsidRDefault="00E61A59"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61A59" w:rsidRPr="0070630A" w:rsidRDefault="00E61A59"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E61A59" w:rsidRDefault="00E61A59" w:rsidP="00123E02">
            <w:pPr>
              <w:jc w:val="center"/>
            </w:pPr>
            <w:r w:rsidRPr="00595347">
              <w:rPr>
                <w:rFonts w:ascii="Cambria" w:hAnsi="Cambria" w:cs="Calibri"/>
                <w:b/>
                <w:bCs/>
                <w:color w:val="000000"/>
                <w:sz w:val="18"/>
                <w:szCs w:val="18"/>
                <w:lang w:val="en-IN"/>
              </w:rPr>
              <w:t>Loading by TSL free of cost</w:t>
            </w:r>
          </w:p>
        </w:tc>
        <w:tc>
          <w:tcPr>
            <w:tcW w:w="990" w:type="dxa"/>
            <w:shd w:val="clear" w:color="auto" w:fill="auto"/>
            <w:vAlign w:val="center"/>
          </w:tcPr>
          <w:p w:rsidR="00E61A59" w:rsidRPr="00913F8E" w:rsidRDefault="00E61A59"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61A59" w:rsidRDefault="00E61A59" w:rsidP="00123E0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E57671">
              <w:rPr>
                <w:rFonts w:ascii="Cambria" w:hAnsi="Cambria" w:cs="Calibri"/>
                <w:b/>
                <w:bCs/>
                <w:color w:val="000000"/>
                <w:sz w:val="18"/>
                <w:szCs w:val="18"/>
              </w:rPr>
              <w:t>Sahendra</w:t>
            </w:r>
            <w:proofErr w:type="spellEnd"/>
            <w:r w:rsidRPr="00E57671">
              <w:rPr>
                <w:rFonts w:ascii="Cambria" w:hAnsi="Cambria" w:cs="Calibri"/>
                <w:b/>
                <w:bCs/>
                <w:color w:val="000000"/>
                <w:sz w:val="18"/>
                <w:szCs w:val="18"/>
              </w:rPr>
              <w:t xml:space="preserve"> Kumar</w:t>
            </w:r>
          </w:p>
        </w:tc>
        <w:tc>
          <w:tcPr>
            <w:tcW w:w="1350" w:type="dxa"/>
            <w:shd w:val="clear" w:color="auto" w:fill="auto"/>
            <w:vAlign w:val="center"/>
          </w:tcPr>
          <w:p w:rsidR="00E61A59" w:rsidRDefault="00E61A59" w:rsidP="00123E02">
            <w:pPr>
              <w:jc w:val="center"/>
              <w:rPr>
                <w:rFonts w:ascii="Cambria" w:hAnsi="Cambria" w:cs="Calibri"/>
                <w:b/>
                <w:bCs/>
                <w:color w:val="000000"/>
                <w:sz w:val="18"/>
                <w:szCs w:val="18"/>
              </w:rPr>
            </w:pPr>
            <w:r w:rsidRPr="00E57671">
              <w:rPr>
                <w:rFonts w:ascii="Cambria" w:hAnsi="Cambria" w:cs="Calibri"/>
                <w:b/>
                <w:bCs/>
                <w:color w:val="000000"/>
                <w:sz w:val="18"/>
                <w:szCs w:val="18"/>
              </w:rPr>
              <w:t>9040094346</w:t>
            </w:r>
          </w:p>
        </w:tc>
      </w:tr>
      <w:tr w:rsidR="00326492" w:rsidRPr="00544CD2" w:rsidTr="002F7673">
        <w:trPr>
          <w:trHeight w:val="1494"/>
        </w:trPr>
        <w:tc>
          <w:tcPr>
            <w:tcW w:w="507" w:type="dxa"/>
            <w:shd w:val="clear" w:color="000000" w:fill="FFFFFF"/>
            <w:vAlign w:val="center"/>
          </w:tcPr>
          <w:p w:rsidR="00326492" w:rsidRDefault="00113388" w:rsidP="0041520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7A2630" w:rsidRDefault="00326492">
            <w:pPr>
              <w:jc w:val="center"/>
              <w:rPr>
                <w:rFonts w:ascii="Cambria" w:hAnsi="Cambria" w:cs="Calibri"/>
                <w:b/>
                <w:bCs/>
                <w:color w:val="000000" w:themeColor="text1"/>
                <w:sz w:val="20"/>
                <w:szCs w:val="20"/>
                <w:lang w:eastAsia="en-IN"/>
              </w:rPr>
            </w:pPr>
            <w:r w:rsidRPr="007A2630">
              <w:rPr>
                <w:rFonts w:ascii="Cambria" w:hAnsi="Cambria" w:cs="Calibri"/>
                <w:b/>
                <w:bCs/>
                <w:color w:val="000000" w:themeColor="text1"/>
                <w:sz w:val="20"/>
                <w:szCs w:val="20"/>
                <w:lang w:eastAsia="en-IN"/>
              </w:rPr>
              <w:t>MAR/26/03</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140002115</w:t>
            </w:r>
          </w:p>
        </w:tc>
        <w:tc>
          <w:tcPr>
            <w:tcW w:w="3600" w:type="dxa"/>
            <w:shd w:val="clear" w:color="auto" w:fill="auto"/>
            <w:vAlign w:val="center"/>
          </w:tcPr>
          <w:p w:rsidR="00326492" w:rsidRPr="00095FD9" w:rsidRDefault="00326492">
            <w:pPr>
              <w:rPr>
                <w:rFonts w:ascii="Cambria" w:hAnsi="Cambria" w:cs="Calibri"/>
                <w:b/>
                <w:bCs/>
                <w:color w:val="0D0D0D" w:themeColor="text1" w:themeTint="F2"/>
                <w:sz w:val="20"/>
                <w:szCs w:val="20"/>
                <w:lang w:val="en-IN" w:eastAsia="en-IN"/>
              </w:rPr>
            </w:pPr>
            <w:proofErr w:type="spellStart"/>
            <w:r w:rsidRPr="00095FD9">
              <w:rPr>
                <w:rFonts w:ascii="Cambria" w:hAnsi="Cambria" w:cs="Calibri"/>
                <w:b/>
                <w:bCs/>
                <w:color w:val="0D0D0D" w:themeColor="text1" w:themeTint="F2"/>
                <w:sz w:val="20"/>
                <w:szCs w:val="20"/>
                <w:lang w:val="en-IN" w:eastAsia="en-IN"/>
              </w:rPr>
              <w:t>Rej</w:t>
            </w:r>
            <w:proofErr w:type="spellEnd"/>
            <w:r w:rsidRPr="00095FD9">
              <w:rPr>
                <w:rFonts w:ascii="Cambria" w:hAnsi="Cambria" w:cs="Calibri"/>
                <w:b/>
                <w:bCs/>
                <w:color w:val="0D0D0D" w:themeColor="text1" w:themeTint="F2"/>
                <w:sz w:val="20"/>
                <w:szCs w:val="20"/>
                <w:lang w:val="en-IN" w:eastAsia="en-IN"/>
              </w:rPr>
              <w:t xml:space="preserve">  Corrugated Sheet (Incl</w:t>
            </w:r>
            <w:r w:rsidR="003D5ECE">
              <w:rPr>
                <w:rFonts w:ascii="Cambria" w:hAnsi="Cambria" w:cs="Calibri"/>
                <w:b/>
                <w:bCs/>
                <w:color w:val="0D0D0D" w:themeColor="text1" w:themeTint="F2"/>
                <w:sz w:val="20"/>
                <w:szCs w:val="20"/>
                <w:lang w:val="en-IN" w:eastAsia="en-IN"/>
              </w:rPr>
              <w:t>uding</w:t>
            </w:r>
            <w:r w:rsidRPr="00095FD9">
              <w:rPr>
                <w:rFonts w:ascii="Cambria" w:hAnsi="Cambria" w:cs="Calibri"/>
                <w:b/>
                <w:bCs/>
                <w:color w:val="0D0D0D" w:themeColor="text1" w:themeTint="F2"/>
                <w:sz w:val="20"/>
                <w:szCs w:val="20"/>
                <w:lang w:val="en-IN" w:eastAsia="en-IN"/>
              </w:rPr>
              <w:t xml:space="preserve"> Small pcs, broken ,Rusty  condition )</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10000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113388" w:rsidP="00391C3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7A2630" w:rsidRDefault="00326492">
            <w:pPr>
              <w:jc w:val="center"/>
              <w:rPr>
                <w:rFonts w:ascii="Cambria" w:hAnsi="Cambria" w:cs="Calibri"/>
                <w:b/>
                <w:bCs/>
                <w:color w:val="000000" w:themeColor="text1"/>
                <w:sz w:val="20"/>
                <w:szCs w:val="20"/>
                <w:lang w:eastAsia="en-IN"/>
              </w:rPr>
            </w:pPr>
            <w:r w:rsidRPr="007A2630">
              <w:rPr>
                <w:rFonts w:ascii="Cambria" w:hAnsi="Cambria" w:cs="Calibri"/>
                <w:b/>
                <w:bCs/>
                <w:color w:val="000000" w:themeColor="text1"/>
                <w:sz w:val="20"/>
                <w:szCs w:val="20"/>
                <w:lang w:eastAsia="en-IN"/>
              </w:rPr>
              <w:t>MAR/26/06</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140004855</w:t>
            </w:r>
          </w:p>
        </w:tc>
        <w:tc>
          <w:tcPr>
            <w:tcW w:w="3600" w:type="dxa"/>
            <w:shd w:val="clear" w:color="auto" w:fill="auto"/>
            <w:vAlign w:val="center"/>
          </w:tcPr>
          <w:p w:rsidR="00326492" w:rsidRPr="00BD7931" w:rsidRDefault="00326492">
            <w:pPr>
              <w:rPr>
                <w:rFonts w:ascii="Cambria" w:hAnsi="Cambria" w:cs="Calibri"/>
                <w:b/>
                <w:bCs/>
                <w:color w:val="0D0D0D" w:themeColor="text1" w:themeTint="F2"/>
                <w:sz w:val="20"/>
                <w:szCs w:val="20"/>
                <w:lang w:val="en-IN" w:eastAsia="en-IN"/>
              </w:rPr>
            </w:pP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xml:space="preserve">. Poly </w:t>
            </w:r>
            <w:proofErr w:type="spellStart"/>
            <w:r>
              <w:rPr>
                <w:rFonts w:ascii="Cambria" w:hAnsi="Cambria" w:cs="Calibri"/>
                <w:b/>
                <w:bCs/>
                <w:color w:val="0D0D0D" w:themeColor="text1" w:themeTint="F2"/>
                <w:sz w:val="20"/>
                <w:szCs w:val="20"/>
                <w:lang w:val="en-IN" w:eastAsia="en-IN"/>
              </w:rPr>
              <w:t>Popline</w:t>
            </w:r>
            <w:proofErr w:type="spellEnd"/>
            <w:r>
              <w:rPr>
                <w:rFonts w:ascii="Cambria" w:hAnsi="Cambria" w:cs="Calibri"/>
                <w:b/>
                <w:bCs/>
                <w:color w:val="0D0D0D" w:themeColor="text1" w:themeTint="F2"/>
                <w:sz w:val="20"/>
                <w:szCs w:val="20"/>
                <w:lang w:val="en-IN" w:eastAsia="en-IN"/>
              </w:rPr>
              <w:t xml:space="preserve"> Sling Rope (Cut</w:t>
            </w:r>
            <w:r w:rsidRPr="00BD7931">
              <w:rPr>
                <w:rFonts w:ascii="Cambria" w:hAnsi="Cambria" w:cs="Calibri"/>
                <w:b/>
                <w:bCs/>
                <w:color w:val="0D0D0D" w:themeColor="text1" w:themeTint="F2"/>
                <w:sz w:val="20"/>
                <w:szCs w:val="20"/>
                <w:lang w:val="en-IN" w:eastAsia="en-IN"/>
              </w:rPr>
              <w:t>)</w:t>
            </w:r>
            <w:r>
              <w:rPr>
                <w:rFonts w:ascii="Cambria" w:hAnsi="Cambria" w:cs="Calibri"/>
                <w:b/>
                <w:bCs/>
                <w:color w:val="0D0D0D" w:themeColor="text1" w:themeTint="F2"/>
                <w:sz w:val="20"/>
                <w:szCs w:val="20"/>
                <w:lang w:val="en-IN" w:eastAsia="en-IN"/>
              </w:rPr>
              <w:t xml:space="preserve">, </w:t>
            </w:r>
            <w:r w:rsidRPr="00EF414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3000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113388" w:rsidRPr="00544CD2" w:rsidTr="002F7673">
        <w:trPr>
          <w:trHeight w:val="1494"/>
        </w:trPr>
        <w:tc>
          <w:tcPr>
            <w:tcW w:w="507" w:type="dxa"/>
            <w:shd w:val="clear" w:color="000000" w:fill="FFFFFF"/>
            <w:vAlign w:val="center"/>
          </w:tcPr>
          <w:p w:rsidR="00113388" w:rsidRPr="00913F8E" w:rsidRDefault="00113388" w:rsidP="00D633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auto" w:fill="auto"/>
            <w:vAlign w:val="center"/>
          </w:tcPr>
          <w:p w:rsidR="00113388" w:rsidRPr="00107250" w:rsidRDefault="00113388" w:rsidP="00D6334E">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113388" w:rsidRPr="00A05FFE" w:rsidRDefault="00113388" w:rsidP="00D6334E">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113388" w:rsidRPr="007A2630" w:rsidRDefault="00113388" w:rsidP="00D6334E">
            <w:pPr>
              <w:jc w:val="center"/>
              <w:rPr>
                <w:rFonts w:ascii="Cambria" w:hAnsi="Cambria" w:cs="Calibri"/>
                <w:b/>
                <w:bCs/>
                <w:color w:val="000000" w:themeColor="text1"/>
                <w:sz w:val="20"/>
                <w:szCs w:val="20"/>
                <w:lang w:eastAsia="en-IN"/>
              </w:rPr>
            </w:pPr>
            <w:r w:rsidRPr="007A2630">
              <w:rPr>
                <w:rFonts w:ascii="Cambria" w:hAnsi="Cambria" w:cs="Calibri"/>
                <w:b/>
                <w:bCs/>
                <w:color w:val="000000" w:themeColor="text1"/>
                <w:sz w:val="20"/>
                <w:szCs w:val="20"/>
                <w:lang w:eastAsia="en-IN"/>
              </w:rPr>
              <w:t>MAR/26/07</w:t>
            </w:r>
          </w:p>
        </w:tc>
        <w:tc>
          <w:tcPr>
            <w:tcW w:w="1260" w:type="dxa"/>
            <w:shd w:val="clear" w:color="000000" w:fill="FFFFFF"/>
            <w:noWrap/>
            <w:vAlign w:val="center"/>
          </w:tcPr>
          <w:p w:rsidR="00113388" w:rsidRPr="00391C32" w:rsidRDefault="00113388" w:rsidP="00D6334E">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140002400</w:t>
            </w:r>
          </w:p>
        </w:tc>
        <w:tc>
          <w:tcPr>
            <w:tcW w:w="3600" w:type="dxa"/>
            <w:shd w:val="clear" w:color="auto" w:fill="auto"/>
            <w:vAlign w:val="center"/>
          </w:tcPr>
          <w:p w:rsidR="00113388" w:rsidRPr="00D17A25" w:rsidRDefault="00113388" w:rsidP="00D6334E">
            <w:pPr>
              <w:rPr>
                <w:rFonts w:ascii="Cambria" w:hAnsi="Cambria" w:cs="Calibri"/>
                <w:b/>
                <w:bCs/>
                <w:color w:val="0D0D0D" w:themeColor="text1" w:themeTint="F2"/>
                <w:sz w:val="20"/>
                <w:szCs w:val="20"/>
                <w:lang w:val="en-IN" w:eastAsia="en-IN"/>
              </w:rPr>
            </w:pPr>
            <w:proofErr w:type="spellStart"/>
            <w:r w:rsidRPr="00D17A25">
              <w:rPr>
                <w:rFonts w:ascii="Cambria" w:hAnsi="Cambria" w:cs="Calibri"/>
                <w:b/>
                <w:bCs/>
                <w:color w:val="0D0D0D" w:themeColor="text1" w:themeTint="F2"/>
                <w:sz w:val="20"/>
                <w:szCs w:val="20"/>
                <w:lang w:val="en-IN" w:eastAsia="en-IN"/>
              </w:rPr>
              <w:t>Rej</w:t>
            </w:r>
            <w:proofErr w:type="spellEnd"/>
            <w:r w:rsidRPr="00D17A25">
              <w:rPr>
                <w:rFonts w:ascii="Cambria" w:hAnsi="Cambria" w:cs="Calibri"/>
                <w:b/>
                <w:bCs/>
                <w:color w:val="0D0D0D" w:themeColor="text1" w:themeTint="F2"/>
                <w:sz w:val="20"/>
                <w:szCs w:val="20"/>
                <w:lang w:val="en-IN" w:eastAsia="en-IN"/>
              </w:rPr>
              <w:t>. Plastic Jars with /without cap</w:t>
            </w:r>
            <w:r>
              <w:rPr>
                <w:rFonts w:ascii="Cambria" w:hAnsi="Cambria" w:cs="Calibri"/>
                <w:b/>
                <w:bCs/>
                <w:color w:val="0D0D0D" w:themeColor="text1" w:themeTint="F2"/>
                <w:sz w:val="20"/>
                <w:szCs w:val="20"/>
                <w:lang w:val="en-IN" w:eastAsia="en-IN"/>
              </w:rPr>
              <w:t xml:space="preserve">, </w:t>
            </w:r>
            <w:r w:rsidRPr="000D4283">
              <w:rPr>
                <w:rFonts w:ascii="Cambria" w:hAnsi="Cambria" w:cs="Calibri"/>
                <w:b/>
                <w:bCs/>
                <w:color w:val="FF0000"/>
                <w:sz w:val="20"/>
                <w:szCs w:val="20"/>
                <w:highlight w:val="yellow"/>
                <w:lang w:val="en-IN" w:eastAsia="en-IN"/>
              </w:rPr>
              <w:t>Only authorized</w:t>
            </w:r>
            <w:r>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parties who have valid authorization, CTO/CTE from pollution control</w:t>
            </w:r>
            <w:r>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board are authorised to participate in the auction as per hazardous</w:t>
            </w:r>
            <w:r>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and other waste rule</w:t>
            </w:r>
            <w:r w:rsidRPr="00D17A25">
              <w:rPr>
                <w:rFonts w:ascii="Cambria" w:hAnsi="Cambria" w:cs="Calibri"/>
                <w:b/>
                <w:bCs/>
                <w:color w:val="0D0D0D" w:themeColor="text1" w:themeTint="F2"/>
                <w:sz w:val="20"/>
                <w:szCs w:val="20"/>
                <w:lang w:val="en-IN" w:eastAsia="en-IN"/>
              </w:rPr>
              <w:t xml:space="preserve">                 </w:t>
            </w:r>
          </w:p>
        </w:tc>
        <w:tc>
          <w:tcPr>
            <w:tcW w:w="810" w:type="dxa"/>
            <w:shd w:val="clear" w:color="auto" w:fill="auto"/>
            <w:vAlign w:val="center"/>
          </w:tcPr>
          <w:p w:rsidR="00113388" w:rsidRPr="00F9153F" w:rsidRDefault="00113388" w:rsidP="00D6334E">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250</w:t>
            </w:r>
          </w:p>
        </w:tc>
        <w:tc>
          <w:tcPr>
            <w:tcW w:w="720" w:type="dxa"/>
            <w:shd w:val="clear" w:color="auto" w:fill="auto"/>
            <w:vAlign w:val="center"/>
          </w:tcPr>
          <w:p w:rsidR="00113388" w:rsidRPr="00F9153F" w:rsidRDefault="00113388" w:rsidP="00D6334E">
            <w:pPr>
              <w:jc w:val="center"/>
              <w:rPr>
                <w:rFonts w:ascii="Cambria" w:hAnsi="Cambria" w:cs="Calibri"/>
                <w:b/>
                <w:bCs/>
                <w:color w:val="0D0D0D" w:themeColor="text1" w:themeTint="F2"/>
                <w:sz w:val="20"/>
                <w:szCs w:val="20"/>
                <w:lang w:eastAsia="en-IN"/>
              </w:rPr>
            </w:pPr>
            <w:proofErr w:type="spellStart"/>
            <w:r w:rsidRPr="00F9153F">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113388" w:rsidRPr="00326492" w:rsidRDefault="00113388" w:rsidP="00D6334E">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113388" w:rsidRPr="00326492" w:rsidRDefault="00113388" w:rsidP="00D6334E">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113388" w:rsidRPr="00326492" w:rsidRDefault="00113388" w:rsidP="00D6334E">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113388" w:rsidRPr="00326492" w:rsidRDefault="00113388" w:rsidP="00D6334E">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113388" w:rsidRPr="00326492" w:rsidRDefault="00113388" w:rsidP="00D6334E">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113388" w:rsidRPr="00326492" w:rsidRDefault="00113388" w:rsidP="00D6334E">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B40D45" w:rsidRPr="00544CD2" w:rsidTr="002F7673">
        <w:trPr>
          <w:trHeight w:val="1494"/>
        </w:trPr>
        <w:tc>
          <w:tcPr>
            <w:tcW w:w="507" w:type="dxa"/>
            <w:shd w:val="clear" w:color="000000" w:fill="FFFFFF"/>
            <w:vAlign w:val="center"/>
          </w:tcPr>
          <w:p w:rsidR="00B40D45" w:rsidRPr="00913F8E" w:rsidRDefault="00B40D45" w:rsidP="00391C32">
            <w:pPr>
              <w:jc w:val="center"/>
              <w:rPr>
                <w:rFonts w:ascii="Cambria" w:hAnsi="Cambria" w:cs="Calibri"/>
                <w:b/>
                <w:bCs/>
                <w:color w:val="000000"/>
                <w:sz w:val="18"/>
                <w:szCs w:val="18"/>
                <w:lang w:val="en-IN" w:eastAsia="en-IN"/>
              </w:rPr>
            </w:pPr>
            <w:bookmarkStart w:id="0" w:name="_GoBack" w:colFirst="4" w:colLast="4"/>
            <w:r>
              <w:rPr>
                <w:rFonts w:ascii="Cambria" w:hAnsi="Cambria" w:cs="Calibri"/>
                <w:b/>
                <w:bCs/>
                <w:color w:val="000000"/>
                <w:sz w:val="18"/>
                <w:szCs w:val="18"/>
                <w:lang w:val="en-IN" w:eastAsia="en-IN"/>
              </w:rPr>
              <w:t>23</w:t>
            </w:r>
          </w:p>
        </w:tc>
        <w:tc>
          <w:tcPr>
            <w:tcW w:w="998" w:type="dxa"/>
            <w:shd w:val="clear" w:color="auto" w:fill="auto"/>
            <w:vAlign w:val="center"/>
          </w:tcPr>
          <w:p w:rsidR="00B40D45" w:rsidRPr="00107250" w:rsidRDefault="00B40D45"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B40D45" w:rsidRPr="00A05FFE" w:rsidRDefault="00B40D45" w:rsidP="00123E02">
            <w:pPr>
              <w:jc w:val="center"/>
              <w:rPr>
                <w:rFonts w:ascii="Cambria" w:hAnsi="Cambria" w:cs="Calibri"/>
                <w:b/>
                <w:bCs/>
                <w:color w:val="000000"/>
                <w:sz w:val="18"/>
                <w:szCs w:val="18"/>
              </w:rPr>
            </w:pPr>
            <w:r w:rsidRPr="009F5FAF">
              <w:rPr>
                <w:rFonts w:ascii="Cambria" w:hAnsi="Cambria" w:cs="Calibri"/>
                <w:b/>
                <w:bCs/>
                <w:color w:val="000000"/>
                <w:sz w:val="18"/>
                <w:szCs w:val="18"/>
              </w:rPr>
              <w:t>JRD Complex (Three location), JSR</w:t>
            </w:r>
          </w:p>
        </w:tc>
        <w:tc>
          <w:tcPr>
            <w:tcW w:w="1440" w:type="dxa"/>
            <w:shd w:val="clear" w:color="000000" w:fill="FFFFFF"/>
            <w:vAlign w:val="center"/>
          </w:tcPr>
          <w:p w:rsidR="00B40D45" w:rsidRPr="007A2630" w:rsidRDefault="00B40D45">
            <w:pPr>
              <w:jc w:val="center"/>
              <w:rPr>
                <w:rFonts w:ascii="Cambria" w:hAnsi="Cambria" w:cs="Calibri"/>
                <w:b/>
                <w:bCs/>
                <w:color w:val="000000" w:themeColor="text1"/>
                <w:sz w:val="20"/>
                <w:szCs w:val="20"/>
                <w:lang w:eastAsia="en-IN"/>
              </w:rPr>
            </w:pPr>
            <w:r w:rsidRPr="00551CD0">
              <w:rPr>
                <w:rFonts w:ascii="Cambria" w:hAnsi="Cambria" w:cs="Calibri"/>
                <w:b/>
                <w:bCs/>
                <w:color w:val="0000FF"/>
                <w:sz w:val="20"/>
                <w:szCs w:val="20"/>
                <w:lang w:eastAsia="en-IN"/>
              </w:rPr>
              <w:t>JRDIRON021</w:t>
            </w:r>
          </w:p>
        </w:tc>
        <w:tc>
          <w:tcPr>
            <w:tcW w:w="1260" w:type="dxa"/>
            <w:shd w:val="clear" w:color="000000" w:fill="FFFFFF"/>
            <w:noWrap/>
            <w:vAlign w:val="center"/>
          </w:tcPr>
          <w:p w:rsidR="00B40D45" w:rsidRPr="00391C32" w:rsidRDefault="00247866">
            <w:pPr>
              <w:jc w:val="center"/>
              <w:rPr>
                <w:rFonts w:ascii="Cambria" w:hAnsi="Cambria" w:cs="Calibri"/>
                <w:b/>
                <w:bCs/>
                <w:color w:val="0D0D0D" w:themeColor="text1" w:themeTint="F2"/>
                <w:sz w:val="18"/>
                <w:szCs w:val="18"/>
                <w:lang w:val="en-IN" w:eastAsia="en-IN"/>
              </w:rPr>
            </w:pPr>
            <w:r w:rsidRPr="00247866">
              <w:rPr>
                <w:rFonts w:ascii="Cambria" w:hAnsi="Cambria" w:cs="Calibri"/>
                <w:b/>
                <w:bCs/>
                <w:color w:val="0D0D0D" w:themeColor="text1" w:themeTint="F2"/>
                <w:sz w:val="18"/>
                <w:szCs w:val="18"/>
                <w:lang w:val="en-IN" w:eastAsia="en-IN"/>
              </w:rPr>
              <w:t>150001866</w:t>
            </w:r>
          </w:p>
        </w:tc>
        <w:tc>
          <w:tcPr>
            <w:tcW w:w="3600" w:type="dxa"/>
            <w:shd w:val="clear" w:color="auto" w:fill="auto"/>
            <w:vAlign w:val="center"/>
          </w:tcPr>
          <w:p w:rsidR="00B40D45" w:rsidRPr="00D17A25" w:rsidRDefault="00B40D45" w:rsidP="00D2314F">
            <w:pPr>
              <w:rPr>
                <w:rFonts w:ascii="Cambria" w:hAnsi="Cambria" w:cs="Calibri"/>
                <w:b/>
                <w:bCs/>
                <w:color w:val="0D0D0D" w:themeColor="text1" w:themeTint="F2"/>
                <w:sz w:val="20"/>
                <w:szCs w:val="20"/>
                <w:lang w:val="en-IN" w:eastAsia="en-IN"/>
              </w:rPr>
            </w:pPr>
            <w:proofErr w:type="spellStart"/>
            <w:r w:rsidRPr="00551CD0">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I</w:t>
            </w:r>
            <w:r w:rsidRPr="00551CD0">
              <w:rPr>
                <w:rFonts w:ascii="Cambria" w:hAnsi="Cambria" w:cs="Calibri"/>
                <w:b/>
                <w:bCs/>
                <w:color w:val="0D0D0D" w:themeColor="text1" w:themeTint="F2"/>
                <w:sz w:val="20"/>
                <w:szCs w:val="20"/>
                <w:lang w:val="en-IN" w:eastAsia="en-IN"/>
              </w:rPr>
              <w:t>ron frames (Display Board)</w:t>
            </w:r>
            <w:r>
              <w:rPr>
                <w:rFonts w:ascii="Cambria" w:hAnsi="Cambria" w:cs="Calibri"/>
                <w:b/>
                <w:bCs/>
                <w:color w:val="0D0D0D" w:themeColor="text1" w:themeTint="F2"/>
                <w:sz w:val="20"/>
                <w:szCs w:val="20"/>
                <w:lang w:val="en-IN" w:eastAsia="en-IN"/>
              </w:rPr>
              <w:t xml:space="preserve">, </w:t>
            </w:r>
            <w:proofErr w:type="spellStart"/>
            <w:r>
              <w:rPr>
                <w:rFonts w:ascii="Cambria" w:hAnsi="Cambria" w:cs="Calibri"/>
                <w:b/>
                <w:bCs/>
                <w:color w:val="0D0D0D" w:themeColor="text1" w:themeTint="F2"/>
                <w:sz w:val="20"/>
                <w:szCs w:val="20"/>
                <w:lang w:val="en-IN" w:eastAsia="en-IN"/>
              </w:rPr>
              <w:t>Qty</w:t>
            </w:r>
            <w:proofErr w:type="spellEnd"/>
            <w:r>
              <w:rPr>
                <w:rFonts w:ascii="Cambria" w:hAnsi="Cambria" w:cs="Calibri"/>
                <w:b/>
                <w:bCs/>
                <w:color w:val="0D0D0D" w:themeColor="text1" w:themeTint="F2"/>
                <w:sz w:val="20"/>
                <w:szCs w:val="20"/>
                <w:lang w:val="en-IN" w:eastAsia="en-IN"/>
              </w:rPr>
              <w:t xml:space="preserve"> on eye estimation basis.</w:t>
            </w:r>
          </w:p>
        </w:tc>
        <w:tc>
          <w:tcPr>
            <w:tcW w:w="810" w:type="dxa"/>
            <w:shd w:val="clear" w:color="auto" w:fill="auto"/>
            <w:vAlign w:val="center"/>
          </w:tcPr>
          <w:p w:rsidR="00B40D45" w:rsidRPr="00F9153F" w:rsidRDefault="00B40D45">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w:t>
            </w:r>
          </w:p>
        </w:tc>
        <w:tc>
          <w:tcPr>
            <w:tcW w:w="720" w:type="dxa"/>
            <w:shd w:val="clear" w:color="auto" w:fill="auto"/>
            <w:vAlign w:val="center"/>
          </w:tcPr>
          <w:p w:rsidR="00B40D45" w:rsidRPr="00F9153F" w:rsidRDefault="00B40D45">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B40D45" w:rsidRPr="00326492" w:rsidRDefault="00B40D45" w:rsidP="00D6334E">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B40D45" w:rsidRPr="00326492" w:rsidRDefault="00B40D45" w:rsidP="00D6334E">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B40D45" w:rsidRPr="00326492" w:rsidRDefault="00B40D45" w:rsidP="00D6334E">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B40D45" w:rsidRPr="00326492" w:rsidRDefault="00B40D45" w:rsidP="00D6334E">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40D45" w:rsidRPr="00B40D45" w:rsidRDefault="00B40D45" w:rsidP="00B40D45">
            <w:pPr>
              <w:jc w:val="center"/>
              <w:rPr>
                <w:rFonts w:ascii="Cambria" w:hAnsi="Cambria" w:cs="Calibri"/>
                <w:b/>
                <w:bCs/>
                <w:color w:val="000000"/>
                <w:sz w:val="18"/>
                <w:szCs w:val="18"/>
              </w:rPr>
            </w:pPr>
            <w:r>
              <w:rPr>
                <w:rFonts w:ascii="Cambria" w:hAnsi="Cambria" w:cs="Calibri"/>
                <w:b/>
                <w:bCs/>
                <w:color w:val="000000"/>
                <w:sz w:val="18"/>
                <w:szCs w:val="18"/>
              </w:rPr>
              <w:t xml:space="preserve">Mr. </w:t>
            </w:r>
          </w:p>
          <w:p w:rsidR="00B40D45" w:rsidRPr="00326492" w:rsidRDefault="00B40D45" w:rsidP="00B40D45">
            <w:pPr>
              <w:jc w:val="center"/>
              <w:rPr>
                <w:rFonts w:ascii="Cambria" w:hAnsi="Cambria" w:cs="Calibri"/>
                <w:b/>
                <w:bCs/>
                <w:color w:val="000000"/>
                <w:sz w:val="18"/>
                <w:szCs w:val="18"/>
              </w:rPr>
            </w:pPr>
            <w:r w:rsidRPr="00B40D45">
              <w:rPr>
                <w:rFonts w:ascii="Cambria" w:hAnsi="Cambria" w:cs="Calibri"/>
                <w:b/>
                <w:bCs/>
                <w:color w:val="000000"/>
                <w:sz w:val="18"/>
                <w:szCs w:val="18"/>
              </w:rPr>
              <w:t xml:space="preserve">Dinesh </w:t>
            </w:r>
            <w:proofErr w:type="spellStart"/>
            <w:r w:rsidRPr="00B40D45">
              <w:rPr>
                <w:rFonts w:ascii="Cambria" w:hAnsi="Cambria" w:cs="Calibri"/>
                <w:b/>
                <w:bCs/>
                <w:color w:val="000000"/>
                <w:sz w:val="18"/>
                <w:szCs w:val="18"/>
              </w:rPr>
              <w:t>Rakshit</w:t>
            </w:r>
            <w:proofErr w:type="spellEnd"/>
          </w:p>
        </w:tc>
        <w:tc>
          <w:tcPr>
            <w:tcW w:w="1350" w:type="dxa"/>
            <w:shd w:val="clear" w:color="auto" w:fill="auto"/>
            <w:vAlign w:val="center"/>
          </w:tcPr>
          <w:p w:rsidR="00B40D45" w:rsidRPr="00B40D45" w:rsidRDefault="00B40D45" w:rsidP="00B40D45">
            <w:pPr>
              <w:jc w:val="center"/>
              <w:rPr>
                <w:rFonts w:ascii="Cambria" w:hAnsi="Cambria" w:cs="Calibri"/>
                <w:b/>
                <w:bCs/>
                <w:color w:val="000000"/>
                <w:sz w:val="18"/>
                <w:szCs w:val="18"/>
              </w:rPr>
            </w:pPr>
          </w:p>
          <w:p w:rsidR="00B40D45" w:rsidRPr="00326492" w:rsidRDefault="00B40D45" w:rsidP="00B40D45">
            <w:pPr>
              <w:jc w:val="center"/>
              <w:rPr>
                <w:rFonts w:ascii="Cambria" w:hAnsi="Cambria" w:cs="Calibri"/>
                <w:b/>
                <w:bCs/>
                <w:color w:val="000000"/>
                <w:sz w:val="18"/>
                <w:szCs w:val="18"/>
              </w:rPr>
            </w:pPr>
            <w:r w:rsidRPr="00B40D45">
              <w:rPr>
                <w:rFonts w:ascii="Cambria" w:hAnsi="Cambria" w:cs="Calibri"/>
                <w:b/>
                <w:bCs/>
                <w:color w:val="000000"/>
                <w:sz w:val="18"/>
                <w:szCs w:val="18"/>
              </w:rPr>
              <w:t>9231023154</w:t>
            </w:r>
          </w:p>
        </w:tc>
      </w:tr>
      <w:bookmarkEnd w:id="0"/>
    </w:tbl>
    <w:p w:rsidR="003E0592" w:rsidRDefault="003E0592" w:rsidP="003C131A">
      <w:pPr>
        <w:ind w:left="4320" w:firstLine="720"/>
        <w:rPr>
          <w:rFonts w:ascii="Cambria" w:hAnsi="Cambria" w:cs="Arial"/>
          <w:b/>
          <w:color w:val="FF0000"/>
          <w:sz w:val="26"/>
          <w:szCs w:val="26"/>
          <w:u w:val="single"/>
          <w:shd w:val="clear" w:color="auto" w:fill="FFFFFF"/>
        </w:rPr>
      </w:pPr>
    </w:p>
    <w:p w:rsidR="00FD6452" w:rsidRDefault="00FD6452" w:rsidP="003C131A">
      <w:pPr>
        <w:ind w:left="4320" w:firstLine="720"/>
        <w:rPr>
          <w:rFonts w:ascii="Cambria" w:hAnsi="Cambria" w:cs="Arial"/>
          <w:b/>
          <w:color w:val="FF0000"/>
          <w:sz w:val="26"/>
          <w:szCs w:val="26"/>
          <w:u w:val="single"/>
          <w:shd w:val="clear" w:color="auto" w:fill="FFFFFF"/>
        </w:rPr>
      </w:pPr>
    </w:p>
    <w:p w:rsidR="00FD6452" w:rsidRDefault="00FD6452" w:rsidP="003C131A">
      <w:pPr>
        <w:ind w:left="4320" w:firstLine="720"/>
        <w:rPr>
          <w:rFonts w:ascii="Cambria" w:hAnsi="Cambria" w:cs="Arial"/>
          <w:b/>
          <w:color w:val="FF0000"/>
          <w:sz w:val="26"/>
          <w:szCs w:val="26"/>
          <w:u w:val="single"/>
          <w:shd w:val="clear" w:color="auto" w:fill="FFFFFF"/>
        </w:rPr>
      </w:pPr>
    </w:p>
    <w:p w:rsidR="00FD6452" w:rsidRDefault="00FD6452"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FC6ED8" w:rsidRPr="004953C2" w:rsidRDefault="0053669C" w:rsidP="001F3737">
      <w:pPr>
        <w:rPr>
          <w:rFonts w:ascii="Arial" w:hAnsi="Arial" w:cs="Arial"/>
          <w:color w:val="000000"/>
        </w:rPr>
      </w:pPr>
      <w:r w:rsidRPr="004953C2">
        <w:rPr>
          <w:rFonts w:ascii="Arial" w:hAnsi="Arial" w:cs="Arial"/>
          <w:noProof/>
          <w:color w:val="000000"/>
        </w:rPr>
        <w:drawing>
          <wp:inline distT="0" distB="0" distL="0" distR="0" wp14:anchorId="721E8E22" wp14:editId="193F9B00">
            <wp:extent cx="2545080" cy="1910715"/>
            <wp:effectExtent l="0" t="0" r="7620" b="0"/>
            <wp:docPr id="209" name="Picture 209" descr="C:\Users\Lenovo-pc\Desktop\2024-2025 All folders\TSL\2025-26\369-TSL RAMY Capital Items auction dt. 23-02-2026\MRSS-Pics\Rej AL Cab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c\Desktop\2024-2025 All folders\TSL\2025-26\369-TSL RAMY Capital Items auction dt. 23-02-2026\MRSS-Pics\Rej AL Cable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7262" cy="1912353"/>
                    </a:xfrm>
                    <a:prstGeom prst="rect">
                      <a:avLst/>
                    </a:prstGeom>
                    <a:noFill/>
                    <a:ln>
                      <a:noFill/>
                    </a:ln>
                  </pic:spPr>
                </pic:pic>
              </a:graphicData>
            </a:graphic>
          </wp:inline>
        </w:drawing>
      </w:r>
      <w:r w:rsidR="00E90555">
        <w:rPr>
          <w:rFonts w:ascii="Arial" w:hAnsi="Arial" w:cs="Arial"/>
          <w:color w:val="000000"/>
        </w:rPr>
        <w:t xml:space="preserve"> </w:t>
      </w:r>
      <w:r w:rsidR="0073589E" w:rsidRPr="004953C2">
        <w:rPr>
          <w:rFonts w:ascii="Arial" w:hAnsi="Arial" w:cs="Arial"/>
          <w:noProof/>
          <w:color w:val="000000"/>
        </w:rPr>
        <w:drawing>
          <wp:inline distT="0" distB="0" distL="0" distR="0" wp14:anchorId="382A112A" wp14:editId="40E13AA5">
            <wp:extent cx="2628900" cy="1897380"/>
            <wp:effectExtent l="0" t="0" r="0" b="7620"/>
            <wp:docPr id="213" name="Picture 213" descr="C:\Users\Lenovo-pc\Desktop\2024-2025 All folders\TSL\2025-26\369-TSL RAMY Capital Items auction dt. 23-02-2026\MRSS-Pics\Rej AL Cab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pc\Desktop\2024-2025 All folders\TSL\2025-26\369-TSL RAMY Capital Items auction dt. 23-02-2026\MRSS-Pics\Rej AL Cable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3611" cy="1900780"/>
                    </a:xfrm>
                    <a:prstGeom prst="rect">
                      <a:avLst/>
                    </a:prstGeom>
                    <a:noFill/>
                    <a:ln>
                      <a:noFill/>
                    </a:ln>
                  </pic:spPr>
                </pic:pic>
              </a:graphicData>
            </a:graphic>
          </wp:inline>
        </w:drawing>
      </w:r>
      <w:r w:rsidR="00690395">
        <w:rPr>
          <w:rFonts w:ascii="Arial" w:hAnsi="Arial" w:cs="Arial"/>
          <w:color w:val="000000"/>
        </w:rPr>
        <w:t xml:space="preserve"> </w:t>
      </w:r>
      <w:r w:rsidR="003F7A24">
        <w:rPr>
          <w:noProof/>
        </w:rPr>
        <w:drawing>
          <wp:inline distT="0" distB="0" distL="0" distR="0" wp14:anchorId="10B8B754" wp14:editId="195DB9D4">
            <wp:extent cx="2476500" cy="1903792"/>
            <wp:effectExtent l="0" t="0" r="0" b="1270"/>
            <wp:docPr id="62" name="Picture 62" descr="C:\Users\Lenovo-pc\AppData\Local\Microsoft\Windows\INetCache\Content.Word\NLMAR26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AppData\Local\Microsoft\Windows\INetCache\Content.Word\NLMAR26002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500" cy="1903792"/>
                    </a:xfrm>
                    <a:prstGeom prst="rect">
                      <a:avLst/>
                    </a:prstGeom>
                    <a:noFill/>
                    <a:ln>
                      <a:noFill/>
                    </a:ln>
                  </pic:spPr>
                </pic:pic>
              </a:graphicData>
            </a:graphic>
          </wp:inline>
        </w:drawing>
      </w:r>
      <w:r w:rsidR="00B86C9E">
        <w:rPr>
          <w:rFonts w:ascii="Arial" w:hAnsi="Arial" w:cs="Arial"/>
          <w:color w:val="000000"/>
        </w:rPr>
        <w:t xml:space="preserve"> </w:t>
      </w:r>
      <w:r w:rsidR="00415C4B">
        <w:rPr>
          <w:rFonts w:ascii="Arial" w:hAnsi="Arial" w:cs="Arial"/>
          <w:noProof/>
          <w:color w:val="000000"/>
        </w:rPr>
        <w:drawing>
          <wp:inline distT="0" distB="0" distL="0" distR="0">
            <wp:extent cx="2423160" cy="1903095"/>
            <wp:effectExtent l="0" t="0" r="0" b="1905"/>
            <wp:docPr id="4" name="Picture 4" descr="C:\Users\Lenovo-pc\Desktop\2024-2025 All folders\TSL\2025-26\400-TSL EX JSR RAMY Capital Items auction dt. 16-03-2026\JRDIRON02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00-TSL EX JSR RAMY Capital Items auction dt. 16-03-2026\JRDIRON021 (9).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5774" cy="1905148"/>
                    </a:xfrm>
                    <a:prstGeom prst="rect">
                      <a:avLst/>
                    </a:prstGeom>
                    <a:noFill/>
                    <a:ln>
                      <a:noFill/>
                    </a:ln>
                  </pic:spPr>
                </pic:pic>
              </a:graphicData>
            </a:graphic>
          </wp:inline>
        </w:drawing>
      </w:r>
    </w:p>
    <w:p w:rsidR="00F57A14" w:rsidRDefault="00F57A14" w:rsidP="001F3737">
      <w:pPr>
        <w:rPr>
          <w:rFonts w:ascii="Cambria" w:hAnsi="Cambria" w:cs="Calibri"/>
          <w:b/>
          <w:bCs/>
          <w:color w:val="0000FF"/>
          <w:sz w:val="20"/>
          <w:szCs w:val="20"/>
          <w:lang w:eastAsia="en-IN"/>
        </w:rPr>
      </w:pPr>
      <w:r w:rsidRPr="004953C2">
        <w:rPr>
          <w:rFonts w:ascii="Arial" w:hAnsi="Arial" w:cs="Arial"/>
          <w:color w:val="000000"/>
        </w:rPr>
        <w:tab/>
      </w:r>
      <w:r w:rsidRPr="004953C2">
        <w:rPr>
          <w:rFonts w:ascii="Arial" w:hAnsi="Arial" w:cs="Arial"/>
          <w:color w:val="000000"/>
        </w:rPr>
        <w:tab/>
      </w:r>
      <w:r w:rsidR="0053669C" w:rsidRPr="00792238">
        <w:rPr>
          <w:rFonts w:ascii="Cambria" w:hAnsi="Cambria" w:cs="Calibri"/>
          <w:b/>
          <w:bCs/>
          <w:color w:val="0D0D0D" w:themeColor="text1" w:themeTint="F2"/>
          <w:sz w:val="20"/>
          <w:szCs w:val="20"/>
          <w:highlight w:val="red"/>
          <w:lang w:eastAsia="en-IN"/>
        </w:rPr>
        <w:t>MRSS-ALC002</w:t>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proofErr w:type="spellStart"/>
      <w:r w:rsidR="0073589E" w:rsidRPr="00542121">
        <w:rPr>
          <w:rFonts w:ascii="Cambria" w:hAnsi="Cambria" w:cs="Calibri"/>
          <w:b/>
          <w:bCs/>
          <w:color w:val="0D0D0D" w:themeColor="text1" w:themeTint="F2"/>
          <w:sz w:val="20"/>
          <w:szCs w:val="20"/>
          <w:highlight w:val="red"/>
          <w:lang w:eastAsia="en-IN"/>
        </w:rPr>
        <w:t>MRSS-ALC002</w:t>
      </w:r>
      <w:proofErr w:type="spellEnd"/>
      <w:r w:rsidR="00E55AA4">
        <w:rPr>
          <w:rFonts w:ascii="Cambria" w:hAnsi="Cambria" w:cs="Calibri"/>
          <w:b/>
          <w:bCs/>
          <w:color w:val="0D0D0D" w:themeColor="text1" w:themeTint="F2"/>
          <w:sz w:val="20"/>
          <w:szCs w:val="20"/>
          <w:lang w:eastAsia="en-IN"/>
        </w:rPr>
        <w:tab/>
      </w:r>
      <w:r w:rsidR="00E55AA4">
        <w:rPr>
          <w:rFonts w:ascii="Cambria" w:hAnsi="Cambria" w:cs="Calibri"/>
          <w:b/>
          <w:bCs/>
          <w:color w:val="0D0D0D" w:themeColor="text1" w:themeTint="F2"/>
          <w:sz w:val="20"/>
          <w:szCs w:val="20"/>
          <w:lang w:eastAsia="en-IN"/>
        </w:rPr>
        <w:tab/>
      </w:r>
      <w:r w:rsidR="00542121">
        <w:rPr>
          <w:rFonts w:ascii="Cambria" w:hAnsi="Cambria" w:cs="Calibri"/>
          <w:b/>
          <w:bCs/>
          <w:color w:val="0D0D0D" w:themeColor="text1" w:themeTint="F2"/>
          <w:sz w:val="20"/>
          <w:szCs w:val="20"/>
          <w:lang w:eastAsia="en-IN"/>
        </w:rPr>
        <w:tab/>
      </w:r>
      <w:r w:rsidR="00542121">
        <w:rPr>
          <w:rFonts w:ascii="Cambria" w:hAnsi="Cambria" w:cs="Calibri"/>
          <w:b/>
          <w:bCs/>
          <w:color w:val="0D0D0D" w:themeColor="text1" w:themeTint="F2"/>
          <w:sz w:val="20"/>
          <w:szCs w:val="20"/>
          <w:lang w:eastAsia="en-IN"/>
        </w:rPr>
        <w:tab/>
      </w:r>
      <w:r w:rsidR="003F7A24" w:rsidRPr="00BE07EB">
        <w:rPr>
          <w:rFonts w:ascii="Cambria" w:hAnsi="Cambria" w:cs="Calibri"/>
          <w:b/>
          <w:bCs/>
          <w:color w:val="0D0D0D" w:themeColor="text1" w:themeTint="F2"/>
          <w:sz w:val="20"/>
          <w:szCs w:val="20"/>
          <w:highlight w:val="red"/>
          <w:lang w:eastAsia="en-IN"/>
        </w:rPr>
        <w:t>NLMAR26002</w:t>
      </w:r>
      <w:r w:rsidR="00E55AA4">
        <w:rPr>
          <w:rFonts w:ascii="Cambria" w:hAnsi="Cambria" w:cs="Calibri"/>
          <w:b/>
          <w:bCs/>
          <w:color w:val="0D0D0D" w:themeColor="text1" w:themeTint="F2"/>
          <w:sz w:val="20"/>
          <w:szCs w:val="20"/>
          <w:lang w:eastAsia="en-IN"/>
        </w:rPr>
        <w:tab/>
      </w:r>
      <w:r w:rsidR="00E523DD">
        <w:rPr>
          <w:rFonts w:ascii="Cambria" w:hAnsi="Cambria" w:cs="Calibri"/>
          <w:b/>
          <w:bCs/>
          <w:color w:val="0D0D0D" w:themeColor="text1" w:themeTint="F2"/>
          <w:sz w:val="20"/>
          <w:szCs w:val="20"/>
          <w:lang w:eastAsia="en-IN"/>
        </w:rPr>
        <w:tab/>
      </w:r>
      <w:r w:rsidR="00B86C9E">
        <w:rPr>
          <w:rFonts w:ascii="Cambria" w:hAnsi="Cambria" w:cs="Calibri"/>
          <w:b/>
          <w:bCs/>
          <w:color w:val="0D0D0D" w:themeColor="text1" w:themeTint="F2"/>
          <w:sz w:val="20"/>
          <w:szCs w:val="20"/>
          <w:lang w:eastAsia="en-IN"/>
        </w:rPr>
        <w:tab/>
      </w:r>
      <w:r w:rsidR="00B86C9E">
        <w:rPr>
          <w:rFonts w:ascii="Cambria" w:hAnsi="Cambria" w:cs="Calibri"/>
          <w:b/>
          <w:bCs/>
          <w:color w:val="0D0D0D" w:themeColor="text1" w:themeTint="F2"/>
          <w:sz w:val="20"/>
          <w:szCs w:val="20"/>
          <w:lang w:eastAsia="en-IN"/>
        </w:rPr>
        <w:tab/>
      </w:r>
      <w:r w:rsidR="00B86C9E">
        <w:rPr>
          <w:rFonts w:ascii="Cambria" w:hAnsi="Cambria" w:cs="Calibri"/>
          <w:b/>
          <w:bCs/>
          <w:color w:val="0D0D0D" w:themeColor="text1" w:themeTint="F2"/>
          <w:sz w:val="20"/>
          <w:szCs w:val="20"/>
          <w:lang w:eastAsia="en-IN"/>
        </w:rPr>
        <w:tab/>
      </w:r>
      <w:r w:rsidR="00B86C9E" w:rsidRPr="00551CD0">
        <w:rPr>
          <w:rFonts w:ascii="Cambria" w:hAnsi="Cambria" w:cs="Calibri"/>
          <w:b/>
          <w:bCs/>
          <w:color w:val="0000FF"/>
          <w:sz w:val="20"/>
          <w:szCs w:val="20"/>
          <w:lang w:eastAsia="en-IN"/>
        </w:rPr>
        <w:t>JRDIRON021</w:t>
      </w:r>
      <w:r w:rsidR="00E523DD">
        <w:rPr>
          <w:rFonts w:ascii="Cambria" w:hAnsi="Cambria" w:cs="Calibri"/>
          <w:b/>
          <w:bCs/>
          <w:color w:val="0D0D0D" w:themeColor="text1" w:themeTint="F2"/>
          <w:sz w:val="20"/>
          <w:szCs w:val="20"/>
          <w:lang w:eastAsia="en-IN"/>
        </w:rPr>
        <w:tab/>
      </w:r>
      <w:r w:rsidR="00E523DD">
        <w:rPr>
          <w:rFonts w:ascii="Cambria" w:hAnsi="Cambria" w:cs="Calibri"/>
          <w:b/>
          <w:bCs/>
          <w:color w:val="0D0D0D" w:themeColor="text1" w:themeTint="F2"/>
          <w:sz w:val="20"/>
          <w:szCs w:val="20"/>
          <w:lang w:eastAsia="en-IN"/>
        </w:rPr>
        <w:tab/>
      </w:r>
    </w:p>
    <w:p w:rsidR="004227F8" w:rsidRDefault="00D6414F"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83180" cy="1912620"/>
            <wp:effectExtent l="0" t="0" r="7620" b="0"/>
            <wp:docPr id="11" name="Picture 11" descr="C:\Users\Lenovo-pc\Desktop\2024-2025 All folders\TSL\2025-26\383-TSL EX JSR RAMY Capital Items auction dt. 09-03-2026\NEW PICS\RYFEB26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3-TSL EX JSR RAMY Capital Items auction dt. 09-03-2026\NEW PICS\RYFEB26041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3180" cy="1912620"/>
                    </a:xfrm>
                    <a:prstGeom prst="rect">
                      <a:avLst/>
                    </a:prstGeom>
                    <a:noFill/>
                    <a:ln>
                      <a:noFill/>
                    </a:ln>
                  </pic:spPr>
                </pic:pic>
              </a:graphicData>
            </a:graphic>
          </wp:inline>
        </w:drawing>
      </w:r>
      <w:r w:rsidR="004E68BD">
        <w:rPr>
          <w:rFonts w:ascii="Cambria" w:hAnsi="Cambria" w:cs="Calibri"/>
          <w:b/>
          <w:bCs/>
          <w:color w:val="0000FF"/>
          <w:sz w:val="20"/>
          <w:szCs w:val="20"/>
          <w:lang w:eastAsia="en-IN"/>
        </w:rPr>
        <w:t xml:space="preserve"> </w:t>
      </w:r>
      <w:r w:rsidR="00BE07EB">
        <w:rPr>
          <w:rFonts w:ascii="Cambria" w:hAnsi="Cambria" w:cs="Calibri"/>
          <w:b/>
          <w:bCs/>
          <w:noProof/>
          <w:color w:val="0000FF"/>
          <w:sz w:val="20"/>
          <w:szCs w:val="20"/>
        </w:rPr>
        <w:drawing>
          <wp:inline distT="0" distB="0" distL="0" distR="0" wp14:anchorId="0CAE6131" wp14:editId="18D35398">
            <wp:extent cx="2636520" cy="1909417"/>
            <wp:effectExtent l="0" t="0" r="0" b="0"/>
            <wp:docPr id="196" name="Picture 196" descr="C:\Users\Lenovo-pc\Desktop\2024-2025 All folders\TSL\2025-26\383-TSL EX JSR RAMY Capital Items auction dt. 09-03-2026\NEW PICS\RYMAR2600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83-TSL EX JSR RAMY Capital Items auction dt. 09-03-2026\NEW PICS\RYMAR26008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5193" cy="1915698"/>
                    </a:xfrm>
                    <a:prstGeom prst="rect">
                      <a:avLst/>
                    </a:prstGeom>
                    <a:noFill/>
                    <a:ln>
                      <a:noFill/>
                    </a:ln>
                  </pic:spPr>
                </pic:pic>
              </a:graphicData>
            </a:graphic>
          </wp:inline>
        </w:drawing>
      </w:r>
      <w:r w:rsidR="00BE07EB">
        <w:rPr>
          <w:rFonts w:ascii="Cambria" w:hAnsi="Cambria" w:cs="Calibri"/>
          <w:b/>
          <w:bCs/>
          <w:color w:val="0000FF"/>
          <w:sz w:val="20"/>
          <w:szCs w:val="20"/>
          <w:lang w:eastAsia="en-IN"/>
        </w:rPr>
        <w:t xml:space="preserve"> </w:t>
      </w:r>
      <w:r w:rsidR="00BE07EB">
        <w:rPr>
          <w:rFonts w:ascii="Cambria" w:hAnsi="Cambria" w:cs="Calibri"/>
          <w:b/>
          <w:bCs/>
          <w:noProof/>
          <w:color w:val="0000FF"/>
          <w:sz w:val="20"/>
          <w:szCs w:val="20"/>
        </w:rPr>
        <w:drawing>
          <wp:inline distT="0" distB="0" distL="0" distR="0" wp14:anchorId="7D4F1E80" wp14:editId="5F52039E">
            <wp:extent cx="2514600" cy="1912620"/>
            <wp:effectExtent l="0" t="0" r="0" b="0"/>
            <wp:docPr id="197" name="Picture 197" descr="C:\Users\Lenovo-pc\Desktop\2024-2025 All folders\TSL\2025-26\383-TSL EX JSR RAMY Capital Items auction dt. 09-03-2026\NEW PICS\RYMAR26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83-TSL EX JSR RAMY Capital Items auction dt. 09-03-2026\NEW PICS\RYMAR26015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8468" cy="1915562"/>
                    </a:xfrm>
                    <a:prstGeom prst="rect">
                      <a:avLst/>
                    </a:prstGeom>
                    <a:noFill/>
                    <a:ln>
                      <a:noFill/>
                    </a:ln>
                  </pic:spPr>
                </pic:pic>
              </a:graphicData>
            </a:graphic>
          </wp:inline>
        </w:drawing>
      </w:r>
      <w:r w:rsidR="00BE07EB">
        <w:rPr>
          <w:rFonts w:ascii="Cambria" w:hAnsi="Cambria" w:cs="Calibri"/>
          <w:b/>
          <w:bCs/>
          <w:color w:val="0000FF"/>
          <w:sz w:val="20"/>
          <w:szCs w:val="20"/>
          <w:lang w:eastAsia="en-IN"/>
        </w:rPr>
        <w:t xml:space="preserve"> </w:t>
      </w:r>
      <w:r w:rsidR="00BE07EB">
        <w:rPr>
          <w:rFonts w:ascii="Cambria" w:hAnsi="Cambria" w:cs="Calibri"/>
          <w:b/>
          <w:bCs/>
          <w:noProof/>
          <w:color w:val="0000FF"/>
          <w:sz w:val="20"/>
          <w:szCs w:val="20"/>
        </w:rPr>
        <w:drawing>
          <wp:inline distT="0" distB="0" distL="0" distR="0" wp14:anchorId="6CFBE793" wp14:editId="16EFF11C">
            <wp:extent cx="2385060" cy="1897380"/>
            <wp:effectExtent l="0" t="0" r="0" b="7620"/>
            <wp:docPr id="198" name="Picture 198" descr="C:\Users\Lenovo-pc\Desktop\2024-2025 All folders\TSL\2025-26\383-TSL EX JSR RAMY Capital Items auction dt. 09-03-2026\Tubes Pics &amp; videos\MAR26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3-TSL EX JSR RAMY Capital Items auction dt. 09-03-2026\Tubes Pics &amp; videos\MAR2603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9093" cy="1900588"/>
                    </a:xfrm>
                    <a:prstGeom prst="rect">
                      <a:avLst/>
                    </a:prstGeom>
                    <a:noFill/>
                    <a:ln>
                      <a:noFill/>
                    </a:ln>
                  </pic:spPr>
                </pic:pic>
              </a:graphicData>
            </a:graphic>
          </wp:inline>
        </w:drawing>
      </w:r>
    </w:p>
    <w:p w:rsidR="00816AF7" w:rsidRDefault="00816AF7"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00D6414F" w:rsidRPr="00792238">
        <w:rPr>
          <w:rFonts w:ascii="Cambria" w:hAnsi="Cambria" w:cs="Calibri"/>
          <w:b/>
          <w:bCs/>
          <w:color w:val="0000FF"/>
          <w:sz w:val="20"/>
          <w:szCs w:val="20"/>
          <w:highlight w:val="red"/>
          <w:lang w:eastAsia="en-IN"/>
        </w:rPr>
        <w:t>RYFEB26041</w:t>
      </w:r>
      <w:r w:rsidR="0058180E">
        <w:rPr>
          <w:rFonts w:ascii="Cambria" w:hAnsi="Cambria" w:cs="Calibri"/>
          <w:b/>
          <w:bCs/>
          <w:color w:val="0000FF"/>
          <w:sz w:val="20"/>
          <w:szCs w:val="20"/>
          <w:lang w:eastAsia="en-IN"/>
        </w:rPr>
        <w:tab/>
      </w:r>
      <w:r w:rsidR="0058180E">
        <w:rPr>
          <w:rFonts w:ascii="Cambria" w:hAnsi="Cambria" w:cs="Calibri"/>
          <w:b/>
          <w:bCs/>
          <w:color w:val="0000FF"/>
          <w:sz w:val="20"/>
          <w:szCs w:val="20"/>
          <w:lang w:eastAsia="en-IN"/>
        </w:rPr>
        <w:tab/>
      </w:r>
      <w:r w:rsidR="00BE07EB">
        <w:rPr>
          <w:rFonts w:ascii="Cambria" w:hAnsi="Cambria" w:cs="Calibri"/>
          <w:b/>
          <w:bCs/>
          <w:color w:val="0000FF"/>
          <w:sz w:val="20"/>
          <w:szCs w:val="20"/>
          <w:lang w:eastAsia="en-IN"/>
        </w:rPr>
        <w:tab/>
      </w:r>
      <w:r w:rsidR="00BE07EB">
        <w:rPr>
          <w:rFonts w:ascii="Cambria" w:hAnsi="Cambria" w:cs="Calibri"/>
          <w:b/>
          <w:bCs/>
          <w:color w:val="0000FF"/>
          <w:sz w:val="20"/>
          <w:szCs w:val="20"/>
          <w:lang w:eastAsia="en-IN"/>
        </w:rPr>
        <w:tab/>
      </w:r>
      <w:r w:rsidR="00BE07EB">
        <w:rPr>
          <w:rFonts w:ascii="Cambria" w:hAnsi="Cambria" w:cs="Calibri"/>
          <w:b/>
          <w:bCs/>
          <w:color w:val="0000FF"/>
          <w:sz w:val="20"/>
          <w:szCs w:val="20"/>
          <w:lang w:eastAsia="en-IN"/>
        </w:rPr>
        <w:tab/>
      </w:r>
      <w:r w:rsidR="00BE07EB" w:rsidRPr="00792238">
        <w:rPr>
          <w:rFonts w:ascii="Cambria" w:hAnsi="Cambria" w:cs="Calibri"/>
          <w:b/>
          <w:bCs/>
          <w:color w:val="0000FF"/>
          <w:sz w:val="20"/>
          <w:szCs w:val="20"/>
          <w:highlight w:val="red"/>
          <w:lang w:eastAsia="en-IN"/>
        </w:rPr>
        <w:t>RYMAR26008</w:t>
      </w:r>
      <w:r w:rsidR="0058180E">
        <w:rPr>
          <w:rFonts w:ascii="Cambria" w:hAnsi="Cambria" w:cs="Calibri"/>
          <w:b/>
          <w:bCs/>
          <w:color w:val="0000FF"/>
          <w:sz w:val="20"/>
          <w:szCs w:val="20"/>
          <w:lang w:eastAsia="en-IN"/>
        </w:rPr>
        <w:tab/>
      </w:r>
      <w:r w:rsidR="00BE07EB">
        <w:rPr>
          <w:rFonts w:ascii="Cambria" w:hAnsi="Cambria" w:cs="Calibri"/>
          <w:b/>
          <w:bCs/>
          <w:color w:val="0000FF"/>
          <w:sz w:val="20"/>
          <w:szCs w:val="20"/>
          <w:lang w:eastAsia="en-IN"/>
        </w:rPr>
        <w:tab/>
      </w:r>
      <w:r w:rsidR="00BE07EB">
        <w:rPr>
          <w:rFonts w:ascii="Cambria" w:hAnsi="Cambria" w:cs="Calibri"/>
          <w:b/>
          <w:bCs/>
          <w:color w:val="0000FF"/>
          <w:sz w:val="20"/>
          <w:szCs w:val="20"/>
          <w:lang w:eastAsia="en-IN"/>
        </w:rPr>
        <w:tab/>
      </w:r>
      <w:r w:rsidR="00BE07EB">
        <w:rPr>
          <w:rFonts w:ascii="Cambria" w:hAnsi="Cambria" w:cs="Calibri"/>
          <w:b/>
          <w:bCs/>
          <w:color w:val="0000FF"/>
          <w:sz w:val="20"/>
          <w:szCs w:val="20"/>
          <w:lang w:eastAsia="en-IN"/>
        </w:rPr>
        <w:tab/>
      </w:r>
      <w:r w:rsidR="00BE07EB">
        <w:rPr>
          <w:rFonts w:ascii="Cambria" w:hAnsi="Cambria" w:cs="Calibri"/>
          <w:b/>
          <w:bCs/>
          <w:color w:val="0000FF"/>
          <w:sz w:val="20"/>
          <w:szCs w:val="20"/>
          <w:lang w:eastAsia="en-IN"/>
        </w:rPr>
        <w:tab/>
      </w:r>
      <w:r w:rsidR="00BE07EB" w:rsidRPr="00792238">
        <w:rPr>
          <w:rFonts w:ascii="Cambria" w:hAnsi="Cambria" w:cs="Calibri"/>
          <w:b/>
          <w:bCs/>
          <w:color w:val="0000FF"/>
          <w:sz w:val="20"/>
          <w:szCs w:val="20"/>
          <w:highlight w:val="red"/>
          <w:lang w:eastAsia="en-IN"/>
        </w:rPr>
        <w:t>RYMAR26015</w:t>
      </w:r>
      <w:r w:rsidR="0058180E">
        <w:rPr>
          <w:rFonts w:ascii="Cambria" w:hAnsi="Cambria" w:cs="Calibri"/>
          <w:b/>
          <w:bCs/>
          <w:color w:val="0000FF"/>
          <w:sz w:val="20"/>
          <w:szCs w:val="20"/>
          <w:lang w:eastAsia="en-IN"/>
        </w:rPr>
        <w:tab/>
      </w:r>
      <w:r w:rsidR="00A617AD">
        <w:rPr>
          <w:rFonts w:ascii="Cambria" w:hAnsi="Cambria" w:cs="Calibri"/>
          <w:b/>
          <w:bCs/>
          <w:color w:val="0000FF"/>
          <w:sz w:val="20"/>
          <w:szCs w:val="20"/>
          <w:lang w:eastAsia="en-IN"/>
        </w:rPr>
        <w:tab/>
      </w:r>
      <w:r w:rsidR="00A617AD">
        <w:rPr>
          <w:rFonts w:ascii="Cambria" w:hAnsi="Cambria" w:cs="Calibri"/>
          <w:b/>
          <w:bCs/>
          <w:color w:val="0000FF"/>
          <w:sz w:val="20"/>
          <w:szCs w:val="20"/>
          <w:lang w:eastAsia="en-IN"/>
        </w:rPr>
        <w:tab/>
      </w:r>
      <w:r w:rsidR="00A617AD">
        <w:rPr>
          <w:rFonts w:ascii="Cambria" w:hAnsi="Cambria" w:cs="Calibri"/>
          <w:b/>
          <w:bCs/>
          <w:color w:val="0000FF"/>
          <w:sz w:val="20"/>
          <w:szCs w:val="20"/>
          <w:lang w:eastAsia="en-IN"/>
        </w:rPr>
        <w:tab/>
      </w:r>
      <w:r w:rsidR="00A617AD" w:rsidRPr="00792238">
        <w:rPr>
          <w:rFonts w:ascii="Cambria" w:hAnsi="Cambria" w:cs="Calibri"/>
          <w:b/>
          <w:bCs/>
          <w:color w:val="0000FF"/>
          <w:sz w:val="20"/>
          <w:szCs w:val="20"/>
          <w:highlight w:val="red"/>
          <w:lang w:eastAsia="en-IN"/>
        </w:rPr>
        <w:t>MAR/26/03</w:t>
      </w:r>
      <w:r w:rsidR="0058180E">
        <w:rPr>
          <w:rFonts w:ascii="Cambria" w:hAnsi="Cambria" w:cs="Calibri"/>
          <w:b/>
          <w:bCs/>
          <w:color w:val="0000FF"/>
          <w:sz w:val="20"/>
          <w:szCs w:val="20"/>
          <w:lang w:eastAsia="en-IN"/>
        </w:rPr>
        <w:tab/>
      </w:r>
    </w:p>
    <w:p w:rsidR="00146DAE" w:rsidRDefault="00636517"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83180" cy="1828800"/>
            <wp:effectExtent l="0" t="0" r="7620" b="0"/>
            <wp:docPr id="192" name="Picture 192" descr="C:\Users\Lenovo-pc\Desktop\2024-2025 All folders\TSL\2025-26\383-TSL EX JSR RAMY Capital Items auction dt. 09-03-2026\Tubes Pics &amp; videos\MAR26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3-TSL EX JSR RAMY Capital Items auction dt. 09-03-2026\Tubes Pics &amp; videos\MAR2606 (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3180" cy="18288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BD4396">
        <w:rPr>
          <w:rFonts w:ascii="Cambria" w:hAnsi="Cambria" w:cs="Calibri"/>
          <w:b/>
          <w:bCs/>
          <w:noProof/>
          <w:color w:val="0000FF"/>
          <w:sz w:val="20"/>
          <w:szCs w:val="20"/>
        </w:rPr>
        <w:drawing>
          <wp:inline distT="0" distB="0" distL="0" distR="0">
            <wp:extent cx="2636520" cy="1827264"/>
            <wp:effectExtent l="0" t="0" r="0" b="1905"/>
            <wp:docPr id="193" name="Picture 193" descr="C:\Users\Lenovo-pc\Desktop\2024-2025 All folders\TSL\2025-26\383-TSL EX JSR RAMY Capital Items auction dt. 09-03-2026\Tubes Pics &amp; videos\MAR26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3-TSL EX JSR RAMY Capital Items auction dt. 09-03-2026\Tubes Pics &amp; videos\MAR2607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0462" cy="1829996"/>
                    </a:xfrm>
                    <a:prstGeom prst="rect">
                      <a:avLst/>
                    </a:prstGeom>
                    <a:noFill/>
                    <a:ln>
                      <a:noFill/>
                    </a:ln>
                  </pic:spPr>
                </pic:pic>
              </a:graphicData>
            </a:graphic>
          </wp:inline>
        </w:drawing>
      </w:r>
      <w:r w:rsidR="00DF2D80">
        <w:rPr>
          <w:rFonts w:ascii="Cambria" w:hAnsi="Cambria" w:cs="Calibri"/>
          <w:b/>
          <w:bCs/>
          <w:color w:val="0000FF"/>
          <w:sz w:val="20"/>
          <w:szCs w:val="20"/>
          <w:lang w:eastAsia="en-IN"/>
        </w:rPr>
        <w:t xml:space="preserve"> </w:t>
      </w:r>
      <w:r w:rsidR="00DF2D80">
        <w:rPr>
          <w:rFonts w:ascii="Cambria" w:hAnsi="Cambria" w:cs="Calibri"/>
          <w:b/>
          <w:bCs/>
          <w:noProof/>
          <w:color w:val="0000FF"/>
          <w:sz w:val="20"/>
          <w:szCs w:val="20"/>
        </w:rPr>
        <w:drawing>
          <wp:inline distT="0" distB="0" distL="0" distR="0">
            <wp:extent cx="2476500" cy="1826260"/>
            <wp:effectExtent l="0" t="0" r="0" b="2540"/>
            <wp:docPr id="199" name="Picture 199" descr="C:\Users\Lenovo-pc\Desktop\2024-2025 All folders\TSL\2025-26\400-TSL EX JSR RAMY Capital Items auction dt. 16-03-2026\Pics-New Lot\B7MAR26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00-TSL EX JSR RAMY Capital Items auction dt. 16-03-2026\Pics-New Lot\B7MAR26014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0310" cy="1829070"/>
                    </a:xfrm>
                    <a:prstGeom prst="rect">
                      <a:avLst/>
                    </a:prstGeom>
                    <a:noFill/>
                    <a:ln>
                      <a:noFill/>
                    </a:ln>
                  </pic:spPr>
                </pic:pic>
              </a:graphicData>
            </a:graphic>
          </wp:inline>
        </w:drawing>
      </w:r>
      <w:r w:rsidR="00DF2D80">
        <w:rPr>
          <w:rFonts w:ascii="Cambria" w:hAnsi="Cambria" w:cs="Calibri"/>
          <w:b/>
          <w:bCs/>
          <w:color w:val="0000FF"/>
          <w:sz w:val="20"/>
          <w:szCs w:val="20"/>
          <w:lang w:eastAsia="en-IN"/>
        </w:rPr>
        <w:t xml:space="preserve"> </w:t>
      </w:r>
      <w:r w:rsidR="006318E8">
        <w:rPr>
          <w:rFonts w:ascii="Cambria" w:hAnsi="Cambria" w:cs="Calibri"/>
          <w:b/>
          <w:bCs/>
          <w:noProof/>
          <w:color w:val="0000FF"/>
          <w:sz w:val="20"/>
          <w:szCs w:val="20"/>
        </w:rPr>
        <w:drawing>
          <wp:inline distT="0" distB="0" distL="0" distR="0">
            <wp:extent cx="2430780" cy="1833880"/>
            <wp:effectExtent l="0" t="0" r="7620" b="0"/>
            <wp:docPr id="200" name="Picture 200" descr="C:\Users\Lenovo-pc\Desktop\2024-2025 All folders\TSL\2025-26\400-TSL EX JSR RAMY Capital Items auction dt. 16-03-2026\Pics-New Lot\B7MAR2603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00-TSL EX JSR RAMY Capital Items auction dt. 16-03-2026\Pics-New Lot\B7MAR26033 (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0780" cy="1833880"/>
                    </a:xfrm>
                    <a:prstGeom prst="rect">
                      <a:avLst/>
                    </a:prstGeom>
                    <a:noFill/>
                    <a:ln>
                      <a:noFill/>
                    </a:ln>
                  </pic:spPr>
                </pic:pic>
              </a:graphicData>
            </a:graphic>
          </wp:inline>
        </w:drawing>
      </w:r>
    </w:p>
    <w:p w:rsidR="00BD4396" w:rsidRDefault="00636517"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792238">
        <w:rPr>
          <w:rFonts w:ascii="Cambria" w:hAnsi="Cambria" w:cs="Calibri"/>
          <w:b/>
          <w:bCs/>
          <w:color w:val="0000FF"/>
          <w:sz w:val="20"/>
          <w:szCs w:val="20"/>
          <w:highlight w:val="red"/>
          <w:lang w:eastAsia="en-IN"/>
        </w:rPr>
        <w:t>MAR/26/06</w:t>
      </w:r>
      <w:r w:rsidR="00BD4396">
        <w:rPr>
          <w:rFonts w:ascii="Cambria" w:hAnsi="Cambria" w:cs="Calibri"/>
          <w:b/>
          <w:bCs/>
          <w:color w:val="0000FF"/>
          <w:sz w:val="20"/>
          <w:szCs w:val="20"/>
          <w:lang w:eastAsia="en-IN"/>
        </w:rPr>
        <w:tab/>
      </w:r>
      <w:r w:rsidR="00BD4396">
        <w:rPr>
          <w:rFonts w:ascii="Cambria" w:hAnsi="Cambria" w:cs="Calibri"/>
          <w:b/>
          <w:bCs/>
          <w:color w:val="0000FF"/>
          <w:sz w:val="20"/>
          <w:szCs w:val="20"/>
          <w:lang w:eastAsia="en-IN"/>
        </w:rPr>
        <w:tab/>
      </w:r>
      <w:r w:rsidR="00BD4396">
        <w:rPr>
          <w:rFonts w:ascii="Cambria" w:hAnsi="Cambria" w:cs="Calibri"/>
          <w:b/>
          <w:bCs/>
          <w:color w:val="0000FF"/>
          <w:sz w:val="20"/>
          <w:szCs w:val="20"/>
          <w:lang w:eastAsia="en-IN"/>
        </w:rPr>
        <w:tab/>
      </w:r>
      <w:r w:rsidR="00BD4396">
        <w:rPr>
          <w:rFonts w:ascii="Cambria" w:hAnsi="Cambria" w:cs="Calibri"/>
          <w:b/>
          <w:bCs/>
          <w:color w:val="0000FF"/>
          <w:sz w:val="20"/>
          <w:szCs w:val="20"/>
          <w:lang w:eastAsia="en-IN"/>
        </w:rPr>
        <w:tab/>
      </w:r>
      <w:r w:rsidR="00BD4396">
        <w:rPr>
          <w:rFonts w:ascii="Cambria" w:hAnsi="Cambria" w:cs="Calibri"/>
          <w:b/>
          <w:bCs/>
          <w:color w:val="0000FF"/>
          <w:sz w:val="20"/>
          <w:szCs w:val="20"/>
          <w:lang w:eastAsia="en-IN"/>
        </w:rPr>
        <w:tab/>
      </w:r>
      <w:r w:rsidR="00BD4396" w:rsidRPr="00792238">
        <w:rPr>
          <w:rFonts w:ascii="Cambria" w:hAnsi="Cambria" w:cs="Calibri"/>
          <w:b/>
          <w:bCs/>
          <w:color w:val="0000FF"/>
          <w:sz w:val="20"/>
          <w:szCs w:val="20"/>
          <w:highlight w:val="red"/>
          <w:lang w:eastAsia="en-IN"/>
        </w:rPr>
        <w:t>MAR/26/07</w:t>
      </w:r>
      <w:r w:rsidR="00DF2D80">
        <w:rPr>
          <w:rFonts w:ascii="Cambria" w:hAnsi="Cambria" w:cs="Calibri"/>
          <w:b/>
          <w:bCs/>
          <w:color w:val="0000FF"/>
          <w:sz w:val="20"/>
          <w:szCs w:val="20"/>
          <w:lang w:eastAsia="en-IN"/>
        </w:rPr>
        <w:tab/>
      </w:r>
      <w:r w:rsidR="00DF2D80">
        <w:rPr>
          <w:rFonts w:ascii="Cambria" w:hAnsi="Cambria" w:cs="Calibri"/>
          <w:b/>
          <w:bCs/>
          <w:color w:val="0000FF"/>
          <w:sz w:val="20"/>
          <w:szCs w:val="20"/>
          <w:lang w:eastAsia="en-IN"/>
        </w:rPr>
        <w:tab/>
      </w:r>
      <w:r w:rsidR="00DF2D80">
        <w:rPr>
          <w:rFonts w:ascii="Cambria" w:hAnsi="Cambria" w:cs="Calibri"/>
          <w:b/>
          <w:bCs/>
          <w:color w:val="0000FF"/>
          <w:sz w:val="20"/>
          <w:szCs w:val="20"/>
          <w:lang w:eastAsia="en-IN"/>
        </w:rPr>
        <w:tab/>
      </w:r>
      <w:r w:rsidR="00DF2D80">
        <w:rPr>
          <w:rFonts w:ascii="Cambria" w:hAnsi="Cambria" w:cs="Calibri"/>
          <w:b/>
          <w:bCs/>
          <w:color w:val="0000FF"/>
          <w:sz w:val="20"/>
          <w:szCs w:val="20"/>
          <w:lang w:eastAsia="en-IN"/>
        </w:rPr>
        <w:tab/>
      </w:r>
      <w:r w:rsidR="00DF2D80">
        <w:rPr>
          <w:rFonts w:ascii="Cambria" w:hAnsi="Cambria" w:cs="Calibri"/>
          <w:b/>
          <w:bCs/>
          <w:color w:val="0000FF"/>
          <w:sz w:val="20"/>
          <w:szCs w:val="20"/>
          <w:lang w:eastAsia="en-IN"/>
        </w:rPr>
        <w:tab/>
      </w:r>
      <w:r w:rsidR="00DF2D80" w:rsidRPr="00DF2D80">
        <w:rPr>
          <w:rFonts w:ascii="Cambria" w:hAnsi="Cambria" w:cs="Calibri"/>
          <w:b/>
          <w:bCs/>
          <w:color w:val="0000FF"/>
          <w:sz w:val="20"/>
          <w:szCs w:val="20"/>
          <w:lang w:eastAsia="en-IN"/>
        </w:rPr>
        <w:t>B7MAR26014</w:t>
      </w:r>
      <w:r w:rsidR="006318E8">
        <w:rPr>
          <w:rFonts w:ascii="Cambria" w:hAnsi="Cambria" w:cs="Calibri"/>
          <w:b/>
          <w:bCs/>
          <w:color w:val="0000FF"/>
          <w:sz w:val="20"/>
          <w:szCs w:val="20"/>
          <w:lang w:eastAsia="en-IN"/>
        </w:rPr>
        <w:tab/>
      </w:r>
      <w:r w:rsidR="006318E8">
        <w:rPr>
          <w:rFonts w:ascii="Cambria" w:hAnsi="Cambria" w:cs="Calibri"/>
          <w:b/>
          <w:bCs/>
          <w:color w:val="0000FF"/>
          <w:sz w:val="20"/>
          <w:szCs w:val="20"/>
          <w:lang w:eastAsia="en-IN"/>
        </w:rPr>
        <w:tab/>
      </w:r>
      <w:r w:rsidR="006318E8">
        <w:rPr>
          <w:rFonts w:ascii="Cambria" w:hAnsi="Cambria" w:cs="Calibri"/>
          <w:b/>
          <w:bCs/>
          <w:color w:val="0000FF"/>
          <w:sz w:val="20"/>
          <w:szCs w:val="20"/>
          <w:lang w:eastAsia="en-IN"/>
        </w:rPr>
        <w:tab/>
      </w:r>
      <w:r w:rsidR="006318E8">
        <w:rPr>
          <w:rFonts w:ascii="Cambria" w:hAnsi="Cambria" w:cs="Calibri"/>
          <w:b/>
          <w:bCs/>
          <w:color w:val="0000FF"/>
          <w:sz w:val="20"/>
          <w:szCs w:val="20"/>
          <w:lang w:eastAsia="en-IN"/>
        </w:rPr>
        <w:tab/>
      </w:r>
      <w:r w:rsidR="006318E8" w:rsidRPr="006318E8">
        <w:rPr>
          <w:rFonts w:ascii="Cambria" w:hAnsi="Cambria" w:cs="Calibri"/>
          <w:b/>
          <w:bCs/>
          <w:color w:val="0000FF"/>
          <w:sz w:val="20"/>
          <w:szCs w:val="20"/>
          <w:lang w:eastAsia="en-IN"/>
        </w:rPr>
        <w:t>B7MAR26033</w:t>
      </w:r>
    </w:p>
    <w:p w:rsidR="006318E8" w:rsidRDefault="00286BD7" w:rsidP="00B62991">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29840" cy="1866900"/>
            <wp:effectExtent l="0" t="0" r="3810" b="0"/>
            <wp:docPr id="201" name="Picture 201" descr="C:\Users\Lenovo-pc\Desktop\2024-2025 All folders\TSL\2025-26\400-TSL EX JSR RAMY Capital Items auction dt. 16-03-2026\Pics-New Lot\RYAMR260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00-TSL EX JSR RAMY Capital Items auction dt. 16-03-2026\Pics-New Lot\RYAMR26026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3920" cy="1869911"/>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B07093">
        <w:rPr>
          <w:rFonts w:ascii="Cambria" w:hAnsi="Cambria" w:cs="Calibri"/>
          <w:b/>
          <w:bCs/>
          <w:noProof/>
          <w:color w:val="0000FF"/>
          <w:sz w:val="20"/>
          <w:szCs w:val="20"/>
        </w:rPr>
        <w:drawing>
          <wp:inline distT="0" distB="0" distL="0" distR="0">
            <wp:extent cx="2644140" cy="1864360"/>
            <wp:effectExtent l="0" t="0" r="3810" b="2540"/>
            <wp:docPr id="202" name="Picture 202" descr="C:\Users\Lenovo-pc\Desktop\2024-2025 All folders\TSL\2025-26\400-TSL EX JSR RAMY Capital Items auction dt. 16-03-2026\Pics-New Lot\RYDEC2500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00-TSL EX JSR RAMY Capital Items auction dt. 16-03-2026\Pics-New Lot\RYDEC25005 (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48489" cy="1867426"/>
                    </a:xfrm>
                    <a:prstGeom prst="rect">
                      <a:avLst/>
                    </a:prstGeom>
                    <a:noFill/>
                    <a:ln>
                      <a:noFill/>
                    </a:ln>
                  </pic:spPr>
                </pic:pic>
              </a:graphicData>
            </a:graphic>
          </wp:inline>
        </w:drawing>
      </w:r>
      <w:r w:rsidR="00B07093">
        <w:rPr>
          <w:rFonts w:ascii="Cambria" w:hAnsi="Cambria" w:cs="Calibri"/>
          <w:b/>
          <w:bCs/>
          <w:color w:val="0000FF"/>
          <w:sz w:val="20"/>
          <w:szCs w:val="20"/>
          <w:lang w:eastAsia="en-IN"/>
        </w:rPr>
        <w:t xml:space="preserve"> </w:t>
      </w:r>
      <w:r w:rsidR="00B379F7">
        <w:rPr>
          <w:rFonts w:ascii="Cambria" w:hAnsi="Cambria" w:cs="Calibri"/>
          <w:b/>
          <w:bCs/>
          <w:noProof/>
          <w:color w:val="0000FF"/>
          <w:sz w:val="20"/>
          <w:szCs w:val="20"/>
        </w:rPr>
        <w:drawing>
          <wp:inline distT="0" distB="0" distL="0" distR="0">
            <wp:extent cx="2575560" cy="1859280"/>
            <wp:effectExtent l="0" t="0" r="0" b="7620"/>
            <wp:docPr id="203" name="Picture 203" descr="C:\Users\Lenovo-pc\Desktop\2024-2025 All folders\TSL\2025-26\400-TSL EX JSR RAMY Capital Items auction dt. 16-03-2026\Pics-New Lot\RYFEB260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400-TSL EX JSR RAMY Capital Items auction dt. 16-03-2026\Pics-New Lot\RYFEB26010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5560" cy="1859280"/>
                    </a:xfrm>
                    <a:prstGeom prst="rect">
                      <a:avLst/>
                    </a:prstGeom>
                    <a:noFill/>
                    <a:ln>
                      <a:noFill/>
                    </a:ln>
                  </pic:spPr>
                </pic:pic>
              </a:graphicData>
            </a:graphic>
          </wp:inline>
        </w:drawing>
      </w:r>
      <w:r w:rsidR="00C748CD">
        <w:rPr>
          <w:rFonts w:ascii="Cambria" w:hAnsi="Cambria" w:cs="Calibri"/>
          <w:b/>
          <w:bCs/>
          <w:color w:val="0000FF"/>
          <w:sz w:val="20"/>
          <w:szCs w:val="20"/>
          <w:lang w:eastAsia="en-IN"/>
        </w:rPr>
        <w:t xml:space="preserve"> </w:t>
      </w:r>
      <w:r w:rsidR="00935862">
        <w:rPr>
          <w:rFonts w:ascii="Cambria" w:hAnsi="Cambria" w:cs="Calibri"/>
          <w:b/>
          <w:bCs/>
          <w:noProof/>
          <w:color w:val="0000FF"/>
          <w:sz w:val="20"/>
          <w:szCs w:val="20"/>
        </w:rPr>
        <w:drawing>
          <wp:inline distT="0" distB="0" distL="0" distR="0">
            <wp:extent cx="2339340" cy="1866900"/>
            <wp:effectExtent l="0" t="0" r="3810" b="0"/>
            <wp:docPr id="204" name="Picture 204" descr="C:\Users\Lenovo-pc\Desktop\2024-2025 All folders\TSL\2025-26\400-TSL EX JSR RAMY Capital Items auction dt. 16-03-2026\Pics-New Lot\RYFEB260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400-TSL EX JSR RAMY Capital Items auction dt. 16-03-2026\Pics-New Lot\RYFEB26030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9340" cy="1866900"/>
                    </a:xfrm>
                    <a:prstGeom prst="rect">
                      <a:avLst/>
                    </a:prstGeom>
                    <a:noFill/>
                    <a:ln>
                      <a:noFill/>
                    </a:ln>
                  </pic:spPr>
                </pic:pic>
              </a:graphicData>
            </a:graphic>
          </wp:inline>
        </w:drawing>
      </w:r>
    </w:p>
    <w:p w:rsidR="00286BD7" w:rsidRDefault="00286BD7"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00B6499A">
        <w:rPr>
          <w:rFonts w:ascii="Cambria" w:hAnsi="Cambria" w:cs="Calibri"/>
          <w:b/>
          <w:bCs/>
          <w:color w:val="0000FF"/>
          <w:sz w:val="20"/>
          <w:szCs w:val="20"/>
          <w:lang w:eastAsia="en-IN"/>
        </w:rPr>
        <w:t>RY</w:t>
      </w:r>
      <w:r w:rsidRPr="00286BD7">
        <w:rPr>
          <w:rFonts w:ascii="Cambria" w:hAnsi="Cambria" w:cs="Calibri"/>
          <w:b/>
          <w:bCs/>
          <w:color w:val="0000FF"/>
          <w:sz w:val="20"/>
          <w:szCs w:val="20"/>
          <w:lang w:eastAsia="en-IN"/>
        </w:rPr>
        <w:t>M</w:t>
      </w:r>
      <w:r w:rsidR="00B6499A">
        <w:rPr>
          <w:rFonts w:ascii="Cambria" w:hAnsi="Cambria" w:cs="Calibri"/>
          <w:b/>
          <w:bCs/>
          <w:color w:val="0000FF"/>
          <w:sz w:val="20"/>
          <w:szCs w:val="20"/>
          <w:lang w:eastAsia="en-IN"/>
        </w:rPr>
        <w:t>A</w:t>
      </w:r>
      <w:r w:rsidRPr="00286BD7">
        <w:rPr>
          <w:rFonts w:ascii="Cambria" w:hAnsi="Cambria" w:cs="Calibri"/>
          <w:b/>
          <w:bCs/>
          <w:color w:val="0000FF"/>
          <w:sz w:val="20"/>
          <w:szCs w:val="20"/>
          <w:lang w:eastAsia="en-IN"/>
        </w:rPr>
        <w:t>R26026</w:t>
      </w:r>
      <w:r w:rsidR="00B07093">
        <w:rPr>
          <w:rFonts w:ascii="Cambria" w:hAnsi="Cambria" w:cs="Calibri"/>
          <w:b/>
          <w:bCs/>
          <w:color w:val="0000FF"/>
          <w:sz w:val="20"/>
          <w:szCs w:val="20"/>
          <w:lang w:eastAsia="en-IN"/>
        </w:rPr>
        <w:tab/>
      </w:r>
      <w:r w:rsidR="00B07093">
        <w:rPr>
          <w:rFonts w:ascii="Cambria" w:hAnsi="Cambria" w:cs="Calibri"/>
          <w:b/>
          <w:bCs/>
          <w:color w:val="0000FF"/>
          <w:sz w:val="20"/>
          <w:szCs w:val="20"/>
          <w:lang w:eastAsia="en-IN"/>
        </w:rPr>
        <w:tab/>
      </w:r>
      <w:r w:rsidR="00B07093">
        <w:rPr>
          <w:rFonts w:ascii="Cambria" w:hAnsi="Cambria" w:cs="Calibri"/>
          <w:b/>
          <w:bCs/>
          <w:color w:val="0000FF"/>
          <w:sz w:val="20"/>
          <w:szCs w:val="20"/>
          <w:lang w:eastAsia="en-IN"/>
        </w:rPr>
        <w:tab/>
      </w:r>
      <w:r w:rsidR="00B07093">
        <w:rPr>
          <w:rFonts w:ascii="Cambria" w:hAnsi="Cambria" w:cs="Calibri"/>
          <w:b/>
          <w:bCs/>
          <w:color w:val="0000FF"/>
          <w:sz w:val="20"/>
          <w:szCs w:val="20"/>
          <w:lang w:eastAsia="en-IN"/>
        </w:rPr>
        <w:tab/>
      </w:r>
      <w:r w:rsidR="00B07093">
        <w:rPr>
          <w:rFonts w:ascii="Cambria" w:hAnsi="Cambria" w:cs="Calibri"/>
          <w:b/>
          <w:bCs/>
          <w:color w:val="0000FF"/>
          <w:sz w:val="20"/>
          <w:szCs w:val="20"/>
          <w:lang w:eastAsia="en-IN"/>
        </w:rPr>
        <w:tab/>
      </w:r>
      <w:r w:rsidR="00B07093" w:rsidRPr="00B07093">
        <w:rPr>
          <w:rFonts w:ascii="Cambria" w:hAnsi="Cambria" w:cs="Calibri"/>
          <w:b/>
          <w:bCs/>
          <w:color w:val="0000FF"/>
          <w:sz w:val="20"/>
          <w:szCs w:val="20"/>
          <w:lang w:eastAsia="en-IN"/>
        </w:rPr>
        <w:t>RYDEC25005</w:t>
      </w:r>
      <w:r w:rsidR="00B379F7">
        <w:rPr>
          <w:rFonts w:ascii="Cambria" w:hAnsi="Cambria" w:cs="Calibri"/>
          <w:b/>
          <w:bCs/>
          <w:color w:val="0000FF"/>
          <w:sz w:val="20"/>
          <w:szCs w:val="20"/>
          <w:lang w:eastAsia="en-IN"/>
        </w:rPr>
        <w:tab/>
      </w:r>
      <w:r w:rsidR="00B379F7">
        <w:rPr>
          <w:rFonts w:ascii="Cambria" w:hAnsi="Cambria" w:cs="Calibri"/>
          <w:b/>
          <w:bCs/>
          <w:color w:val="0000FF"/>
          <w:sz w:val="20"/>
          <w:szCs w:val="20"/>
          <w:lang w:eastAsia="en-IN"/>
        </w:rPr>
        <w:tab/>
      </w:r>
      <w:r w:rsidR="00B379F7">
        <w:rPr>
          <w:rFonts w:ascii="Cambria" w:hAnsi="Cambria" w:cs="Calibri"/>
          <w:b/>
          <w:bCs/>
          <w:color w:val="0000FF"/>
          <w:sz w:val="20"/>
          <w:szCs w:val="20"/>
          <w:lang w:eastAsia="en-IN"/>
        </w:rPr>
        <w:tab/>
      </w:r>
      <w:r w:rsidR="00B379F7">
        <w:rPr>
          <w:rFonts w:ascii="Cambria" w:hAnsi="Cambria" w:cs="Calibri"/>
          <w:b/>
          <w:bCs/>
          <w:color w:val="0000FF"/>
          <w:sz w:val="20"/>
          <w:szCs w:val="20"/>
          <w:lang w:eastAsia="en-IN"/>
        </w:rPr>
        <w:tab/>
      </w:r>
      <w:r w:rsidR="00B379F7">
        <w:rPr>
          <w:rFonts w:ascii="Cambria" w:hAnsi="Cambria" w:cs="Calibri"/>
          <w:b/>
          <w:bCs/>
          <w:color w:val="0000FF"/>
          <w:sz w:val="20"/>
          <w:szCs w:val="20"/>
          <w:lang w:eastAsia="en-IN"/>
        </w:rPr>
        <w:tab/>
      </w:r>
      <w:r w:rsidR="00B379F7" w:rsidRPr="00B379F7">
        <w:rPr>
          <w:rFonts w:ascii="Cambria" w:hAnsi="Cambria" w:cs="Calibri"/>
          <w:b/>
          <w:bCs/>
          <w:color w:val="0000FF"/>
          <w:sz w:val="20"/>
          <w:szCs w:val="20"/>
          <w:lang w:eastAsia="en-IN"/>
        </w:rPr>
        <w:t>RYFEB26010</w:t>
      </w:r>
      <w:r w:rsidR="00935862">
        <w:rPr>
          <w:rFonts w:ascii="Cambria" w:hAnsi="Cambria" w:cs="Calibri"/>
          <w:b/>
          <w:bCs/>
          <w:color w:val="0000FF"/>
          <w:sz w:val="20"/>
          <w:szCs w:val="20"/>
          <w:lang w:eastAsia="en-IN"/>
        </w:rPr>
        <w:tab/>
      </w:r>
      <w:r w:rsidR="00935862">
        <w:rPr>
          <w:rFonts w:ascii="Cambria" w:hAnsi="Cambria" w:cs="Calibri"/>
          <w:b/>
          <w:bCs/>
          <w:color w:val="0000FF"/>
          <w:sz w:val="20"/>
          <w:szCs w:val="20"/>
          <w:lang w:eastAsia="en-IN"/>
        </w:rPr>
        <w:tab/>
      </w:r>
      <w:r w:rsidR="00935862">
        <w:rPr>
          <w:rFonts w:ascii="Cambria" w:hAnsi="Cambria" w:cs="Calibri"/>
          <w:b/>
          <w:bCs/>
          <w:color w:val="0000FF"/>
          <w:sz w:val="20"/>
          <w:szCs w:val="20"/>
          <w:lang w:eastAsia="en-IN"/>
        </w:rPr>
        <w:tab/>
      </w:r>
      <w:r w:rsidR="00935862">
        <w:rPr>
          <w:rFonts w:ascii="Cambria" w:hAnsi="Cambria" w:cs="Calibri"/>
          <w:b/>
          <w:bCs/>
          <w:color w:val="0000FF"/>
          <w:sz w:val="20"/>
          <w:szCs w:val="20"/>
          <w:lang w:eastAsia="en-IN"/>
        </w:rPr>
        <w:tab/>
      </w:r>
      <w:r w:rsidR="00935862" w:rsidRPr="00935862">
        <w:rPr>
          <w:rFonts w:ascii="Cambria" w:hAnsi="Cambria" w:cs="Calibri"/>
          <w:b/>
          <w:bCs/>
          <w:color w:val="0000FF"/>
          <w:sz w:val="20"/>
          <w:szCs w:val="20"/>
          <w:lang w:eastAsia="en-IN"/>
        </w:rPr>
        <w:t>RYFEB26030</w:t>
      </w:r>
    </w:p>
    <w:p w:rsidR="00935862" w:rsidRDefault="00FF44E8"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91740" cy="1905000"/>
            <wp:effectExtent l="0" t="0" r="3810" b="0"/>
            <wp:docPr id="221" name="Picture 221" descr="C:\Users\Lenovo-pc\Desktop\2024-2025 All folders\TSL\2025-26\400-TSL EX JSR RAMY Capital Items auction dt. 16-03-2026\Pics-New Lot\RYFEB2605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400-TSL EX JSR RAMY Capital Items auction dt. 16-03-2026\Pics-New Lot\RYFEB26052 (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1740" cy="1905000"/>
                    </a:xfrm>
                    <a:prstGeom prst="rect">
                      <a:avLst/>
                    </a:prstGeom>
                    <a:noFill/>
                    <a:ln>
                      <a:noFill/>
                    </a:ln>
                  </pic:spPr>
                </pic:pic>
              </a:graphicData>
            </a:graphic>
          </wp:inline>
        </w:drawing>
      </w:r>
      <w:r w:rsidR="000448DA">
        <w:rPr>
          <w:rFonts w:ascii="Cambria" w:hAnsi="Cambria" w:cs="Calibri"/>
          <w:b/>
          <w:bCs/>
          <w:color w:val="0000FF"/>
          <w:sz w:val="20"/>
          <w:szCs w:val="20"/>
          <w:lang w:eastAsia="en-IN"/>
        </w:rPr>
        <w:t xml:space="preserve"> </w:t>
      </w:r>
      <w:r w:rsidR="009E79BD">
        <w:rPr>
          <w:rFonts w:ascii="Cambria" w:hAnsi="Cambria" w:cs="Calibri"/>
          <w:b/>
          <w:bCs/>
          <w:noProof/>
          <w:color w:val="0000FF"/>
          <w:sz w:val="20"/>
          <w:szCs w:val="20"/>
        </w:rPr>
        <w:drawing>
          <wp:inline distT="0" distB="0" distL="0" distR="0">
            <wp:extent cx="2636520" cy="1894840"/>
            <wp:effectExtent l="0" t="0" r="0" b="0"/>
            <wp:docPr id="223" name="Picture 223" descr="C:\Users\Lenovo-pc\Desktop\2024-2025 All folders\TSL\2025-26\400-TSL EX JSR RAMY Capital Items auction dt. 16-03-2026\Pics-New Lot\RYFEB2606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400-TSL EX JSR RAMY Capital Items auction dt. 16-03-2026\Pics-New Lot\RYFEB26066 (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1228" cy="1898224"/>
                    </a:xfrm>
                    <a:prstGeom prst="rect">
                      <a:avLst/>
                    </a:prstGeom>
                    <a:noFill/>
                    <a:ln>
                      <a:noFill/>
                    </a:ln>
                  </pic:spPr>
                </pic:pic>
              </a:graphicData>
            </a:graphic>
          </wp:inline>
        </w:drawing>
      </w:r>
      <w:r w:rsidR="009E79BD">
        <w:rPr>
          <w:rFonts w:ascii="Cambria" w:hAnsi="Cambria" w:cs="Calibri"/>
          <w:b/>
          <w:bCs/>
          <w:color w:val="0000FF"/>
          <w:sz w:val="20"/>
          <w:szCs w:val="20"/>
          <w:lang w:eastAsia="en-IN"/>
        </w:rPr>
        <w:t xml:space="preserve"> </w:t>
      </w:r>
      <w:r w:rsidR="00D024C4">
        <w:rPr>
          <w:rFonts w:ascii="Cambria" w:hAnsi="Cambria" w:cs="Calibri"/>
          <w:b/>
          <w:bCs/>
          <w:noProof/>
          <w:color w:val="0000FF"/>
          <w:sz w:val="20"/>
          <w:szCs w:val="20"/>
        </w:rPr>
        <w:drawing>
          <wp:inline distT="0" distB="0" distL="0" distR="0">
            <wp:extent cx="2560320" cy="1905000"/>
            <wp:effectExtent l="0" t="0" r="0" b="0"/>
            <wp:docPr id="224" name="Picture 224" descr="C:\Users\Lenovo-pc\Desktop\2024-2025 All folders\TSL\2025-26\400-TSL EX JSR RAMY Capital Items auction dt. 16-03-2026\Pics-New Lot\RYFEB2608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400-TSL EX JSR RAMY Capital Items auction dt. 16-03-2026\Pics-New Lot\RYFEB26086 (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0320" cy="1905000"/>
                    </a:xfrm>
                    <a:prstGeom prst="rect">
                      <a:avLst/>
                    </a:prstGeom>
                    <a:noFill/>
                    <a:ln>
                      <a:noFill/>
                    </a:ln>
                  </pic:spPr>
                </pic:pic>
              </a:graphicData>
            </a:graphic>
          </wp:inline>
        </w:drawing>
      </w:r>
      <w:r w:rsidR="00EF1631">
        <w:rPr>
          <w:rFonts w:ascii="Cambria" w:hAnsi="Cambria" w:cs="Calibri"/>
          <w:b/>
          <w:bCs/>
          <w:color w:val="0000FF"/>
          <w:sz w:val="20"/>
          <w:szCs w:val="20"/>
          <w:lang w:eastAsia="en-IN"/>
        </w:rPr>
        <w:t xml:space="preserve"> </w:t>
      </w:r>
      <w:r w:rsidR="00EF1631">
        <w:rPr>
          <w:rFonts w:ascii="Cambria" w:hAnsi="Cambria" w:cs="Calibri"/>
          <w:b/>
          <w:bCs/>
          <w:noProof/>
          <w:color w:val="0000FF"/>
          <w:sz w:val="20"/>
          <w:szCs w:val="20"/>
        </w:rPr>
        <w:drawing>
          <wp:inline distT="0" distB="0" distL="0" distR="0">
            <wp:extent cx="2400300" cy="1889760"/>
            <wp:effectExtent l="0" t="0" r="0" b="0"/>
            <wp:docPr id="225" name="Picture 225" descr="C:\Users\Lenovo-pc\Desktop\2024-2025 All folders\TSL\2025-26\400-TSL EX JSR RAMY Capital Items auction dt. 16-03-2026\Pics-New Lot\RYJAN2606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400-TSL EX JSR RAMY Capital Items auction dt. 16-03-2026\Pics-New Lot\RYJAN26062 (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0300" cy="1889760"/>
                    </a:xfrm>
                    <a:prstGeom prst="rect">
                      <a:avLst/>
                    </a:prstGeom>
                    <a:noFill/>
                    <a:ln>
                      <a:noFill/>
                    </a:ln>
                  </pic:spPr>
                </pic:pic>
              </a:graphicData>
            </a:graphic>
          </wp:inline>
        </w:drawing>
      </w:r>
    </w:p>
    <w:p w:rsidR="000448DA" w:rsidRDefault="000448DA"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0448DA">
        <w:rPr>
          <w:rFonts w:ascii="Cambria" w:hAnsi="Cambria" w:cs="Calibri"/>
          <w:b/>
          <w:bCs/>
          <w:color w:val="0000FF"/>
          <w:sz w:val="20"/>
          <w:szCs w:val="20"/>
          <w:lang w:eastAsia="en-IN"/>
        </w:rPr>
        <w:t>RYFEB26052</w:t>
      </w:r>
      <w:r w:rsidR="009E79BD">
        <w:rPr>
          <w:rFonts w:ascii="Cambria" w:hAnsi="Cambria" w:cs="Calibri"/>
          <w:b/>
          <w:bCs/>
          <w:color w:val="0000FF"/>
          <w:sz w:val="20"/>
          <w:szCs w:val="20"/>
          <w:lang w:eastAsia="en-IN"/>
        </w:rPr>
        <w:tab/>
      </w:r>
      <w:r w:rsidR="009E79BD">
        <w:rPr>
          <w:rFonts w:ascii="Cambria" w:hAnsi="Cambria" w:cs="Calibri"/>
          <w:b/>
          <w:bCs/>
          <w:color w:val="0000FF"/>
          <w:sz w:val="20"/>
          <w:szCs w:val="20"/>
          <w:lang w:eastAsia="en-IN"/>
        </w:rPr>
        <w:tab/>
      </w:r>
      <w:r w:rsidR="009E79BD">
        <w:rPr>
          <w:rFonts w:ascii="Cambria" w:hAnsi="Cambria" w:cs="Calibri"/>
          <w:b/>
          <w:bCs/>
          <w:color w:val="0000FF"/>
          <w:sz w:val="20"/>
          <w:szCs w:val="20"/>
          <w:lang w:eastAsia="en-IN"/>
        </w:rPr>
        <w:tab/>
      </w:r>
      <w:r w:rsidR="009E79BD">
        <w:rPr>
          <w:rFonts w:ascii="Cambria" w:hAnsi="Cambria" w:cs="Calibri"/>
          <w:b/>
          <w:bCs/>
          <w:color w:val="0000FF"/>
          <w:sz w:val="20"/>
          <w:szCs w:val="20"/>
          <w:lang w:eastAsia="en-IN"/>
        </w:rPr>
        <w:tab/>
      </w:r>
      <w:r w:rsidR="009E79BD">
        <w:rPr>
          <w:rFonts w:ascii="Cambria" w:hAnsi="Cambria" w:cs="Calibri"/>
          <w:b/>
          <w:bCs/>
          <w:color w:val="0000FF"/>
          <w:sz w:val="20"/>
          <w:szCs w:val="20"/>
          <w:lang w:eastAsia="en-IN"/>
        </w:rPr>
        <w:tab/>
      </w:r>
      <w:r w:rsidR="009E79BD" w:rsidRPr="009E79BD">
        <w:rPr>
          <w:rFonts w:ascii="Cambria" w:hAnsi="Cambria" w:cs="Calibri"/>
          <w:b/>
          <w:bCs/>
          <w:color w:val="0000FF"/>
          <w:sz w:val="20"/>
          <w:szCs w:val="20"/>
          <w:lang w:eastAsia="en-IN"/>
        </w:rPr>
        <w:t>RYFEB26066</w:t>
      </w:r>
      <w:r w:rsidR="00D024C4">
        <w:rPr>
          <w:rFonts w:ascii="Cambria" w:hAnsi="Cambria" w:cs="Calibri"/>
          <w:b/>
          <w:bCs/>
          <w:color w:val="0000FF"/>
          <w:sz w:val="20"/>
          <w:szCs w:val="20"/>
          <w:lang w:eastAsia="en-IN"/>
        </w:rPr>
        <w:tab/>
      </w:r>
      <w:r w:rsidR="00D024C4">
        <w:rPr>
          <w:rFonts w:ascii="Cambria" w:hAnsi="Cambria" w:cs="Calibri"/>
          <w:b/>
          <w:bCs/>
          <w:color w:val="0000FF"/>
          <w:sz w:val="20"/>
          <w:szCs w:val="20"/>
          <w:lang w:eastAsia="en-IN"/>
        </w:rPr>
        <w:tab/>
      </w:r>
      <w:r w:rsidR="00D024C4">
        <w:rPr>
          <w:rFonts w:ascii="Cambria" w:hAnsi="Cambria" w:cs="Calibri"/>
          <w:b/>
          <w:bCs/>
          <w:color w:val="0000FF"/>
          <w:sz w:val="20"/>
          <w:szCs w:val="20"/>
          <w:lang w:eastAsia="en-IN"/>
        </w:rPr>
        <w:tab/>
      </w:r>
      <w:r w:rsidR="00D024C4">
        <w:rPr>
          <w:rFonts w:ascii="Cambria" w:hAnsi="Cambria" w:cs="Calibri"/>
          <w:b/>
          <w:bCs/>
          <w:color w:val="0000FF"/>
          <w:sz w:val="20"/>
          <w:szCs w:val="20"/>
          <w:lang w:eastAsia="en-IN"/>
        </w:rPr>
        <w:tab/>
      </w:r>
      <w:r w:rsidR="00D024C4" w:rsidRPr="00D024C4">
        <w:rPr>
          <w:rFonts w:ascii="Cambria" w:hAnsi="Cambria" w:cs="Calibri"/>
          <w:b/>
          <w:bCs/>
          <w:color w:val="0000FF"/>
          <w:sz w:val="20"/>
          <w:szCs w:val="20"/>
          <w:lang w:eastAsia="en-IN"/>
        </w:rPr>
        <w:t>RYFEB26086</w:t>
      </w:r>
      <w:r w:rsidR="00EF1631">
        <w:rPr>
          <w:rFonts w:ascii="Cambria" w:hAnsi="Cambria" w:cs="Calibri"/>
          <w:b/>
          <w:bCs/>
          <w:color w:val="0000FF"/>
          <w:sz w:val="20"/>
          <w:szCs w:val="20"/>
          <w:lang w:eastAsia="en-IN"/>
        </w:rPr>
        <w:tab/>
      </w:r>
      <w:r w:rsidR="00EF1631">
        <w:rPr>
          <w:rFonts w:ascii="Cambria" w:hAnsi="Cambria" w:cs="Calibri"/>
          <w:b/>
          <w:bCs/>
          <w:color w:val="0000FF"/>
          <w:sz w:val="20"/>
          <w:szCs w:val="20"/>
          <w:lang w:eastAsia="en-IN"/>
        </w:rPr>
        <w:tab/>
      </w:r>
      <w:r w:rsidR="00EF1631">
        <w:rPr>
          <w:rFonts w:ascii="Cambria" w:hAnsi="Cambria" w:cs="Calibri"/>
          <w:b/>
          <w:bCs/>
          <w:color w:val="0000FF"/>
          <w:sz w:val="20"/>
          <w:szCs w:val="20"/>
          <w:lang w:eastAsia="en-IN"/>
        </w:rPr>
        <w:tab/>
      </w:r>
      <w:r w:rsidR="00EF1631">
        <w:rPr>
          <w:rFonts w:ascii="Cambria" w:hAnsi="Cambria" w:cs="Calibri"/>
          <w:b/>
          <w:bCs/>
          <w:color w:val="0000FF"/>
          <w:sz w:val="20"/>
          <w:szCs w:val="20"/>
          <w:lang w:eastAsia="en-IN"/>
        </w:rPr>
        <w:tab/>
      </w:r>
      <w:r w:rsidR="00EF1631">
        <w:rPr>
          <w:rFonts w:ascii="Cambria" w:hAnsi="Cambria" w:cs="Calibri"/>
          <w:b/>
          <w:bCs/>
          <w:color w:val="0000FF"/>
          <w:sz w:val="20"/>
          <w:szCs w:val="20"/>
          <w:lang w:eastAsia="en-IN"/>
        </w:rPr>
        <w:tab/>
      </w:r>
      <w:r w:rsidR="00EF1631" w:rsidRPr="00EF1631">
        <w:rPr>
          <w:rFonts w:ascii="Cambria" w:hAnsi="Cambria" w:cs="Calibri"/>
          <w:b/>
          <w:bCs/>
          <w:color w:val="0000FF"/>
          <w:sz w:val="20"/>
          <w:szCs w:val="20"/>
          <w:lang w:eastAsia="en-IN"/>
        </w:rPr>
        <w:t>RYJAN26062</w:t>
      </w:r>
    </w:p>
    <w:p w:rsidR="00EF1631" w:rsidRDefault="001B2755"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22220" cy="2095500"/>
            <wp:effectExtent l="0" t="0" r="0" b="0"/>
            <wp:docPr id="226" name="Picture 226" descr="C:\Users\Lenovo-pc\Desktop\2024-2025 All folders\TSL\2025-26\400-TSL EX JSR RAMY Capital Items auction dt. 16-03-2026\Pics-New Lot\RYMAR260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400-TSL EX JSR RAMY Capital Items auction dt. 16-03-2026\Pics-New Lot\RYMAR26004 (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2220" cy="20955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5870A3">
        <w:rPr>
          <w:rFonts w:ascii="Cambria" w:hAnsi="Cambria" w:cs="Calibri"/>
          <w:b/>
          <w:bCs/>
          <w:noProof/>
          <w:color w:val="0000FF"/>
          <w:sz w:val="20"/>
          <w:szCs w:val="20"/>
        </w:rPr>
        <w:drawing>
          <wp:inline distT="0" distB="0" distL="0" distR="0">
            <wp:extent cx="2606040" cy="2095500"/>
            <wp:effectExtent l="0" t="0" r="3810" b="0"/>
            <wp:docPr id="227" name="Picture 227" descr="C:\Users\Lenovo-pc\Desktop\2024-2025 All folders\TSL\2025-26\400-TSL EX JSR RAMY Capital Items auction dt. 16-03-2026\Pics-New Lot\RYMAR2602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400-TSL EX JSR RAMY Capital Items auction dt. 16-03-2026\Pics-New Lot\RYMAR26022 (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2200" cy="2100453"/>
                    </a:xfrm>
                    <a:prstGeom prst="rect">
                      <a:avLst/>
                    </a:prstGeom>
                    <a:noFill/>
                    <a:ln>
                      <a:noFill/>
                    </a:ln>
                  </pic:spPr>
                </pic:pic>
              </a:graphicData>
            </a:graphic>
          </wp:inline>
        </w:drawing>
      </w:r>
      <w:r w:rsidR="00CF0C7D">
        <w:rPr>
          <w:rFonts w:ascii="Cambria" w:hAnsi="Cambria" w:cs="Calibri"/>
          <w:b/>
          <w:bCs/>
          <w:color w:val="0000FF"/>
          <w:sz w:val="20"/>
          <w:szCs w:val="20"/>
          <w:lang w:eastAsia="en-IN"/>
        </w:rPr>
        <w:t xml:space="preserve"> </w:t>
      </w:r>
      <w:r w:rsidR="003D4599">
        <w:rPr>
          <w:rFonts w:ascii="Cambria" w:hAnsi="Cambria" w:cs="Calibri"/>
          <w:b/>
          <w:bCs/>
          <w:noProof/>
          <w:color w:val="0000FF"/>
          <w:sz w:val="20"/>
          <w:szCs w:val="20"/>
        </w:rPr>
        <w:drawing>
          <wp:inline distT="0" distB="0" distL="0" distR="0">
            <wp:extent cx="2560320" cy="2087880"/>
            <wp:effectExtent l="0" t="0" r="0" b="7620"/>
            <wp:docPr id="228" name="Picture 228" descr="C:\Users\Lenovo-pc\Desktop\2024-2025 All folders\TSL\2025-26\400-TSL EX JSR RAMY Capital Items auction dt. 16-03-2026\Pics-New Lot\RYMAR2602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400-TSL EX JSR RAMY Capital Items auction dt. 16-03-2026\Pics-New Lot\RYMAR26027 (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0320" cy="2087880"/>
                    </a:xfrm>
                    <a:prstGeom prst="rect">
                      <a:avLst/>
                    </a:prstGeom>
                    <a:noFill/>
                    <a:ln>
                      <a:noFill/>
                    </a:ln>
                  </pic:spPr>
                </pic:pic>
              </a:graphicData>
            </a:graphic>
          </wp:inline>
        </w:drawing>
      </w:r>
      <w:r w:rsidR="00F539AF">
        <w:rPr>
          <w:rFonts w:ascii="Cambria" w:hAnsi="Cambria" w:cs="Calibri"/>
          <w:b/>
          <w:bCs/>
          <w:color w:val="0000FF"/>
          <w:sz w:val="20"/>
          <w:szCs w:val="20"/>
          <w:lang w:eastAsia="en-IN"/>
        </w:rPr>
        <w:t xml:space="preserve"> </w:t>
      </w:r>
      <w:r w:rsidR="00F539AF">
        <w:rPr>
          <w:rFonts w:ascii="Cambria" w:hAnsi="Cambria" w:cs="Calibri"/>
          <w:b/>
          <w:bCs/>
          <w:noProof/>
          <w:color w:val="0000FF"/>
          <w:sz w:val="20"/>
          <w:szCs w:val="20"/>
        </w:rPr>
        <w:drawing>
          <wp:inline distT="0" distB="0" distL="0" distR="0">
            <wp:extent cx="2400300" cy="2095500"/>
            <wp:effectExtent l="0" t="0" r="0" b="0"/>
            <wp:docPr id="229" name="Picture 229" descr="C:\Users\Lenovo-pc\Desktop\2024-2025 All folders\TSL\2025-26\400-TSL EX JSR RAMY Capital Items auction dt. 16-03-2026\Pics-New Lot\RYMAR2603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400-TSL EX JSR RAMY Capital Items auction dt. 16-03-2026\Pics-New Lot\RYMAR26031 (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0300" cy="2095500"/>
                    </a:xfrm>
                    <a:prstGeom prst="rect">
                      <a:avLst/>
                    </a:prstGeom>
                    <a:noFill/>
                    <a:ln>
                      <a:noFill/>
                    </a:ln>
                  </pic:spPr>
                </pic:pic>
              </a:graphicData>
            </a:graphic>
          </wp:inline>
        </w:drawing>
      </w:r>
    </w:p>
    <w:p w:rsidR="00F539AF" w:rsidRDefault="001B2755"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1B2755">
        <w:rPr>
          <w:rFonts w:ascii="Cambria" w:hAnsi="Cambria" w:cs="Calibri"/>
          <w:b/>
          <w:bCs/>
          <w:color w:val="0000FF"/>
          <w:sz w:val="20"/>
          <w:szCs w:val="20"/>
          <w:lang w:eastAsia="en-IN"/>
        </w:rPr>
        <w:t>RYMAR26004</w:t>
      </w:r>
      <w:r w:rsidR="005870A3">
        <w:rPr>
          <w:rFonts w:ascii="Cambria" w:hAnsi="Cambria" w:cs="Calibri"/>
          <w:b/>
          <w:bCs/>
          <w:color w:val="0000FF"/>
          <w:sz w:val="20"/>
          <w:szCs w:val="20"/>
          <w:lang w:eastAsia="en-IN"/>
        </w:rPr>
        <w:tab/>
      </w:r>
      <w:r w:rsidR="005870A3">
        <w:rPr>
          <w:rFonts w:ascii="Cambria" w:hAnsi="Cambria" w:cs="Calibri"/>
          <w:b/>
          <w:bCs/>
          <w:color w:val="0000FF"/>
          <w:sz w:val="20"/>
          <w:szCs w:val="20"/>
          <w:lang w:eastAsia="en-IN"/>
        </w:rPr>
        <w:tab/>
      </w:r>
      <w:r w:rsidR="005870A3">
        <w:rPr>
          <w:rFonts w:ascii="Cambria" w:hAnsi="Cambria" w:cs="Calibri"/>
          <w:b/>
          <w:bCs/>
          <w:color w:val="0000FF"/>
          <w:sz w:val="20"/>
          <w:szCs w:val="20"/>
          <w:lang w:eastAsia="en-IN"/>
        </w:rPr>
        <w:tab/>
      </w:r>
      <w:r w:rsidR="005870A3">
        <w:rPr>
          <w:rFonts w:ascii="Cambria" w:hAnsi="Cambria" w:cs="Calibri"/>
          <w:b/>
          <w:bCs/>
          <w:color w:val="0000FF"/>
          <w:sz w:val="20"/>
          <w:szCs w:val="20"/>
          <w:lang w:eastAsia="en-IN"/>
        </w:rPr>
        <w:tab/>
      </w:r>
      <w:r w:rsidR="005870A3">
        <w:rPr>
          <w:rFonts w:ascii="Cambria" w:hAnsi="Cambria" w:cs="Calibri"/>
          <w:b/>
          <w:bCs/>
          <w:color w:val="0000FF"/>
          <w:sz w:val="20"/>
          <w:szCs w:val="20"/>
          <w:lang w:eastAsia="en-IN"/>
        </w:rPr>
        <w:tab/>
      </w:r>
      <w:r w:rsidR="005870A3" w:rsidRPr="005870A3">
        <w:rPr>
          <w:rFonts w:ascii="Cambria" w:hAnsi="Cambria" w:cs="Calibri"/>
          <w:b/>
          <w:bCs/>
          <w:color w:val="0000FF"/>
          <w:sz w:val="20"/>
          <w:szCs w:val="20"/>
          <w:lang w:eastAsia="en-IN"/>
        </w:rPr>
        <w:t>RYMAR26022</w:t>
      </w:r>
      <w:r w:rsidR="003D4599">
        <w:rPr>
          <w:rFonts w:ascii="Cambria" w:hAnsi="Cambria" w:cs="Calibri"/>
          <w:b/>
          <w:bCs/>
          <w:color w:val="0000FF"/>
          <w:sz w:val="20"/>
          <w:szCs w:val="20"/>
          <w:lang w:eastAsia="en-IN"/>
        </w:rPr>
        <w:tab/>
      </w:r>
      <w:r w:rsidR="003D4599">
        <w:rPr>
          <w:rFonts w:ascii="Cambria" w:hAnsi="Cambria" w:cs="Calibri"/>
          <w:b/>
          <w:bCs/>
          <w:color w:val="0000FF"/>
          <w:sz w:val="20"/>
          <w:szCs w:val="20"/>
          <w:lang w:eastAsia="en-IN"/>
        </w:rPr>
        <w:tab/>
      </w:r>
      <w:r w:rsidR="003D4599">
        <w:rPr>
          <w:rFonts w:ascii="Cambria" w:hAnsi="Cambria" w:cs="Calibri"/>
          <w:b/>
          <w:bCs/>
          <w:color w:val="0000FF"/>
          <w:sz w:val="20"/>
          <w:szCs w:val="20"/>
          <w:lang w:eastAsia="en-IN"/>
        </w:rPr>
        <w:tab/>
      </w:r>
      <w:r w:rsidR="003D4599">
        <w:rPr>
          <w:rFonts w:ascii="Cambria" w:hAnsi="Cambria" w:cs="Calibri"/>
          <w:b/>
          <w:bCs/>
          <w:color w:val="0000FF"/>
          <w:sz w:val="20"/>
          <w:szCs w:val="20"/>
          <w:lang w:eastAsia="en-IN"/>
        </w:rPr>
        <w:tab/>
      </w:r>
      <w:r w:rsidR="003D4599" w:rsidRPr="003D4599">
        <w:rPr>
          <w:rFonts w:ascii="Cambria" w:hAnsi="Cambria" w:cs="Calibri"/>
          <w:b/>
          <w:bCs/>
          <w:color w:val="0000FF"/>
          <w:sz w:val="20"/>
          <w:szCs w:val="20"/>
          <w:lang w:eastAsia="en-IN"/>
        </w:rPr>
        <w:t>RYMAR26027</w:t>
      </w:r>
      <w:r w:rsidR="00F539AF">
        <w:rPr>
          <w:rFonts w:ascii="Cambria" w:hAnsi="Cambria" w:cs="Calibri"/>
          <w:b/>
          <w:bCs/>
          <w:color w:val="0000FF"/>
          <w:sz w:val="20"/>
          <w:szCs w:val="20"/>
          <w:lang w:eastAsia="en-IN"/>
        </w:rPr>
        <w:tab/>
      </w:r>
      <w:r w:rsidR="00F539AF">
        <w:rPr>
          <w:rFonts w:ascii="Cambria" w:hAnsi="Cambria" w:cs="Calibri"/>
          <w:b/>
          <w:bCs/>
          <w:color w:val="0000FF"/>
          <w:sz w:val="20"/>
          <w:szCs w:val="20"/>
          <w:lang w:eastAsia="en-IN"/>
        </w:rPr>
        <w:tab/>
      </w:r>
      <w:r w:rsidR="00F539AF">
        <w:rPr>
          <w:rFonts w:ascii="Cambria" w:hAnsi="Cambria" w:cs="Calibri"/>
          <w:b/>
          <w:bCs/>
          <w:color w:val="0000FF"/>
          <w:sz w:val="20"/>
          <w:szCs w:val="20"/>
          <w:lang w:eastAsia="en-IN"/>
        </w:rPr>
        <w:tab/>
      </w:r>
      <w:r w:rsidR="00F539AF">
        <w:rPr>
          <w:rFonts w:ascii="Cambria" w:hAnsi="Cambria" w:cs="Calibri"/>
          <w:b/>
          <w:bCs/>
          <w:color w:val="0000FF"/>
          <w:sz w:val="20"/>
          <w:szCs w:val="20"/>
          <w:lang w:eastAsia="en-IN"/>
        </w:rPr>
        <w:tab/>
      </w:r>
      <w:r w:rsidR="00F539AF">
        <w:rPr>
          <w:rFonts w:ascii="Cambria" w:hAnsi="Cambria" w:cs="Calibri"/>
          <w:b/>
          <w:bCs/>
          <w:color w:val="0000FF"/>
          <w:sz w:val="20"/>
          <w:szCs w:val="20"/>
          <w:lang w:eastAsia="en-IN"/>
        </w:rPr>
        <w:tab/>
      </w:r>
      <w:r w:rsidR="00F539AF" w:rsidRPr="00F539AF">
        <w:rPr>
          <w:rFonts w:ascii="Cambria" w:hAnsi="Cambria" w:cs="Calibri"/>
          <w:b/>
          <w:bCs/>
          <w:color w:val="0000FF"/>
          <w:sz w:val="20"/>
          <w:szCs w:val="20"/>
          <w:lang w:eastAsia="en-IN"/>
        </w:rPr>
        <w:t>RYMAR26031</w:t>
      </w:r>
    </w:p>
    <w:p w:rsidR="00F810BD" w:rsidRPr="00572A49" w:rsidRDefault="004630DA" w:rsidP="00B62991">
      <w:pPr>
        <w:rPr>
          <w:rStyle w:val="Hyperlink"/>
          <w:rFonts w:ascii="Cambria" w:hAnsi="Cambria" w:cs="Calibri"/>
          <w:b/>
          <w:bCs/>
          <w:color w:val="0D0D0D" w:themeColor="text1" w:themeTint="F2"/>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2"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41280" cy="5760720"/>
                    </a:xfrm>
                    <a:prstGeom prst="rect">
                      <a:avLst/>
                    </a:prstGeom>
                  </pic:spPr>
                </pic:pic>
              </a:graphicData>
            </a:graphic>
          </wp:inline>
        </w:drawing>
      </w:r>
    </w:p>
    <w:sectPr w:rsidR="00A32F73" w:rsidSect="00CF1874">
      <w:headerReference w:type="default" r:id="rId78"/>
      <w:footerReference w:type="default" r:id="rId7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6E6" w:rsidRDefault="008C56E6">
      <w:r>
        <w:separator/>
      </w:r>
    </w:p>
  </w:endnote>
  <w:endnote w:type="continuationSeparator" w:id="0">
    <w:p w:rsidR="008C56E6" w:rsidRDefault="008C5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Default="00123E02">
    <w:pPr>
      <w:pStyle w:val="Footer"/>
      <w:jc w:val="right"/>
    </w:pPr>
    <w:r>
      <w:t xml:space="preserve">Page </w:t>
    </w:r>
    <w:r>
      <w:rPr>
        <w:b/>
      </w:rPr>
      <w:fldChar w:fldCharType="begin"/>
    </w:r>
    <w:r>
      <w:rPr>
        <w:b/>
      </w:rPr>
      <w:instrText xml:space="preserve"> PAGE </w:instrText>
    </w:r>
    <w:r>
      <w:rPr>
        <w:b/>
      </w:rPr>
      <w:fldChar w:fldCharType="separate"/>
    </w:r>
    <w:r w:rsidR="00247866">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247866">
      <w:rPr>
        <w:b/>
        <w:noProof/>
      </w:rPr>
      <w:t>31</w:t>
    </w:r>
    <w:r>
      <w:rPr>
        <w:b/>
      </w:rPr>
      <w:fldChar w:fldCharType="end"/>
    </w:r>
  </w:p>
  <w:p w:rsidR="00123E02" w:rsidRDefault="00123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6E6" w:rsidRDefault="008C56E6">
      <w:r>
        <w:separator/>
      </w:r>
    </w:p>
  </w:footnote>
  <w:footnote w:type="continuationSeparator" w:id="0">
    <w:p w:rsidR="008C56E6" w:rsidRDefault="008C56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Pr="00D22E78" w:rsidRDefault="00123E02">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sidR="00CF0AE6">
      <w:rPr>
        <w:color w:val="000000"/>
        <w:lang w:val="en-IN"/>
      </w:rPr>
      <w:t>400</w:t>
    </w:r>
    <w:r>
      <w:rPr>
        <w:color w:val="000000"/>
        <w:lang w:val="en-IN"/>
      </w:rPr>
      <w:t>/25-26</w:t>
    </w:r>
  </w:p>
  <w:p w:rsidR="00123E02" w:rsidRPr="00820318" w:rsidRDefault="00CF0AE6">
    <w:pPr>
      <w:pStyle w:val="Header"/>
      <w:pBdr>
        <w:between w:val="single" w:sz="4" w:space="1" w:color="4F81BD"/>
      </w:pBdr>
      <w:spacing w:line="276" w:lineRule="auto"/>
      <w:jc w:val="center"/>
      <w:rPr>
        <w:color w:val="000000"/>
      </w:rPr>
    </w:pPr>
    <w:r>
      <w:rPr>
        <w:color w:val="000000"/>
      </w:rPr>
      <w:t>March 12</w:t>
    </w:r>
    <w:r w:rsidR="00123E02" w:rsidRPr="00820318">
      <w:rPr>
        <w:color w:val="000000"/>
      </w:rPr>
      <w:t>, 202</w:t>
    </w:r>
    <w:r w:rsidR="00123E02">
      <w:rPr>
        <w:color w:val="000000"/>
      </w:rPr>
      <w:t>6</w:t>
    </w:r>
  </w:p>
  <w:p w:rsidR="00123E02" w:rsidRPr="007C1763" w:rsidRDefault="00123E0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DF7"/>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8.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yperlink" Target="http://www.ahbilimoria.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3A2BB-E7DB-4FBC-9C77-D93261D50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31</Pages>
  <Words>6879</Words>
  <Characters>39213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538</cp:revision>
  <cp:lastPrinted>2022-08-26T11:11:00Z</cp:lastPrinted>
  <dcterms:created xsi:type="dcterms:W3CDTF">2026-02-23T04:53:00Z</dcterms:created>
  <dcterms:modified xsi:type="dcterms:W3CDTF">2026-03-13T11:09:00Z</dcterms:modified>
</cp:coreProperties>
</file>