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FB1A24">
            <w:pPr>
              <w:autoSpaceDE w:val="0"/>
              <w:autoSpaceDN w:val="0"/>
              <w:adjustRightInd w:val="0"/>
              <w:rPr>
                <w:rFonts w:ascii="Cambria" w:hAnsi="Cambria"/>
                <w:b/>
                <w:sz w:val="22"/>
                <w:szCs w:val="22"/>
              </w:rPr>
            </w:pPr>
            <w:r w:rsidRPr="005D5A18">
              <w:rPr>
                <w:rFonts w:ascii="Cambria" w:hAnsi="Cambria"/>
                <w:b/>
                <w:sz w:val="22"/>
                <w:szCs w:val="22"/>
              </w:rPr>
              <w:t>TSL/AHB/</w:t>
            </w:r>
            <w:r w:rsidR="007A6481">
              <w:rPr>
                <w:rFonts w:ascii="Cambria" w:hAnsi="Cambria"/>
                <w:b/>
                <w:color w:val="0000FF"/>
                <w:sz w:val="22"/>
                <w:szCs w:val="22"/>
              </w:rPr>
              <w:t>APRIL</w:t>
            </w:r>
            <w:r>
              <w:rPr>
                <w:rFonts w:ascii="Cambria" w:hAnsi="Cambria"/>
                <w:b/>
                <w:color w:val="0000FF"/>
                <w:sz w:val="22"/>
                <w:szCs w:val="22"/>
              </w:rPr>
              <w:t>/</w:t>
            </w:r>
            <w:r w:rsidR="007A6481">
              <w:rPr>
                <w:rFonts w:ascii="Cambria" w:hAnsi="Cambria"/>
                <w:b/>
                <w:color w:val="0000FF"/>
                <w:sz w:val="22"/>
                <w:szCs w:val="22"/>
              </w:rPr>
              <w:t>00</w:t>
            </w:r>
            <w:r w:rsidR="00FB1A24">
              <w:rPr>
                <w:rFonts w:ascii="Cambria" w:hAnsi="Cambria"/>
                <w:b/>
                <w:color w:val="0000FF"/>
                <w:sz w:val="22"/>
                <w:szCs w:val="22"/>
              </w:rPr>
              <w:t>7</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C706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73061" w:rsidP="007A6481">
            <w:pPr>
              <w:autoSpaceDE w:val="0"/>
              <w:autoSpaceDN w:val="0"/>
              <w:adjustRightInd w:val="0"/>
              <w:rPr>
                <w:rFonts w:ascii="Cambria" w:hAnsi="Cambria"/>
                <w:b/>
                <w:color w:val="0000FF"/>
                <w:sz w:val="28"/>
                <w:szCs w:val="28"/>
              </w:rPr>
            </w:pPr>
            <w:r>
              <w:rPr>
                <w:rFonts w:ascii="Cambria" w:hAnsi="Cambria"/>
                <w:b/>
                <w:color w:val="0000FF"/>
                <w:sz w:val="28"/>
                <w:szCs w:val="28"/>
              </w:rPr>
              <w:t>13</w:t>
            </w:r>
            <w:r w:rsidR="00703A66">
              <w:rPr>
                <w:rFonts w:ascii="Cambria" w:hAnsi="Cambria"/>
                <w:b/>
                <w:color w:val="0000FF"/>
                <w:sz w:val="28"/>
                <w:szCs w:val="28"/>
              </w:rPr>
              <w:t>th</w:t>
            </w:r>
            <w:r w:rsidR="00EF1349">
              <w:rPr>
                <w:rFonts w:ascii="Cambria" w:hAnsi="Cambria"/>
                <w:b/>
                <w:color w:val="0000FF"/>
                <w:sz w:val="28"/>
                <w:szCs w:val="28"/>
              </w:rPr>
              <w:t xml:space="preserve"> </w:t>
            </w:r>
            <w:r w:rsidR="007A6481">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73061" w:rsidP="00B73061">
            <w:pPr>
              <w:autoSpaceDE w:val="0"/>
              <w:autoSpaceDN w:val="0"/>
              <w:adjustRightInd w:val="0"/>
              <w:rPr>
                <w:rFonts w:ascii="Cambria" w:hAnsi="Cambria"/>
                <w:b/>
              </w:rPr>
            </w:pPr>
            <w:r>
              <w:rPr>
                <w:rFonts w:ascii="Cambria" w:hAnsi="Cambria"/>
                <w:b/>
                <w:color w:val="0000FF"/>
                <w:sz w:val="28"/>
                <w:szCs w:val="28"/>
              </w:rPr>
              <w:t>13</w:t>
            </w:r>
            <w:r w:rsidR="00703A66">
              <w:rPr>
                <w:rFonts w:ascii="Cambria" w:hAnsi="Cambria"/>
                <w:b/>
                <w:color w:val="0000FF"/>
                <w:sz w:val="28"/>
                <w:szCs w:val="28"/>
              </w:rPr>
              <w:t>th</w:t>
            </w:r>
            <w:r w:rsidR="00A057C3">
              <w:rPr>
                <w:rFonts w:ascii="Cambria" w:hAnsi="Cambria"/>
                <w:b/>
                <w:color w:val="0000FF"/>
                <w:sz w:val="28"/>
                <w:szCs w:val="28"/>
              </w:rPr>
              <w:t xml:space="preserve"> </w:t>
            </w:r>
            <w:r w:rsidR="007A6481">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343492">
        <w:rPr>
          <w:rFonts w:ascii="Cambria" w:hAnsi="Cambria" w:cs="Calibri"/>
          <w:b/>
          <w:bCs/>
          <w:color w:val="FF0000"/>
          <w:sz w:val="20"/>
          <w:szCs w:val="20"/>
          <w:lang w:val="en-IN" w:eastAsia="en-IN"/>
        </w:rPr>
        <w:t xml:space="preserve"> and </w:t>
      </w:r>
      <w:r w:rsidR="00343492" w:rsidRPr="00343492">
        <w:rPr>
          <w:rFonts w:ascii="Cambria" w:hAnsi="Cambria" w:cs="Calibri"/>
          <w:b/>
          <w:bCs/>
          <w:color w:val="0000FF"/>
          <w:sz w:val="20"/>
          <w:szCs w:val="20"/>
          <w:lang w:eastAsia="en-IN"/>
        </w:rPr>
        <w:t>CRMB260301</w:t>
      </w:r>
      <w:r w:rsidR="00343492">
        <w:rPr>
          <w:rFonts w:ascii="Cambria" w:hAnsi="Cambria" w:cs="Calibri"/>
          <w:b/>
          <w:bCs/>
          <w:color w:val="0000FF"/>
          <w:sz w:val="20"/>
          <w:szCs w:val="20"/>
          <w:lang w:eastAsia="en-IN"/>
        </w:rPr>
        <w:t xml:space="preserve"> </w:t>
      </w:r>
      <w:r w:rsidR="00343492">
        <w:rPr>
          <w:rFonts w:ascii="Cambria" w:hAnsi="Cambria" w:cs="Calibri"/>
          <w:b/>
          <w:bCs/>
          <w:color w:val="0D0D0D" w:themeColor="text1" w:themeTint="F2"/>
          <w:sz w:val="20"/>
          <w:szCs w:val="20"/>
          <w:lang w:val="en-IN" w:eastAsia="en-IN"/>
        </w:rPr>
        <w:t>(</w:t>
      </w:r>
      <w:r w:rsidR="00343492" w:rsidRPr="001A4C46">
        <w:rPr>
          <w:rFonts w:ascii="Cambria" w:hAnsi="Cambria" w:cs="Calibri"/>
          <w:b/>
          <w:bCs/>
          <w:color w:val="FF0000"/>
          <w:sz w:val="20"/>
          <w:szCs w:val="20"/>
          <w:highlight w:val="yellow"/>
          <w:lang w:val="en-IN" w:eastAsia="en-IN"/>
        </w:rPr>
        <w:t xml:space="preserve">the tolerance would be </w:t>
      </w:r>
      <w:r w:rsidR="00343492" w:rsidRPr="00EE0F5B">
        <w:rPr>
          <w:rFonts w:ascii="Cambria" w:hAnsi="Cambria" w:cs="Calibri"/>
          <w:b/>
          <w:bCs/>
          <w:color w:val="FF0000"/>
          <w:sz w:val="20"/>
          <w:szCs w:val="20"/>
          <w:highlight w:val="yellow"/>
          <w:lang w:val="en-IN" w:eastAsia="en-IN"/>
        </w:rPr>
        <w:t xml:space="preserve">± </w:t>
      </w:r>
      <w:r w:rsidR="00343492">
        <w:rPr>
          <w:rFonts w:ascii="Cambria" w:hAnsi="Cambria" w:cs="Calibri"/>
          <w:b/>
          <w:bCs/>
          <w:color w:val="FF0000"/>
          <w:sz w:val="20"/>
          <w:szCs w:val="20"/>
          <w:highlight w:val="yellow"/>
          <w:lang w:val="en-IN" w:eastAsia="en-IN"/>
        </w:rPr>
        <w:t>10 - 20%</w:t>
      </w:r>
      <w:r w:rsidR="00343492" w:rsidRPr="00FB1D94">
        <w:rPr>
          <w:rFonts w:ascii="Cambria" w:hAnsi="Cambria" w:cs="Calibri"/>
          <w:b/>
          <w:bCs/>
          <w:color w:val="FF0000"/>
          <w:sz w:val="20"/>
          <w:szCs w:val="20"/>
          <w:highlight w:val="yellow"/>
          <w:lang w:val="en-IN" w:eastAsia="en-IN"/>
        </w:rPr>
        <w:t>)</w:t>
      </w:r>
      <w:r w:rsidR="009940B9">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3F2805" w:rsidRPr="00544CD2" w:rsidTr="002F7673">
        <w:trPr>
          <w:trHeight w:val="896"/>
        </w:trPr>
        <w:tc>
          <w:tcPr>
            <w:tcW w:w="507" w:type="dxa"/>
            <w:shd w:val="clear" w:color="000000" w:fill="FFFFFF"/>
            <w:vAlign w:val="center"/>
            <w:hideMark/>
          </w:tcPr>
          <w:p w:rsidR="003F2805" w:rsidRPr="00913F8E" w:rsidRDefault="003F280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Battery#7 (Coke Plant)</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1st Floor, Bin-7,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B7MAR26076</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9.82</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544CD2">
            <w:pPr>
              <w:jc w:val="center"/>
              <w:rPr>
                <w:rFonts w:ascii="Cambria" w:hAnsi="Cambria" w:cs="Calibri"/>
                <w:b/>
                <w:bCs/>
                <w:color w:val="000000"/>
                <w:sz w:val="18"/>
                <w:szCs w:val="18"/>
                <w:highlight w:val="yellow"/>
                <w:lang w:eastAsia="en-IN"/>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3F2805" w:rsidRPr="00913F8E" w:rsidRDefault="003F280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1494"/>
        </w:trPr>
        <w:tc>
          <w:tcPr>
            <w:tcW w:w="507" w:type="dxa"/>
            <w:shd w:val="clear" w:color="000000" w:fill="FFFFFF"/>
            <w:vAlign w:val="center"/>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PH3</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2nd Floor, Bin-17,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RYAPR26004</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Aluminium PILCA Cable,  Loading by GRABBER,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6.59</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449"/>
        </w:trPr>
        <w:tc>
          <w:tcPr>
            <w:tcW w:w="507" w:type="dxa"/>
            <w:shd w:val="clear" w:color="000000" w:fill="FFFFFF"/>
            <w:vAlign w:val="center"/>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SP4</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Near Col-56,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RYAPR26005</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Panel,  Loading by CRANE,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1.38</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1016"/>
        </w:trPr>
        <w:tc>
          <w:tcPr>
            <w:tcW w:w="507" w:type="dxa"/>
            <w:shd w:val="clear" w:color="000000" w:fill="FFFFFF"/>
            <w:vAlign w:val="center"/>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AC SECTION, BAR MILL CANTEEN</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RYAPR26006</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A26B1D" w:rsidRPr="00A26B1D" w:rsidRDefault="003F2805" w:rsidP="00A26B1D">
            <w:pPr>
              <w:rPr>
                <w:rFonts w:ascii="Cambria" w:hAnsi="Cambria" w:cs="Calibri"/>
                <w:b/>
                <w:bCs/>
                <w:color w:val="FF0000"/>
                <w:sz w:val="20"/>
                <w:szCs w:val="20"/>
                <w:highlight w:val="yellow"/>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xml:space="preserve">. A.C &amp; Fridge (Fridge 2 </w:t>
            </w:r>
            <w:proofErr w:type="spellStart"/>
            <w:r w:rsidRPr="003F2805">
              <w:rPr>
                <w:rFonts w:ascii="Cambria" w:hAnsi="Cambria" w:cs="Calibri"/>
                <w:b/>
                <w:bCs/>
                <w:color w:val="000000" w:themeColor="text1"/>
                <w:sz w:val="20"/>
                <w:szCs w:val="20"/>
                <w:lang w:val="en-IN" w:eastAsia="en-IN"/>
              </w:rPr>
              <w:t>Nos</w:t>
            </w:r>
            <w:proofErr w:type="spellEnd"/>
            <w:r w:rsidRPr="003F2805">
              <w:rPr>
                <w:rFonts w:ascii="Cambria" w:hAnsi="Cambria" w:cs="Calibri"/>
                <w:b/>
                <w:bCs/>
                <w:color w:val="000000" w:themeColor="text1"/>
                <w:sz w:val="20"/>
                <w:szCs w:val="20"/>
                <w:lang w:val="en-IN" w:eastAsia="en-IN"/>
              </w:rPr>
              <w:t>),  Loading by MAGNET, Loading vehicle: TRUCK</w:t>
            </w:r>
            <w:r w:rsidR="00A26B1D">
              <w:rPr>
                <w:rFonts w:ascii="Cambria" w:hAnsi="Cambria" w:cs="Calibri"/>
                <w:b/>
                <w:bCs/>
                <w:color w:val="000000" w:themeColor="text1"/>
                <w:sz w:val="20"/>
                <w:szCs w:val="20"/>
                <w:lang w:val="en-IN" w:eastAsia="en-IN"/>
              </w:rPr>
              <w:t xml:space="preserve"> </w:t>
            </w:r>
            <w:r w:rsidR="00A26B1D" w:rsidRPr="00A26B1D">
              <w:rPr>
                <w:rFonts w:ascii="Cambria" w:hAnsi="Cambria" w:cs="Calibri"/>
                <w:b/>
                <w:bCs/>
                <w:color w:val="000000" w:themeColor="text1"/>
                <w:sz w:val="20"/>
                <w:szCs w:val="20"/>
                <w:lang w:val="en-IN" w:eastAsia="en-IN"/>
              </w:rPr>
              <w:t>(</w:t>
            </w:r>
            <w:r w:rsidR="00A26B1D" w:rsidRPr="00A26B1D">
              <w:rPr>
                <w:rFonts w:ascii="Cambria" w:hAnsi="Cambria" w:cs="Calibri"/>
                <w:b/>
                <w:bCs/>
                <w:color w:val="FF0000"/>
                <w:sz w:val="20"/>
                <w:szCs w:val="20"/>
                <w:highlight w:val="yellow"/>
                <w:lang w:val="en-IN" w:eastAsia="en-IN"/>
              </w:rPr>
              <w:t>Valid EPR</w:t>
            </w:r>
          </w:p>
          <w:p w:rsidR="003F2805" w:rsidRPr="003F2805" w:rsidRDefault="00A26B1D" w:rsidP="00A26B1D">
            <w:pPr>
              <w:rPr>
                <w:rFonts w:ascii="Cambria" w:hAnsi="Cambria" w:cs="Calibri"/>
                <w:b/>
                <w:bCs/>
                <w:color w:val="000000" w:themeColor="text1"/>
                <w:sz w:val="20"/>
                <w:szCs w:val="20"/>
                <w:lang w:val="en-IN" w:eastAsia="en-IN"/>
              </w:rPr>
            </w:pPr>
            <w:r w:rsidRPr="00A26B1D">
              <w:rPr>
                <w:rFonts w:ascii="Cambria" w:hAnsi="Cambria" w:cs="Calibri"/>
                <w:b/>
                <w:bCs/>
                <w:color w:val="FF0000"/>
                <w:sz w:val="20"/>
                <w:szCs w:val="20"/>
                <w:highlight w:val="yellow"/>
                <w:lang w:val="en-IN" w:eastAsia="en-IN"/>
              </w:rPr>
              <w:t xml:space="preserve">Authorized from CPCB/SPCB as a producer/recycler/ </w:t>
            </w:r>
            <w:proofErr w:type="spellStart"/>
            <w:r w:rsidRPr="00A26B1D">
              <w:rPr>
                <w:rFonts w:ascii="Cambria" w:hAnsi="Cambria" w:cs="Calibri"/>
                <w:b/>
                <w:bCs/>
                <w:color w:val="FF0000"/>
                <w:sz w:val="20"/>
                <w:szCs w:val="20"/>
                <w:highlight w:val="yellow"/>
                <w:lang w:val="en-IN" w:eastAsia="en-IN"/>
              </w:rPr>
              <w:t>Refurbisher</w:t>
            </w:r>
            <w:proofErr w:type="spellEnd"/>
            <w:r w:rsidRPr="00A26B1D">
              <w:rPr>
                <w:rFonts w:ascii="Cambria" w:hAnsi="Cambria" w:cs="Calibri"/>
                <w:b/>
                <w:bCs/>
                <w:color w:val="FF0000"/>
                <w:sz w:val="20"/>
                <w:szCs w:val="20"/>
                <w:highlight w:val="yellow"/>
                <w:lang w:val="en-IN" w:eastAsia="en-IN"/>
              </w:rPr>
              <w:t xml:space="preserve"> of E-Waste</w:t>
            </w:r>
            <w:r w:rsidRPr="00A26B1D">
              <w:rPr>
                <w:rFonts w:ascii="Cambria" w:hAnsi="Cambria" w:cs="Calibri"/>
                <w:b/>
                <w:bCs/>
                <w:color w:val="000000" w:themeColor="text1"/>
                <w:sz w:val="20"/>
                <w:szCs w:val="20"/>
                <w:lang w:val="en-IN" w:eastAsia="en-IN"/>
              </w:rPr>
              <w:t>)</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3.98</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1394"/>
        </w:trPr>
        <w:tc>
          <w:tcPr>
            <w:tcW w:w="507" w:type="dxa"/>
            <w:shd w:val="clear" w:color="000000" w:fill="FFFFFF"/>
            <w:vAlign w:val="center"/>
          </w:tcPr>
          <w:p w:rsidR="003F2805" w:rsidRPr="00913F8E" w:rsidRDefault="003F280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PELLET PLANT SPP</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Near Col-57, 58 &amp; 49,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RYAPR26007</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xml:space="preserve">. </w:t>
            </w:r>
            <w:r w:rsidRPr="004B45F4">
              <w:rPr>
                <w:rFonts w:ascii="Cambria" w:hAnsi="Cambria" w:cs="Calibri"/>
                <w:b/>
                <w:bCs/>
                <w:color w:val="0000FF"/>
                <w:sz w:val="20"/>
                <w:szCs w:val="20"/>
                <w:lang w:val="en-IN" w:eastAsia="en-IN"/>
              </w:rPr>
              <w:t xml:space="preserve">Conveyor belt bundle above 25 </w:t>
            </w:r>
            <w:proofErr w:type="spellStart"/>
            <w:r w:rsidRPr="004B45F4">
              <w:rPr>
                <w:rFonts w:ascii="Cambria" w:hAnsi="Cambria" w:cs="Calibri"/>
                <w:b/>
                <w:bCs/>
                <w:color w:val="0000FF"/>
                <w:sz w:val="20"/>
                <w:szCs w:val="20"/>
                <w:lang w:val="en-IN" w:eastAsia="en-IN"/>
              </w:rPr>
              <w:t>mtrs</w:t>
            </w:r>
            <w:proofErr w:type="spellEnd"/>
            <w:r w:rsidRPr="004B45F4">
              <w:rPr>
                <w:rFonts w:ascii="Cambria" w:hAnsi="Cambria" w:cs="Calibri"/>
                <w:b/>
                <w:bCs/>
                <w:color w:val="0000FF"/>
                <w:sz w:val="20"/>
                <w:szCs w:val="20"/>
                <w:lang w:val="en-IN" w:eastAsia="en-IN"/>
              </w:rPr>
              <w:t xml:space="preserve"> (Nylon cord) (One bundle with M.S Drum) (in two locations),</w:t>
            </w:r>
            <w:r w:rsidRPr="003F2805">
              <w:rPr>
                <w:rFonts w:ascii="Cambria" w:hAnsi="Cambria" w:cs="Calibri"/>
                <w:b/>
                <w:bCs/>
                <w:color w:val="000000" w:themeColor="text1"/>
                <w:sz w:val="20"/>
                <w:szCs w:val="20"/>
                <w:lang w:val="en-IN" w:eastAsia="en-IN"/>
              </w:rPr>
              <w:t xml:space="preserve">  Loading by CRANE, Loading vehicle: TRUCK / TRAILER</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10.71</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F2805" w:rsidRPr="00913F8E" w:rsidRDefault="003F280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1394"/>
        </w:trPr>
        <w:tc>
          <w:tcPr>
            <w:tcW w:w="507" w:type="dxa"/>
            <w:shd w:val="clear" w:color="000000" w:fill="FFFFFF"/>
            <w:vAlign w:val="center"/>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LD2, CRM, LD2, EQMS</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2nd Floor, A-Block, Before RAMP,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RYMAR26052</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Cut Pieces of GC, CC, &amp; GP Sheets,  Loading by MAGNET,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7.27</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1195"/>
        </w:trPr>
        <w:tc>
          <w:tcPr>
            <w:tcW w:w="507" w:type="dxa"/>
            <w:shd w:val="clear" w:color="000000" w:fill="FFFFFF"/>
            <w:vAlign w:val="center"/>
            <w:hideMark/>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Old Turning </w:t>
            </w:r>
            <w:proofErr w:type="spellStart"/>
            <w:r w:rsidRPr="00AA2F66">
              <w:rPr>
                <w:rFonts w:ascii="Cambria" w:hAnsi="Cambria" w:cs="Calibri"/>
                <w:b/>
                <w:bCs/>
                <w:color w:val="0D0D0D" w:themeColor="text1" w:themeTint="F2"/>
                <w:sz w:val="18"/>
                <w:szCs w:val="18"/>
                <w:lang w:eastAsia="en-IN"/>
              </w:rPr>
              <w:t>Boaring</w:t>
            </w:r>
            <w:proofErr w:type="spellEnd"/>
            <w:r w:rsidRPr="00AA2F66">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RYMAR26051</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GP Sheet (Side Trims of CRM),  Loading by GRABBER,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8.20</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1016"/>
        </w:trPr>
        <w:tc>
          <w:tcPr>
            <w:tcW w:w="507" w:type="dxa"/>
            <w:shd w:val="clear" w:color="000000" w:fill="FFFFFF"/>
            <w:vAlign w:val="center"/>
            <w:hideMark/>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COKE PLANT, SP4</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Near Col-49 &amp; 54,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RYMAR26071</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xml:space="preserve">. </w:t>
            </w:r>
            <w:proofErr w:type="spellStart"/>
            <w:r w:rsidRPr="003F2805">
              <w:rPr>
                <w:rFonts w:ascii="Cambria" w:hAnsi="Cambria" w:cs="Calibri"/>
                <w:b/>
                <w:bCs/>
                <w:color w:val="000000" w:themeColor="text1"/>
                <w:sz w:val="20"/>
                <w:szCs w:val="20"/>
                <w:lang w:val="en-IN" w:eastAsia="en-IN"/>
              </w:rPr>
              <w:t>Pully</w:t>
            </w:r>
            <w:proofErr w:type="spellEnd"/>
            <w:r w:rsidRPr="003F2805">
              <w:rPr>
                <w:rFonts w:ascii="Cambria" w:hAnsi="Cambria" w:cs="Calibri"/>
                <w:b/>
                <w:bCs/>
                <w:color w:val="000000" w:themeColor="text1"/>
                <w:sz w:val="20"/>
                <w:szCs w:val="20"/>
                <w:lang w:val="en-IN" w:eastAsia="en-IN"/>
              </w:rPr>
              <w:t xml:space="preserve"> (MS Attached Rubber)-In Two location,  Loading by CRANE,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14.55</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1494"/>
        </w:trPr>
        <w:tc>
          <w:tcPr>
            <w:tcW w:w="507" w:type="dxa"/>
            <w:shd w:val="clear" w:color="000000" w:fill="FFFFFF"/>
            <w:vAlign w:val="center"/>
            <w:hideMark/>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Battery#7 (Coke Plant)</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Col-29 &amp; Bin-4,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B7APR26008</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xml:space="preserve">. MS Attached </w:t>
            </w:r>
            <w:proofErr w:type="spellStart"/>
            <w:r w:rsidRPr="003F2805">
              <w:rPr>
                <w:rFonts w:ascii="Cambria" w:hAnsi="Cambria" w:cs="Calibri"/>
                <w:b/>
                <w:bCs/>
                <w:color w:val="000000" w:themeColor="text1"/>
                <w:sz w:val="20"/>
                <w:szCs w:val="20"/>
                <w:lang w:val="en-IN" w:eastAsia="en-IN"/>
              </w:rPr>
              <w:t>Coaltar</w:t>
            </w:r>
            <w:proofErr w:type="spellEnd"/>
            <w:r w:rsidRPr="003F2805">
              <w:rPr>
                <w:rFonts w:ascii="Cambria" w:hAnsi="Cambria" w:cs="Calibri"/>
                <w:b/>
                <w:bCs/>
                <w:color w:val="000000" w:themeColor="text1"/>
                <w:sz w:val="20"/>
                <w:szCs w:val="20"/>
                <w:lang w:val="en-IN" w:eastAsia="en-IN"/>
              </w:rPr>
              <w:t xml:space="preserve"> (in two locations),  Loading by GRABBER,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21.18</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314C3E">
        <w:trPr>
          <w:trHeight w:val="269"/>
        </w:trPr>
        <w:tc>
          <w:tcPr>
            <w:tcW w:w="507" w:type="dxa"/>
            <w:shd w:val="clear" w:color="000000" w:fill="FFFFFF"/>
            <w:vAlign w:val="center"/>
            <w:hideMark/>
          </w:tcPr>
          <w:p w:rsidR="003F2805" w:rsidRPr="00913F8E"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2nd Floor, Road Side Near Col-18,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RYAPR26001</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Wet Roll (NICKLE Base),  Loading by CRANE,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13.20</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3F2805" w:rsidRPr="0070630A" w:rsidRDefault="003F2805"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3F2805" w:rsidRPr="00B1570D" w:rsidRDefault="003F2805"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3F2805" w:rsidRPr="00913F8E" w:rsidRDefault="003F2805"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Pr="00913F8E" w:rsidRDefault="003F2805"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COKE PLANT, BPP</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2nd Floor, A-Block New Bin Area,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RYAPR26010</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140000935</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Chiller Tube Copper Attached MS,  Loading by CRANE, Loading vehicle: TRAILER</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8.06</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BATERRY#7</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2nd Floor, Bin-2, Road Side,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B7APR26003</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SS Attached MS and Coal</w:t>
            </w:r>
            <w:r w:rsidR="008550A7">
              <w:rPr>
                <w:rFonts w:ascii="Cambria" w:hAnsi="Cambria" w:cs="Calibri"/>
                <w:b/>
                <w:bCs/>
                <w:color w:val="000000" w:themeColor="text1"/>
                <w:sz w:val="20"/>
                <w:szCs w:val="20"/>
                <w:lang w:val="en-IN" w:eastAsia="en-IN"/>
              </w:rPr>
              <w:t xml:space="preserve"> </w:t>
            </w:r>
            <w:r w:rsidRPr="003F2805">
              <w:rPr>
                <w:rFonts w:ascii="Cambria" w:hAnsi="Cambria" w:cs="Calibri"/>
                <w:b/>
                <w:bCs/>
                <w:color w:val="000000" w:themeColor="text1"/>
                <w:sz w:val="20"/>
                <w:szCs w:val="20"/>
                <w:lang w:val="en-IN" w:eastAsia="en-IN"/>
              </w:rPr>
              <w:t>tar,  Loading by GRABBER,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3.87</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D-FCE</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Beside +300 HSI Lot,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RYAPR26009</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Cast Iron Staves,  Loading by CRANE,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19.92</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 xml:space="preserve">Coke Plant, LD#2, LD#3, CRM, </w:t>
            </w:r>
            <w:proofErr w:type="spellStart"/>
            <w:r w:rsidRPr="008D6C99">
              <w:rPr>
                <w:rFonts w:ascii="Cambria" w:hAnsi="Cambria" w:cs="Calibri"/>
                <w:b/>
                <w:bCs/>
                <w:color w:val="0D0D0D" w:themeColor="text1" w:themeTint="F2"/>
                <w:sz w:val="18"/>
                <w:szCs w:val="18"/>
                <w:lang w:eastAsia="en-IN"/>
              </w:rPr>
              <w:t>HSm</w:t>
            </w:r>
            <w:proofErr w:type="spellEnd"/>
            <w:r w:rsidRPr="008D6C99">
              <w:rPr>
                <w:rFonts w:ascii="Cambria" w:hAnsi="Cambria" w:cs="Calibri"/>
                <w:b/>
                <w:bCs/>
                <w:color w:val="0D0D0D" w:themeColor="text1" w:themeTint="F2"/>
                <w:sz w:val="18"/>
                <w:szCs w:val="18"/>
                <w:lang w:eastAsia="en-IN"/>
              </w:rPr>
              <w:t xml:space="preserve">, </w:t>
            </w:r>
            <w:proofErr w:type="spellStart"/>
            <w:r w:rsidRPr="008D6C99">
              <w:rPr>
                <w:rFonts w:ascii="Cambria" w:hAnsi="Cambria" w:cs="Calibri"/>
                <w:b/>
                <w:bCs/>
                <w:color w:val="0D0D0D" w:themeColor="text1" w:themeTint="F2"/>
                <w:sz w:val="18"/>
                <w:szCs w:val="18"/>
                <w:lang w:eastAsia="en-IN"/>
              </w:rPr>
              <w:t>M.Mill</w:t>
            </w:r>
            <w:proofErr w:type="spellEnd"/>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1st Floor bin-11,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RYMAR26019</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Light fittings,  Loading by GRABBER,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3.07</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2nd Floor A Block new bin area,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B7APR26022</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xml:space="preserve">. Non Magnetic </w:t>
            </w:r>
            <w:proofErr w:type="spellStart"/>
            <w:r w:rsidRPr="003F2805">
              <w:rPr>
                <w:rFonts w:ascii="Cambria" w:hAnsi="Cambria" w:cs="Calibri"/>
                <w:b/>
                <w:bCs/>
                <w:color w:val="000000" w:themeColor="text1"/>
                <w:sz w:val="20"/>
                <w:szCs w:val="20"/>
                <w:lang w:val="en-IN" w:eastAsia="en-IN"/>
              </w:rPr>
              <w:t>chillar</w:t>
            </w:r>
            <w:proofErr w:type="spellEnd"/>
            <w:r w:rsidRPr="003F2805">
              <w:rPr>
                <w:rFonts w:ascii="Cambria" w:hAnsi="Cambria" w:cs="Calibri"/>
                <w:b/>
                <w:bCs/>
                <w:color w:val="000000" w:themeColor="text1"/>
                <w:sz w:val="20"/>
                <w:szCs w:val="20"/>
                <w:lang w:val="en-IN" w:eastAsia="en-IN"/>
              </w:rPr>
              <w:t xml:space="preserve"> tube attached negligible M.S,  Loading by CRANE,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0.84</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Beside of Old Turning </w:t>
            </w:r>
            <w:proofErr w:type="spellStart"/>
            <w:r w:rsidRPr="00AA2F66">
              <w:rPr>
                <w:rFonts w:ascii="Cambria" w:hAnsi="Cambria" w:cs="Calibri"/>
                <w:b/>
                <w:bCs/>
                <w:color w:val="0D0D0D" w:themeColor="text1" w:themeTint="F2"/>
                <w:sz w:val="18"/>
                <w:szCs w:val="18"/>
                <w:lang w:eastAsia="en-IN"/>
              </w:rPr>
              <w:t>Boaring</w:t>
            </w:r>
            <w:proofErr w:type="spellEnd"/>
            <w:r w:rsidRPr="00AA2F66">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RYOCT25027</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150001901</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5.37</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17</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COKE PLANT, LD2, LIME PLANT, PELLET PLANT CDQ, RMBB1</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Copper </w:t>
            </w:r>
            <w:proofErr w:type="spellStart"/>
            <w:r w:rsidRPr="00AA2F66">
              <w:rPr>
                <w:rFonts w:ascii="Cambria" w:hAnsi="Cambria" w:cs="Calibri"/>
                <w:b/>
                <w:bCs/>
                <w:color w:val="0D0D0D" w:themeColor="text1" w:themeTint="F2"/>
                <w:sz w:val="18"/>
                <w:szCs w:val="18"/>
                <w:lang w:eastAsia="en-IN"/>
              </w:rPr>
              <w:t>Godown</w:t>
            </w:r>
            <w:proofErr w:type="spellEnd"/>
            <w:r w:rsidRPr="00AA2F66">
              <w:rPr>
                <w:rFonts w:ascii="Cambria" w:hAnsi="Cambria" w:cs="Calibri"/>
                <w:b/>
                <w:bCs/>
                <w:color w:val="0D0D0D" w:themeColor="text1" w:themeTint="F2"/>
                <w:sz w:val="18"/>
                <w:szCs w:val="18"/>
                <w:lang w:eastAsia="en-IN"/>
              </w:rPr>
              <w:t>, Out-Side,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NFGBF70426</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150000196</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Bag Filter, Dept. Loading,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15</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3F2805" w:rsidRPr="008D6C99" w:rsidRDefault="003F2805">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TH1, SP3, A-F, LIME PLANT, I BF, RTG, COKE PLANT, RMBB, PELLET PLANT, RMM</w:t>
            </w:r>
          </w:p>
        </w:tc>
        <w:tc>
          <w:tcPr>
            <w:tcW w:w="1210" w:type="dxa"/>
            <w:shd w:val="clear" w:color="000000" w:fill="FFFFFF"/>
            <w:vAlign w:val="center"/>
          </w:tcPr>
          <w:p w:rsidR="003F2805" w:rsidRPr="00AA2F66" w:rsidRDefault="003F2805">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Copper </w:t>
            </w:r>
            <w:proofErr w:type="spellStart"/>
            <w:r w:rsidRPr="00AA2F66">
              <w:rPr>
                <w:rFonts w:ascii="Cambria" w:hAnsi="Cambria" w:cs="Calibri"/>
                <w:b/>
                <w:bCs/>
                <w:color w:val="0D0D0D" w:themeColor="text1" w:themeTint="F2"/>
                <w:sz w:val="18"/>
                <w:szCs w:val="18"/>
                <w:lang w:eastAsia="en-IN"/>
              </w:rPr>
              <w:t>Godown</w:t>
            </w:r>
            <w:proofErr w:type="spellEnd"/>
            <w:r w:rsidRPr="00AA2F66">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NFGRR70426</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150003735</w:t>
            </w:r>
          </w:p>
        </w:tc>
        <w:tc>
          <w:tcPr>
            <w:tcW w:w="3600" w:type="dxa"/>
            <w:shd w:val="clear" w:color="000000" w:fill="FFFFFF"/>
            <w:vAlign w:val="center"/>
          </w:tcPr>
          <w:p w:rsidR="003F2805" w:rsidRPr="003F2805" w:rsidRDefault="003F2805">
            <w:pPr>
              <w:rPr>
                <w:rFonts w:ascii="Cambria" w:hAnsi="Cambria" w:cs="Calibri"/>
                <w:b/>
                <w:bCs/>
                <w:color w:val="000000" w:themeColor="text1"/>
                <w:sz w:val="20"/>
                <w:szCs w:val="20"/>
                <w:lang w:val="en-IN" w:eastAsia="en-IN"/>
              </w:rPr>
            </w:pPr>
            <w:r w:rsidRPr="003F2805">
              <w:rPr>
                <w:rFonts w:ascii="Cambria" w:hAnsi="Cambria" w:cs="Calibri"/>
                <w:b/>
                <w:bCs/>
                <w:color w:val="000000" w:themeColor="text1"/>
                <w:sz w:val="20"/>
                <w:szCs w:val="20"/>
                <w:lang w:val="en-IN" w:eastAsia="en-IN"/>
              </w:rPr>
              <w:t>Rejected and Scrap Rubber with/without attached nut bolt, Conveyor Belt (Steel/Nylon Cord) Cut Pieces, Rubber sinter screen Rubber Pad etc., Dept. Loading, Loading vehicle: TRUCK</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40</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F2805" w:rsidRPr="00544CD2" w:rsidTr="00B1570D">
        <w:trPr>
          <w:trHeight w:val="896"/>
        </w:trPr>
        <w:tc>
          <w:tcPr>
            <w:tcW w:w="507" w:type="dxa"/>
            <w:shd w:val="clear" w:color="000000" w:fill="FFFFFF"/>
            <w:vAlign w:val="center"/>
          </w:tcPr>
          <w:p w:rsidR="003F2805" w:rsidRDefault="003F280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3F2805" w:rsidRDefault="003F2805">
            <w:pPr>
              <w:jc w:val="center"/>
              <w:rPr>
                <w:rFonts w:ascii="Calibri" w:hAnsi="Calibri" w:cs="Calibri"/>
                <w:color w:val="000000"/>
                <w:sz w:val="28"/>
                <w:szCs w:val="28"/>
              </w:rPr>
            </w:pPr>
          </w:p>
        </w:tc>
        <w:tc>
          <w:tcPr>
            <w:tcW w:w="1210" w:type="dxa"/>
            <w:shd w:val="clear" w:color="000000" w:fill="FFFFFF"/>
            <w:vAlign w:val="center"/>
          </w:tcPr>
          <w:p w:rsidR="003F2805" w:rsidRPr="00AA2F66" w:rsidRDefault="003F2805" w:rsidP="00AA2F66">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MRD Office (E - Waste </w:t>
            </w:r>
            <w:proofErr w:type="spellStart"/>
            <w:r w:rsidRPr="00AA2F66">
              <w:rPr>
                <w:rFonts w:ascii="Cambria" w:hAnsi="Cambria" w:cs="Calibri"/>
                <w:b/>
                <w:bCs/>
                <w:color w:val="0D0D0D" w:themeColor="text1" w:themeTint="F2"/>
                <w:sz w:val="18"/>
                <w:szCs w:val="18"/>
                <w:lang w:eastAsia="en-IN"/>
              </w:rPr>
              <w:t>Godown</w:t>
            </w:r>
            <w:proofErr w:type="spellEnd"/>
            <w:r w:rsidRPr="00AA2F66">
              <w:rPr>
                <w:rFonts w:ascii="Cambria" w:hAnsi="Cambria" w:cs="Calibri"/>
                <w:b/>
                <w:bCs/>
                <w:color w:val="0D0D0D" w:themeColor="text1" w:themeTint="F2"/>
                <w:sz w:val="18"/>
                <w:szCs w:val="18"/>
                <w:lang w:eastAsia="en-IN"/>
              </w:rPr>
              <w:t xml:space="preserve"> ), JSR</w:t>
            </w:r>
          </w:p>
        </w:tc>
        <w:tc>
          <w:tcPr>
            <w:tcW w:w="1440" w:type="dxa"/>
            <w:shd w:val="clear" w:color="000000" w:fill="FFFFFF"/>
            <w:vAlign w:val="center"/>
          </w:tcPr>
          <w:p w:rsidR="003F2805" w:rsidRPr="008D6C99" w:rsidRDefault="003F2805">
            <w:pPr>
              <w:jc w:val="center"/>
              <w:rPr>
                <w:rFonts w:ascii="Cambria" w:hAnsi="Cambria" w:cs="Calibri"/>
                <w:b/>
                <w:bCs/>
                <w:color w:val="0000FF"/>
                <w:sz w:val="20"/>
                <w:szCs w:val="20"/>
                <w:lang w:eastAsia="en-IN"/>
              </w:rPr>
            </w:pPr>
            <w:r w:rsidRPr="008D6C99">
              <w:rPr>
                <w:rFonts w:ascii="Cambria" w:hAnsi="Cambria" w:cs="Calibri"/>
                <w:b/>
                <w:bCs/>
                <w:color w:val="0000FF"/>
                <w:sz w:val="20"/>
                <w:szCs w:val="20"/>
                <w:lang w:eastAsia="en-IN"/>
              </w:rPr>
              <w:t>EWMRD9426</w:t>
            </w:r>
          </w:p>
        </w:tc>
        <w:tc>
          <w:tcPr>
            <w:tcW w:w="1260" w:type="dxa"/>
            <w:shd w:val="clear" w:color="000000" w:fill="FFFFFF"/>
            <w:vAlign w:val="center"/>
          </w:tcPr>
          <w:p w:rsidR="003F2805" w:rsidRPr="00CD5ACE" w:rsidRDefault="003F2805">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150003912</w:t>
            </w:r>
          </w:p>
        </w:tc>
        <w:tc>
          <w:tcPr>
            <w:tcW w:w="3600" w:type="dxa"/>
            <w:shd w:val="clear" w:color="000000" w:fill="FFFFFF"/>
            <w:vAlign w:val="center"/>
          </w:tcPr>
          <w:p w:rsidR="00A26B1D" w:rsidRPr="00A26B1D" w:rsidRDefault="003F2805" w:rsidP="00A26B1D">
            <w:pPr>
              <w:rPr>
                <w:rFonts w:ascii="Cambria" w:hAnsi="Cambria" w:cs="Calibri"/>
                <w:b/>
                <w:bCs/>
                <w:color w:val="FF0000"/>
                <w:sz w:val="20"/>
                <w:szCs w:val="20"/>
                <w:highlight w:val="yellow"/>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E-Waste (Laptop 107 Nos. with/without charger) (</w:t>
            </w:r>
            <w:proofErr w:type="spellStart"/>
            <w:r w:rsidRPr="003F2805">
              <w:rPr>
                <w:rFonts w:ascii="Cambria" w:hAnsi="Cambria" w:cs="Calibri"/>
                <w:b/>
                <w:bCs/>
                <w:color w:val="000000" w:themeColor="text1"/>
                <w:sz w:val="20"/>
                <w:szCs w:val="20"/>
                <w:lang w:val="en-IN" w:eastAsia="en-IN"/>
              </w:rPr>
              <w:t>Qty</w:t>
            </w:r>
            <w:proofErr w:type="spellEnd"/>
            <w:r w:rsidRPr="003F2805">
              <w:rPr>
                <w:rFonts w:ascii="Cambria" w:hAnsi="Cambria" w:cs="Calibri"/>
                <w:b/>
                <w:bCs/>
                <w:color w:val="000000" w:themeColor="text1"/>
                <w:sz w:val="20"/>
                <w:szCs w:val="20"/>
                <w:lang w:val="en-IN" w:eastAsia="en-IN"/>
              </w:rPr>
              <w:t xml:space="preserve"> on Eye-Estimate site to be clear basis),  Loading by Manual  / Crane Loading, Loading vehicle: TRUCK</w:t>
            </w:r>
            <w:r w:rsidR="00A26B1D">
              <w:rPr>
                <w:rFonts w:ascii="Cambria" w:hAnsi="Cambria" w:cs="Calibri"/>
                <w:b/>
                <w:bCs/>
                <w:color w:val="000000" w:themeColor="text1"/>
                <w:sz w:val="20"/>
                <w:szCs w:val="20"/>
                <w:lang w:val="en-IN" w:eastAsia="en-IN"/>
              </w:rPr>
              <w:t xml:space="preserve"> </w:t>
            </w:r>
            <w:r w:rsidR="00A26B1D" w:rsidRPr="00A26B1D">
              <w:rPr>
                <w:rFonts w:ascii="Cambria" w:hAnsi="Cambria" w:cs="Calibri"/>
                <w:b/>
                <w:bCs/>
                <w:color w:val="000000" w:themeColor="text1"/>
                <w:sz w:val="20"/>
                <w:szCs w:val="20"/>
                <w:lang w:val="en-IN" w:eastAsia="en-IN"/>
              </w:rPr>
              <w:t>(</w:t>
            </w:r>
            <w:r w:rsidR="00A26B1D" w:rsidRPr="00A26B1D">
              <w:rPr>
                <w:rFonts w:ascii="Cambria" w:hAnsi="Cambria" w:cs="Calibri"/>
                <w:b/>
                <w:bCs/>
                <w:color w:val="FF0000"/>
                <w:sz w:val="20"/>
                <w:szCs w:val="20"/>
                <w:highlight w:val="yellow"/>
                <w:lang w:val="en-IN" w:eastAsia="en-IN"/>
              </w:rPr>
              <w:t>Valid EPR</w:t>
            </w:r>
          </w:p>
          <w:p w:rsidR="003F2805" w:rsidRPr="003F2805" w:rsidRDefault="00A26B1D" w:rsidP="00A26B1D">
            <w:pPr>
              <w:rPr>
                <w:rFonts w:ascii="Cambria" w:hAnsi="Cambria" w:cs="Calibri"/>
                <w:b/>
                <w:bCs/>
                <w:color w:val="000000" w:themeColor="text1"/>
                <w:sz w:val="20"/>
                <w:szCs w:val="20"/>
                <w:lang w:val="en-IN" w:eastAsia="en-IN"/>
              </w:rPr>
            </w:pPr>
            <w:r w:rsidRPr="00A26B1D">
              <w:rPr>
                <w:rFonts w:ascii="Cambria" w:hAnsi="Cambria" w:cs="Calibri"/>
                <w:b/>
                <w:bCs/>
                <w:color w:val="FF0000"/>
                <w:sz w:val="20"/>
                <w:szCs w:val="20"/>
                <w:highlight w:val="yellow"/>
                <w:lang w:val="en-IN" w:eastAsia="en-IN"/>
              </w:rPr>
              <w:t xml:space="preserve">Authorized from CPCB/SPCB as a producer/recycler/ </w:t>
            </w:r>
            <w:proofErr w:type="spellStart"/>
            <w:r w:rsidRPr="00A26B1D">
              <w:rPr>
                <w:rFonts w:ascii="Cambria" w:hAnsi="Cambria" w:cs="Calibri"/>
                <w:b/>
                <w:bCs/>
                <w:color w:val="FF0000"/>
                <w:sz w:val="20"/>
                <w:szCs w:val="20"/>
                <w:highlight w:val="yellow"/>
                <w:lang w:val="en-IN" w:eastAsia="en-IN"/>
              </w:rPr>
              <w:t>Refurbisher</w:t>
            </w:r>
            <w:proofErr w:type="spellEnd"/>
            <w:r w:rsidRPr="00A26B1D">
              <w:rPr>
                <w:rFonts w:ascii="Cambria" w:hAnsi="Cambria" w:cs="Calibri"/>
                <w:b/>
                <w:bCs/>
                <w:color w:val="FF0000"/>
                <w:sz w:val="20"/>
                <w:szCs w:val="20"/>
                <w:highlight w:val="yellow"/>
                <w:lang w:val="en-IN" w:eastAsia="en-IN"/>
              </w:rPr>
              <w:t xml:space="preserve"> of E-Waste</w:t>
            </w:r>
            <w:r w:rsidRPr="00A26B1D">
              <w:rPr>
                <w:rFonts w:ascii="Cambria" w:hAnsi="Cambria" w:cs="Calibri"/>
                <w:b/>
                <w:bCs/>
                <w:color w:val="000000" w:themeColor="text1"/>
                <w:sz w:val="20"/>
                <w:szCs w:val="20"/>
                <w:lang w:val="en-IN" w:eastAsia="en-IN"/>
              </w:rPr>
              <w:t>)</w:t>
            </w:r>
          </w:p>
        </w:tc>
        <w:tc>
          <w:tcPr>
            <w:tcW w:w="81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0.25</w:t>
            </w:r>
          </w:p>
        </w:tc>
        <w:tc>
          <w:tcPr>
            <w:tcW w:w="720" w:type="dxa"/>
            <w:shd w:val="clear" w:color="000000" w:fill="FFFFFF"/>
            <w:vAlign w:val="center"/>
          </w:tcPr>
          <w:p w:rsidR="003F2805" w:rsidRPr="00CD5ACE" w:rsidRDefault="003F2805">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3F2805" w:rsidRPr="0070630A" w:rsidRDefault="003F2805"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F2805" w:rsidRPr="00B1570D" w:rsidRDefault="003F2805"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F2805" w:rsidRDefault="003F280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F2805" w:rsidRPr="00913F8E" w:rsidRDefault="003F2805"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0808" w:rsidRPr="00544CD2" w:rsidTr="00B1570D">
        <w:trPr>
          <w:trHeight w:val="896"/>
        </w:trPr>
        <w:tc>
          <w:tcPr>
            <w:tcW w:w="507" w:type="dxa"/>
            <w:shd w:val="clear" w:color="000000" w:fill="FFFFFF"/>
            <w:vAlign w:val="center"/>
          </w:tcPr>
          <w:p w:rsidR="00EC0808" w:rsidRDefault="005C4D4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EC0808" w:rsidRPr="00127741" w:rsidRDefault="00EC0808" w:rsidP="00571C59">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EC0808" w:rsidRPr="00F0683C" w:rsidRDefault="00EC0808" w:rsidP="00571C59">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EC0808" w:rsidRPr="00C73F7F" w:rsidRDefault="00EC0808" w:rsidP="00571C59">
            <w:pPr>
              <w:jc w:val="center"/>
              <w:rPr>
                <w:rFonts w:ascii="Cambria" w:hAnsi="Cambria" w:cs="Calibri"/>
                <w:b/>
                <w:bCs/>
                <w:color w:val="0000FF"/>
                <w:sz w:val="20"/>
                <w:szCs w:val="20"/>
                <w:lang w:eastAsia="en-IN"/>
              </w:rPr>
            </w:pPr>
            <w:r w:rsidRPr="00C73F7F">
              <w:rPr>
                <w:rFonts w:ascii="Cambria" w:hAnsi="Cambria" w:cs="Calibri"/>
                <w:b/>
                <w:bCs/>
                <w:color w:val="000000" w:themeColor="text1"/>
                <w:sz w:val="20"/>
                <w:szCs w:val="20"/>
                <w:lang w:eastAsia="en-IN"/>
              </w:rPr>
              <w:t>B7FEB26087</w:t>
            </w:r>
            <w:r w:rsidR="00106828" w:rsidRPr="00C73F7F">
              <w:rPr>
                <w:rFonts w:ascii="Cambria" w:hAnsi="Cambria" w:cs="Calibri"/>
                <w:b/>
                <w:bCs/>
                <w:color w:val="FF0000"/>
                <w:sz w:val="20"/>
                <w:szCs w:val="20"/>
                <w:lang w:eastAsia="en-IN"/>
              </w:rPr>
              <w:t>(Re-auction)</w:t>
            </w:r>
          </w:p>
        </w:tc>
        <w:tc>
          <w:tcPr>
            <w:tcW w:w="1260" w:type="dxa"/>
            <w:shd w:val="clear" w:color="000000" w:fill="FFFFFF"/>
            <w:vAlign w:val="center"/>
          </w:tcPr>
          <w:p w:rsidR="00EC0808" w:rsidRPr="00864D16" w:rsidRDefault="00EC0808" w:rsidP="00571C59">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EC0808" w:rsidRPr="002C22E5" w:rsidRDefault="00EC0808" w:rsidP="00571C59">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EC0808" w:rsidRPr="00AF6A29" w:rsidRDefault="00EC0808" w:rsidP="00571C59">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14.80</w:t>
            </w:r>
          </w:p>
        </w:tc>
        <w:tc>
          <w:tcPr>
            <w:tcW w:w="720" w:type="dxa"/>
            <w:shd w:val="clear" w:color="000000" w:fill="FFFFFF"/>
            <w:vAlign w:val="center"/>
          </w:tcPr>
          <w:p w:rsidR="00EC0808" w:rsidRPr="00AF6A29" w:rsidRDefault="00EC0808" w:rsidP="00571C59">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EC0808" w:rsidRPr="0070630A" w:rsidRDefault="00EC0808"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0808" w:rsidRPr="0070630A" w:rsidRDefault="00EC0808" w:rsidP="00571C59">
            <w:pPr>
              <w:jc w:val="center"/>
              <w:rPr>
                <w:rFonts w:ascii="Cambria" w:hAnsi="Cambria" w:cs="Calibri"/>
                <w:b/>
                <w:bCs/>
                <w:color w:val="000000"/>
                <w:sz w:val="18"/>
                <w:szCs w:val="18"/>
                <w:lang w:eastAsia="en-IN"/>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EC0808" w:rsidRDefault="00EC0808" w:rsidP="00571C59">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C0808" w:rsidRPr="00913F8E" w:rsidRDefault="00EC0808"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0808" w:rsidRPr="00913F8E" w:rsidRDefault="00EC0808"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0808" w:rsidRPr="00913F8E" w:rsidRDefault="00EC0808"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896"/>
        </w:trPr>
        <w:tc>
          <w:tcPr>
            <w:tcW w:w="507" w:type="dxa"/>
            <w:shd w:val="clear" w:color="000000" w:fill="FFFFFF"/>
            <w:vAlign w:val="center"/>
          </w:tcPr>
          <w:p w:rsidR="00B1570D" w:rsidRDefault="005C4D4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B1570D" w:rsidRPr="00127741" w:rsidRDefault="00B1570D"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Lime Plant</w:t>
            </w:r>
          </w:p>
        </w:tc>
        <w:tc>
          <w:tcPr>
            <w:tcW w:w="1210" w:type="dxa"/>
            <w:shd w:val="clear" w:color="000000" w:fill="FFFFFF"/>
            <w:vAlign w:val="center"/>
          </w:tcPr>
          <w:p w:rsidR="00B1570D" w:rsidRPr="00F0683C" w:rsidRDefault="00B1570D"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B1570D" w:rsidRPr="00C73F7F" w:rsidRDefault="00B1570D" w:rsidP="003D55B0">
            <w:pPr>
              <w:jc w:val="center"/>
              <w:rPr>
                <w:rFonts w:ascii="Cambria" w:hAnsi="Cambria" w:cs="Calibri"/>
                <w:b/>
                <w:bCs/>
                <w:color w:val="000000" w:themeColor="text1"/>
                <w:sz w:val="20"/>
                <w:szCs w:val="20"/>
                <w:lang w:eastAsia="en-IN"/>
              </w:rPr>
            </w:pPr>
            <w:r w:rsidRPr="00C73F7F">
              <w:rPr>
                <w:rFonts w:ascii="Cambria" w:hAnsi="Cambria" w:cs="Calibri"/>
                <w:b/>
                <w:bCs/>
                <w:color w:val="000000" w:themeColor="text1"/>
                <w:sz w:val="20"/>
                <w:szCs w:val="20"/>
                <w:lang w:eastAsia="en-IN"/>
              </w:rPr>
              <w:t>RYJAN26007</w:t>
            </w:r>
            <w:r w:rsidR="004E023E" w:rsidRPr="00C73F7F">
              <w:rPr>
                <w:rFonts w:ascii="Cambria" w:hAnsi="Cambria" w:cs="Calibri"/>
                <w:b/>
                <w:bCs/>
                <w:color w:val="000000" w:themeColor="text1"/>
                <w:sz w:val="20"/>
                <w:szCs w:val="20"/>
                <w:lang w:eastAsia="en-IN"/>
              </w:rPr>
              <w:t xml:space="preserve"> </w:t>
            </w:r>
            <w:r w:rsidR="004E023E" w:rsidRPr="00C73F7F">
              <w:rPr>
                <w:rFonts w:ascii="Cambria" w:hAnsi="Cambria" w:cs="Calibri"/>
                <w:b/>
                <w:bCs/>
                <w:color w:val="FF0000"/>
                <w:sz w:val="20"/>
                <w:szCs w:val="20"/>
                <w:lang w:eastAsia="en-IN"/>
              </w:rPr>
              <w:t>(Re-auction)</w:t>
            </w:r>
          </w:p>
        </w:tc>
        <w:tc>
          <w:tcPr>
            <w:tcW w:w="1260" w:type="dxa"/>
            <w:shd w:val="clear" w:color="000000" w:fill="FFFFFF"/>
            <w:vAlign w:val="center"/>
          </w:tcPr>
          <w:p w:rsidR="00B1570D" w:rsidRPr="00864D16" w:rsidRDefault="00B1570D"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B1570D" w:rsidRPr="002C22E5" w:rsidRDefault="00B1570D" w:rsidP="003D55B0">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Non Magnetic S.S Cage, Loading by GRABBER, Loading vehicle: TRUCK</w:t>
            </w:r>
          </w:p>
        </w:tc>
        <w:tc>
          <w:tcPr>
            <w:tcW w:w="81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0.39</w:t>
            </w:r>
          </w:p>
        </w:tc>
        <w:tc>
          <w:tcPr>
            <w:tcW w:w="72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70630A" w:rsidRDefault="00B1570D"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Default="00B1570D" w:rsidP="003D55B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896"/>
        </w:trPr>
        <w:tc>
          <w:tcPr>
            <w:tcW w:w="507" w:type="dxa"/>
            <w:shd w:val="clear" w:color="000000" w:fill="FFFFFF"/>
            <w:vAlign w:val="center"/>
          </w:tcPr>
          <w:p w:rsidR="00B1570D" w:rsidRPr="00913F8E" w:rsidRDefault="005C4D4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B1570D" w:rsidRPr="00127741" w:rsidRDefault="00B1570D"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FMM, SME</w:t>
            </w:r>
          </w:p>
        </w:tc>
        <w:tc>
          <w:tcPr>
            <w:tcW w:w="1210" w:type="dxa"/>
            <w:shd w:val="clear" w:color="000000" w:fill="FFFFFF"/>
            <w:vAlign w:val="center"/>
          </w:tcPr>
          <w:p w:rsidR="00B1570D" w:rsidRPr="00F0683C" w:rsidRDefault="00B1570D"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Column-71, JSR</w:t>
            </w:r>
          </w:p>
        </w:tc>
        <w:tc>
          <w:tcPr>
            <w:tcW w:w="1440" w:type="dxa"/>
            <w:shd w:val="clear" w:color="000000" w:fill="FFFFFF"/>
            <w:vAlign w:val="center"/>
          </w:tcPr>
          <w:p w:rsidR="00B1570D" w:rsidRPr="00C73F7F" w:rsidRDefault="00B1570D" w:rsidP="003D55B0">
            <w:pPr>
              <w:jc w:val="center"/>
              <w:rPr>
                <w:rFonts w:ascii="Cambria" w:hAnsi="Cambria" w:cs="Calibri"/>
                <w:b/>
                <w:bCs/>
                <w:color w:val="000000" w:themeColor="text1"/>
                <w:sz w:val="20"/>
                <w:szCs w:val="20"/>
                <w:lang w:eastAsia="en-IN"/>
              </w:rPr>
            </w:pPr>
            <w:r w:rsidRPr="00C73F7F">
              <w:rPr>
                <w:rFonts w:ascii="Cambria" w:hAnsi="Cambria" w:cs="Calibri"/>
                <w:b/>
                <w:bCs/>
                <w:color w:val="000000" w:themeColor="text1"/>
                <w:sz w:val="20"/>
                <w:szCs w:val="20"/>
                <w:lang w:eastAsia="en-IN"/>
              </w:rPr>
              <w:t>RYFEB26085</w:t>
            </w:r>
            <w:r w:rsidR="004E023E" w:rsidRPr="00C73F7F">
              <w:rPr>
                <w:rFonts w:ascii="Cambria" w:hAnsi="Cambria" w:cs="Calibri"/>
                <w:b/>
                <w:bCs/>
                <w:color w:val="000000" w:themeColor="text1"/>
                <w:sz w:val="20"/>
                <w:szCs w:val="20"/>
                <w:lang w:eastAsia="en-IN"/>
              </w:rPr>
              <w:t xml:space="preserve"> </w:t>
            </w:r>
            <w:r w:rsidR="004E023E" w:rsidRPr="00C73F7F">
              <w:rPr>
                <w:rFonts w:ascii="Cambria" w:hAnsi="Cambria" w:cs="Calibri"/>
                <w:b/>
                <w:bCs/>
                <w:color w:val="FF0000"/>
                <w:sz w:val="20"/>
                <w:szCs w:val="20"/>
                <w:lang w:eastAsia="en-IN"/>
              </w:rPr>
              <w:t>(Re-auction)</w:t>
            </w:r>
          </w:p>
        </w:tc>
        <w:tc>
          <w:tcPr>
            <w:tcW w:w="1260" w:type="dxa"/>
            <w:shd w:val="clear" w:color="000000" w:fill="FFFFFF"/>
            <w:vAlign w:val="center"/>
          </w:tcPr>
          <w:p w:rsidR="00B1570D" w:rsidRPr="00864D16" w:rsidRDefault="00B1570D"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B1570D" w:rsidRPr="002C22E5" w:rsidRDefault="00B1570D" w:rsidP="003D55B0">
            <w:pPr>
              <w:rPr>
                <w:rFonts w:ascii="Cambria" w:hAnsi="Cambria" w:cs="Calibri"/>
                <w:b/>
                <w:bCs/>
                <w:color w:val="FF0000"/>
                <w:sz w:val="20"/>
                <w:szCs w:val="20"/>
                <w:highlight w:val="yellow"/>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Tyres, Loading by CRANE, Loading vehicle: TRUCK</w:t>
            </w:r>
            <w:r>
              <w:rPr>
                <w:rFonts w:ascii="Cambria" w:hAnsi="Cambria" w:cs="Calibri"/>
                <w:b/>
                <w:bCs/>
                <w:color w:val="000000" w:themeColor="text1"/>
                <w:sz w:val="20"/>
                <w:szCs w:val="20"/>
                <w:lang w:val="en-IN" w:eastAsia="en-IN"/>
              </w:rPr>
              <w:t xml:space="preserve"> (</w:t>
            </w:r>
            <w:r w:rsidRPr="002C22E5">
              <w:rPr>
                <w:rFonts w:ascii="Cambria" w:hAnsi="Cambria" w:cs="Calibri"/>
                <w:b/>
                <w:bCs/>
                <w:color w:val="FF0000"/>
                <w:sz w:val="20"/>
                <w:szCs w:val="20"/>
                <w:highlight w:val="yellow"/>
                <w:lang w:val="en-IN" w:eastAsia="en-IN"/>
              </w:rPr>
              <w:t>Valid EPR</w:t>
            </w:r>
          </w:p>
          <w:p w:rsidR="00B1570D" w:rsidRPr="002C22E5" w:rsidRDefault="00B1570D" w:rsidP="003D55B0">
            <w:pPr>
              <w:rPr>
                <w:rFonts w:ascii="Cambria" w:hAnsi="Cambria" w:cs="Calibri"/>
                <w:b/>
                <w:bCs/>
                <w:color w:val="000000" w:themeColor="text1"/>
                <w:sz w:val="20"/>
                <w:szCs w:val="20"/>
                <w:lang w:val="en-IN" w:eastAsia="en-IN"/>
              </w:rPr>
            </w:pPr>
            <w:r w:rsidRPr="002C22E5">
              <w:rPr>
                <w:rFonts w:ascii="Cambria" w:hAnsi="Cambria" w:cs="Calibri"/>
                <w:b/>
                <w:bCs/>
                <w:color w:val="FF0000"/>
                <w:sz w:val="20"/>
                <w:szCs w:val="20"/>
                <w:highlight w:val="yellow"/>
                <w:lang w:val="en-IN" w:eastAsia="en-IN"/>
              </w:rPr>
              <w:t>authorized waste tyre recyclers are allowed to participate in the lot</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2.58</w:t>
            </w:r>
          </w:p>
        </w:tc>
        <w:tc>
          <w:tcPr>
            <w:tcW w:w="72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70630A" w:rsidRDefault="00B1570D"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Default="00B1570D" w:rsidP="003D55B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E38DD" w:rsidRPr="00544CD2" w:rsidTr="005C4D4F">
        <w:trPr>
          <w:trHeight w:val="359"/>
        </w:trPr>
        <w:tc>
          <w:tcPr>
            <w:tcW w:w="507" w:type="dxa"/>
            <w:shd w:val="clear" w:color="000000" w:fill="FFFFFF"/>
            <w:vAlign w:val="center"/>
          </w:tcPr>
          <w:p w:rsidR="00DE38DD" w:rsidRPr="00913F8E" w:rsidRDefault="005C4D4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 xml:space="preserve">MRD </w:t>
            </w:r>
            <w:r w:rsidRPr="00E87E0C">
              <w:rPr>
                <w:rFonts w:ascii="Cambria" w:hAnsi="Cambria" w:cs="Calibri"/>
                <w:b/>
                <w:bCs/>
                <w:color w:val="000000"/>
                <w:sz w:val="18"/>
                <w:szCs w:val="18"/>
              </w:rPr>
              <w:lastRenderedPageBreak/>
              <w:t>(Tubes Div.), JSR</w:t>
            </w:r>
          </w:p>
        </w:tc>
        <w:tc>
          <w:tcPr>
            <w:tcW w:w="1440" w:type="dxa"/>
            <w:shd w:val="clear" w:color="000000" w:fill="FFFFFF"/>
            <w:vAlign w:val="center"/>
          </w:tcPr>
          <w:p w:rsidR="00DE38DD" w:rsidRPr="00081A61" w:rsidRDefault="00DE38DD">
            <w:pPr>
              <w:jc w:val="center"/>
              <w:rPr>
                <w:rFonts w:ascii="Cambria" w:hAnsi="Cambria" w:cs="Calibri"/>
                <w:b/>
                <w:bCs/>
                <w:color w:val="0000FF"/>
                <w:sz w:val="20"/>
                <w:szCs w:val="20"/>
                <w:lang w:eastAsia="en-IN"/>
              </w:rPr>
            </w:pPr>
            <w:r w:rsidRPr="00081A61">
              <w:rPr>
                <w:rFonts w:ascii="Cambria" w:hAnsi="Cambria" w:cs="Calibri"/>
                <w:b/>
                <w:bCs/>
                <w:color w:val="0000FF"/>
                <w:sz w:val="20"/>
                <w:szCs w:val="20"/>
                <w:lang w:eastAsia="en-IN"/>
              </w:rPr>
              <w:lastRenderedPageBreak/>
              <w:t>APR/26/01</w:t>
            </w:r>
          </w:p>
        </w:tc>
        <w:tc>
          <w:tcPr>
            <w:tcW w:w="1260" w:type="dxa"/>
            <w:shd w:val="clear" w:color="000000" w:fill="FFFFFF"/>
            <w:vAlign w:val="center"/>
          </w:tcPr>
          <w:p w:rsidR="00DE38DD" w:rsidRPr="003F26A1" w:rsidRDefault="00DE38DD" w:rsidP="00BB2F09">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140002084</w:t>
            </w:r>
          </w:p>
        </w:tc>
        <w:tc>
          <w:tcPr>
            <w:tcW w:w="3600" w:type="dxa"/>
            <w:shd w:val="clear" w:color="000000" w:fill="FFFFFF"/>
            <w:vAlign w:val="center"/>
          </w:tcPr>
          <w:p w:rsidR="00DE38DD" w:rsidRPr="00081A61" w:rsidRDefault="00DE38DD">
            <w:pPr>
              <w:rPr>
                <w:rFonts w:ascii="Cambria" w:hAnsi="Cambria" w:cs="Calibri"/>
                <w:b/>
                <w:bCs/>
                <w:color w:val="000000" w:themeColor="text1"/>
                <w:sz w:val="20"/>
                <w:szCs w:val="20"/>
                <w:lang w:val="en-IN" w:eastAsia="en-IN"/>
              </w:rPr>
            </w:pPr>
            <w:r w:rsidRPr="00081A61">
              <w:rPr>
                <w:rFonts w:ascii="Cambria" w:hAnsi="Cambria" w:cs="Calibri"/>
                <w:b/>
                <w:bCs/>
                <w:color w:val="000000" w:themeColor="text1"/>
                <w:sz w:val="20"/>
                <w:szCs w:val="20"/>
                <w:lang w:val="en-IN" w:eastAsia="en-IN"/>
              </w:rPr>
              <w:t xml:space="preserve">Mixed Melting </w:t>
            </w:r>
            <w:proofErr w:type="gramStart"/>
            <w:r w:rsidRPr="00081A61">
              <w:rPr>
                <w:rFonts w:ascii="Cambria" w:hAnsi="Cambria" w:cs="Calibri"/>
                <w:b/>
                <w:bCs/>
                <w:color w:val="000000" w:themeColor="text1"/>
                <w:sz w:val="20"/>
                <w:szCs w:val="20"/>
                <w:lang w:val="en-IN" w:eastAsia="en-IN"/>
              </w:rPr>
              <w:t>scrap consist</w:t>
            </w:r>
            <w:proofErr w:type="gramEnd"/>
            <w:r w:rsidRPr="00081A61">
              <w:rPr>
                <w:rFonts w:ascii="Cambria" w:hAnsi="Cambria" w:cs="Calibri"/>
                <w:b/>
                <w:bCs/>
                <w:color w:val="000000" w:themeColor="text1"/>
                <w:sz w:val="20"/>
                <w:szCs w:val="20"/>
                <w:lang w:val="en-IN" w:eastAsia="en-IN"/>
              </w:rPr>
              <w:t xml:space="preserve"> of Rods </w:t>
            </w:r>
            <w:r w:rsidRPr="00081A61">
              <w:rPr>
                <w:rFonts w:ascii="Cambria" w:hAnsi="Cambria" w:cs="Calibri"/>
                <w:b/>
                <w:bCs/>
                <w:color w:val="000000" w:themeColor="text1"/>
                <w:sz w:val="20"/>
                <w:szCs w:val="20"/>
                <w:lang w:val="en-IN" w:eastAsia="en-IN"/>
              </w:rPr>
              <w:lastRenderedPageBreak/>
              <w:t xml:space="preserve">channels, angles, plates, pipes with and With / Without boulders. </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lastRenderedPageBreak/>
              <w:t>20000</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 xml:space="preserve">Rs.100/- </w:t>
            </w:r>
            <w:r w:rsidRPr="00326492">
              <w:rPr>
                <w:rFonts w:ascii="Cambria" w:hAnsi="Cambria" w:cs="Calibri"/>
                <w:b/>
                <w:bCs/>
                <w:color w:val="000000"/>
                <w:sz w:val="18"/>
                <w:szCs w:val="18"/>
                <w:lang w:val="en-IN"/>
              </w:rPr>
              <w:lastRenderedPageBreak/>
              <w:t>Per MT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lastRenderedPageBreak/>
              <w:t xml:space="preserve">07 </w:t>
            </w:r>
            <w:r w:rsidRPr="00326492">
              <w:rPr>
                <w:rFonts w:ascii="Cambria" w:hAnsi="Cambria" w:cs="Calibri"/>
                <w:b/>
                <w:bCs/>
                <w:color w:val="000000"/>
                <w:sz w:val="18"/>
                <w:szCs w:val="18"/>
                <w:lang w:val="en-IN" w:eastAsia="en-IN"/>
              </w:rPr>
              <w:lastRenderedPageBreak/>
              <w:t>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lastRenderedPageBreak/>
              <w:t xml:space="preserve">Mr. </w:t>
            </w:r>
            <w:proofErr w:type="spellStart"/>
            <w:r w:rsidRPr="00326492">
              <w:rPr>
                <w:rFonts w:ascii="Cambria" w:hAnsi="Cambria" w:cs="Calibri"/>
                <w:b/>
                <w:bCs/>
                <w:color w:val="000000"/>
                <w:sz w:val="18"/>
                <w:szCs w:val="18"/>
              </w:rPr>
              <w:lastRenderedPageBreak/>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lastRenderedPageBreak/>
              <w:t>9431521856</w:t>
            </w:r>
            <w:r w:rsidRPr="00326492">
              <w:rPr>
                <w:rFonts w:ascii="Cambria" w:hAnsi="Cambria" w:cs="Calibri"/>
                <w:b/>
                <w:bCs/>
                <w:color w:val="000000"/>
                <w:sz w:val="18"/>
                <w:szCs w:val="18"/>
              </w:rPr>
              <w:lastRenderedPageBreak/>
              <w:t>/ 9431380275</w:t>
            </w:r>
          </w:p>
        </w:tc>
      </w:tr>
      <w:tr w:rsidR="00DE38DD" w:rsidRPr="00544CD2" w:rsidTr="00B1570D">
        <w:trPr>
          <w:trHeight w:val="896"/>
        </w:trPr>
        <w:tc>
          <w:tcPr>
            <w:tcW w:w="507" w:type="dxa"/>
            <w:shd w:val="clear" w:color="000000" w:fill="FFFFFF"/>
            <w:vAlign w:val="center"/>
          </w:tcPr>
          <w:p w:rsidR="00DE38DD" w:rsidRPr="00913F8E" w:rsidRDefault="005C4D4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24</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E38DD" w:rsidRPr="00081A61" w:rsidRDefault="00DE38DD">
            <w:pPr>
              <w:jc w:val="center"/>
              <w:rPr>
                <w:rFonts w:ascii="Cambria" w:hAnsi="Cambria" w:cs="Calibri"/>
                <w:b/>
                <w:bCs/>
                <w:color w:val="0000FF"/>
                <w:sz w:val="20"/>
                <w:szCs w:val="20"/>
                <w:lang w:eastAsia="en-IN"/>
              </w:rPr>
            </w:pPr>
            <w:r w:rsidRPr="00081A61">
              <w:rPr>
                <w:rFonts w:ascii="Cambria" w:hAnsi="Cambria" w:cs="Calibri"/>
                <w:b/>
                <w:bCs/>
                <w:color w:val="0000FF"/>
                <w:sz w:val="20"/>
                <w:szCs w:val="20"/>
                <w:lang w:eastAsia="en-IN"/>
              </w:rPr>
              <w:t>APR/26/02</w:t>
            </w:r>
          </w:p>
        </w:tc>
        <w:tc>
          <w:tcPr>
            <w:tcW w:w="1260" w:type="dxa"/>
            <w:shd w:val="clear" w:color="000000" w:fill="FFFFFF"/>
            <w:vAlign w:val="center"/>
          </w:tcPr>
          <w:p w:rsidR="00DE38DD" w:rsidRPr="003F26A1" w:rsidRDefault="00DE38DD" w:rsidP="00BB2F09">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140005540</w:t>
            </w:r>
          </w:p>
        </w:tc>
        <w:tc>
          <w:tcPr>
            <w:tcW w:w="3600" w:type="dxa"/>
            <w:shd w:val="clear" w:color="000000" w:fill="FFFFFF"/>
            <w:vAlign w:val="center"/>
          </w:tcPr>
          <w:p w:rsidR="00DE38DD" w:rsidRPr="00081A61" w:rsidRDefault="00DE38DD">
            <w:pPr>
              <w:rPr>
                <w:rFonts w:ascii="Cambria" w:hAnsi="Cambria" w:cs="Calibri"/>
                <w:b/>
                <w:bCs/>
                <w:color w:val="000000" w:themeColor="text1"/>
                <w:sz w:val="20"/>
                <w:szCs w:val="20"/>
                <w:lang w:val="en-IN" w:eastAsia="en-IN"/>
              </w:rPr>
            </w:pPr>
            <w:proofErr w:type="spellStart"/>
            <w:r w:rsidRPr="00081A61">
              <w:rPr>
                <w:rFonts w:ascii="Cambria" w:hAnsi="Cambria" w:cs="Calibri"/>
                <w:b/>
                <w:bCs/>
                <w:color w:val="000000" w:themeColor="text1"/>
                <w:sz w:val="20"/>
                <w:szCs w:val="20"/>
                <w:lang w:val="en-IN" w:eastAsia="en-IN"/>
              </w:rPr>
              <w:t>Rej</w:t>
            </w:r>
            <w:proofErr w:type="spellEnd"/>
            <w:r w:rsidRPr="00081A61">
              <w:rPr>
                <w:rFonts w:ascii="Cambria" w:hAnsi="Cambria" w:cs="Calibri"/>
                <w:b/>
                <w:bCs/>
                <w:color w:val="000000" w:themeColor="text1"/>
                <w:sz w:val="20"/>
                <w:szCs w:val="20"/>
                <w:lang w:val="en-IN" w:eastAsia="en-IN"/>
              </w:rPr>
              <w:t xml:space="preserve"> Mechanical Item (</w:t>
            </w:r>
            <w:proofErr w:type="spellStart"/>
            <w:r w:rsidRPr="00081A61">
              <w:rPr>
                <w:rFonts w:ascii="Cambria" w:hAnsi="Cambria" w:cs="Calibri"/>
                <w:b/>
                <w:bCs/>
                <w:color w:val="000000" w:themeColor="text1"/>
                <w:sz w:val="20"/>
                <w:szCs w:val="20"/>
                <w:lang w:val="en-IN" w:eastAsia="en-IN"/>
              </w:rPr>
              <w:t>Incl</w:t>
            </w:r>
            <w:proofErr w:type="spellEnd"/>
            <w:r w:rsidRPr="00081A61">
              <w:rPr>
                <w:rFonts w:ascii="Cambria" w:hAnsi="Cambria" w:cs="Calibri"/>
                <w:b/>
                <w:bCs/>
                <w:color w:val="000000" w:themeColor="text1"/>
                <w:sz w:val="20"/>
                <w:szCs w:val="20"/>
                <w:lang w:val="en-IN" w:eastAsia="en-IN"/>
              </w:rPr>
              <w:t xml:space="preserve"> bearings, shaft, nuts, Bolts , couplings , gears slings , Motor with Valves </w:t>
            </w:r>
            <w:proofErr w:type="spellStart"/>
            <w:r w:rsidRPr="00081A61">
              <w:rPr>
                <w:rFonts w:ascii="Cambria" w:hAnsi="Cambria" w:cs="Calibri"/>
                <w:b/>
                <w:bCs/>
                <w:color w:val="000000" w:themeColor="text1"/>
                <w:sz w:val="20"/>
                <w:szCs w:val="20"/>
                <w:lang w:val="en-IN" w:eastAsia="en-IN"/>
              </w:rPr>
              <w:t>Etc</w:t>
            </w:r>
            <w:proofErr w:type="spellEnd"/>
            <w:r w:rsidRPr="00081A61">
              <w:rPr>
                <w:rFonts w:ascii="Cambria" w:hAnsi="Cambria" w:cs="Calibri"/>
                <w:b/>
                <w:bCs/>
                <w:color w:val="000000" w:themeColor="text1"/>
                <w:sz w:val="20"/>
                <w:szCs w:val="20"/>
                <w:lang w:val="en-IN" w:eastAsia="en-IN"/>
              </w:rPr>
              <w:t>)</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DE38DD" w:rsidRPr="00544CD2" w:rsidTr="00B1570D">
        <w:trPr>
          <w:trHeight w:val="896"/>
        </w:trPr>
        <w:tc>
          <w:tcPr>
            <w:tcW w:w="507" w:type="dxa"/>
            <w:shd w:val="clear" w:color="000000" w:fill="FFFFFF"/>
            <w:vAlign w:val="center"/>
          </w:tcPr>
          <w:p w:rsidR="00DE38DD" w:rsidRPr="00913F8E" w:rsidRDefault="005C4D4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E38DD" w:rsidRPr="00081A61" w:rsidRDefault="00DE38DD">
            <w:pPr>
              <w:jc w:val="center"/>
              <w:rPr>
                <w:rFonts w:ascii="Cambria" w:hAnsi="Cambria" w:cs="Calibri"/>
                <w:b/>
                <w:bCs/>
                <w:color w:val="0000FF"/>
                <w:sz w:val="20"/>
                <w:szCs w:val="20"/>
                <w:lang w:eastAsia="en-IN"/>
              </w:rPr>
            </w:pPr>
            <w:r w:rsidRPr="00081A61">
              <w:rPr>
                <w:rFonts w:ascii="Cambria" w:hAnsi="Cambria" w:cs="Calibri"/>
                <w:b/>
                <w:bCs/>
                <w:color w:val="0000FF"/>
                <w:sz w:val="20"/>
                <w:szCs w:val="20"/>
                <w:lang w:eastAsia="en-IN"/>
              </w:rPr>
              <w:t>APR/26/03</w:t>
            </w:r>
          </w:p>
        </w:tc>
        <w:tc>
          <w:tcPr>
            <w:tcW w:w="1260" w:type="dxa"/>
            <w:shd w:val="clear" w:color="000000" w:fill="FFFFFF"/>
            <w:vAlign w:val="center"/>
          </w:tcPr>
          <w:p w:rsidR="00DE38DD" w:rsidRPr="003F26A1" w:rsidRDefault="00DE38DD" w:rsidP="00BB2F09">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140002115</w:t>
            </w:r>
          </w:p>
        </w:tc>
        <w:tc>
          <w:tcPr>
            <w:tcW w:w="3600" w:type="dxa"/>
            <w:shd w:val="clear" w:color="000000" w:fill="FFFFFF"/>
            <w:vAlign w:val="center"/>
          </w:tcPr>
          <w:p w:rsidR="00DE38DD" w:rsidRPr="00081A61" w:rsidRDefault="00DE38DD">
            <w:pPr>
              <w:rPr>
                <w:rFonts w:ascii="Cambria" w:hAnsi="Cambria" w:cs="Calibri"/>
                <w:b/>
                <w:bCs/>
                <w:color w:val="000000" w:themeColor="text1"/>
                <w:sz w:val="20"/>
                <w:szCs w:val="20"/>
                <w:lang w:val="en-IN" w:eastAsia="en-IN"/>
              </w:rPr>
            </w:pPr>
            <w:proofErr w:type="spellStart"/>
            <w:r w:rsidRPr="00081A61">
              <w:rPr>
                <w:rFonts w:ascii="Cambria" w:hAnsi="Cambria" w:cs="Calibri"/>
                <w:b/>
                <w:bCs/>
                <w:color w:val="000000" w:themeColor="text1"/>
                <w:sz w:val="20"/>
                <w:szCs w:val="20"/>
                <w:lang w:val="en-IN" w:eastAsia="en-IN"/>
              </w:rPr>
              <w:t>Rej</w:t>
            </w:r>
            <w:proofErr w:type="spellEnd"/>
            <w:r w:rsidRPr="00081A61">
              <w:rPr>
                <w:rFonts w:ascii="Cambria" w:hAnsi="Cambria" w:cs="Calibri"/>
                <w:b/>
                <w:bCs/>
                <w:color w:val="000000" w:themeColor="text1"/>
                <w:sz w:val="20"/>
                <w:szCs w:val="20"/>
                <w:lang w:val="en-IN" w:eastAsia="en-IN"/>
              </w:rPr>
              <w:t xml:space="preserve">  Corrugated Sheet (</w:t>
            </w:r>
            <w:proofErr w:type="spellStart"/>
            <w:r w:rsidRPr="00081A61">
              <w:rPr>
                <w:rFonts w:ascii="Cambria" w:hAnsi="Cambria" w:cs="Calibri"/>
                <w:b/>
                <w:bCs/>
                <w:color w:val="000000" w:themeColor="text1"/>
                <w:sz w:val="20"/>
                <w:szCs w:val="20"/>
                <w:lang w:val="en-IN" w:eastAsia="en-IN"/>
              </w:rPr>
              <w:t>Incl</w:t>
            </w:r>
            <w:proofErr w:type="spellEnd"/>
            <w:r w:rsidRPr="00081A61">
              <w:rPr>
                <w:rFonts w:ascii="Cambria" w:hAnsi="Cambria" w:cs="Calibri"/>
                <w:b/>
                <w:bCs/>
                <w:color w:val="000000" w:themeColor="text1"/>
                <w:sz w:val="20"/>
                <w:szCs w:val="20"/>
                <w:lang w:val="en-IN" w:eastAsia="en-IN"/>
              </w:rPr>
              <w:t xml:space="preserve"> Small pcs, broken ,Rusty  condition ) </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10000</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DE38DD" w:rsidRPr="00544CD2" w:rsidTr="00B1570D">
        <w:trPr>
          <w:trHeight w:val="896"/>
        </w:trPr>
        <w:tc>
          <w:tcPr>
            <w:tcW w:w="507" w:type="dxa"/>
            <w:shd w:val="clear" w:color="000000" w:fill="FFFFFF"/>
            <w:vAlign w:val="center"/>
          </w:tcPr>
          <w:p w:rsidR="00DE38DD" w:rsidRPr="00913F8E" w:rsidRDefault="005C4D4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E38DD" w:rsidRPr="00081A61" w:rsidRDefault="00DE38DD">
            <w:pPr>
              <w:jc w:val="center"/>
              <w:rPr>
                <w:rFonts w:ascii="Cambria" w:hAnsi="Cambria" w:cs="Calibri"/>
                <w:b/>
                <w:bCs/>
                <w:color w:val="0000FF"/>
                <w:sz w:val="20"/>
                <w:szCs w:val="20"/>
                <w:lang w:eastAsia="en-IN"/>
              </w:rPr>
            </w:pPr>
            <w:r w:rsidRPr="00081A61">
              <w:rPr>
                <w:rFonts w:ascii="Cambria" w:hAnsi="Cambria" w:cs="Calibri"/>
                <w:b/>
                <w:bCs/>
                <w:color w:val="0000FF"/>
                <w:sz w:val="20"/>
                <w:szCs w:val="20"/>
                <w:lang w:eastAsia="en-IN"/>
              </w:rPr>
              <w:t>APR/26/04</w:t>
            </w:r>
          </w:p>
        </w:tc>
        <w:tc>
          <w:tcPr>
            <w:tcW w:w="1260" w:type="dxa"/>
            <w:shd w:val="clear" w:color="000000" w:fill="FFFFFF"/>
            <w:vAlign w:val="center"/>
          </w:tcPr>
          <w:p w:rsidR="00DE38DD" w:rsidRPr="003F26A1" w:rsidRDefault="00DE38DD" w:rsidP="0011429D">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140004855</w:t>
            </w:r>
          </w:p>
        </w:tc>
        <w:tc>
          <w:tcPr>
            <w:tcW w:w="3600" w:type="dxa"/>
            <w:shd w:val="clear" w:color="000000" w:fill="FFFFFF"/>
            <w:vAlign w:val="center"/>
          </w:tcPr>
          <w:p w:rsidR="003F223E" w:rsidRPr="003F223E" w:rsidRDefault="003F223E" w:rsidP="003F223E">
            <w:pPr>
              <w:rPr>
                <w:rFonts w:ascii="Cambria" w:hAnsi="Cambria" w:cs="Calibri"/>
                <w:b/>
                <w:bCs/>
                <w:color w:val="FF0000"/>
                <w:sz w:val="20"/>
                <w:szCs w:val="20"/>
                <w:highlight w:val="yellow"/>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Poly Poplin Sling Rope (</w:t>
            </w:r>
            <w:r w:rsidR="00DE38DD" w:rsidRPr="00305FF4">
              <w:rPr>
                <w:rFonts w:ascii="Cambria" w:hAnsi="Cambria" w:cs="Calibri"/>
                <w:b/>
                <w:bCs/>
                <w:color w:val="000000" w:themeColor="text1"/>
                <w:sz w:val="20"/>
                <w:szCs w:val="20"/>
                <w:lang w:val="en-IN" w:eastAsia="en-IN"/>
              </w:rPr>
              <w:t>Cut)</w:t>
            </w:r>
            <w:r>
              <w:rPr>
                <w:rFonts w:ascii="Cambria" w:hAnsi="Cambria" w:cs="Calibri"/>
                <w:b/>
                <w:bCs/>
                <w:color w:val="000000" w:themeColor="text1"/>
                <w:sz w:val="20"/>
                <w:szCs w:val="20"/>
                <w:lang w:val="en-IN" w:eastAsia="en-IN"/>
              </w:rPr>
              <w:t xml:space="preserve">, </w:t>
            </w:r>
            <w:r w:rsidRPr="003F223E">
              <w:rPr>
                <w:rFonts w:ascii="Cambria" w:hAnsi="Cambria" w:cs="Calibri"/>
                <w:b/>
                <w:bCs/>
                <w:color w:val="FF0000"/>
                <w:sz w:val="20"/>
                <w:szCs w:val="20"/>
                <w:highlight w:val="yellow"/>
                <w:lang w:val="en-IN" w:eastAsia="en-IN"/>
              </w:rPr>
              <w:t>Customer must have Valid</w:t>
            </w:r>
          </w:p>
          <w:p w:rsidR="003F223E" w:rsidRPr="003F223E" w:rsidRDefault="003F223E" w:rsidP="003F223E">
            <w:pPr>
              <w:rPr>
                <w:rFonts w:ascii="Cambria" w:hAnsi="Cambria" w:cs="Calibri"/>
                <w:b/>
                <w:bCs/>
                <w:color w:val="FF0000"/>
                <w:sz w:val="20"/>
                <w:szCs w:val="20"/>
                <w:highlight w:val="yellow"/>
                <w:lang w:val="en-IN" w:eastAsia="en-IN"/>
              </w:rPr>
            </w:pPr>
            <w:r w:rsidRPr="003F223E">
              <w:rPr>
                <w:rFonts w:ascii="Cambria" w:hAnsi="Cambria" w:cs="Calibri"/>
                <w:b/>
                <w:bCs/>
                <w:color w:val="FF0000"/>
                <w:sz w:val="20"/>
                <w:szCs w:val="20"/>
                <w:highlight w:val="yellow"/>
                <w:lang w:val="en-IN" w:eastAsia="en-IN"/>
              </w:rPr>
              <w:t>CTO/CTE, EPR registration certificate as a PWP (plastic waste</w:t>
            </w:r>
          </w:p>
          <w:p w:rsidR="00DE38DD" w:rsidRPr="00305FF4" w:rsidRDefault="003F223E" w:rsidP="003F223E">
            <w:pPr>
              <w:rPr>
                <w:rFonts w:ascii="Cambria" w:hAnsi="Cambria" w:cs="Calibri"/>
                <w:b/>
                <w:bCs/>
                <w:color w:val="000000" w:themeColor="text1"/>
                <w:sz w:val="20"/>
                <w:szCs w:val="20"/>
                <w:lang w:val="en-IN" w:eastAsia="en-IN"/>
              </w:rPr>
            </w:pPr>
            <w:r w:rsidRPr="003F223E">
              <w:rPr>
                <w:rFonts w:ascii="Cambria" w:hAnsi="Cambria" w:cs="Calibri"/>
                <w:b/>
                <w:bCs/>
                <w:color w:val="FF0000"/>
                <w:sz w:val="20"/>
                <w:szCs w:val="20"/>
                <w:highlight w:val="yellow"/>
                <w:lang w:val="en-IN" w:eastAsia="en-IN"/>
              </w:rPr>
              <w:t>processor) from SPCB or CPCB (CAT-I)</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3000</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DE38DD" w:rsidRPr="00544CD2" w:rsidTr="00B1570D">
        <w:trPr>
          <w:trHeight w:val="896"/>
        </w:trPr>
        <w:tc>
          <w:tcPr>
            <w:tcW w:w="507" w:type="dxa"/>
            <w:shd w:val="clear" w:color="000000" w:fill="FFFFFF"/>
            <w:vAlign w:val="center"/>
          </w:tcPr>
          <w:p w:rsidR="00DE38DD" w:rsidRPr="00913F8E" w:rsidRDefault="005C4D4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E38DD" w:rsidRPr="00081A61" w:rsidRDefault="00DE38DD">
            <w:pPr>
              <w:jc w:val="center"/>
              <w:rPr>
                <w:rFonts w:ascii="Cambria" w:hAnsi="Cambria" w:cs="Calibri"/>
                <w:b/>
                <w:bCs/>
                <w:color w:val="0000FF"/>
                <w:sz w:val="20"/>
                <w:szCs w:val="20"/>
                <w:lang w:eastAsia="en-IN"/>
              </w:rPr>
            </w:pPr>
            <w:r w:rsidRPr="00081A61">
              <w:rPr>
                <w:rFonts w:ascii="Cambria" w:hAnsi="Cambria" w:cs="Calibri"/>
                <w:b/>
                <w:bCs/>
                <w:color w:val="0000FF"/>
                <w:sz w:val="20"/>
                <w:szCs w:val="20"/>
                <w:lang w:eastAsia="en-IN"/>
              </w:rPr>
              <w:t>APR/26/05</w:t>
            </w:r>
          </w:p>
        </w:tc>
        <w:tc>
          <w:tcPr>
            <w:tcW w:w="1260" w:type="dxa"/>
            <w:shd w:val="clear" w:color="000000" w:fill="FFFFFF"/>
            <w:vAlign w:val="center"/>
          </w:tcPr>
          <w:p w:rsidR="00DE38DD" w:rsidRPr="003F26A1" w:rsidRDefault="00DE38DD" w:rsidP="0011429D">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146000551</w:t>
            </w:r>
          </w:p>
        </w:tc>
        <w:tc>
          <w:tcPr>
            <w:tcW w:w="3600" w:type="dxa"/>
            <w:shd w:val="clear" w:color="000000" w:fill="FFFFFF"/>
            <w:vAlign w:val="center"/>
          </w:tcPr>
          <w:p w:rsidR="00DC155F" w:rsidRPr="00305FF4" w:rsidRDefault="00DE38DD" w:rsidP="00DC155F">
            <w:pPr>
              <w:rPr>
                <w:rFonts w:ascii="Cambria" w:hAnsi="Cambria" w:cs="Calibri"/>
                <w:b/>
                <w:bCs/>
                <w:color w:val="FF0000"/>
                <w:sz w:val="20"/>
                <w:szCs w:val="20"/>
                <w:highlight w:val="yellow"/>
                <w:lang w:val="en-IN" w:eastAsia="en-IN"/>
              </w:rPr>
            </w:pPr>
            <w:r w:rsidRPr="00305FF4">
              <w:rPr>
                <w:rFonts w:ascii="Cambria" w:hAnsi="Cambria" w:cs="Calibri"/>
                <w:b/>
                <w:bCs/>
                <w:color w:val="000000" w:themeColor="text1"/>
                <w:sz w:val="20"/>
                <w:szCs w:val="20"/>
                <w:lang w:val="en-IN" w:eastAsia="en-IN"/>
              </w:rPr>
              <w:t xml:space="preserve"> Rejected empty Plastic Drums (200-205 </w:t>
            </w:r>
            <w:proofErr w:type="spellStart"/>
            <w:r w:rsidRPr="00305FF4">
              <w:rPr>
                <w:rFonts w:ascii="Cambria" w:hAnsi="Cambria" w:cs="Calibri"/>
                <w:b/>
                <w:bCs/>
                <w:color w:val="000000" w:themeColor="text1"/>
                <w:sz w:val="20"/>
                <w:szCs w:val="20"/>
                <w:lang w:val="en-IN" w:eastAsia="en-IN"/>
              </w:rPr>
              <w:t>Ltr</w:t>
            </w:r>
            <w:proofErr w:type="spellEnd"/>
            <w:r w:rsidRPr="00305FF4">
              <w:rPr>
                <w:rFonts w:ascii="Cambria" w:hAnsi="Cambria" w:cs="Calibri"/>
                <w:b/>
                <w:bCs/>
                <w:color w:val="000000" w:themeColor="text1"/>
                <w:sz w:val="20"/>
                <w:szCs w:val="20"/>
                <w:lang w:val="en-IN" w:eastAsia="en-IN"/>
              </w:rPr>
              <w:t xml:space="preserve">.). </w:t>
            </w:r>
            <w:r w:rsidR="00DC155F" w:rsidRPr="00305FF4">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w:t>
            </w:r>
          </w:p>
          <w:p w:rsidR="00DE38DD" w:rsidRPr="00305FF4" w:rsidRDefault="00DC155F" w:rsidP="00DC155F">
            <w:pPr>
              <w:rPr>
                <w:rFonts w:ascii="Cambria" w:hAnsi="Cambria" w:cs="Calibri"/>
                <w:b/>
                <w:bCs/>
                <w:color w:val="000000" w:themeColor="text1"/>
                <w:sz w:val="20"/>
                <w:szCs w:val="20"/>
                <w:lang w:val="en-IN" w:eastAsia="en-IN"/>
              </w:rPr>
            </w:pPr>
            <w:r w:rsidRPr="00305FF4">
              <w:rPr>
                <w:rFonts w:ascii="Cambria" w:hAnsi="Cambria" w:cs="Calibri"/>
                <w:b/>
                <w:bCs/>
                <w:color w:val="FF0000"/>
                <w:sz w:val="20"/>
                <w:szCs w:val="20"/>
                <w:highlight w:val="yellow"/>
                <w:lang w:val="en-IN" w:eastAsia="en-IN"/>
              </w:rPr>
              <w:t>and other waste rule</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48</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proofErr w:type="spellStart"/>
            <w:r w:rsidRPr="00305FF4">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C1F9A"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DE38DD" w:rsidRPr="00544CD2" w:rsidTr="00B1570D">
        <w:trPr>
          <w:trHeight w:val="896"/>
        </w:trPr>
        <w:tc>
          <w:tcPr>
            <w:tcW w:w="507" w:type="dxa"/>
            <w:shd w:val="clear" w:color="000000" w:fill="FFFFFF"/>
            <w:vAlign w:val="center"/>
          </w:tcPr>
          <w:p w:rsidR="00DE38DD" w:rsidRPr="00913F8E" w:rsidRDefault="005C4D4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E38DD" w:rsidRPr="00081A61" w:rsidRDefault="00DE38DD">
            <w:pPr>
              <w:jc w:val="center"/>
              <w:rPr>
                <w:rFonts w:ascii="Cambria" w:hAnsi="Cambria" w:cs="Calibri"/>
                <w:b/>
                <w:bCs/>
                <w:color w:val="0000FF"/>
                <w:sz w:val="20"/>
                <w:szCs w:val="20"/>
                <w:lang w:eastAsia="en-IN"/>
              </w:rPr>
            </w:pPr>
            <w:r w:rsidRPr="00081A61">
              <w:rPr>
                <w:rFonts w:ascii="Cambria" w:hAnsi="Cambria" w:cs="Calibri"/>
                <w:b/>
                <w:bCs/>
                <w:color w:val="0000FF"/>
                <w:sz w:val="20"/>
                <w:szCs w:val="20"/>
                <w:lang w:eastAsia="en-IN"/>
              </w:rPr>
              <w:t>APR/26/06</w:t>
            </w:r>
          </w:p>
        </w:tc>
        <w:tc>
          <w:tcPr>
            <w:tcW w:w="1260" w:type="dxa"/>
            <w:shd w:val="clear" w:color="000000" w:fill="FFFFFF"/>
            <w:vAlign w:val="center"/>
          </w:tcPr>
          <w:p w:rsidR="00DE38DD" w:rsidRPr="003F26A1" w:rsidRDefault="00DE38DD" w:rsidP="0011429D">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146000551</w:t>
            </w:r>
          </w:p>
        </w:tc>
        <w:tc>
          <w:tcPr>
            <w:tcW w:w="3600" w:type="dxa"/>
            <w:shd w:val="clear" w:color="000000" w:fill="FFFFFF"/>
            <w:vAlign w:val="center"/>
          </w:tcPr>
          <w:p w:rsidR="00DC155F" w:rsidRPr="000D4283" w:rsidRDefault="00DE38DD" w:rsidP="00DC155F">
            <w:pPr>
              <w:rPr>
                <w:rFonts w:ascii="Cambria" w:hAnsi="Cambria" w:cs="Calibri"/>
                <w:b/>
                <w:bCs/>
                <w:color w:val="FF0000"/>
                <w:sz w:val="20"/>
                <w:szCs w:val="20"/>
                <w:highlight w:val="yellow"/>
                <w:lang w:val="en-IN" w:eastAsia="en-IN"/>
              </w:rPr>
            </w:pPr>
            <w:proofErr w:type="spellStart"/>
            <w:r w:rsidRPr="00305FF4">
              <w:rPr>
                <w:rFonts w:ascii="Cambria" w:hAnsi="Cambria" w:cs="Calibri"/>
                <w:b/>
                <w:bCs/>
                <w:color w:val="000000" w:themeColor="text1"/>
                <w:sz w:val="20"/>
                <w:szCs w:val="20"/>
                <w:lang w:val="en-IN" w:eastAsia="en-IN"/>
              </w:rPr>
              <w:t>Rej</w:t>
            </w:r>
            <w:proofErr w:type="spellEnd"/>
            <w:r w:rsidRPr="00305FF4">
              <w:rPr>
                <w:rFonts w:ascii="Cambria" w:hAnsi="Cambria" w:cs="Calibri"/>
                <w:b/>
                <w:bCs/>
                <w:color w:val="000000" w:themeColor="text1"/>
                <w:sz w:val="20"/>
                <w:szCs w:val="20"/>
                <w:lang w:val="en-IN" w:eastAsia="en-IN"/>
              </w:rPr>
              <w:t xml:space="preserve"> Empty Drums (Capacity : 200- 205L)</w:t>
            </w:r>
            <w:r w:rsidR="00DC155F">
              <w:rPr>
                <w:rFonts w:ascii="Arial" w:hAnsi="Arial" w:cs="Arial"/>
                <w:sz w:val="20"/>
                <w:szCs w:val="20"/>
              </w:rPr>
              <w:t xml:space="preserve"> </w:t>
            </w:r>
            <w:r w:rsidR="00DC155F" w:rsidRPr="000D4283">
              <w:rPr>
                <w:rFonts w:ascii="Cambria" w:hAnsi="Cambria" w:cs="Calibri"/>
                <w:b/>
                <w:bCs/>
                <w:color w:val="FF0000"/>
                <w:sz w:val="20"/>
                <w:szCs w:val="20"/>
                <w:highlight w:val="yellow"/>
                <w:lang w:val="en-IN" w:eastAsia="en-IN"/>
              </w:rPr>
              <w:t>Only authorized</w:t>
            </w:r>
            <w:r w:rsidR="00DC155F">
              <w:rPr>
                <w:rFonts w:ascii="Cambria" w:hAnsi="Cambria" w:cs="Calibri"/>
                <w:b/>
                <w:bCs/>
                <w:color w:val="FF0000"/>
                <w:sz w:val="20"/>
                <w:szCs w:val="20"/>
                <w:highlight w:val="yellow"/>
                <w:lang w:val="en-IN" w:eastAsia="en-IN"/>
              </w:rPr>
              <w:t xml:space="preserve"> </w:t>
            </w:r>
            <w:r w:rsidR="00DC155F" w:rsidRPr="000D4283">
              <w:rPr>
                <w:rFonts w:ascii="Cambria" w:hAnsi="Cambria" w:cs="Calibri"/>
                <w:b/>
                <w:bCs/>
                <w:color w:val="FF0000"/>
                <w:sz w:val="20"/>
                <w:szCs w:val="20"/>
                <w:highlight w:val="yellow"/>
                <w:lang w:val="en-IN" w:eastAsia="en-IN"/>
              </w:rPr>
              <w:t>parties who have valid authorization, CTO/CTE from pollution control</w:t>
            </w:r>
            <w:r w:rsidR="00DC155F">
              <w:rPr>
                <w:rFonts w:ascii="Cambria" w:hAnsi="Cambria" w:cs="Calibri"/>
                <w:b/>
                <w:bCs/>
                <w:color w:val="FF0000"/>
                <w:sz w:val="20"/>
                <w:szCs w:val="20"/>
                <w:highlight w:val="yellow"/>
                <w:lang w:val="en-IN" w:eastAsia="en-IN"/>
              </w:rPr>
              <w:t xml:space="preserve"> </w:t>
            </w:r>
            <w:r w:rsidR="00DC155F" w:rsidRPr="000D4283">
              <w:rPr>
                <w:rFonts w:ascii="Cambria" w:hAnsi="Cambria" w:cs="Calibri"/>
                <w:b/>
                <w:bCs/>
                <w:color w:val="FF0000"/>
                <w:sz w:val="20"/>
                <w:szCs w:val="20"/>
                <w:highlight w:val="yellow"/>
                <w:lang w:val="en-IN" w:eastAsia="en-IN"/>
              </w:rPr>
              <w:t>board are authorised to participate in the auction as per hazardous</w:t>
            </w:r>
          </w:p>
          <w:p w:rsidR="00DE38DD" w:rsidRDefault="00DC155F" w:rsidP="00DC155F">
            <w:pPr>
              <w:rPr>
                <w:rFonts w:ascii="Arial" w:hAnsi="Arial" w:cs="Arial"/>
                <w:sz w:val="20"/>
                <w:szCs w:val="20"/>
              </w:rPr>
            </w:pPr>
            <w:r w:rsidRPr="000D4283">
              <w:rPr>
                <w:rFonts w:ascii="Cambria" w:hAnsi="Cambria" w:cs="Calibri"/>
                <w:b/>
                <w:bCs/>
                <w:color w:val="FF0000"/>
                <w:sz w:val="20"/>
                <w:szCs w:val="20"/>
                <w:highlight w:val="yellow"/>
                <w:lang w:val="en-IN" w:eastAsia="en-IN"/>
              </w:rPr>
              <w:t>and other waste rule</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144</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proofErr w:type="spellStart"/>
            <w:r w:rsidRPr="00305FF4">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C1F9A"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0D3ED2" w:rsidRPr="00544CD2" w:rsidTr="00D274AF">
        <w:trPr>
          <w:trHeight w:val="539"/>
        </w:trPr>
        <w:tc>
          <w:tcPr>
            <w:tcW w:w="507" w:type="dxa"/>
            <w:shd w:val="clear" w:color="000000" w:fill="FFFFFF"/>
            <w:vAlign w:val="center"/>
          </w:tcPr>
          <w:p w:rsidR="000D3ED2" w:rsidRPr="00913F8E" w:rsidRDefault="000D3ED2" w:rsidP="005C706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998" w:type="dxa"/>
            <w:shd w:val="clear" w:color="000000" w:fill="FFFFFF"/>
            <w:vAlign w:val="center"/>
          </w:tcPr>
          <w:p w:rsidR="000D3ED2" w:rsidRPr="001A6B13" w:rsidRDefault="000D3ED2" w:rsidP="005C706A">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0D3ED2" w:rsidRPr="001A6B13" w:rsidRDefault="000D3ED2" w:rsidP="005C706A">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0D3ED2" w:rsidRPr="00081A61" w:rsidRDefault="000D3ED2" w:rsidP="005C706A">
            <w:pPr>
              <w:jc w:val="center"/>
              <w:rPr>
                <w:rFonts w:ascii="Cambria" w:hAnsi="Cambria" w:cs="Calibri"/>
                <w:b/>
                <w:bCs/>
                <w:color w:val="0000FF"/>
                <w:sz w:val="20"/>
                <w:szCs w:val="20"/>
                <w:lang w:eastAsia="en-IN"/>
              </w:rPr>
            </w:pPr>
            <w:r w:rsidRPr="00081A61">
              <w:rPr>
                <w:rFonts w:ascii="Cambria" w:hAnsi="Cambria" w:cs="Calibri"/>
                <w:b/>
                <w:bCs/>
                <w:color w:val="0000FF"/>
                <w:sz w:val="20"/>
                <w:szCs w:val="20"/>
                <w:lang w:eastAsia="en-IN"/>
              </w:rPr>
              <w:t>APR/26/07</w:t>
            </w:r>
          </w:p>
        </w:tc>
        <w:tc>
          <w:tcPr>
            <w:tcW w:w="1260" w:type="dxa"/>
            <w:shd w:val="clear" w:color="000000" w:fill="FFFFFF"/>
            <w:vAlign w:val="center"/>
          </w:tcPr>
          <w:p w:rsidR="000D3ED2" w:rsidRPr="003F26A1" w:rsidRDefault="000D3ED2" w:rsidP="005C706A">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140002400</w:t>
            </w:r>
          </w:p>
        </w:tc>
        <w:tc>
          <w:tcPr>
            <w:tcW w:w="3600" w:type="dxa"/>
            <w:shd w:val="clear" w:color="000000" w:fill="FFFFFF"/>
            <w:vAlign w:val="center"/>
          </w:tcPr>
          <w:p w:rsidR="000D3ED2" w:rsidRPr="000D4283" w:rsidRDefault="000D3ED2" w:rsidP="005C706A">
            <w:pPr>
              <w:rPr>
                <w:rFonts w:ascii="Cambria" w:hAnsi="Cambria" w:cs="Calibri"/>
                <w:b/>
                <w:bCs/>
                <w:color w:val="FF0000"/>
                <w:sz w:val="20"/>
                <w:szCs w:val="20"/>
                <w:highlight w:val="yellow"/>
                <w:lang w:val="en-IN" w:eastAsia="en-IN"/>
              </w:rPr>
            </w:pPr>
            <w:proofErr w:type="spellStart"/>
            <w:r w:rsidRPr="003F223E">
              <w:rPr>
                <w:rFonts w:ascii="Cambria" w:hAnsi="Cambria" w:cs="Calibri"/>
                <w:b/>
                <w:bCs/>
                <w:color w:val="000000" w:themeColor="text1"/>
                <w:sz w:val="20"/>
                <w:szCs w:val="20"/>
                <w:lang w:val="en-IN" w:eastAsia="en-IN"/>
              </w:rPr>
              <w:t>Rej</w:t>
            </w:r>
            <w:proofErr w:type="spellEnd"/>
            <w:r w:rsidRPr="003F223E">
              <w:rPr>
                <w:rFonts w:ascii="Cambria" w:hAnsi="Cambria" w:cs="Calibri"/>
                <w:b/>
                <w:bCs/>
                <w:color w:val="000000" w:themeColor="text1"/>
                <w:sz w:val="20"/>
                <w:szCs w:val="20"/>
                <w:lang w:val="en-IN" w:eastAsia="en-IN"/>
              </w:rPr>
              <w:t xml:space="preserve"> Empty Plastics Jar (Capacity 05-35 L) with cap/without cap</w:t>
            </w:r>
            <w:r>
              <w:rPr>
                <w:rFonts w:ascii="Cambria" w:hAnsi="Cambria" w:cs="Calibri"/>
                <w:b/>
                <w:bCs/>
                <w:color w:val="000000" w:themeColor="text1"/>
                <w:sz w:val="20"/>
                <w:szCs w:val="20"/>
                <w:lang w:val="en-IN" w:eastAsia="en-IN"/>
              </w:rPr>
              <w:t>.</w:t>
            </w:r>
            <w:r>
              <w:rPr>
                <w:rFonts w:ascii="Arial" w:hAnsi="Arial" w:cs="Arial"/>
                <w:sz w:val="20"/>
                <w:szCs w:val="20"/>
              </w:rPr>
              <w:t xml:space="preserve"> </w:t>
            </w:r>
            <w:r w:rsidRPr="000D4283">
              <w:rPr>
                <w:rFonts w:ascii="Cambria" w:hAnsi="Cambria" w:cs="Calibri"/>
                <w:b/>
                <w:bCs/>
                <w:color w:val="FF0000"/>
                <w:sz w:val="20"/>
                <w:szCs w:val="20"/>
                <w:highlight w:val="yellow"/>
                <w:lang w:val="en-IN" w:eastAsia="en-IN"/>
              </w:rPr>
              <w:t>Only authorized</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parties who have valid authorization, CTO/CTE from pollution control</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board are authorised to participate in the auction as per hazardous</w:t>
            </w:r>
          </w:p>
          <w:p w:rsidR="000D3ED2" w:rsidRDefault="000D3ED2" w:rsidP="005C706A">
            <w:pPr>
              <w:rPr>
                <w:rFonts w:ascii="Arial" w:hAnsi="Arial" w:cs="Arial"/>
                <w:sz w:val="20"/>
                <w:szCs w:val="20"/>
              </w:rPr>
            </w:pPr>
            <w:r w:rsidRPr="000D4283">
              <w:rPr>
                <w:rFonts w:ascii="Cambria" w:hAnsi="Cambria" w:cs="Calibri"/>
                <w:b/>
                <w:bCs/>
                <w:color w:val="FF0000"/>
                <w:sz w:val="20"/>
                <w:szCs w:val="20"/>
                <w:highlight w:val="yellow"/>
                <w:lang w:val="en-IN" w:eastAsia="en-IN"/>
              </w:rPr>
              <w:lastRenderedPageBreak/>
              <w:t>and other waste rule</w:t>
            </w:r>
          </w:p>
        </w:tc>
        <w:tc>
          <w:tcPr>
            <w:tcW w:w="810" w:type="dxa"/>
            <w:shd w:val="clear" w:color="000000" w:fill="FFFFFF"/>
            <w:vAlign w:val="center"/>
          </w:tcPr>
          <w:p w:rsidR="000D3ED2" w:rsidRPr="00305FF4" w:rsidRDefault="000D3ED2" w:rsidP="005C706A">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lastRenderedPageBreak/>
              <w:t>250</w:t>
            </w:r>
          </w:p>
        </w:tc>
        <w:tc>
          <w:tcPr>
            <w:tcW w:w="720" w:type="dxa"/>
            <w:shd w:val="clear" w:color="000000" w:fill="FFFFFF"/>
            <w:vAlign w:val="center"/>
          </w:tcPr>
          <w:p w:rsidR="000D3ED2" w:rsidRPr="00305FF4" w:rsidRDefault="000D3ED2" w:rsidP="005C706A">
            <w:pPr>
              <w:jc w:val="center"/>
              <w:rPr>
                <w:rFonts w:ascii="Cambria" w:hAnsi="Cambria" w:cs="Calibri"/>
                <w:b/>
                <w:bCs/>
                <w:color w:val="0D0D0D" w:themeColor="text1" w:themeTint="F2"/>
                <w:sz w:val="20"/>
                <w:szCs w:val="20"/>
                <w:lang w:eastAsia="en-IN"/>
              </w:rPr>
            </w:pPr>
            <w:proofErr w:type="spellStart"/>
            <w:r w:rsidRPr="00305FF4">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0D3ED2" w:rsidRPr="00326492" w:rsidRDefault="000D3ED2" w:rsidP="005C706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0D3ED2" w:rsidRPr="00326492" w:rsidRDefault="000D3ED2" w:rsidP="005C706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0D3ED2" w:rsidRPr="00326492" w:rsidRDefault="000D3ED2" w:rsidP="005C706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0D3ED2" w:rsidRPr="00326492" w:rsidRDefault="000D3ED2" w:rsidP="005C706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D3ED2" w:rsidRPr="00326492" w:rsidRDefault="000D3ED2" w:rsidP="005C706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0D3ED2" w:rsidRPr="00326492" w:rsidRDefault="000D3ED2" w:rsidP="005C706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860BF9" w:rsidRPr="00544CD2" w:rsidTr="0011429D">
        <w:trPr>
          <w:trHeight w:val="896"/>
        </w:trPr>
        <w:tc>
          <w:tcPr>
            <w:tcW w:w="507" w:type="dxa"/>
            <w:shd w:val="clear" w:color="000000" w:fill="FFFFFF"/>
            <w:vAlign w:val="center"/>
          </w:tcPr>
          <w:p w:rsidR="00860BF9" w:rsidRDefault="00860BF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30</w:t>
            </w:r>
          </w:p>
        </w:tc>
        <w:tc>
          <w:tcPr>
            <w:tcW w:w="998" w:type="dxa"/>
            <w:shd w:val="clear" w:color="000000" w:fill="FFFFFF"/>
            <w:vAlign w:val="center"/>
          </w:tcPr>
          <w:p w:rsidR="00860BF9" w:rsidRPr="001A6B13" w:rsidRDefault="00860BF9"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860BF9" w:rsidRPr="00827E5D" w:rsidRDefault="00860BF9">
            <w:pPr>
              <w:jc w:val="center"/>
              <w:rPr>
                <w:rFonts w:ascii="Cambria" w:hAnsi="Cambria" w:cs="Calibri"/>
                <w:b/>
                <w:bCs/>
                <w:color w:val="000000"/>
                <w:sz w:val="18"/>
                <w:szCs w:val="18"/>
              </w:rPr>
            </w:pPr>
            <w:r w:rsidRPr="00827E5D">
              <w:rPr>
                <w:rFonts w:ascii="Cambria" w:hAnsi="Cambria" w:cs="Calibri"/>
                <w:b/>
                <w:bCs/>
                <w:color w:val="000000"/>
                <w:sz w:val="18"/>
                <w:szCs w:val="18"/>
              </w:rPr>
              <w:t xml:space="preserve">Store </w:t>
            </w:r>
            <w:proofErr w:type="spellStart"/>
            <w:r w:rsidRPr="00827E5D">
              <w:rPr>
                <w:rFonts w:ascii="Cambria" w:hAnsi="Cambria" w:cs="Calibri"/>
                <w:b/>
                <w:bCs/>
                <w:color w:val="000000"/>
                <w:sz w:val="18"/>
                <w:szCs w:val="18"/>
              </w:rPr>
              <w:t>Sonari</w:t>
            </w:r>
            <w:proofErr w:type="spellEnd"/>
            <w:r w:rsidRPr="00827E5D">
              <w:rPr>
                <w:rFonts w:ascii="Cambria" w:hAnsi="Cambria" w:cs="Calibri"/>
                <w:b/>
                <w:bCs/>
                <w:color w:val="000000"/>
                <w:sz w:val="18"/>
                <w:szCs w:val="18"/>
              </w:rPr>
              <w:t xml:space="preserve"> Substation</w:t>
            </w:r>
            <w:r>
              <w:rPr>
                <w:rFonts w:ascii="Cambria" w:hAnsi="Cambria" w:cs="Calibri"/>
                <w:b/>
                <w:bCs/>
                <w:color w:val="000000"/>
                <w:sz w:val="18"/>
                <w:szCs w:val="18"/>
              </w:rPr>
              <w:t>, JSR</w:t>
            </w:r>
          </w:p>
        </w:tc>
        <w:tc>
          <w:tcPr>
            <w:tcW w:w="1440" w:type="dxa"/>
            <w:shd w:val="clear" w:color="000000" w:fill="FFFFFF"/>
            <w:vAlign w:val="center"/>
          </w:tcPr>
          <w:p w:rsidR="00860BF9" w:rsidRPr="00081A61" w:rsidRDefault="00922999">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SSS-260401</w:t>
            </w:r>
          </w:p>
        </w:tc>
        <w:tc>
          <w:tcPr>
            <w:tcW w:w="1260" w:type="dxa"/>
            <w:shd w:val="clear" w:color="000000" w:fill="FFFFFF"/>
            <w:vAlign w:val="center"/>
          </w:tcPr>
          <w:p w:rsidR="00860BF9" w:rsidRPr="003F26A1" w:rsidRDefault="00860BF9" w:rsidP="0011429D">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860BF9" w:rsidRPr="005D5F5E" w:rsidRDefault="00860BF9">
            <w:pPr>
              <w:rPr>
                <w:rFonts w:ascii="Cambria" w:hAnsi="Cambria" w:cs="Calibri"/>
                <w:b/>
                <w:bCs/>
                <w:color w:val="000000" w:themeColor="text1"/>
                <w:sz w:val="20"/>
                <w:szCs w:val="20"/>
                <w:lang w:val="en-IN" w:eastAsia="en-IN"/>
              </w:rPr>
            </w:pPr>
            <w:proofErr w:type="spellStart"/>
            <w:r w:rsidRPr="005D5F5E">
              <w:rPr>
                <w:rFonts w:ascii="Cambria" w:hAnsi="Cambria" w:cs="Calibri"/>
                <w:b/>
                <w:bCs/>
                <w:color w:val="000000" w:themeColor="text1"/>
                <w:sz w:val="20"/>
                <w:szCs w:val="20"/>
                <w:lang w:val="en-IN" w:eastAsia="en-IN"/>
              </w:rPr>
              <w:t>Rej</w:t>
            </w:r>
            <w:proofErr w:type="spellEnd"/>
            <w:r w:rsidRPr="005D5F5E">
              <w:rPr>
                <w:rFonts w:ascii="Cambria" w:hAnsi="Cambria" w:cs="Calibri"/>
                <w:b/>
                <w:bCs/>
                <w:color w:val="000000" w:themeColor="text1"/>
                <w:sz w:val="20"/>
                <w:szCs w:val="20"/>
                <w:lang w:val="en-IN" w:eastAsia="en-IN"/>
              </w:rPr>
              <w:t>. Used, Punctured Damaged Aluminum Cables with Ferrous Drums</w:t>
            </w:r>
            <w:r>
              <w:rPr>
                <w:rFonts w:ascii="Cambria" w:hAnsi="Cambria" w:cs="Calibri"/>
                <w:b/>
                <w:bCs/>
                <w:color w:val="000000" w:themeColor="text1"/>
                <w:sz w:val="20"/>
                <w:szCs w:val="20"/>
                <w:lang w:val="en-IN" w:eastAsia="en-IN"/>
              </w:rPr>
              <w:t xml:space="preserve"> (</w:t>
            </w:r>
            <w:r w:rsidR="00BE7941">
              <w:rPr>
                <w:rFonts w:ascii="Cambria" w:hAnsi="Cambria" w:cs="Calibri"/>
                <w:b/>
                <w:bCs/>
                <w:color w:val="000000" w:themeColor="text1"/>
                <w:sz w:val="20"/>
                <w:szCs w:val="20"/>
                <w:lang w:val="en-IN" w:eastAsia="en-IN"/>
              </w:rPr>
              <w:t xml:space="preserve">26 </w:t>
            </w:r>
            <w:proofErr w:type="spellStart"/>
            <w:r w:rsidR="00BE7941">
              <w:rPr>
                <w:rFonts w:ascii="Cambria" w:hAnsi="Cambria" w:cs="Calibri"/>
                <w:b/>
                <w:bCs/>
                <w:color w:val="000000" w:themeColor="text1"/>
                <w:sz w:val="20"/>
                <w:szCs w:val="20"/>
                <w:lang w:val="en-IN" w:eastAsia="en-IN"/>
              </w:rPr>
              <w:t>nos</w:t>
            </w:r>
            <w:proofErr w:type="spellEnd"/>
            <w:r w:rsidR="00BE7941">
              <w:rPr>
                <w:rFonts w:ascii="Cambria" w:hAnsi="Cambria" w:cs="Calibri"/>
                <w:b/>
                <w:bCs/>
                <w:color w:val="000000" w:themeColor="text1"/>
                <w:sz w:val="20"/>
                <w:szCs w:val="20"/>
                <w:lang w:val="en-IN" w:eastAsia="en-IN"/>
              </w:rPr>
              <w:t xml:space="preserve">) Big &amp; Small, </w:t>
            </w:r>
            <w:r w:rsidR="00BE7941" w:rsidRPr="003F2805">
              <w:rPr>
                <w:rFonts w:ascii="Cambria" w:hAnsi="Cambria" w:cs="Calibri"/>
                <w:b/>
                <w:bCs/>
                <w:color w:val="000000" w:themeColor="text1"/>
                <w:sz w:val="20"/>
                <w:szCs w:val="20"/>
                <w:lang w:val="en-IN" w:eastAsia="en-IN"/>
              </w:rPr>
              <w:t>Loading vehicle:</w:t>
            </w:r>
            <w:r w:rsidR="00BE7941">
              <w:rPr>
                <w:rFonts w:ascii="Cambria" w:hAnsi="Cambria" w:cs="Calibri"/>
                <w:b/>
                <w:bCs/>
                <w:color w:val="000000" w:themeColor="text1"/>
                <w:sz w:val="20"/>
                <w:szCs w:val="20"/>
                <w:lang w:val="en-IN" w:eastAsia="en-IN"/>
              </w:rPr>
              <w:t xml:space="preserve"> </w:t>
            </w:r>
            <w:r w:rsidR="00EB3EB8" w:rsidRPr="00EB3EB8">
              <w:rPr>
                <w:rFonts w:ascii="Cambria" w:hAnsi="Cambria" w:cs="Calibri"/>
                <w:b/>
                <w:bCs/>
                <w:color w:val="000000" w:themeColor="text1"/>
                <w:sz w:val="20"/>
                <w:szCs w:val="20"/>
                <w:lang w:val="en-IN" w:eastAsia="en-IN"/>
              </w:rPr>
              <w:t>Trailer</w:t>
            </w:r>
          </w:p>
        </w:tc>
        <w:tc>
          <w:tcPr>
            <w:tcW w:w="810" w:type="dxa"/>
            <w:shd w:val="clear" w:color="000000" w:fill="FFFFFF"/>
            <w:vAlign w:val="center"/>
          </w:tcPr>
          <w:p w:rsidR="00860BF9" w:rsidRPr="005D5F5E" w:rsidRDefault="00860BF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80</w:t>
            </w:r>
          </w:p>
        </w:tc>
        <w:tc>
          <w:tcPr>
            <w:tcW w:w="720" w:type="dxa"/>
            <w:shd w:val="clear" w:color="000000" w:fill="FFFFFF"/>
            <w:vAlign w:val="center"/>
          </w:tcPr>
          <w:p w:rsidR="00860BF9" w:rsidRPr="005D5F5E" w:rsidRDefault="00860BF9">
            <w:pPr>
              <w:jc w:val="center"/>
              <w:rPr>
                <w:rFonts w:ascii="Cambria" w:hAnsi="Cambria" w:cs="Calibri"/>
                <w:b/>
                <w:bCs/>
                <w:color w:val="0D0D0D" w:themeColor="text1" w:themeTint="F2"/>
                <w:sz w:val="20"/>
                <w:szCs w:val="20"/>
                <w:lang w:eastAsia="en-IN"/>
              </w:rPr>
            </w:pPr>
            <w:r w:rsidRPr="005D5F5E">
              <w:rPr>
                <w:rFonts w:ascii="Cambria" w:hAnsi="Cambria" w:cs="Calibri"/>
                <w:b/>
                <w:bCs/>
                <w:color w:val="0D0D0D" w:themeColor="text1" w:themeTint="F2"/>
                <w:sz w:val="20"/>
                <w:szCs w:val="20"/>
                <w:lang w:eastAsia="en-IN"/>
              </w:rPr>
              <w:t>MT</w:t>
            </w:r>
          </w:p>
        </w:tc>
        <w:tc>
          <w:tcPr>
            <w:tcW w:w="630" w:type="dxa"/>
            <w:shd w:val="clear" w:color="auto" w:fill="auto"/>
            <w:vAlign w:val="center"/>
          </w:tcPr>
          <w:p w:rsidR="00860BF9" w:rsidRPr="00326492" w:rsidRDefault="00860BF9" w:rsidP="005C706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860BF9" w:rsidRPr="00326492" w:rsidRDefault="00860BF9" w:rsidP="005C706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rPr>
            </w:pPr>
            <w:r w:rsidRPr="00860BF9">
              <w:rPr>
                <w:rFonts w:ascii="Cambria" w:hAnsi="Cambria" w:cs="Calibri"/>
                <w:b/>
                <w:bCs/>
                <w:color w:val="000000"/>
                <w:sz w:val="18"/>
                <w:szCs w:val="18"/>
              </w:rPr>
              <w:t>Mr</w:t>
            </w:r>
            <w:r>
              <w:rPr>
                <w:rFonts w:ascii="Cambria" w:hAnsi="Cambria" w:cs="Calibri"/>
                <w:b/>
                <w:bCs/>
                <w:color w:val="000000"/>
                <w:sz w:val="18"/>
                <w:szCs w:val="18"/>
              </w:rPr>
              <w:t>.</w:t>
            </w:r>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Kundan</w:t>
            </w:r>
            <w:proofErr w:type="spellEnd"/>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Kanth</w:t>
            </w:r>
            <w:proofErr w:type="spellEnd"/>
          </w:p>
        </w:tc>
        <w:tc>
          <w:tcPr>
            <w:tcW w:w="1350" w:type="dxa"/>
            <w:shd w:val="clear" w:color="auto" w:fill="auto"/>
            <w:vAlign w:val="center"/>
          </w:tcPr>
          <w:p w:rsidR="00860BF9" w:rsidRPr="00326492" w:rsidRDefault="00860BF9" w:rsidP="005C706A">
            <w:pPr>
              <w:jc w:val="center"/>
              <w:rPr>
                <w:rFonts w:ascii="Cambria" w:hAnsi="Cambria" w:cs="Calibri"/>
                <w:b/>
                <w:bCs/>
                <w:color w:val="000000"/>
                <w:sz w:val="18"/>
                <w:szCs w:val="18"/>
              </w:rPr>
            </w:pPr>
            <w:r w:rsidRPr="00860BF9">
              <w:rPr>
                <w:rFonts w:ascii="Cambria" w:hAnsi="Cambria" w:cs="Calibri"/>
                <w:b/>
                <w:bCs/>
                <w:color w:val="000000"/>
                <w:sz w:val="18"/>
                <w:szCs w:val="18"/>
              </w:rPr>
              <w:t>7544000823</w:t>
            </w:r>
          </w:p>
        </w:tc>
      </w:tr>
      <w:tr w:rsidR="00860BF9" w:rsidRPr="00544CD2" w:rsidTr="0011429D">
        <w:trPr>
          <w:trHeight w:val="896"/>
        </w:trPr>
        <w:tc>
          <w:tcPr>
            <w:tcW w:w="507" w:type="dxa"/>
            <w:shd w:val="clear" w:color="000000" w:fill="FFFFFF"/>
            <w:vAlign w:val="center"/>
          </w:tcPr>
          <w:p w:rsidR="00860BF9" w:rsidRDefault="00860BF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31</w:t>
            </w:r>
          </w:p>
        </w:tc>
        <w:tc>
          <w:tcPr>
            <w:tcW w:w="998" w:type="dxa"/>
            <w:shd w:val="clear" w:color="000000" w:fill="FFFFFF"/>
            <w:vAlign w:val="center"/>
          </w:tcPr>
          <w:p w:rsidR="00860BF9" w:rsidRPr="001A6B13" w:rsidRDefault="00860BF9"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860BF9" w:rsidRPr="00827E5D" w:rsidRDefault="00860BF9">
            <w:pPr>
              <w:jc w:val="center"/>
              <w:rPr>
                <w:rFonts w:ascii="Cambria" w:hAnsi="Cambria" w:cs="Calibri"/>
                <w:b/>
                <w:bCs/>
                <w:color w:val="000000"/>
                <w:sz w:val="18"/>
                <w:szCs w:val="18"/>
              </w:rPr>
            </w:pPr>
            <w:r w:rsidRPr="00827E5D">
              <w:rPr>
                <w:rFonts w:ascii="Cambria" w:hAnsi="Cambria" w:cs="Calibri"/>
                <w:b/>
                <w:bCs/>
                <w:color w:val="000000"/>
                <w:sz w:val="18"/>
                <w:szCs w:val="18"/>
              </w:rPr>
              <w:t xml:space="preserve">Store </w:t>
            </w:r>
            <w:proofErr w:type="spellStart"/>
            <w:r w:rsidRPr="00827E5D">
              <w:rPr>
                <w:rFonts w:ascii="Cambria" w:hAnsi="Cambria" w:cs="Calibri"/>
                <w:b/>
                <w:bCs/>
                <w:color w:val="000000"/>
                <w:sz w:val="18"/>
                <w:szCs w:val="18"/>
              </w:rPr>
              <w:t>Sonari</w:t>
            </w:r>
            <w:proofErr w:type="spellEnd"/>
            <w:r w:rsidRPr="00827E5D">
              <w:rPr>
                <w:rFonts w:ascii="Cambria" w:hAnsi="Cambria" w:cs="Calibri"/>
                <w:b/>
                <w:bCs/>
                <w:color w:val="000000"/>
                <w:sz w:val="18"/>
                <w:szCs w:val="18"/>
              </w:rPr>
              <w:t xml:space="preserve"> Substation</w:t>
            </w:r>
            <w:r>
              <w:rPr>
                <w:rFonts w:ascii="Cambria" w:hAnsi="Cambria" w:cs="Calibri"/>
                <w:b/>
                <w:bCs/>
                <w:color w:val="000000"/>
                <w:sz w:val="18"/>
                <w:szCs w:val="18"/>
              </w:rPr>
              <w:t>, JSR</w:t>
            </w:r>
          </w:p>
        </w:tc>
        <w:tc>
          <w:tcPr>
            <w:tcW w:w="1440" w:type="dxa"/>
            <w:shd w:val="clear" w:color="000000" w:fill="FFFFFF"/>
            <w:vAlign w:val="center"/>
          </w:tcPr>
          <w:p w:rsidR="00860BF9" w:rsidRPr="00081A61" w:rsidRDefault="00922999">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SSS-26040</w:t>
            </w:r>
            <w:r>
              <w:rPr>
                <w:rFonts w:ascii="Cambria" w:hAnsi="Cambria" w:cs="Calibri"/>
                <w:b/>
                <w:bCs/>
                <w:color w:val="0000FF"/>
                <w:sz w:val="20"/>
                <w:szCs w:val="20"/>
                <w:lang w:eastAsia="en-IN"/>
              </w:rPr>
              <w:t>2</w:t>
            </w:r>
          </w:p>
        </w:tc>
        <w:tc>
          <w:tcPr>
            <w:tcW w:w="1260" w:type="dxa"/>
            <w:shd w:val="clear" w:color="000000" w:fill="FFFFFF"/>
            <w:vAlign w:val="center"/>
          </w:tcPr>
          <w:p w:rsidR="00860BF9" w:rsidRPr="003F26A1" w:rsidRDefault="00860BF9" w:rsidP="0011429D">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860BF9" w:rsidRPr="005D5F5E" w:rsidRDefault="00860BF9">
            <w:pPr>
              <w:rPr>
                <w:rFonts w:ascii="Cambria" w:hAnsi="Cambria" w:cs="Calibri"/>
                <w:b/>
                <w:bCs/>
                <w:color w:val="000000" w:themeColor="text1"/>
                <w:sz w:val="20"/>
                <w:szCs w:val="20"/>
                <w:lang w:val="en-IN" w:eastAsia="en-IN"/>
              </w:rPr>
            </w:pPr>
            <w:proofErr w:type="spellStart"/>
            <w:r w:rsidRPr="005D5F5E">
              <w:rPr>
                <w:rFonts w:ascii="Cambria" w:hAnsi="Cambria" w:cs="Calibri"/>
                <w:b/>
                <w:bCs/>
                <w:color w:val="000000" w:themeColor="text1"/>
                <w:sz w:val="20"/>
                <w:szCs w:val="20"/>
                <w:lang w:val="en-IN" w:eastAsia="en-IN"/>
              </w:rPr>
              <w:t>Rej</w:t>
            </w:r>
            <w:proofErr w:type="spellEnd"/>
            <w:r w:rsidRPr="005D5F5E">
              <w:rPr>
                <w:rFonts w:ascii="Cambria" w:hAnsi="Cambria" w:cs="Calibri"/>
                <w:b/>
                <w:bCs/>
                <w:color w:val="000000" w:themeColor="text1"/>
                <w:sz w:val="20"/>
                <w:szCs w:val="20"/>
                <w:lang w:val="en-IN" w:eastAsia="en-IN"/>
              </w:rPr>
              <w:t>. Used, Punctured Damaged Alumin</w:t>
            </w:r>
            <w:r w:rsidR="00332E98">
              <w:rPr>
                <w:rFonts w:ascii="Cambria" w:hAnsi="Cambria" w:cs="Calibri"/>
                <w:b/>
                <w:bCs/>
                <w:color w:val="000000" w:themeColor="text1"/>
                <w:sz w:val="20"/>
                <w:szCs w:val="20"/>
                <w:lang w:val="en-IN" w:eastAsia="en-IN"/>
              </w:rPr>
              <w:t>i</w:t>
            </w:r>
            <w:r w:rsidRPr="005D5F5E">
              <w:rPr>
                <w:rFonts w:ascii="Cambria" w:hAnsi="Cambria" w:cs="Calibri"/>
                <w:b/>
                <w:bCs/>
                <w:color w:val="000000" w:themeColor="text1"/>
                <w:sz w:val="20"/>
                <w:szCs w:val="20"/>
                <w:lang w:val="en-IN" w:eastAsia="en-IN"/>
              </w:rPr>
              <w:t>um Cables Loose</w:t>
            </w:r>
            <w:r w:rsidR="00BE7941">
              <w:rPr>
                <w:rFonts w:ascii="Cambria" w:hAnsi="Cambria" w:cs="Calibri"/>
                <w:b/>
                <w:bCs/>
                <w:color w:val="000000" w:themeColor="text1"/>
                <w:sz w:val="20"/>
                <w:szCs w:val="20"/>
                <w:lang w:val="en-IN" w:eastAsia="en-IN"/>
              </w:rPr>
              <w:t xml:space="preserve">, </w:t>
            </w:r>
            <w:r w:rsidR="00BE7941" w:rsidRPr="003F2805">
              <w:rPr>
                <w:rFonts w:ascii="Cambria" w:hAnsi="Cambria" w:cs="Calibri"/>
                <w:b/>
                <w:bCs/>
                <w:color w:val="000000" w:themeColor="text1"/>
                <w:sz w:val="20"/>
                <w:szCs w:val="20"/>
                <w:lang w:val="en-IN" w:eastAsia="en-IN"/>
              </w:rPr>
              <w:t>Loading vehicle:</w:t>
            </w:r>
            <w:r w:rsidR="00EB3EB8">
              <w:t xml:space="preserve"> </w:t>
            </w:r>
            <w:r w:rsidR="00EB3EB8" w:rsidRPr="00EB3EB8">
              <w:rPr>
                <w:rFonts w:ascii="Cambria" w:hAnsi="Cambria" w:cs="Calibri"/>
                <w:b/>
                <w:bCs/>
                <w:color w:val="000000" w:themeColor="text1"/>
                <w:sz w:val="20"/>
                <w:szCs w:val="20"/>
                <w:lang w:val="en-IN" w:eastAsia="en-IN"/>
              </w:rPr>
              <w:t>Truck</w:t>
            </w:r>
          </w:p>
        </w:tc>
        <w:tc>
          <w:tcPr>
            <w:tcW w:w="810" w:type="dxa"/>
            <w:shd w:val="clear" w:color="000000" w:fill="FFFFFF"/>
            <w:vAlign w:val="center"/>
          </w:tcPr>
          <w:p w:rsidR="00860BF9" w:rsidRPr="005D5F5E" w:rsidRDefault="00860BF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11</w:t>
            </w:r>
          </w:p>
        </w:tc>
        <w:tc>
          <w:tcPr>
            <w:tcW w:w="720" w:type="dxa"/>
            <w:shd w:val="clear" w:color="000000" w:fill="FFFFFF"/>
            <w:vAlign w:val="center"/>
          </w:tcPr>
          <w:p w:rsidR="00860BF9" w:rsidRPr="005D5F5E" w:rsidRDefault="00860BF9">
            <w:pPr>
              <w:jc w:val="center"/>
              <w:rPr>
                <w:rFonts w:ascii="Cambria" w:hAnsi="Cambria" w:cs="Calibri"/>
                <w:b/>
                <w:bCs/>
                <w:color w:val="0D0D0D" w:themeColor="text1" w:themeTint="F2"/>
                <w:sz w:val="20"/>
                <w:szCs w:val="20"/>
                <w:lang w:eastAsia="en-IN"/>
              </w:rPr>
            </w:pPr>
            <w:r w:rsidRPr="005D5F5E">
              <w:rPr>
                <w:rFonts w:ascii="Cambria" w:hAnsi="Cambria" w:cs="Calibri"/>
                <w:b/>
                <w:bCs/>
                <w:color w:val="0D0D0D" w:themeColor="text1" w:themeTint="F2"/>
                <w:sz w:val="20"/>
                <w:szCs w:val="20"/>
                <w:lang w:eastAsia="en-IN"/>
              </w:rPr>
              <w:t>MT</w:t>
            </w:r>
          </w:p>
        </w:tc>
        <w:tc>
          <w:tcPr>
            <w:tcW w:w="630" w:type="dxa"/>
            <w:shd w:val="clear" w:color="auto" w:fill="auto"/>
            <w:vAlign w:val="center"/>
          </w:tcPr>
          <w:p w:rsidR="00860BF9" w:rsidRPr="00326492" w:rsidRDefault="00860BF9" w:rsidP="005C706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860BF9" w:rsidRPr="00326492" w:rsidRDefault="00860BF9" w:rsidP="005C706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rPr>
            </w:pPr>
            <w:r w:rsidRPr="00860BF9">
              <w:rPr>
                <w:rFonts w:ascii="Cambria" w:hAnsi="Cambria" w:cs="Calibri"/>
                <w:b/>
                <w:bCs/>
                <w:color w:val="000000"/>
                <w:sz w:val="18"/>
                <w:szCs w:val="18"/>
              </w:rPr>
              <w:t>Mr</w:t>
            </w:r>
            <w:r>
              <w:rPr>
                <w:rFonts w:ascii="Cambria" w:hAnsi="Cambria" w:cs="Calibri"/>
                <w:b/>
                <w:bCs/>
                <w:color w:val="000000"/>
                <w:sz w:val="18"/>
                <w:szCs w:val="18"/>
              </w:rPr>
              <w:t>.</w:t>
            </w:r>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Kundan</w:t>
            </w:r>
            <w:proofErr w:type="spellEnd"/>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Kanth</w:t>
            </w:r>
            <w:proofErr w:type="spellEnd"/>
          </w:p>
        </w:tc>
        <w:tc>
          <w:tcPr>
            <w:tcW w:w="1350" w:type="dxa"/>
            <w:shd w:val="clear" w:color="auto" w:fill="auto"/>
            <w:vAlign w:val="center"/>
          </w:tcPr>
          <w:p w:rsidR="00860BF9" w:rsidRPr="00326492" w:rsidRDefault="00860BF9" w:rsidP="005C706A">
            <w:pPr>
              <w:jc w:val="center"/>
              <w:rPr>
                <w:rFonts w:ascii="Cambria" w:hAnsi="Cambria" w:cs="Calibri"/>
                <w:b/>
                <w:bCs/>
                <w:color w:val="000000"/>
                <w:sz w:val="18"/>
                <w:szCs w:val="18"/>
              </w:rPr>
            </w:pPr>
            <w:r w:rsidRPr="00860BF9">
              <w:rPr>
                <w:rFonts w:ascii="Cambria" w:hAnsi="Cambria" w:cs="Calibri"/>
                <w:b/>
                <w:bCs/>
                <w:color w:val="000000"/>
                <w:sz w:val="18"/>
                <w:szCs w:val="18"/>
              </w:rPr>
              <w:t>7544000823</w:t>
            </w:r>
          </w:p>
        </w:tc>
      </w:tr>
      <w:tr w:rsidR="00860BF9" w:rsidRPr="00544CD2" w:rsidTr="0011429D">
        <w:trPr>
          <w:trHeight w:val="896"/>
        </w:trPr>
        <w:tc>
          <w:tcPr>
            <w:tcW w:w="507" w:type="dxa"/>
            <w:shd w:val="clear" w:color="000000" w:fill="FFFFFF"/>
            <w:vAlign w:val="center"/>
          </w:tcPr>
          <w:p w:rsidR="00860BF9" w:rsidRPr="00913F8E" w:rsidRDefault="00860BF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32</w:t>
            </w:r>
          </w:p>
        </w:tc>
        <w:tc>
          <w:tcPr>
            <w:tcW w:w="998" w:type="dxa"/>
            <w:shd w:val="clear" w:color="000000" w:fill="FFFFFF"/>
            <w:vAlign w:val="center"/>
          </w:tcPr>
          <w:p w:rsidR="00860BF9" w:rsidRPr="001A6B13" w:rsidRDefault="00860BF9"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860BF9" w:rsidRPr="00827E5D" w:rsidRDefault="00860BF9">
            <w:pPr>
              <w:jc w:val="center"/>
              <w:rPr>
                <w:rFonts w:ascii="Cambria" w:hAnsi="Cambria" w:cs="Calibri"/>
                <w:b/>
                <w:bCs/>
                <w:color w:val="000000"/>
                <w:sz w:val="18"/>
                <w:szCs w:val="18"/>
              </w:rPr>
            </w:pPr>
            <w:r w:rsidRPr="00827E5D">
              <w:rPr>
                <w:rFonts w:ascii="Cambria" w:hAnsi="Cambria" w:cs="Calibri"/>
                <w:b/>
                <w:bCs/>
                <w:color w:val="000000"/>
                <w:sz w:val="18"/>
                <w:szCs w:val="18"/>
              </w:rPr>
              <w:t xml:space="preserve">Store </w:t>
            </w:r>
            <w:proofErr w:type="spellStart"/>
            <w:r w:rsidRPr="00827E5D">
              <w:rPr>
                <w:rFonts w:ascii="Cambria" w:hAnsi="Cambria" w:cs="Calibri"/>
                <w:b/>
                <w:bCs/>
                <w:color w:val="000000"/>
                <w:sz w:val="18"/>
                <w:szCs w:val="18"/>
              </w:rPr>
              <w:t>Sonari</w:t>
            </w:r>
            <w:proofErr w:type="spellEnd"/>
            <w:r w:rsidRPr="00827E5D">
              <w:rPr>
                <w:rFonts w:ascii="Cambria" w:hAnsi="Cambria" w:cs="Calibri"/>
                <w:b/>
                <w:bCs/>
                <w:color w:val="000000"/>
                <w:sz w:val="18"/>
                <w:szCs w:val="18"/>
              </w:rPr>
              <w:t xml:space="preserve"> Substation</w:t>
            </w:r>
            <w:r>
              <w:rPr>
                <w:rFonts w:ascii="Cambria" w:hAnsi="Cambria" w:cs="Calibri"/>
                <w:b/>
                <w:bCs/>
                <w:color w:val="000000"/>
                <w:sz w:val="18"/>
                <w:szCs w:val="18"/>
              </w:rPr>
              <w:t>, JSR</w:t>
            </w:r>
          </w:p>
        </w:tc>
        <w:tc>
          <w:tcPr>
            <w:tcW w:w="1440" w:type="dxa"/>
            <w:shd w:val="clear" w:color="000000" w:fill="FFFFFF"/>
            <w:vAlign w:val="center"/>
          </w:tcPr>
          <w:p w:rsidR="00860BF9" w:rsidRPr="00081A61" w:rsidRDefault="00922999">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SSS-26040</w:t>
            </w:r>
            <w:r>
              <w:rPr>
                <w:rFonts w:ascii="Cambria" w:hAnsi="Cambria" w:cs="Calibri"/>
                <w:b/>
                <w:bCs/>
                <w:color w:val="0000FF"/>
                <w:sz w:val="20"/>
                <w:szCs w:val="20"/>
                <w:lang w:eastAsia="en-IN"/>
              </w:rPr>
              <w:t>3</w:t>
            </w:r>
            <w:bookmarkStart w:id="0" w:name="_GoBack"/>
            <w:bookmarkEnd w:id="0"/>
          </w:p>
        </w:tc>
        <w:tc>
          <w:tcPr>
            <w:tcW w:w="1260" w:type="dxa"/>
            <w:shd w:val="clear" w:color="000000" w:fill="FFFFFF"/>
            <w:vAlign w:val="center"/>
          </w:tcPr>
          <w:p w:rsidR="00860BF9" w:rsidRPr="003F26A1" w:rsidRDefault="00860BF9" w:rsidP="0011429D">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860BF9" w:rsidRPr="005D5F5E" w:rsidRDefault="00860BF9" w:rsidP="009347C2">
            <w:pPr>
              <w:rPr>
                <w:rFonts w:ascii="Cambria" w:hAnsi="Cambria" w:cs="Calibri"/>
                <w:b/>
                <w:bCs/>
                <w:color w:val="000000" w:themeColor="text1"/>
                <w:sz w:val="20"/>
                <w:szCs w:val="20"/>
                <w:lang w:val="en-IN" w:eastAsia="en-IN"/>
              </w:rPr>
            </w:pPr>
            <w:proofErr w:type="spellStart"/>
            <w:r w:rsidRPr="005D5F5E">
              <w:rPr>
                <w:rFonts w:ascii="Cambria" w:hAnsi="Cambria" w:cs="Calibri"/>
                <w:b/>
                <w:bCs/>
                <w:color w:val="000000" w:themeColor="text1"/>
                <w:sz w:val="20"/>
                <w:szCs w:val="20"/>
                <w:lang w:val="en-IN" w:eastAsia="en-IN"/>
              </w:rPr>
              <w:t>Rej</w:t>
            </w:r>
            <w:proofErr w:type="spellEnd"/>
            <w:r w:rsidRPr="005D5F5E">
              <w:rPr>
                <w:rFonts w:ascii="Cambria" w:hAnsi="Cambria" w:cs="Calibri"/>
                <w:b/>
                <w:bCs/>
                <w:color w:val="000000" w:themeColor="text1"/>
                <w:sz w:val="20"/>
                <w:szCs w:val="20"/>
                <w:lang w:val="en-IN" w:eastAsia="en-IN"/>
              </w:rPr>
              <w:t>.</w:t>
            </w:r>
            <w:r>
              <w:rPr>
                <w:rFonts w:ascii="Cambria" w:hAnsi="Cambria" w:cs="Calibri"/>
                <w:b/>
                <w:bCs/>
                <w:color w:val="000000" w:themeColor="text1"/>
                <w:sz w:val="20"/>
                <w:szCs w:val="20"/>
                <w:lang w:val="en-IN" w:eastAsia="en-IN"/>
              </w:rPr>
              <w:t xml:space="preserve"> </w:t>
            </w:r>
            <w:r w:rsidRPr="005D5F5E">
              <w:rPr>
                <w:rFonts w:ascii="Cambria" w:hAnsi="Cambria" w:cs="Calibri"/>
                <w:b/>
                <w:bCs/>
                <w:color w:val="000000" w:themeColor="text1"/>
                <w:sz w:val="20"/>
                <w:szCs w:val="20"/>
                <w:lang w:val="en-IN" w:eastAsia="en-IN"/>
              </w:rPr>
              <w:t xml:space="preserve">Used , Rusted , </w:t>
            </w:r>
            <w:r>
              <w:rPr>
                <w:rFonts w:ascii="Cambria" w:hAnsi="Cambria" w:cs="Calibri"/>
                <w:b/>
                <w:bCs/>
                <w:color w:val="000000" w:themeColor="text1"/>
                <w:sz w:val="20"/>
                <w:szCs w:val="20"/>
                <w:lang w:val="en-IN" w:eastAsia="en-IN"/>
              </w:rPr>
              <w:t>Damaged Transformers without Oi</w:t>
            </w:r>
            <w:r w:rsidR="009347C2">
              <w:rPr>
                <w:rFonts w:ascii="Cambria" w:hAnsi="Cambria" w:cs="Calibri"/>
                <w:b/>
                <w:bCs/>
                <w:color w:val="000000" w:themeColor="text1"/>
                <w:sz w:val="20"/>
                <w:szCs w:val="20"/>
                <w:lang w:val="en-IN" w:eastAsia="en-IN"/>
              </w:rPr>
              <w:t>l</w:t>
            </w:r>
            <w:r w:rsidR="00BE7941">
              <w:rPr>
                <w:rFonts w:ascii="Cambria" w:hAnsi="Cambria" w:cs="Calibri"/>
                <w:b/>
                <w:bCs/>
                <w:color w:val="000000" w:themeColor="text1"/>
                <w:sz w:val="20"/>
                <w:szCs w:val="20"/>
                <w:lang w:val="en-IN" w:eastAsia="en-IN"/>
              </w:rPr>
              <w:t xml:space="preserve">, </w:t>
            </w:r>
            <w:r w:rsidR="00BE7941" w:rsidRPr="003F2805">
              <w:rPr>
                <w:rFonts w:ascii="Cambria" w:hAnsi="Cambria" w:cs="Calibri"/>
                <w:b/>
                <w:bCs/>
                <w:color w:val="000000" w:themeColor="text1"/>
                <w:sz w:val="20"/>
                <w:szCs w:val="20"/>
                <w:lang w:val="en-IN" w:eastAsia="en-IN"/>
              </w:rPr>
              <w:t>Loading vehicle:</w:t>
            </w:r>
            <w:r w:rsidR="00EB3EB8">
              <w:t xml:space="preserve"> </w:t>
            </w:r>
            <w:r w:rsidR="00EB3EB8" w:rsidRPr="00EB3EB8">
              <w:rPr>
                <w:rFonts w:ascii="Cambria" w:hAnsi="Cambria" w:cs="Calibri"/>
                <w:b/>
                <w:bCs/>
                <w:color w:val="000000" w:themeColor="text1"/>
                <w:sz w:val="20"/>
                <w:szCs w:val="20"/>
                <w:lang w:val="en-IN" w:eastAsia="en-IN"/>
              </w:rPr>
              <w:t>Truck/ Trailer</w:t>
            </w:r>
          </w:p>
        </w:tc>
        <w:tc>
          <w:tcPr>
            <w:tcW w:w="810" w:type="dxa"/>
            <w:shd w:val="clear" w:color="000000" w:fill="FFFFFF"/>
            <w:vAlign w:val="center"/>
          </w:tcPr>
          <w:p w:rsidR="00860BF9" w:rsidRPr="005D5F5E" w:rsidRDefault="00860BF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80</w:t>
            </w:r>
          </w:p>
        </w:tc>
        <w:tc>
          <w:tcPr>
            <w:tcW w:w="720" w:type="dxa"/>
            <w:shd w:val="clear" w:color="000000" w:fill="FFFFFF"/>
            <w:vAlign w:val="center"/>
          </w:tcPr>
          <w:p w:rsidR="00860BF9" w:rsidRPr="005D5F5E" w:rsidRDefault="00860BF9">
            <w:pPr>
              <w:jc w:val="center"/>
              <w:rPr>
                <w:rFonts w:ascii="Cambria" w:hAnsi="Cambria" w:cs="Calibri"/>
                <w:b/>
                <w:bCs/>
                <w:color w:val="0D0D0D" w:themeColor="text1" w:themeTint="F2"/>
                <w:sz w:val="20"/>
                <w:szCs w:val="20"/>
                <w:lang w:eastAsia="en-IN"/>
              </w:rPr>
            </w:pPr>
            <w:r w:rsidRPr="005D5F5E">
              <w:rPr>
                <w:rFonts w:ascii="Cambria" w:hAnsi="Cambria" w:cs="Calibri"/>
                <w:b/>
                <w:bCs/>
                <w:color w:val="0D0D0D" w:themeColor="text1" w:themeTint="F2"/>
                <w:sz w:val="20"/>
                <w:szCs w:val="20"/>
                <w:lang w:eastAsia="en-IN"/>
              </w:rPr>
              <w:t>MT</w:t>
            </w:r>
          </w:p>
        </w:tc>
        <w:tc>
          <w:tcPr>
            <w:tcW w:w="630" w:type="dxa"/>
            <w:shd w:val="clear" w:color="auto" w:fill="auto"/>
            <w:vAlign w:val="center"/>
          </w:tcPr>
          <w:p w:rsidR="00860BF9" w:rsidRPr="00326492" w:rsidRDefault="00860BF9" w:rsidP="005C706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860BF9" w:rsidRPr="00326492" w:rsidRDefault="00860BF9" w:rsidP="005C706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60BF9" w:rsidRPr="00326492" w:rsidRDefault="00860BF9" w:rsidP="005C706A">
            <w:pPr>
              <w:jc w:val="center"/>
              <w:rPr>
                <w:rFonts w:ascii="Cambria" w:hAnsi="Cambria" w:cs="Calibri"/>
                <w:b/>
                <w:bCs/>
                <w:color w:val="000000"/>
                <w:sz w:val="18"/>
                <w:szCs w:val="18"/>
              </w:rPr>
            </w:pPr>
            <w:r w:rsidRPr="00860BF9">
              <w:rPr>
                <w:rFonts w:ascii="Cambria" w:hAnsi="Cambria" w:cs="Calibri"/>
                <w:b/>
                <w:bCs/>
                <w:color w:val="000000"/>
                <w:sz w:val="18"/>
                <w:szCs w:val="18"/>
              </w:rPr>
              <w:t>Mr</w:t>
            </w:r>
            <w:r>
              <w:rPr>
                <w:rFonts w:ascii="Cambria" w:hAnsi="Cambria" w:cs="Calibri"/>
                <w:b/>
                <w:bCs/>
                <w:color w:val="000000"/>
                <w:sz w:val="18"/>
                <w:szCs w:val="18"/>
              </w:rPr>
              <w:t>.</w:t>
            </w:r>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Kundan</w:t>
            </w:r>
            <w:proofErr w:type="spellEnd"/>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Kanth</w:t>
            </w:r>
            <w:proofErr w:type="spellEnd"/>
          </w:p>
        </w:tc>
        <w:tc>
          <w:tcPr>
            <w:tcW w:w="1350" w:type="dxa"/>
            <w:shd w:val="clear" w:color="auto" w:fill="auto"/>
            <w:vAlign w:val="center"/>
          </w:tcPr>
          <w:p w:rsidR="00860BF9" w:rsidRPr="00326492" w:rsidRDefault="00860BF9" w:rsidP="005C706A">
            <w:pPr>
              <w:jc w:val="center"/>
              <w:rPr>
                <w:rFonts w:ascii="Cambria" w:hAnsi="Cambria" w:cs="Calibri"/>
                <w:b/>
                <w:bCs/>
                <w:color w:val="000000"/>
                <w:sz w:val="18"/>
                <w:szCs w:val="18"/>
              </w:rPr>
            </w:pPr>
            <w:r w:rsidRPr="00860BF9">
              <w:rPr>
                <w:rFonts w:ascii="Cambria" w:hAnsi="Cambria" w:cs="Calibri"/>
                <w:b/>
                <w:bCs/>
                <w:color w:val="000000"/>
                <w:sz w:val="18"/>
                <w:szCs w:val="18"/>
              </w:rPr>
              <w:t>7544000823</w:t>
            </w:r>
          </w:p>
        </w:tc>
      </w:tr>
    </w:tbl>
    <w:p w:rsidR="00061610" w:rsidRDefault="00061610"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368CB" w:rsidRPr="00A86E61" w:rsidRDefault="00B368CB" w:rsidP="001F3737">
      <w:pPr>
        <w:rPr>
          <w:rFonts w:ascii="Cambria" w:hAnsi="Cambria" w:cs="Calibri"/>
          <w:b/>
          <w:bCs/>
          <w:color w:val="000000" w:themeColor="text1"/>
          <w:sz w:val="20"/>
          <w:szCs w:val="20"/>
          <w:lang w:eastAsia="en-IN"/>
        </w:rPr>
      </w:pPr>
      <w:r w:rsidRPr="00A86E61">
        <w:rPr>
          <w:rFonts w:ascii="Cambria" w:hAnsi="Cambria" w:cs="Calibri"/>
          <w:b/>
          <w:bCs/>
          <w:noProof/>
          <w:color w:val="000000" w:themeColor="text1"/>
          <w:sz w:val="20"/>
          <w:szCs w:val="20"/>
        </w:rPr>
        <w:drawing>
          <wp:inline distT="0" distB="0" distL="0" distR="0" wp14:anchorId="5D9C96C2" wp14:editId="5B5076AD">
            <wp:extent cx="2598420" cy="1828800"/>
            <wp:effectExtent l="0" t="0" r="0" b="0"/>
            <wp:docPr id="18" name="Picture 18" descr="C:\Users\Lenovo-pc\Desktop\2024-2025 All folders\TSL\2025-26\412-TSL Ex JSR RAMY Capital Items auction dt. 23-03-2026\Pics-RAMY\RYFEB2608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412-TSL Ex JSR RAMY Capital Items auction dt. 23-03-2026\Pics-RAMY\RYFEB26085 (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8420" cy="1828800"/>
                    </a:xfrm>
                    <a:prstGeom prst="rect">
                      <a:avLst/>
                    </a:prstGeom>
                    <a:noFill/>
                    <a:ln>
                      <a:noFill/>
                    </a:ln>
                  </pic:spPr>
                </pic:pic>
              </a:graphicData>
            </a:graphic>
          </wp:inline>
        </w:drawing>
      </w:r>
      <w:r w:rsidRPr="00A86E61">
        <w:rPr>
          <w:rFonts w:ascii="Cambria" w:hAnsi="Cambria" w:cs="Calibri"/>
          <w:b/>
          <w:bCs/>
          <w:color w:val="000000" w:themeColor="text1"/>
          <w:sz w:val="20"/>
          <w:szCs w:val="20"/>
          <w:lang w:eastAsia="en-IN"/>
        </w:rPr>
        <w:t xml:space="preserve"> </w:t>
      </w:r>
      <w:r w:rsidR="001D5C57" w:rsidRPr="00A86E61">
        <w:rPr>
          <w:rFonts w:ascii="Cambria" w:hAnsi="Cambria" w:cs="Calibri"/>
          <w:b/>
          <w:bCs/>
          <w:noProof/>
          <w:color w:val="000000" w:themeColor="text1"/>
          <w:sz w:val="20"/>
          <w:szCs w:val="20"/>
        </w:rPr>
        <w:drawing>
          <wp:inline distT="0" distB="0" distL="0" distR="0" wp14:anchorId="38E5C1C2" wp14:editId="6147136E">
            <wp:extent cx="2575560" cy="1821180"/>
            <wp:effectExtent l="0" t="0" r="0" b="7620"/>
            <wp:docPr id="20" name="Picture 20" descr="C:\Users\Lenovo-pc\Desktop\2024-2025 All folders\TSL\2025-26\412-TSL Ex JSR RAMY Capital Items auction dt. 23-03-2026\Pics-RAMY\RYJAN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12-TSL Ex JSR RAMY Capital Items auction dt. 23-03-2026\Pics-RAMY\RYJAN26007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5560" cy="1821180"/>
                    </a:xfrm>
                    <a:prstGeom prst="rect">
                      <a:avLst/>
                    </a:prstGeom>
                    <a:noFill/>
                    <a:ln>
                      <a:noFill/>
                    </a:ln>
                  </pic:spPr>
                </pic:pic>
              </a:graphicData>
            </a:graphic>
          </wp:inline>
        </w:drawing>
      </w:r>
      <w:r w:rsidR="00B16C38" w:rsidRPr="00A86E61">
        <w:rPr>
          <w:rFonts w:ascii="Cambria" w:hAnsi="Cambria" w:cs="Calibri"/>
          <w:b/>
          <w:bCs/>
          <w:color w:val="000000" w:themeColor="text1"/>
          <w:sz w:val="20"/>
          <w:szCs w:val="20"/>
          <w:lang w:eastAsia="en-IN"/>
        </w:rPr>
        <w:t xml:space="preserve"> </w:t>
      </w:r>
      <w:r w:rsidR="00C962A9">
        <w:rPr>
          <w:rFonts w:ascii="Cambria" w:hAnsi="Cambria" w:cs="Calibri"/>
          <w:b/>
          <w:bCs/>
          <w:noProof/>
          <w:color w:val="0000FF"/>
          <w:sz w:val="20"/>
          <w:szCs w:val="20"/>
        </w:rPr>
        <w:drawing>
          <wp:inline distT="0" distB="0" distL="0" distR="0" wp14:anchorId="3B58B15C" wp14:editId="5498D92F">
            <wp:extent cx="2590800" cy="1828799"/>
            <wp:effectExtent l="0" t="0" r="0" b="635"/>
            <wp:docPr id="12" name="Picture 12" descr="C:\Users\Lenovo-pc\Desktop\2024-2025 All folders\TSL\2025-26\412-TSL Ex JSR RAMY Capital Items auction dt. 23-03-2026\Pics-RAMY\B7FEB2608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12-TSL Ex JSR RAMY Capital Items auction dt. 23-03-2026\Pics-RAMY\B7FEB26087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2192" cy="1829782"/>
                    </a:xfrm>
                    <a:prstGeom prst="rect">
                      <a:avLst/>
                    </a:prstGeom>
                    <a:noFill/>
                    <a:ln>
                      <a:noFill/>
                    </a:ln>
                  </pic:spPr>
                </pic:pic>
              </a:graphicData>
            </a:graphic>
          </wp:inline>
        </w:drawing>
      </w:r>
    </w:p>
    <w:p w:rsidR="004F3FBE" w:rsidRDefault="00B368CB" w:rsidP="001F3737">
      <w:pPr>
        <w:rPr>
          <w:rFonts w:ascii="Cambria" w:hAnsi="Cambria" w:cs="Calibri"/>
          <w:b/>
          <w:bCs/>
          <w:color w:val="000000" w:themeColor="text1"/>
          <w:sz w:val="20"/>
          <w:szCs w:val="20"/>
          <w:lang w:eastAsia="en-IN"/>
        </w:rPr>
      </w:pPr>
      <w:r w:rsidRPr="00A86E61">
        <w:rPr>
          <w:rFonts w:ascii="Cambria" w:hAnsi="Cambria" w:cs="Calibri"/>
          <w:b/>
          <w:bCs/>
          <w:color w:val="000000" w:themeColor="text1"/>
          <w:sz w:val="20"/>
          <w:szCs w:val="20"/>
          <w:lang w:eastAsia="en-IN"/>
        </w:rPr>
        <w:tab/>
      </w:r>
      <w:r w:rsidRPr="00A86E61">
        <w:rPr>
          <w:rFonts w:ascii="Cambria" w:hAnsi="Cambria" w:cs="Calibri"/>
          <w:b/>
          <w:bCs/>
          <w:color w:val="000000" w:themeColor="text1"/>
          <w:sz w:val="20"/>
          <w:szCs w:val="20"/>
          <w:lang w:eastAsia="en-IN"/>
        </w:rPr>
        <w:tab/>
      </w:r>
      <w:r w:rsidRPr="00B60ED1">
        <w:rPr>
          <w:rFonts w:ascii="Cambria" w:hAnsi="Cambria" w:cs="Calibri"/>
          <w:b/>
          <w:bCs/>
          <w:color w:val="000000" w:themeColor="text1"/>
          <w:sz w:val="20"/>
          <w:szCs w:val="20"/>
          <w:highlight w:val="cyan"/>
          <w:lang w:eastAsia="en-IN"/>
        </w:rPr>
        <w:t>RYFEB26085</w:t>
      </w:r>
      <w:r w:rsidR="001D5C57" w:rsidRPr="00A86E61">
        <w:rPr>
          <w:rFonts w:ascii="Cambria" w:hAnsi="Cambria" w:cs="Calibri"/>
          <w:b/>
          <w:bCs/>
          <w:color w:val="000000" w:themeColor="text1"/>
          <w:sz w:val="20"/>
          <w:szCs w:val="20"/>
          <w:lang w:eastAsia="en-IN"/>
        </w:rPr>
        <w:tab/>
      </w:r>
      <w:r w:rsidR="001D5C57" w:rsidRPr="00A86E61">
        <w:rPr>
          <w:rFonts w:ascii="Cambria" w:hAnsi="Cambria" w:cs="Calibri"/>
          <w:b/>
          <w:bCs/>
          <w:color w:val="000000" w:themeColor="text1"/>
          <w:sz w:val="20"/>
          <w:szCs w:val="20"/>
          <w:lang w:eastAsia="en-IN"/>
        </w:rPr>
        <w:tab/>
      </w:r>
      <w:r w:rsidR="001D5C57" w:rsidRPr="00A86E61">
        <w:rPr>
          <w:rFonts w:ascii="Cambria" w:hAnsi="Cambria" w:cs="Calibri"/>
          <w:b/>
          <w:bCs/>
          <w:color w:val="000000" w:themeColor="text1"/>
          <w:sz w:val="20"/>
          <w:szCs w:val="20"/>
          <w:lang w:eastAsia="en-IN"/>
        </w:rPr>
        <w:tab/>
      </w:r>
      <w:r w:rsidR="001D5C57" w:rsidRPr="00A86E61">
        <w:rPr>
          <w:rFonts w:ascii="Cambria" w:hAnsi="Cambria" w:cs="Calibri"/>
          <w:b/>
          <w:bCs/>
          <w:color w:val="000000" w:themeColor="text1"/>
          <w:sz w:val="20"/>
          <w:szCs w:val="20"/>
          <w:lang w:eastAsia="en-IN"/>
        </w:rPr>
        <w:tab/>
      </w:r>
      <w:r w:rsidR="00221E6E">
        <w:rPr>
          <w:rFonts w:ascii="Cambria" w:hAnsi="Cambria" w:cs="Calibri"/>
          <w:b/>
          <w:bCs/>
          <w:color w:val="000000" w:themeColor="text1"/>
          <w:sz w:val="20"/>
          <w:szCs w:val="20"/>
          <w:lang w:eastAsia="en-IN"/>
        </w:rPr>
        <w:tab/>
      </w:r>
      <w:r w:rsidR="001D5C57" w:rsidRPr="00B60ED1">
        <w:rPr>
          <w:rFonts w:ascii="Cambria" w:hAnsi="Cambria" w:cs="Calibri"/>
          <w:b/>
          <w:bCs/>
          <w:color w:val="000000" w:themeColor="text1"/>
          <w:sz w:val="20"/>
          <w:szCs w:val="20"/>
          <w:highlight w:val="cyan"/>
          <w:lang w:eastAsia="en-IN"/>
        </w:rPr>
        <w:t>RYJAN26007</w:t>
      </w:r>
      <w:r w:rsidR="008E2411" w:rsidRPr="00D13CC1">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r>
      <w:r w:rsidR="00A44DC7">
        <w:rPr>
          <w:rFonts w:ascii="Cambria" w:hAnsi="Cambria" w:cs="Calibri"/>
          <w:b/>
          <w:bCs/>
          <w:color w:val="000000" w:themeColor="text1"/>
          <w:sz w:val="20"/>
          <w:szCs w:val="20"/>
          <w:lang w:eastAsia="en-IN"/>
        </w:rPr>
        <w:tab/>
      </w:r>
      <w:r w:rsidR="00A44DC7">
        <w:rPr>
          <w:rFonts w:ascii="Cambria" w:hAnsi="Cambria" w:cs="Calibri"/>
          <w:b/>
          <w:bCs/>
          <w:color w:val="000000" w:themeColor="text1"/>
          <w:sz w:val="20"/>
          <w:szCs w:val="20"/>
          <w:lang w:eastAsia="en-IN"/>
        </w:rPr>
        <w:tab/>
      </w:r>
      <w:r w:rsidR="00A44DC7" w:rsidRPr="0011248A">
        <w:rPr>
          <w:rFonts w:ascii="Cambria" w:hAnsi="Cambria" w:cs="Calibri"/>
          <w:b/>
          <w:bCs/>
          <w:color w:val="000000" w:themeColor="text1"/>
          <w:sz w:val="20"/>
          <w:szCs w:val="20"/>
          <w:highlight w:val="cyan"/>
          <w:lang w:eastAsia="en-IN"/>
        </w:rPr>
        <w:t>B7FEB26087</w:t>
      </w:r>
      <w:r w:rsidR="008403CC">
        <w:rPr>
          <w:rFonts w:ascii="Cambria" w:hAnsi="Cambria" w:cs="Calibri"/>
          <w:b/>
          <w:bCs/>
          <w:color w:val="000000" w:themeColor="text1"/>
          <w:sz w:val="20"/>
          <w:szCs w:val="20"/>
          <w:lang w:eastAsia="en-IN"/>
        </w:rPr>
        <w:tab/>
      </w:r>
      <w:r w:rsidR="008403CC">
        <w:rPr>
          <w:rFonts w:ascii="Cambria" w:hAnsi="Cambria" w:cs="Calibri"/>
          <w:b/>
          <w:bCs/>
          <w:color w:val="000000" w:themeColor="text1"/>
          <w:sz w:val="20"/>
          <w:szCs w:val="20"/>
          <w:lang w:eastAsia="en-IN"/>
        </w:rPr>
        <w:tab/>
      </w:r>
      <w:r w:rsidR="008403CC">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r>
    </w:p>
    <w:p w:rsidR="00DF135C" w:rsidRDefault="0066275B"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lastRenderedPageBreak/>
        <w:drawing>
          <wp:inline distT="0" distB="0" distL="0" distR="0">
            <wp:extent cx="2598420" cy="1889760"/>
            <wp:effectExtent l="0" t="0" r="0" b="0"/>
            <wp:docPr id="4" name="Picture 4" descr="C:\Users\Lenovo-pc\Desktop\2024-2025 All folders\TSL\2026-27\007-TSL Ex JSR RAMY Capital Items auction dt. 13-04-2026\Tubes Pics\APR-2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7-TSL Ex JSR RAMY Capital Items auction dt. 13-04-2026\Tubes Pics\APR-26-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8420" cy="1889760"/>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632A54">
        <w:rPr>
          <w:rFonts w:ascii="Cambria" w:hAnsi="Cambria" w:cs="Calibri"/>
          <w:b/>
          <w:bCs/>
          <w:noProof/>
          <w:color w:val="000000" w:themeColor="text1"/>
          <w:sz w:val="20"/>
          <w:szCs w:val="20"/>
        </w:rPr>
        <w:drawing>
          <wp:inline distT="0" distB="0" distL="0" distR="0">
            <wp:extent cx="2598420" cy="1889760"/>
            <wp:effectExtent l="0" t="0" r="0" b="0"/>
            <wp:docPr id="6" name="Picture 6" descr="C:\Users\Lenovo-pc\Desktop\2024-2025 All folders\TSL\2026-27\007-TSL Ex JSR RAMY Capital Items auction dt. 13-04-2026\Tubes Pics\APR-26-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7-TSL Ex JSR RAMY Capital Items auction dt. 13-04-2026\Tubes Pics\APR-26-02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8420" cy="1889760"/>
                    </a:xfrm>
                    <a:prstGeom prst="rect">
                      <a:avLst/>
                    </a:prstGeom>
                    <a:noFill/>
                    <a:ln>
                      <a:noFill/>
                    </a:ln>
                  </pic:spPr>
                </pic:pic>
              </a:graphicData>
            </a:graphic>
          </wp:inline>
        </w:drawing>
      </w:r>
      <w:r w:rsidR="00D66431">
        <w:rPr>
          <w:rFonts w:ascii="Cambria" w:hAnsi="Cambria" w:cs="Calibri"/>
          <w:b/>
          <w:bCs/>
          <w:color w:val="000000" w:themeColor="text1"/>
          <w:sz w:val="20"/>
          <w:szCs w:val="20"/>
          <w:lang w:eastAsia="en-IN"/>
        </w:rPr>
        <w:t xml:space="preserve"> </w:t>
      </w:r>
      <w:r w:rsidR="00BB209D">
        <w:rPr>
          <w:rFonts w:ascii="Cambria" w:hAnsi="Cambria" w:cs="Calibri"/>
          <w:b/>
          <w:bCs/>
          <w:noProof/>
          <w:color w:val="000000" w:themeColor="text1"/>
          <w:sz w:val="20"/>
          <w:szCs w:val="20"/>
        </w:rPr>
        <w:drawing>
          <wp:inline distT="0" distB="0" distL="0" distR="0">
            <wp:extent cx="2491740" cy="1889760"/>
            <wp:effectExtent l="0" t="0" r="3810" b="0"/>
            <wp:docPr id="8" name="Picture 8" descr="C:\Users\Lenovo-pc\Desktop\2024-2025 All folders\TSL\2026-27\007-TSL Ex JSR RAMY Capital Items auction dt. 13-04-2026\Tubes Pics\APR-26-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7-TSL Ex JSR RAMY Capital Items auction dt. 13-04-2026\Tubes Pics\APR-26-03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1740" cy="1889760"/>
                    </a:xfrm>
                    <a:prstGeom prst="rect">
                      <a:avLst/>
                    </a:prstGeom>
                    <a:noFill/>
                    <a:ln>
                      <a:noFill/>
                    </a:ln>
                  </pic:spPr>
                </pic:pic>
              </a:graphicData>
            </a:graphic>
          </wp:inline>
        </w:drawing>
      </w:r>
      <w:r w:rsidR="009528D6">
        <w:rPr>
          <w:rFonts w:ascii="Cambria" w:hAnsi="Cambria" w:cs="Calibri"/>
          <w:b/>
          <w:bCs/>
          <w:color w:val="000000" w:themeColor="text1"/>
          <w:sz w:val="20"/>
          <w:szCs w:val="20"/>
          <w:lang w:eastAsia="en-IN"/>
        </w:rPr>
        <w:t xml:space="preserve"> </w:t>
      </w:r>
      <w:r w:rsidR="009528D6">
        <w:rPr>
          <w:rFonts w:ascii="Cambria" w:hAnsi="Cambria" w:cs="Calibri"/>
          <w:bCs/>
          <w:noProof/>
          <w:color w:val="000000" w:themeColor="text1"/>
          <w:sz w:val="20"/>
          <w:szCs w:val="20"/>
        </w:rPr>
        <w:drawing>
          <wp:inline distT="0" distB="0" distL="0" distR="0" wp14:anchorId="521FF781" wp14:editId="2F66E668">
            <wp:extent cx="2423160" cy="1882139"/>
            <wp:effectExtent l="0" t="0" r="0" b="4445"/>
            <wp:docPr id="13" name="Picture 13" descr="C:\Users\Lenovo-pc\Desktop\2024-2025 All folders\TSL\2026-27\007-TSL Ex JSR RAMY Capital Items auction dt. 13-04-2026\Tubes Pics\APR-26-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7-TSL Ex JSR RAMY Capital Items auction dt. 13-04-2026\Tubes Pics\APR-26-04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flipV="1">
                      <a:off x="0" y="0"/>
                      <a:ext cx="2422935" cy="1881964"/>
                    </a:xfrm>
                    <a:prstGeom prst="rect">
                      <a:avLst/>
                    </a:prstGeom>
                    <a:noFill/>
                    <a:ln>
                      <a:noFill/>
                    </a:ln>
                  </pic:spPr>
                </pic:pic>
              </a:graphicData>
            </a:graphic>
          </wp:inline>
        </w:drawing>
      </w:r>
    </w:p>
    <w:p w:rsidR="009B000A" w:rsidRDefault="009B000A" w:rsidP="001F3737">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0066275B" w:rsidRPr="0066275B">
        <w:rPr>
          <w:rFonts w:ascii="Cambria" w:hAnsi="Cambria" w:cs="Calibri"/>
          <w:b/>
          <w:bCs/>
          <w:color w:val="0000FF"/>
          <w:sz w:val="20"/>
          <w:szCs w:val="20"/>
          <w:lang w:eastAsia="en-IN"/>
        </w:rPr>
        <w:t>APR/26/01</w:t>
      </w:r>
      <w:r w:rsidR="00632A54">
        <w:rPr>
          <w:rFonts w:ascii="Cambria" w:hAnsi="Cambria" w:cs="Calibri"/>
          <w:b/>
          <w:bCs/>
          <w:color w:val="0000FF"/>
          <w:sz w:val="20"/>
          <w:szCs w:val="20"/>
          <w:lang w:eastAsia="en-IN"/>
        </w:rPr>
        <w:tab/>
      </w:r>
      <w:r w:rsidR="00632A54">
        <w:rPr>
          <w:rFonts w:ascii="Cambria" w:hAnsi="Cambria" w:cs="Calibri"/>
          <w:b/>
          <w:bCs/>
          <w:color w:val="0000FF"/>
          <w:sz w:val="20"/>
          <w:szCs w:val="20"/>
          <w:lang w:eastAsia="en-IN"/>
        </w:rPr>
        <w:tab/>
      </w:r>
      <w:r w:rsidR="00632A54">
        <w:rPr>
          <w:rFonts w:ascii="Cambria" w:hAnsi="Cambria" w:cs="Calibri"/>
          <w:b/>
          <w:bCs/>
          <w:color w:val="0000FF"/>
          <w:sz w:val="20"/>
          <w:szCs w:val="20"/>
          <w:lang w:eastAsia="en-IN"/>
        </w:rPr>
        <w:tab/>
      </w:r>
      <w:r w:rsidR="00632A54">
        <w:rPr>
          <w:rFonts w:ascii="Cambria" w:hAnsi="Cambria" w:cs="Calibri"/>
          <w:b/>
          <w:bCs/>
          <w:color w:val="0000FF"/>
          <w:sz w:val="20"/>
          <w:szCs w:val="20"/>
          <w:lang w:eastAsia="en-IN"/>
        </w:rPr>
        <w:tab/>
      </w:r>
      <w:r w:rsidR="00632A54">
        <w:rPr>
          <w:rFonts w:ascii="Cambria" w:hAnsi="Cambria" w:cs="Calibri"/>
          <w:b/>
          <w:bCs/>
          <w:color w:val="0000FF"/>
          <w:sz w:val="20"/>
          <w:szCs w:val="20"/>
          <w:lang w:eastAsia="en-IN"/>
        </w:rPr>
        <w:tab/>
      </w:r>
      <w:r w:rsidR="00632A54" w:rsidRPr="00632A54">
        <w:rPr>
          <w:rFonts w:ascii="Cambria" w:hAnsi="Cambria" w:cs="Calibri"/>
          <w:b/>
          <w:bCs/>
          <w:color w:val="0000FF"/>
          <w:sz w:val="20"/>
          <w:szCs w:val="20"/>
          <w:lang w:eastAsia="en-IN"/>
        </w:rPr>
        <w:t>APR/26/02</w:t>
      </w:r>
      <w:r w:rsidR="00BB209D">
        <w:rPr>
          <w:rFonts w:ascii="Cambria" w:hAnsi="Cambria" w:cs="Calibri"/>
          <w:b/>
          <w:bCs/>
          <w:color w:val="0000FF"/>
          <w:sz w:val="20"/>
          <w:szCs w:val="20"/>
          <w:lang w:eastAsia="en-IN"/>
        </w:rPr>
        <w:tab/>
      </w:r>
      <w:r w:rsidR="00BB209D">
        <w:rPr>
          <w:rFonts w:ascii="Cambria" w:hAnsi="Cambria" w:cs="Calibri"/>
          <w:b/>
          <w:bCs/>
          <w:color w:val="0000FF"/>
          <w:sz w:val="20"/>
          <w:szCs w:val="20"/>
          <w:lang w:eastAsia="en-IN"/>
        </w:rPr>
        <w:tab/>
      </w:r>
      <w:r w:rsidR="00BB209D">
        <w:rPr>
          <w:rFonts w:ascii="Cambria" w:hAnsi="Cambria" w:cs="Calibri"/>
          <w:b/>
          <w:bCs/>
          <w:color w:val="0000FF"/>
          <w:sz w:val="20"/>
          <w:szCs w:val="20"/>
          <w:lang w:eastAsia="en-IN"/>
        </w:rPr>
        <w:tab/>
      </w:r>
      <w:r w:rsidR="00BB209D">
        <w:rPr>
          <w:rFonts w:ascii="Cambria" w:hAnsi="Cambria" w:cs="Calibri"/>
          <w:b/>
          <w:bCs/>
          <w:color w:val="0000FF"/>
          <w:sz w:val="20"/>
          <w:szCs w:val="20"/>
          <w:lang w:eastAsia="en-IN"/>
        </w:rPr>
        <w:tab/>
      </w:r>
      <w:r w:rsidR="00BB209D">
        <w:rPr>
          <w:rFonts w:ascii="Cambria" w:hAnsi="Cambria" w:cs="Calibri"/>
          <w:b/>
          <w:bCs/>
          <w:color w:val="0000FF"/>
          <w:sz w:val="20"/>
          <w:szCs w:val="20"/>
          <w:lang w:eastAsia="en-IN"/>
        </w:rPr>
        <w:tab/>
      </w:r>
      <w:r w:rsidR="00BB209D" w:rsidRPr="00BB209D">
        <w:rPr>
          <w:rFonts w:ascii="Cambria" w:hAnsi="Cambria" w:cs="Calibri"/>
          <w:b/>
          <w:bCs/>
          <w:color w:val="0000FF"/>
          <w:sz w:val="20"/>
          <w:szCs w:val="20"/>
          <w:lang w:eastAsia="en-IN"/>
        </w:rPr>
        <w:t>APR/26/03</w:t>
      </w:r>
      <w:r w:rsidR="009528D6">
        <w:rPr>
          <w:rFonts w:ascii="Cambria" w:hAnsi="Cambria" w:cs="Calibri"/>
          <w:b/>
          <w:bCs/>
          <w:color w:val="0000FF"/>
          <w:sz w:val="20"/>
          <w:szCs w:val="20"/>
          <w:lang w:eastAsia="en-IN"/>
        </w:rPr>
        <w:tab/>
      </w:r>
      <w:r w:rsidR="009528D6">
        <w:rPr>
          <w:rFonts w:ascii="Cambria" w:hAnsi="Cambria" w:cs="Calibri"/>
          <w:b/>
          <w:bCs/>
          <w:color w:val="0000FF"/>
          <w:sz w:val="20"/>
          <w:szCs w:val="20"/>
          <w:lang w:eastAsia="en-IN"/>
        </w:rPr>
        <w:tab/>
      </w:r>
      <w:r w:rsidR="009528D6">
        <w:rPr>
          <w:rFonts w:ascii="Cambria" w:hAnsi="Cambria" w:cs="Calibri"/>
          <w:b/>
          <w:bCs/>
          <w:color w:val="0000FF"/>
          <w:sz w:val="20"/>
          <w:szCs w:val="20"/>
          <w:lang w:eastAsia="en-IN"/>
        </w:rPr>
        <w:tab/>
      </w:r>
      <w:r w:rsidR="009528D6">
        <w:rPr>
          <w:rFonts w:ascii="Cambria" w:hAnsi="Cambria" w:cs="Calibri"/>
          <w:b/>
          <w:bCs/>
          <w:color w:val="0000FF"/>
          <w:sz w:val="20"/>
          <w:szCs w:val="20"/>
          <w:lang w:eastAsia="en-IN"/>
        </w:rPr>
        <w:tab/>
      </w:r>
      <w:r w:rsidR="009528D6" w:rsidRPr="00280B3C">
        <w:rPr>
          <w:rFonts w:ascii="Cambria" w:hAnsi="Cambria" w:cs="Calibri"/>
          <w:b/>
          <w:bCs/>
          <w:color w:val="0000FF"/>
          <w:sz w:val="20"/>
          <w:szCs w:val="20"/>
          <w:lang w:eastAsia="en-IN"/>
        </w:rPr>
        <w:t>APR/26/04</w:t>
      </w:r>
    </w:p>
    <w:p w:rsidR="00A55D7A" w:rsidRDefault="0039533E" w:rsidP="001F3737">
      <w:pPr>
        <w:rPr>
          <w:rFonts w:ascii="Cambria" w:hAnsi="Cambria" w:cs="Calibri"/>
          <w:bCs/>
          <w:color w:val="000000" w:themeColor="text1"/>
          <w:sz w:val="20"/>
          <w:szCs w:val="20"/>
          <w:lang w:eastAsia="en-IN"/>
        </w:rPr>
      </w:pPr>
      <w:r>
        <w:rPr>
          <w:rFonts w:ascii="Cambria" w:hAnsi="Cambria" w:cs="Calibri"/>
          <w:bCs/>
          <w:noProof/>
          <w:color w:val="000000" w:themeColor="text1"/>
          <w:sz w:val="20"/>
          <w:szCs w:val="20"/>
        </w:rPr>
        <w:drawing>
          <wp:inline distT="0" distB="0" distL="0" distR="0">
            <wp:extent cx="2606040" cy="1926854"/>
            <wp:effectExtent l="0" t="0" r="3810" b="0"/>
            <wp:docPr id="10" name="Picture 10" descr="C:\Users\Lenovo-pc\Desktop\2024-2025 All folders\TSL\2026-27\007-TSL Ex JSR RAMY Capital Items auction dt. 13-04-2026\Tubes Pics\APR-26-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07-TSL Ex JSR RAMY Capital Items auction dt. 13-04-2026\Tubes Pics\APR-26-05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8219" cy="1928465"/>
                    </a:xfrm>
                    <a:prstGeom prst="rect">
                      <a:avLst/>
                    </a:prstGeom>
                    <a:noFill/>
                    <a:ln>
                      <a:noFill/>
                    </a:ln>
                  </pic:spPr>
                </pic:pic>
              </a:graphicData>
            </a:graphic>
          </wp:inline>
        </w:drawing>
      </w:r>
      <w:r w:rsidR="00916D74">
        <w:rPr>
          <w:rFonts w:ascii="Cambria" w:hAnsi="Cambria" w:cs="Calibri"/>
          <w:bCs/>
          <w:color w:val="000000" w:themeColor="text1"/>
          <w:sz w:val="20"/>
          <w:szCs w:val="20"/>
          <w:lang w:eastAsia="en-IN"/>
        </w:rPr>
        <w:t xml:space="preserve"> </w:t>
      </w:r>
      <w:r w:rsidR="0062258A">
        <w:rPr>
          <w:rFonts w:ascii="Cambria" w:hAnsi="Cambria" w:cs="Calibri"/>
          <w:bCs/>
          <w:noProof/>
          <w:color w:val="000000" w:themeColor="text1"/>
          <w:sz w:val="20"/>
          <w:szCs w:val="20"/>
        </w:rPr>
        <w:drawing>
          <wp:inline distT="0" distB="0" distL="0" distR="0">
            <wp:extent cx="2567940" cy="1919060"/>
            <wp:effectExtent l="0" t="0" r="3810" b="5080"/>
            <wp:docPr id="11" name="Picture 11" descr="C:\Users\Lenovo-pc\Desktop\2024-2025 All folders\TSL\2026-27\007-TSL Ex JSR RAMY Capital Items auction dt. 13-04-2026\Tubes Pics\APR-26-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07-TSL Ex JSR RAMY Capital Items auction dt. 13-04-2026\Tubes Pics\APR-26-06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0702" cy="1921124"/>
                    </a:xfrm>
                    <a:prstGeom prst="rect">
                      <a:avLst/>
                    </a:prstGeom>
                    <a:noFill/>
                    <a:ln>
                      <a:noFill/>
                    </a:ln>
                  </pic:spPr>
                </pic:pic>
              </a:graphicData>
            </a:graphic>
          </wp:inline>
        </w:drawing>
      </w:r>
      <w:r w:rsidR="008D1C12">
        <w:rPr>
          <w:rFonts w:ascii="Cambria" w:hAnsi="Cambria" w:cs="Calibri"/>
          <w:bCs/>
          <w:color w:val="000000" w:themeColor="text1"/>
          <w:sz w:val="20"/>
          <w:szCs w:val="20"/>
          <w:lang w:eastAsia="en-IN"/>
        </w:rPr>
        <w:t xml:space="preserve"> </w:t>
      </w:r>
      <w:r w:rsidR="00783F03">
        <w:rPr>
          <w:rFonts w:ascii="Cambria" w:hAnsi="Cambria" w:cs="Calibri"/>
          <w:bCs/>
          <w:noProof/>
          <w:color w:val="000000" w:themeColor="text1"/>
          <w:sz w:val="20"/>
          <w:szCs w:val="20"/>
        </w:rPr>
        <w:drawing>
          <wp:inline distT="0" distB="0" distL="0" distR="0">
            <wp:extent cx="2506980" cy="1926681"/>
            <wp:effectExtent l="0" t="0" r="7620" b="0"/>
            <wp:docPr id="9" name="Picture 9" descr="C:\Users\Lenovo-pc\Desktop\2024-2025 All folders\TSL\2026-27\007-TSL Ex JSR RAMY Capital Items auction dt. 13-04-2026\Tubes Pics\APR-26-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7-TSL Ex JSR RAMY Capital Items auction dt. 13-04-2026\Tubes Pics\APR-26-07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6980" cy="1926681"/>
                    </a:xfrm>
                    <a:prstGeom prst="rect">
                      <a:avLst/>
                    </a:prstGeom>
                    <a:noFill/>
                    <a:ln>
                      <a:noFill/>
                    </a:ln>
                  </pic:spPr>
                </pic:pic>
              </a:graphicData>
            </a:graphic>
          </wp:inline>
        </w:drawing>
      </w:r>
      <w:r w:rsidR="008D71A3">
        <w:rPr>
          <w:rFonts w:ascii="Cambria" w:hAnsi="Cambria" w:cs="Calibri"/>
          <w:bCs/>
          <w:color w:val="000000" w:themeColor="text1"/>
          <w:sz w:val="20"/>
          <w:szCs w:val="20"/>
          <w:lang w:eastAsia="en-IN"/>
        </w:rPr>
        <w:t xml:space="preserve"> </w:t>
      </w:r>
      <w:r w:rsidR="0069745A">
        <w:rPr>
          <w:rFonts w:ascii="Cambria" w:hAnsi="Cambria" w:cs="Calibri"/>
          <w:bCs/>
          <w:noProof/>
          <w:color w:val="000000" w:themeColor="text1"/>
          <w:sz w:val="20"/>
          <w:szCs w:val="20"/>
        </w:rPr>
        <w:drawing>
          <wp:inline distT="0" distB="0" distL="0" distR="0">
            <wp:extent cx="2423160" cy="1927860"/>
            <wp:effectExtent l="0" t="0" r="0" b="0"/>
            <wp:docPr id="14" name="Picture 14" descr="C:\Users\Lenovo-pc\Desktop\2024-2025 All folders\TSL\2026-27\007-TSL Ex JSR RAMY Capital Items auction dt. 13-04-2026\RAMY Pics\B7APR26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7-TSL Ex JSR RAMY Capital Items auction dt. 13-04-2026\RAMY Pics\B7APR26003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3160" cy="1927860"/>
                    </a:xfrm>
                    <a:prstGeom prst="rect">
                      <a:avLst/>
                    </a:prstGeom>
                    <a:noFill/>
                    <a:ln>
                      <a:noFill/>
                    </a:ln>
                  </pic:spPr>
                </pic:pic>
              </a:graphicData>
            </a:graphic>
          </wp:inline>
        </w:drawing>
      </w:r>
    </w:p>
    <w:p w:rsidR="0069745A" w:rsidRDefault="00707EA0" w:rsidP="001F3737">
      <w:pPr>
        <w:rPr>
          <w:rFonts w:ascii="Cambria" w:hAnsi="Cambria" w:cs="Calibri"/>
          <w:b/>
          <w:bCs/>
          <w:color w:val="0000FF"/>
          <w:sz w:val="20"/>
          <w:szCs w:val="20"/>
          <w:lang w:eastAsia="en-IN"/>
        </w:rPr>
      </w:pPr>
      <w:r>
        <w:rPr>
          <w:rFonts w:ascii="Cambria" w:hAnsi="Cambria" w:cs="Calibri"/>
          <w:bCs/>
          <w:color w:val="000000" w:themeColor="text1"/>
          <w:sz w:val="20"/>
          <w:szCs w:val="20"/>
          <w:lang w:eastAsia="en-IN"/>
        </w:rPr>
        <w:tab/>
      </w:r>
      <w:r>
        <w:rPr>
          <w:rFonts w:ascii="Cambria" w:hAnsi="Cambria" w:cs="Calibri"/>
          <w:bCs/>
          <w:color w:val="000000" w:themeColor="text1"/>
          <w:sz w:val="20"/>
          <w:szCs w:val="20"/>
          <w:lang w:eastAsia="en-IN"/>
        </w:rPr>
        <w:tab/>
      </w:r>
      <w:r w:rsidR="0039533E" w:rsidRPr="0039533E">
        <w:rPr>
          <w:rFonts w:ascii="Cambria" w:hAnsi="Cambria" w:cs="Calibri"/>
          <w:b/>
          <w:bCs/>
          <w:color w:val="0000FF"/>
          <w:sz w:val="20"/>
          <w:szCs w:val="20"/>
          <w:lang w:eastAsia="en-IN"/>
        </w:rPr>
        <w:t>APR/26/05</w:t>
      </w:r>
      <w:r w:rsidR="003C2E50">
        <w:rPr>
          <w:rFonts w:ascii="Cambria" w:hAnsi="Cambria" w:cs="Calibri"/>
          <w:b/>
          <w:bCs/>
          <w:color w:val="0000FF"/>
          <w:sz w:val="20"/>
          <w:szCs w:val="20"/>
          <w:lang w:eastAsia="en-IN"/>
        </w:rPr>
        <w:tab/>
      </w:r>
      <w:r w:rsidR="003C2E50">
        <w:rPr>
          <w:rFonts w:ascii="Cambria" w:hAnsi="Cambria" w:cs="Calibri"/>
          <w:b/>
          <w:bCs/>
          <w:color w:val="0000FF"/>
          <w:sz w:val="20"/>
          <w:szCs w:val="20"/>
          <w:lang w:eastAsia="en-IN"/>
        </w:rPr>
        <w:tab/>
      </w:r>
      <w:r w:rsidR="003C2E50">
        <w:rPr>
          <w:rFonts w:ascii="Cambria" w:hAnsi="Cambria" w:cs="Calibri"/>
          <w:b/>
          <w:bCs/>
          <w:color w:val="0000FF"/>
          <w:sz w:val="20"/>
          <w:szCs w:val="20"/>
          <w:lang w:eastAsia="en-IN"/>
        </w:rPr>
        <w:tab/>
      </w:r>
      <w:r w:rsidR="003C2E50">
        <w:rPr>
          <w:rFonts w:ascii="Cambria" w:hAnsi="Cambria" w:cs="Calibri"/>
          <w:b/>
          <w:bCs/>
          <w:color w:val="0000FF"/>
          <w:sz w:val="20"/>
          <w:szCs w:val="20"/>
          <w:lang w:eastAsia="en-IN"/>
        </w:rPr>
        <w:tab/>
      </w:r>
      <w:r w:rsidR="00B700CA">
        <w:rPr>
          <w:rFonts w:ascii="Cambria" w:hAnsi="Cambria" w:cs="Calibri"/>
          <w:b/>
          <w:bCs/>
          <w:color w:val="0000FF"/>
          <w:sz w:val="20"/>
          <w:szCs w:val="20"/>
          <w:lang w:eastAsia="en-IN"/>
        </w:rPr>
        <w:tab/>
      </w:r>
      <w:r w:rsidR="003C2E50" w:rsidRPr="003C2E50">
        <w:rPr>
          <w:rFonts w:ascii="Cambria" w:hAnsi="Cambria" w:cs="Calibri"/>
          <w:b/>
          <w:bCs/>
          <w:color w:val="0000FF"/>
          <w:sz w:val="20"/>
          <w:szCs w:val="20"/>
          <w:lang w:eastAsia="en-IN"/>
        </w:rPr>
        <w:t>APR/26/06</w:t>
      </w:r>
      <w:r w:rsidR="00783F03">
        <w:rPr>
          <w:rFonts w:ascii="Cambria" w:hAnsi="Cambria" w:cs="Calibri"/>
          <w:b/>
          <w:bCs/>
          <w:color w:val="0000FF"/>
          <w:sz w:val="20"/>
          <w:szCs w:val="20"/>
          <w:lang w:eastAsia="en-IN"/>
        </w:rPr>
        <w:tab/>
      </w:r>
      <w:r w:rsidR="00783F03">
        <w:rPr>
          <w:rFonts w:ascii="Cambria" w:hAnsi="Cambria" w:cs="Calibri"/>
          <w:b/>
          <w:bCs/>
          <w:color w:val="0000FF"/>
          <w:sz w:val="20"/>
          <w:szCs w:val="20"/>
          <w:lang w:eastAsia="en-IN"/>
        </w:rPr>
        <w:tab/>
      </w:r>
      <w:r w:rsidR="00783F03">
        <w:rPr>
          <w:rFonts w:ascii="Cambria" w:hAnsi="Cambria" w:cs="Calibri"/>
          <w:b/>
          <w:bCs/>
          <w:color w:val="0000FF"/>
          <w:sz w:val="20"/>
          <w:szCs w:val="20"/>
          <w:lang w:eastAsia="en-IN"/>
        </w:rPr>
        <w:tab/>
      </w:r>
      <w:r w:rsidR="00783F03">
        <w:rPr>
          <w:rFonts w:ascii="Cambria" w:hAnsi="Cambria" w:cs="Calibri"/>
          <w:b/>
          <w:bCs/>
          <w:color w:val="0000FF"/>
          <w:sz w:val="20"/>
          <w:szCs w:val="20"/>
          <w:lang w:eastAsia="en-IN"/>
        </w:rPr>
        <w:tab/>
        <w:t>APR/26/07</w:t>
      </w:r>
      <w:r w:rsidR="008D1C12">
        <w:rPr>
          <w:rFonts w:ascii="Cambria" w:hAnsi="Cambria" w:cs="Calibri"/>
          <w:b/>
          <w:bCs/>
          <w:color w:val="0000FF"/>
          <w:sz w:val="20"/>
          <w:szCs w:val="20"/>
          <w:lang w:eastAsia="en-IN"/>
        </w:rPr>
        <w:tab/>
      </w:r>
      <w:r w:rsidR="0069745A">
        <w:rPr>
          <w:rFonts w:ascii="Cambria" w:hAnsi="Cambria" w:cs="Calibri"/>
          <w:b/>
          <w:bCs/>
          <w:color w:val="0000FF"/>
          <w:sz w:val="20"/>
          <w:szCs w:val="20"/>
          <w:lang w:eastAsia="en-IN"/>
        </w:rPr>
        <w:tab/>
      </w:r>
      <w:r w:rsidR="0069745A">
        <w:rPr>
          <w:rFonts w:ascii="Cambria" w:hAnsi="Cambria" w:cs="Calibri"/>
          <w:b/>
          <w:bCs/>
          <w:color w:val="0000FF"/>
          <w:sz w:val="20"/>
          <w:szCs w:val="20"/>
          <w:lang w:eastAsia="en-IN"/>
        </w:rPr>
        <w:tab/>
      </w:r>
      <w:r w:rsidR="0069745A">
        <w:rPr>
          <w:rFonts w:ascii="Cambria" w:hAnsi="Cambria" w:cs="Calibri"/>
          <w:b/>
          <w:bCs/>
          <w:color w:val="0000FF"/>
          <w:sz w:val="20"/>
          <w:szCs w:val="20"/>
          <w:lang w:eastAsia="en-IN"/>
        </w:rPr>
        <w:tab/>
      </w:r>
      <w:r w:rsidR="0069745A">
        <w:rPr>
          <w:rFonts w:ascii="Cambria" w:hAnsi="Cambria" w:cs="Calibri"/>
          <w:b/>
          <w:bCs/>
          <w:color w:val="0000FF"/>
          <w:sz w:val="20"/>
          <w:szCs w:val="20"/>
          <w:lang w:eastAsia="en-IN"/>
        </w:rPr>
        <w:tab/>
      </w:r>
      <w:r w:rsidR="0069745A" w:rsidRPr="0069745A">
        <w:rPr>
          <w:rFonts w:ascii="Cambria" w:hAnsi="Cambria" w:cs="Calibri"/>
          <w:b/>
          <w:bCs/>
          <w:color w:val="0000FF"/>
          <w:sz w:val="20"/>
          <w:szCs w:val="20"/>
          <w:lang w:eastAsia="en-IN"/>
        </w:rPr>
        <w:t>B7APR26003</w:t>
      </w:r>
    </w:p>
    <w:p w:rsidR="005703A2" w:rsidRDefault="005703A2"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83180" cy="1927860"/>
            <wp:effectExtent l="0" t="0" r="7620" b="0"/>
            <wp:docPr id="16" name="Picture 16" descr="C:\Users\Lenovo-pc\Desktop\2024-2025 All folders\TSL\2026-27\007-TSL Ex JSR RAMY Capital Items auction dt. 13-04-2026\RAMY Pics\B7APR2600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7-TSL Ex JSR RAMY Capital Items auction dt. 13-04-2026\RAMY Pics\B7APR26008 (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3180" cy="1927860"/>
                    </a:xfrm>
                    <a:prstGeom prst="rect">
                      <a:avLst/>
                    </a:prstGeom>
                    <a:noFill/>
                    <a:ln>
                      <a:noFill/>
                    </a:ln>
                  </pic:spPr>
                </pic:pic>
              </a:graphicData>
            </a:graphic>
          </wp:inline>
        </w:drawing>
      </w:r>
      <w:r w:rsidR="006C40DF">
        <w:rPr>
          <w:rFonts w:ascii="Cambria" w:hAnsi="Cambria" w:cs="Calibri"/>
          <w:b/>
          <w:bCs/>
          <w:color w:val="0000FF"/>
          <w:sz w:val="20"/>
          <w:szCs w:val="20"/>
          <w:lang w:eastAsia="en-IN"/>
        </w:rPr>
        <w:t xml:space="preserve"> </w:t>
      </w:r>
      <w:r w:rsidR="004908FF">
        <w:rPr>
          <w:rFonts w:ascii="Cambria" w:hAnsi="Cambria" w:cs="Calibri"/>
          <w:b/>
          <w:bCs/>
          <w:noProof/>
          <w:color w:val="0000FF"/>
          <w:sz w:val="20"/>
          <w:szCs w:val="20"/>
        </w:rPr>
        <w:drawing>
          <wp:inline distT="0" distB="0" distL="0" distR="0">
            <wp:extent cx="2583180" cy="1925320"/>
            <wp:effectExtent l="0" t="0" r="7620" b="0"/>
            <wp:docPr id="17" name="Picture 17" descr="C:\Users\Lenovo-pc\Desktop\2024-2025 All folders\TSL\2026-27\007-TSL Ex JSR RAMY Capital Items auction dt. 13-04-2026\RAMY Pics\B7APR2602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7-TSL Ex JSR RAMY Capital Items auction dt. 13-04-2026\RAMY Pics\B7APR26022 (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3180" cy="1925320"/>
                    </a:xfrm>
                    <a:prstGeom prst="rect">
                      <a:avLst/>
                    </a:prstGeom>
                    <a:noFill/>
                    <a:ln>
                      <a:noFill/>
                    </a:ln>
                  </pic:spPr>
                </pic:pic>
              </a:graphicData>
            </a:graphic>
          </wp:inline>
        </w:drawing>
      </w:r>
      <w:r w:rsidR="00C96E77">
        <w:rPr>
          <w:rFonts w:ascii="Cambria" w:hAnsi="Cambria" w:cs="Calibri"/>
          <w:b/>
          <w:bCs/>
          <w:color w:val="0000FF"/>
          <w:sz w:val="20"/>
          <w:szCs w:val="20"/>
          <w:lang w:eastAsia="en-IN"/>
        </w:rPr>
        <w:t xml:space="preserve"> </w:t>
      </w:r>
      <w:r w:rsidR="00C76683">
        <w:rPr>
          <w:rFonts w:ascii="Cambria" w:hAnsi="Cambria" w:cs="Calibri"/>
          <w:b/>
          <w:bCs/>
          <w:noProof/>
          <w:color w:val="0000FF"/>
          <w:sz w:val="20"/>
          <w:szCs w:val="20"/>
        </w:rPr>
        <w:drawing>
          <wp:inline distT="0" distB="0" distL="0" distR="0">
            <wp:extent cx="2545080" cy="1920240"/>
            <wp:effectExtent l="0" t="0" r="7620" b="3810"/>
            <wp:docPr id="22" name="Picture 22" descr="C:\Users\Lenovo-pc\Desktop\2024-2025 All folders\TSL\2026-27\007-TSL Ex JSR RAMY Capital Items auction dt. 13-04-2026\RAMY Pics\B7MAR2607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7-TSL Ex JSR RAMY Capital Items auction dt. 13-04-2026\RAMY Pics\B7MAR26076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5080" cy="1920240"/>
                    </a:xfrm>
                    <a:prstGeom prst="rect">
                      <a:avLst/>
                    </a:prstGeom>
                    <a:noFill/>
                    <a:ln>
                      <a:noFill/>
                    </a:ln>
                  </pic:spPr>
                </pic:pic>
              </a:graphicData>
            </a:graphic>
          </wp:inline>
        </w:drawing>
      </w:r>
      <w:r w:rsidR="00D323DE">
        <w:rPr>
          <w:rFonts w:ascii="Cambria" w:hAnsi="Cambria" w:cs="Calibri"/>
          <w:b/>
          <w:bCs/>
          <w:color w:val="0000FF"/>
          <w:sz w:val="20"/>
          <w:szCs w:val="20"/>
          <w:lang w:eastAsia="en-IN"/>
        </w:rPr>
        <w:t xml:space="preserve"> </w:t>
      </w:r>
      <w:r w:rsidR="001C5B24">
        <w:rPr>
          <w:rFonts w:ascii="Cambria" w:hAnsi="Cambria" w:cs="Calibri"/>
          <w:b/>
          <w:bCs/>
          <w:noProof/>
          <w:color w:val="0000FF"/>
          <w:sz w:val="20"/>
          <w:szCs w:val="20"/>
        </w:rPr>
        <w:drawing>
          <wp:inline distT="0" distB="0" distL="0" distR="0">
            <wp:extent cx="2385060" cy="1920240"/>
            <wp:effectExtent l="0" t="0" r="0" b="3810"/>
            <wp:docPr id="24" name="Picture 24" descr="C:\Users\Lenovo-pc\Desktop\2024-2025 All folders\TSL\2026-27\007-TSL Ex JSR RAMY Capital Items auction dt. 13-04-2026\RAMY Pics\EWMRD942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07-TSL Ex JSR RAMY Capital Items auction dt. 13-04-2026\RAMY Pics\EWMRD9426 (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5060" cy="1920240"/>
                    </a:xfrm>
                    <a:prstGeom prst="rect">
                      <a:avLst/>
                    </a:prstGeom>
                    <a:noFill/>
                    <a:ln>
                      <a:noFill/>
                    </a:ln>
                  </pic:spPr>
                </pic:pic>
              </a:graphicData>
            </a:graphic>
          </wp:inline>
        </w:drawing>
      </w:r>
    </w:p>
    <w:p w:rsidR="00707EA0" w:rsidRDefault="005703A2"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5703A2">
        <w:rPr>
          <w:rFonts w:ascii="Cambria" w:hAnsi="Cambria" w:cs="Calibri"/>
          <w:b/>
          <w:bCs/>
          <w:color w:val="0000FF"/>
          <w:sz w:val="20"/>
          <w:szCs w:val="20"/>
          <w:lang w:eastAsia="en-IN"/>
        </w:rPr>
        <w:t>B7APR26008</w:t>
      </w:r>
      <w:r w:rsidR="008D1C12">
        <w:rPr>
          <w:rFonts w:ascii="Cambria" w:hAnsi="Cambria" w:cs="Calibri"/>
          <w:b/>
          <w:bCs/>
          <w:color w:val="0000FF"/>
          <w:sz w:val="20"/>
          <w:szCs w:val="20"/>
          <w:lang w:eastAsia="en-IN"/>
        </w:rPr>
        <w:tab/>
      </w:r>
      <w:r w:rsidR="004908FF">
        <w:rPr>
          <w:rFonts w:ascii="Cambria" w:hAnsi="Cambria" w:cs="Calibri"/>
          <w:b/>
          <w:bCs/>
          <w:color w:val="0000FF"/>
          <w:sz w:val="20"/>
          <w:szCs w:val="20"/>
          <w:lang w:eastAsia="en-IN"/>
        </w:rPr>
        <w:tab/>
      </w:r>
      <w:r w:rsidR="004908FF">
        <w:rPr>
          <w:rFonts w:ascii="Cambria" w:hAnsi="Cambria" w:cs="Calibri"/>
          <w:b/>
          <w:bCs/>
          <w:color w:val="0000FF"/>
          <w:sz w:val="20"/>
          <w:szCs w:val="20"/>
          <w:lang w:eastAsia="en-IN"/>
        </w:rPr>
        <w:tab/>
      </w:r>
      <w:r w:rsidR="004908FF">
        <w:rPr>
          <w:rFonts w:ascii="Cambria" w:hAnsi="Cambria" w:cs="Calibri"/>
          <w:b/>
          <w:bCs/>
          <w:color w:val="0000FF"/>
          <w:sz w:val="20"/>
          <w:szCs w:val="20"/>
          <w:lang w:eastAsia="en-IN"/>
        </w:rPr>
        <w:tab/>
      </w:r>
      <w:r w:rsidR="004908FF">
        <w:rPr>
          <w:rFonts w:ascii="Cambria" w:hAnsi="Cambria" w:cs="Calibri"/>
          <w:b/>
          <w:bCs/>
          <w:color w:val="0000FF"/>
          <w:sz w:val="20"/>
          <w:szCs w:val="20"/>
          <w:lang w:eastAsia="en-IN"/>
        </w:rPr>
        <w:tab/>
      </w:r>
      <w:r w:rsidR="004908FF" w:rsidRPr="004908FF">
        <w:rPr>
          <w:rFonts w:ascii="Cambria" w:hAnsi="Cambria" w:cs="Calibri"/>
          <w:b/>
          <w:bCs/>
          <w:color w:val="0000FF"/>
          <w:sz w:val="20"/>
          <w:szCs w:val="20"/>
          <w:lang w:eastAsia="en-IN"/>
        </w:rPr>
        <w:t>B7APR26022</w:t>
      </w:r>
      <w:r w:rsidR="00C76683">
        <w:rPr>
          <w:rFonts w:ascii="Cambria" w:hAnsi="Cambria" w:cs="Calibri"/>
          <w:b/>
          <w:bCs/>
          <w:color w:val="0000FF"/>
          <w:sz w:val="20"/>
          <w:szCs w:val="20"/>
          <w:lang w:eastAsia="en-IN"/>
        </w:rPr>
        <w:tab/>
      </w:r>
      <w:r w:rsidR="00C76683">
        <w:rPr>
          <w:rFonts w:ascii="Cambria" w:hAnsi="Cambria" w:cs="Calibri"/>
          <w:b/>
          <w:bCs/>
          <w:color w:val="0000FF"/>
          <w:sz w:val="20"/>
          <w:szCs w:val="20"/>
          <w:lang w:eastAsia="en-IN"/>
        </w:rPr>
        <w:tab/>
      </w:r>
      <w:r w:rsidR="00C76683">
        <w:rPr>
          <w:rFonts w:ascii="Cambria" w:hAnsi="Cambria" w:cs="Calibri"/>
          <w:b/>
          <w:bCs/>
          <w:color w:val="0000FF"/>
          <w:sz w:val="20"/>
          <w:szCs w:val="20"/>
          <w:lang w:eastAsia="en-IN"/>
        </w:rPr>
        <w:tab/>
      </w:r>
      <w:r w:rsidR="00C76683">
        <w:rPr>
          <w:rFonts w:ascii="Cambria" w:hAnsi="Cambria" w:cs="Calibri"/>
          <w:b/>
          <w:bCs/>
          <w:color w:val="0000FF"/>
          <w:sz w:val="20"/>
          <w:szCs w:val="20"/>
          <w:lang w:eastAsia="en-IN"/>
        </w:rPr>
        <w:tab/>
      </w:r>
      <w:r w:rsidR="00C76683" w:rsidRPr="00C76683">
        <w:rPr>
          <w:rFonts w:ascii="Cambria" w:hAnsi="Cambria" w:cs="Calibri"/>
          <w:b/>
          <w:bCs/>
          <w:color w:val="0000FF"/>
          <w:sz w:val="20"/>
          <w:szCs w:val="20"/>
          <w:lang w:eastAsia="en-IN"/>
        </w:rPr>
        <w:t>B7MAR26076</w:t>
      </w:r>
      <w:r w:rsidR="001C5B24">
        <w:rPr>
          <w:rFonts w:ascii="Cambria" w:hAnsi="Cambria" w:cs="Calibri"/>
          <w:b/>
          <w:bCs/>
          <w:color w:val="0000FF"/>
          <w:sz w:val="20"/>
          <w:szCs w:val="20"/>
          <w:lang w:eastAsia="en-IN"/>
        </w:rPr>
        <w:tab/>
      </w:r>
      <w:r w:rsidR="001C5B24">
        <w:rPr>
          <w:rFonts w:ascii="Cambria" w:hAnsi="Cambria" w:cs="Calibri"/>
          <w:b/>
          <w:bCs/>
          <w:color w:val="0000FF"/>
          <w:sz w:val="20"/>
          <w:szCs w:val="20"/>
          <w:lang w:eastAsia="en-IN"/>
        </w:rPr>
        <w:tab/>
      </w:r>
      <w:r w:rsidR="001C5B24">
        <w:rPr>
          <w:rFonts w:ascii="Cambria" w:hAnsi="Cambria" w:cs="Calibri"/>
          <w:b/>
          <w:bCs/>
          <w:color w:val="0000FF"/>
          <w:sz w:val="20"/>
          <w:szCs w:val="20"/>
          <w:lang w:eastAsia="en-IN"/>
        </w:rPr>
        <w:tab/>
      </w:r>
      <w:r w:rsidR="001C5B24">
        <w:rPr>
          <w:rFonts w:ascii="Cambria" w:hAnsi="Cambria" w:cs="Calibri"/>
          <w:b/>
          <w:bCs/>
          <w:color w:val="0000FF"/>
          <w:sz w:val="20"/>
          <w:szCs w:val="20"/>
          <w:lang w:eastAsia="en-IN"/>
        </w:rPr>
        <w:tab/>
      </w:r>
      <w:r w:rsidR="001C5B24">
        <w:rPr>
          <w:rFonts w:ascii="Cambria" w:hAnsi="Cambria" w:cs="Calibri"/>
          <w:b/>
          <w:bCs/>
          <w:color w:val="0000FF"/>
          <w:sz w:val="20"/>
          <w:szCs w:val="20"/>
          <w:lang w:eastAsia="en-IN"/>
        </w:rPr>
        <w:tab/>
      </w:r>
      <w:r w:rsidR="001C5B24" w:rsidRPr="001C5B24">
        <w:rPr>
          <w:rFonts w:ascii="Cambria" w:hAnsi="Cambria" w:cs="Calibri"/>
          <w:b/>
          <w:bCs/>
          <w:color w:val="0000FF"/>
          <w:sz w:val="20"/>
          <w:szCs w:val="20"/>
          <w:lang w:eastAsia="en-IN"/>
        </w:rPr>
        <w:t>EWMRD9426</w:t>
      </w:r>
    </w:p>
    <w:p w:rsidR="00571C59" w:rsidRDefault="00571C59"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83180" cy="1935480"/>
            <wp:effectExtent l="0" t="0" r="7620" b="7620"/>
            <wp:docPr id="26" name="Picture 26" descr="C:\Users\Lenovo-pc\Desktop\2024-2025 All folders\TSL\2026-27\007-TSL Ex JSR RAMY Capital Items auction dt. 13-04-2026\RAMY Pics\NFGBF704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07-TSL Ex JSR RAMY Capital Items auction dt. 13-04-2026\RAMY Pics\NFGBF70426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r w:rsidR="0013457F">
        <w:rPr>
          <w:rFonts w:ascii="Cambria" w:hAnsi="Cambria" w:cs="Calibri"/>
          <w:b/>
          <w:bCs/>
          <w:color w:val="0000FF"/>
          <w:sz w:val="20"/>
          <w:szCs w:val="20"/>
          <w:lang w:eastAsia="en-IN"/>
        </w:rPr>
        <w:t xml:space="preserve"> </w:t>
      </w:r>
      <w:r w:rsidR="00092AF0">
        <w:rPr>
          <w:rFonts w:ascii="Cambria" w:hAnsi="Cambria" w:cs="Calibri"/>
          <w:b/>
          <w:bCs/>
          <w:noProof/>
          <w:color w:val="0000FF"/>
          <w:sz w:val="20"/>
          <w:szCs w:val="20"/>
        </w:rPr>
        <w:drawing>
          <wp:inline distT="0" distB="0" distL="0" distR="0">
            <wp:extent cx="2583180" cy="1943100"/>
            <wp:effectExtent l="0" t="0" r="7620" b="0"/>
            <wp:docPr id="28" name="Picture 28" descr="C:\Users\Lenovo-pc\Desktop\2024-2025 All folders\TSL\2026-27\007-TSL Ex JSR RAMY Capital Items auction dt. 13-04-2026\RAMY Pics\NFGRR7042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07-TSL Ex JSR RAMY Capital Items auction dt. 13-04-2026\RAMY Pics\NFGRR70426 (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3180" cy="1943100"/>
                    </a:xfrm>
                    <a:prstGeom prst="rect">
                      <a:avLst/>
                    </a:prstGeom>
                    <a:noFill/>
                    <a:ln>
                      <a:noFill/>
                    </a:ln>
                  </pic:spPr>
                </pic:pic>
              </a:graphicData>
            </a:graphic>
          </wp:inline>
        </w:drawing>
      </w:r>
      <w:r w:rsidR="009107C8">
        <w:rPr>
          <w:rFonts w:ascii="Cambria" w:hAnsi="Cambria" w:cs="Calibri"/>
          <w:b/>
          <w:bCs/>
          <w:color w:val="0000FF"/>
          <w:sz w:val="20"/>
          <w:szCs w:val="20"/>
          <w:lang w:eastAsia="en-IN"/>
        </w:rPr>
        <w:t xml:space="preserve"> </w:t>
      </w:r>
      <w:r w:rsidR="00A03121">
        <w:rPr>
          <w:rFonts w:ascii="Cambria" w:hAnsi="Cambria" w:cs="Calibri"/>
          <w:b/>
          <w:bCs/>
          <w:noProof/>
          <w:color w:val="0000FF"/>
          <w:sz w:val="20"/>
          <w:szCs w:val="20"/>
        </w:rPr>
        <w:drawing>
          <wp:inline distT="0" distB="0" distL="0" distR="0">
            <wp:extent cx="2545080" cy="1943100"/>
            <wp:effectExtent l="0" t="0" r="7620" b="0"/>
            <wp:docPr id="29" name="Picture 29" descr="C:\Users\Lenovo-pc\Desktop\2024-2025 All folders\TSL\2026-27\007-TSL Ex JSR RAMY Capital Items auction dt. 13-04-2026\RAMY Pics\RYAPR26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07-TSL Ex JSR RAMY Capital Items auction dt. 13-04-2026\RAMY Pics\RYAPR26001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5080" cy="1943100"/>
                    </a:xfrm>
                    <a:prstGeom prst="rect">
                      <a:avLst/>
                    </a:prstGeom>
                    <a:noFill/>
                    <a:ln>
                      <a:noFill/>
                    </a:ln>
                  </pic:spPr>
                </pic:pic>
              </a:graphicData>
            </a:graphic>
          </wp:inline>
        </w:drawing>
      </w:r>
      <w:r w:rsidR="000C2E7B">
        <w:rPr>
          <w:rFonts w:ascii="Cambria" w:hAnsi="Cambria" w:cs="Calibri"/>
          <w:b/>
          <w:bCs/>
          <w:color w:val="0000FF"/>
          <w:sz w:val="20"/>
          <w:szCs w:val="20"/>
          <w:lang w:eastAsia="en-IN"/>
        </w:rPr>
        <w:t xml:space="preserve"> </w:t>
      </w:r>
      <w:r w:rsidR="000C2E7B">
        <w:rPr>
          <w:rFonts w:ascii="Cambria" w:hAnsi="Cambria" w:cs="Calibri"/>
          <w:b/>
          <w:bCs/>
          <w:noProof/>
          <w:color w:val="0000FF"/>
          <w:sz w:val="20"/>
          <w:szCs w:val="20"/>
        </w:rPr>
        <w:drawing>
          <wp:inline distT="0" distB="0" distL="0" distR="0">
            <wp:extent cx="2354580" cy="1943100"/>
            <wp:effectExtent l="0" t="0" r="7620" b="0"/>
            <wp:docPr id="30" name="Picture 30" descr="C:\Users\Lenovo-pc\Desktop\2024-2025 All folders\TSL\2026-27\007-TSL Ex JSR RAMY Capital Items auction dt. 13-04-2026\RAMY Pics\RYAPR26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07-TSL Ex JSR RAMY Capital Items auction dt. 13-04-2026\RAMY Pics\RYAPR26004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4580" cy="1943100"/>
                    </a:xfrm>
                    <a:prstGeom prst="rect">
                      <a:avLst/>
                    </a:prstGeom>
                    <a:noFill/>
                    <a:ln>
                      <a:noFill/>
                    </a:ln>
                  </pic:spPr>
                </pic:pic>
              </a:graphicData>
            </a:graphic>
          </wp:inline>
        </w:drawing>
      </w:r>
    </w:p>
    <w:p w:rsidR="00571C59" w:rsidRDefault="00571C59"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571C59">
        <w:rPr>
          <w:rFonts w:ascii="Cambria" w:hAnsi="Cambria" w:cs="Calibri"/>
          <w:b/>
          <w:bCs/>
          <w:color w:val="0000FF"/>
          <w:sz w:val="20"/>
          <w:szCs w:val="20"/>
          <w:lang w:eastAsia="en-IN"/>
        </w:rPr>
        <w:t>NFGBF70426</w:t>
      </w:r>
      <w:r w:rsidR="00092AF0">
        <w:rPr>
          <w:rFonts w:ascii="Cambria" w:hAnsi="Cambria" w:cs="Calibri"/>
          <w:b/>
          <w:bCs/>
          <w:color w:val="0000FF"/>
          <w:sz w:val="20"/>
          <w:szCs w:val="20"/>
          <w:lang w:eastAsia="en-IN"/>
        </w:rPr>
        <w:tab/>
      </w:r>
      <w:r w:rsidR="00092AF0">
        <w:rPr>
          <w:rFonts w:ascii="Cambria" w:hAnsi="Cambria" w:cs="Calibri"/>
          <w:b/>
          <w:bCs/>
          <w:color w:val="0000FF"/>
          <w:sz w:val="20"/>
          <w:szCs w:val="20"/>
          <w:lang w:eastAsia="en-IN"/>
        </w:rPr>
        <w:tab/>
      </w:r>
      <w:r w:rsidR="00092AF0">
        <w:rPr>
          <w:rFonts w:ascii="Cambria" w:hAnsi="Cambria" w:cs="Calibri"/>
          <w:b/>
          <w:bCs/>
          <w:color w:val="0000FF"/>
          <w:sz w:val="20"/>
          <w:szCs w:val="20"/>
          <w:lang w:eastAsia="en-IN"/>
        </w:rPr>
        <w:tab/>
      </w:r>
      <w:r w:rsidR="00092AF0">
        <w:rPr>
          <w:rFonts w:ascii="Cambria" w:hAnsi="Cambria" w:cs="Calibri"/>
          <w:b/>
          <w:bCs/>
          <w:color w:val="0000FF"/>
          <w:sz w:val="20"/>
          <w:szCs w:val="20"/>
          <w:lang w:eastAsia="en-IN"/>
        </w:rPr>
        <w:tab/>
      </w:r>
      <w:r w:rsidR="00092AF0">
        <w:rPr>
          <w:rFonts w:ascii="Cambria" w:hAnsi="Cambria" w:cs="Calibri"/>
          <w:b/>
          <w:bCs/>
          <w:color w:val="0000FF"/>
          <w:sz w:val="20"/>
          <w:szCs w:val="20"/>
          <w:lang w:eastAsia="en-IN"/>
        </w:rPr>
        <w:tab/>
      </w:r>
      <w:r w:rsidR="00092AF0" w:rsidRPr="00092AF0">
        <w:rPr>
          <w:rFonts w:ascii="Cambria" w:hAnsi="Cambria" w:cs="Calibri"/>
          <w:b/>
          <w:bCs/>
          <w:color w:val="0000FF"/>
          <w:sz w:val="20"/>
          <w:szCs w:val="20"/>
          <w:lang w:eastAsia="en-IN"/>
        </w:rPr>
        <w:t>NFGRR70426</w:t>
      </w:r>
      <w:r w:rsidR="00A03121">
        <w:rPr>
          <w:rFonts w:ascii="Cambria" w:hAnsi="Cambria" w:cs="Calibri"/>
          <w:b/>
          <w:bCs/>
          <w:color w:val="0000FF"/>
          <w:sz w:val="20"/>
          <w:szCs w:val="20"/>
          <w:lang w:eastAsia="en-IN"/>
        </w:rPr>
        <w:tab/>
      </w:r>
      <w:r w:rsidR="00A03121">
        <w:rPr>
          <w:rFonts w:ascii="Cambria" w:hAnsi="Cambria" w:cs="Calibri"/>
          <w:b/>
          <w:bCs/>
          <w:color w:val="0000FF"/>
          <w:sz w:val="20"/>
          <w:szCs w:val="20"/>
          <w:lang w:eastAsia="en-IN"/>
        </w:rPr>
        <w:tab/>
      </w:r>
      <w:r w:rsidR="00A03121">
        <w:rPr>
          <w:rFonts w:ascii="Cambria" w:hAnsi="Cambria" w:cs="Calibri"/>
          <w:b/>
          <w:bCs/>
          <w:color w:val="0000FF"/>
          <w:sz w:val="20"/>
          <w:szCs w:val="20"/>
          <w:lang w:eastAsia="en-IN"/>
        </w:rPr>
        <w:tab/>
      </w:r>
      <w:r w:rsidR="00A03121">
        <w:rPr>
          <w:rFonts w:ascii="Cambria" w:hAnsi="Cambria" w:cs="Calibri"/>
          <w:b/>
          <w:bCs/>
          <w:color w:val="0000FF"/>
          <w:sz w:val="20"/>
          <w:szCs w:val="20"/>
          <w:lang w:eastAsia="en-IN"/>
        </w:rPr>
        <w:tab/>
      </w:r>
      <w:r w:rsidR="00A03121" w:rsidRPr="00A03121">
        <w:rPr>
          <w:rFonts w:ascii="Cambria" w:hAnsi="Cambria" w:cs="Calibri"/>
          <w:b/>
          <w:bCs/>
          <w:color w:val="0000FF"/>
          <w:sz w:val="20"/>
          <w:szCs w:val="20"/>
          <w:lang w:eastAsia="en-IN"/>
        </w:rPr>
        <w:t>RYAPR26001</w:t>
      </w:r>
      <w:r w:rsidR="000C2E7B">
        <w:rPr>
          <w:rFonts w:ascii="Cambria" w:hAnsi="Cambria" w:cs="Calibri"/>
          <w:b/>
          <w:bCs/>
          <w:color w:val="0000FF"/>
          <w:sz w:val="20"/>
          <w:szCs w:val="20"/>
          <w:lang w:eastAsia="en-IN"/>
        </w:rPr>
        <w:tab/>
      </w:r>
      <w:r w:rsidR="000C2E7B">
        <w:rPr>
          <w:rFonts w:ascii="Cambria" w:hAnsi="Cambria" w:cs="Calibri"/>
          <w:b/>
          <w:bCs/>
          <w:color w:val="0000FF"/>
          <w:sz w:val="20"/>
          <w:szCs w:val="20"/>
          <w:lang w:eastAsia="en-IN"/>
        </w:rPr>
        <w:tab/>
      </w:r>
      <w:r w:rsidR="000C2E7B">
        <w:rPr>
          <w:rFonts w:ascii="Cambria" w:hAnsi="Cambria" w:cs="Calibri"/>
          <w:b/>
          <w:bCs/>
          <w:color w:val="0000FF"/>
          <w:sz w:val="20"/>
          <w:szCs w:val="20"/>
          <w:lang w:eastAsia="en-IN"/>
        </w:rPr>
        <w:tab/>
      </w:r>
      <w:r w:rsidR="000C2E7B">
        <w:rPr>
          <w:rFonts w:ascii="Cambria" w:hAnsi="Cambria" w:cs="Calibri"/>
          <w:b/>
          <w:bCs/>
          <w:color w:val="0000FF"/>
          <w:sz w:val="20"/>
          <w:szCs w:val="20"/>
          <w:lang w:eastAsia="en-IN"/>
        </w:rPr>
        <w:tab/>
      </w:r>
      <w:r w:rsidR="000C2E7B">
        <w:rPr>
          <w:rFonts w:ascii="Cambria" w:hAnsi="Cambria" w:cs="Calibri"/>
          <w:b/>
          <w:bCs/>
          <w:color w:val="0000FF"/>
          <w:sz w:val="20"/>
          <w:szCs w:val="20"/>
          <w:lang w:eastAsia="en-IN"/>
        </w:rPr>
        <w:tab/>
      </w:r>
      <w:r w:rsidR="000C2E7B" w:rsidRPr="000C2E7B">
        <w:rPr>
          <w:rFonts w:ascii="Cambria" w:hAnsi="Cambria" w:cs="Calibri"/>
          <w:b/>
          <w:bCs/>
          <w:color w:val="0000FF"/>
          <w:sz w:val="20"/>
          <w:szCs w:val="20"/>
          <w:lang w:eastAsia="en-IN"/>
        </w:rPr>
        <w:t>RYAPR26004</w:t>
      </w:r>
    </w:p>
    <w:p w:rsidR="000C2E7B" w:rsidRDefault="00B50586" w:rsidP="001F3737">
      <w:pPr>
        <w:rPr>
          <w:rFonts w:ascii="Cambria" w:hAnsi="Cambria" w:cs="Calibri"/>
          <w:b/>
          <w:bCs/>
          <w:color w:val="0000FF"/>
          <w:sz w:val="20"/>
          <w:szCs w:val="20"/>
          <w:lang w:eastAsia="en-IN"/>
        </w:rPr>
      </w:pPr>
      <w:r>
        <w:rPr>
          <w:noProof/>
        </w:rPr>
        <w:drawing>
          <wp:inline distT="0" distB="0" distL="0" distR="0">
            <wp:extent cx="2438400" cy="1996440"/>
            <wp:effectExtent l="0" t="0" r="0" b="3810"/>
            <wp:docPr id="31" name="Picture 31" descr="C:\Users\Lenovo-pc\AppData\Local\Microsoft\Windows\INetCache\Content.Word\RYAPR2600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AppData\Local\Microsoft\Windows\INetCache\Content.Word\RYAPR26005 (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0639" cy="1998273"/>
                    </a:xfrm>
                    <a:prstGeom prst="rect">
                      <a:avLst/>
                    </a:prstGeom>
                    <a:noFill/>
                    <a:ln>
                      <a:noFill/>
                    </a:ln>
                  </pic:spPr>
                </pic:pic>
              </a:graphicData>
            </a:graphic>
          </wp:inline>
        </w:drawing>
      </w:r>
      <w:r w:rsidR="002E0822">
        <w:rPr>
          <w:rFonts w:ascii="Cambria" w:hAnsi="Cambria" w:cs="Calibri"/>
          <w:b/>
          <w:bCs/>
          <w:color w:val="0000FF"/>
          <w:sz w:val="20"/>
          <w:szCs w:val="20"/>
          <w:lang w:eastAsia="en-IN"/>
        </w:rPr>
        <w:t xml:space="preserve"> </w:t>
      </w:r>
      <w:r w:rsidR="00F45F65">
        <w:rPr>
          <w:rFonts w:ascii="Cambria" w:hAnsi="Cambria" w:cs="Calibri"/>
          <w:b/>
          <w:bCs/>
          <w:noProof/>
          <w:color w:val="0000FF"/>
          <w:sz w:val="20"/>
          <w:szCs w:val="20"/>
        </w:rPr>
        <w:drawing>
          <wp:inline distT="0" distB="0" distL="0" distR="0">
            <wp:extent cx="2644140" cy="1996440"/>
            <wp:effectExtent l="0" t="0" r="3810" b="3810"/>
            <wp:docPr id="32" name="Picture 32" descr="C:\Users\Lenovo-pc\Desktop\2024-2025 All folders\TSL\2026-27\007-TSL Ex JSR RAMY Capital Items auction dt. 13-04-2026\RAMY Pics\RYAPR26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07-TSL Ex JSR RAMY Capital Items auction dt. 13-04-2026\RAMY Pics\RYAPR26006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44140" cy="1996440"/>
                    </a:xfrm>
                    <a:prstGeom prst="rect">
                      <a:avLst/>
                    </a:prstGeom>
                    <a:noFill/>
                    <a:ln>
                      <a:noFill/>
                    </a:ln>
                  </pic:spPr>
                </pic:pic>
              </a:graphicData>
            </a:graphic>
          </wp:inline>
        </w:drawing>
      </w:r>
      <w:r w:rsidR="000909F4">
        <w:rPr>
          <w:rFonts w:ascii="Cambria" w:hAnsi="Cambria" w:cs="Calibri"/>
          <w:b/>
          <w:bCs/>
          <w:color w:val="0000FF"/>
          <w:sz w:val="20"/>
          <w:szCs w:val="20"/>
          <w:lang w:eastAsia="en-IN"/>
        </w:rPr>
        <w:t xml:space="preserve"> </w:t>
      </w:r>
      <w:r w:rsidR="003F4204">
        <w:rPr>
          <w:rFonts w:ascii="Cambria" w:hAnsi="Cambria" w:cs="Calibri"/>
          <w:b/>
          <w:bCs/>
          <w:noProof/>
          <w:color w:val="0000FF"/>
          <w:sz w:val="20"/>
          <w:szCs w:val="20"/>
        </w:rPr>
        <w:drawing>
          <wp:inline distT="0" distB="0" distL="0" distR="0">
            <wp:extent cx="2689860" cy="1993900"/>
            <wp:effectExtent l="0" t="0" r="0" b="6350"/>
            <wp:docPr id="46" name="Picture 46" descr="C:\Users\Lenovo-pc\Desktop\2024-2025 All folders\TSL\2026-27\007-TSL Ex JSR RAMY Capital Items auction dt. 13-04-2026\RAMY Pics\RYAPR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07-TSL Ex JSR RAMY Capital Items auction dt. 13-04-2026\RAMY Pics\RYAPR26007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3998" cy="1996968"/>
                    </a:xfrm>
                    <a:prstGeom prst="rect">
                      <a:avLst/>
                    </a:prstGeom>
                    <a:noFill/>
                    <a:ln>
                      <a:noFill/>
                    </a:ln>
                  </pic:spPr>
                </pic:pic>
              </a:graphicData>
            </a:graphic>
          </wp:inline>
        </w:drawing>
      </w:r>
      <w:r w:rsidR="00BB7DED">
        <w:rPr>
          <w:rFonts w:ascii="Cambria" w:hAnsi="Cambria" w:cs="Calibri"/>
          <w:b/>
          <w:bCs/>
          <w:color w:val="0000FF"/>
          <w:sz w:val="20"/>
          <w:szCs w:val="20"/>
          <w:lang w:eastAsia="en-IN"/>
        </w:rPr>
        <w:t xml:space="preserve"> </w:t>
      </w:r>
      <w:r w:rsidR="0062076B">
        <w:rPr>
          <w:rFonts w:ascii="Cambria" w:hAnsi="Cambria" w:cs="Calibri"/>
          <w:b/>
          <w:bCs/>
          <w:noProof/>
          <w:color w:val="0000FF"/>
          <w:sz w:val="20"/>
          <w:szCs w:val="20"/>
        </w:rPr>
        <w:drawing>
          <wp:inline distT="0" distB="0" distL="0" distR="0">
            <wp:extent cx="2339340" cy="2004060"/>
            <wp:effectExtent l="0" t="0" r="3810" b="0"/>
            <wp:docPr id="60" name="Picture 60" descr="C:\Users\Lenovo-pc\Desktop\2024-2025 All folders\TSL\2026-27\007-TSL Ex JSR RAMY Capital Items auction dt. 13-04-2026\RAMY Pics\RYAPR2600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07-TSL Ex JSR RAMY Capital Items auction dt. 13-04-2026\RAMY Pics\RYAPR26009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7205" cy="2002231"/>
                    </a:xfrm>
                    <a:prstGeom prst="rect">
                      <a:avLst/>
                    </a:prstGeom>
                    <a:noFill/>
                    <a:ln>
                      <a:noFill/>
                    </a:ln>
                  </pic:spPr>
                </pic:pic>
              </a:graphicData>
            </a:graphic>
          </wp:inline>
        </w:drawing>
      </w:r>
    </w:p>
    <w:p w:rsidR="00B50586" w:rsidRDefault="00B50586"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50586">
        <w:rPr>
          <w:rFonts w:ascii="Cambria" w:hAnsi="Cambria" w:cs="Calibri"/>
          <w:b/>
          <w:bCs/>
          <w:color w:val="0000FF"/>
          <w:sz w:val="20"/>
          <w:szCs w:val="20"/>
          <w:lang w:eastAsia="en-IN"/>
        </w:rPr>
        <w:t>RYAPR26005</w:t>
      </w:r>
      <w:r w:rsidR="00F45F65">
        <w:rPr>
          <w:rFonts w:ascii="Cambria" w:hAnsi="Cambria" w:cs="Calibri"/>
          <w:b/>
          <w:bCs/>
          <w:color w:val="0000FF"/>
          <w:sz w:val="20"/>
          <w:szCs w:val="20"/>
          <w:lang w:eastAsia="en-IN"/>
        </w:rPr>
        <w:tab/>
      </w:r>
      <w:r w:rsidR="00F45F65">
        <w:rPr>
          <w:rFonts w:ascii="Cambria" w:hAnsi="Cambria" w:cs="Calibri"/>
          <w:b/>
          <w:bCs/>
          <w:color w:val="0000FF"/>
          <w:sz w:val="20"/>
          <w:szCs w:val="20"/>
          <w:lang w:eastAsia="en-IN"/>
        </w:rPr>
        <w:tab/>
      </w:r>
      <w:r w:rsidR="00F45F65">
        <w:rPr>
          <w:rFonts w:ascii="Cambria" w:hAnsi="Cambria" w:cs="Calibri"/>
          <w:b/>
          <w:bCs/>
          <w:color w:val="0000FF"/>
          <w:sz w:val="20"/>
          <w:szCs w:val="20"/>
          <w:lang w:eastAsia="en-IN"/>
        </w:rPr>
        <w:tab/>
      </w:r>
      <w:r w:rsidR="00F45F65">
        <w:rPr>
          <w:rFonts w:ascii="Cambria" w:hAnsi="Cambria" w:cs="Calibri"/>
          <w:b/>
          <w:bCs/>
          <w:color w:val="0000FF"/>
          <w:sz w:val="20"/>
          <w:szCs w:val="20"/>
          <w:lang w:eastAsia="en-IN"/>
        </w:rPr>
        <w:tab/>
      </w:r>
      <w:r w:rsidR="00F45F65">
        <w:rPr>
          <w:rFonts w:ascii="Cambria" w:hAnsi="Cambria" w:cs="Calibri"/>
          <w:b/>
          <w:bCs/>
          <w:color w:val="0000FF"/>
          <w:sz w:val="20"/>
          <w:szCs w:val="20"/>
          <w:lang w:eastAsia="en-IN"/>
        </w:rPr>
        <w:tab/>
      </w:r>
      <w:r w:rsidR="00F45F65" w:rsidRPr="00F45F65">
        <w:rPr>
          <w:rFonts w:ascii="Cambria" w:hAnsi="Cambria" w:cs="Calibri"/>
          <w:b/>
          <w:bCs/>
          <w:color w:val="0000FF"/>
          <w:sz w:val="20"/>
          <w:szCs w:val="20"/>
          <w:lang w:eastAsia="en-IN"/>
        </w:rPr>
        <w:t>RYAPR26006</w:t>
      </w:r>
      <w:r w:rsidR="003F4204">
        <w:rPr>
          <w:rFonts w:ascii="Cambria" w:hAnsi="Cambria" w:cs="Calibri"/>
          <w:b/>
          <w:bCs/>
          <w:color w:val="0000FF"/>
          <w:sz w:val="20"/>
          <w:szCs w:val="20"/>
          <w:lang w:eastAsia="en-IN"/>
        </w:rPr>
        <w:tab/>
      </w:r>
      <w:r w:rsidR="003F4204">
        <w:rPr>
          <w:rFonts w:ascii="Cambria" w:hAnsi="Cambria" w:cs="Calibri"/>
          <w:b/>
          <w:bCs/>
          <w:color w:val="0000FF"/>
          <w:sz w:val="20"/>
          <w:szCs w:val="20"/>
          <w:lang w:eastAsia="en-IN"/>
        </w:rPr>
        <w:tab/>
      </w:r>
      <w:r w:rsidR="003F4204">
        <w:rPr>
          <w:rFonts w:ascii="Cambria" w:hAnsi="Cambria" w:cs="Calibri"/>
          <w:b/>
          <w:bCs/>
          <w:color w:val="0000FF"/>
          <w:sz w:val="20"/>
          <w:szCs w:val="20"/>
          <w:lang w:eastAsia="en-IN"/>
        </w:rPr>
        <w:tab/>
      </w:r>
      <w:r w:rsidR="003F4204">
        <w:rPr>
          <w:rFonts w:ascii="Cambria" w:hAnsi="Cambria" w:cs="Calibri"/>
          <w:b/>
          <w:bCs/>
          <w:color w:val="0000FF"/>
          <w:sz w:val="20"/>
          <w:szCs w:val="20"/>
          <w:lang w:eastAsia="en-IN"/>
        </w:rPr>
        <w:tab/>
      </w:r>
      <w:r w:rsidR="003F4204" w:rsidRPr="003F4204">
        <w:rPr>
          <w:rFonts w:ascii="Cambria" w:hAnsi="Cambria" w:cs="Calibri"/>
          <w:b/>
          <w:bCs/>
          <w:color w:val="0000FF"/>
          <w:sz w:val="20"/>
          <w:szCs w:val="20"/>
          <w:lang w:eastAsia="en-IN"/>
        </w:rPr>
        <w:t>RYAPR26007</w:t>
      </w:r>
      <w:r w:rsidR="00A305E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r w:rsidR="00A305E5" w:rsidRPr="00A305E5">
        <w:rPr>
          <w:rFonts w:ascii="Cambria" w:hAnsi="Cambria" w:cs="Calibri"/>
          <w:b/>
          <w:bCs/>
          <w:color w:val="0000FF"/>
          <w:sz w:val="20"/>
          <w:szCs w:val="20"/>
          <w:lang w:eastAsia="en-IN"/>
        </w:rPr>
        <w:t>RYAPR26009</w:t>
      </w:r>
    </w:p>
    <w:p w:rsidR="00A305E5" w:rsidRDefault="00E84F83"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38400" cy="1943100"/>
            <wp:effectExtent l="0" t="0" r="0" b="0"/>
            <wp:docPr id="62" name="Picture 62" descr="C:\Users\Lenovo-pc\Desktop\2024-2025 All folders\TSL\2026-27\007-TSL Ex JSR RAMY Capital Items auction dt. 13-04-2026\RAMY Pics\RYAPR26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07-TSL Ex JSR RAMY Capital Items auction dt. 13-04-2026\RAMY Pics\RYAPR26010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8400" cy="1943100"/>
                    </a:xfrm>
                    <a:prstGeom prst="rect">
                      <a:avLst/>
                    </a:prstGeom>
                    <a:noFill/>
                    <a:ln>
                      <a:noFill/>
                    </a:ln>
                  </pic:spPr>
                </pic:pic>
              </a:graphicData>
            </a:graphic>
          </wp:inline>
        </w:drawing>
      </w:r>
      <w:r w:rsidR="006105E3">
        <w:rPr>
          <w:rFonts w:ascii="Cambria" w:hAnsi="Cambria" w:cs="Calibri"/>
          <w:b/>
          <w:bCs/>
          <w:color w:val="0000FF"/>
          <w:sz w:val="20"/>
          <w:szCs w:val="20"/>
          <w:lang w:eastAsia="en-IN"/>
        </w:rPr>
        <w:t xml:space="preserve"> </w:t>
      </w:r>
      <w:r w:rsidR="006105E3">
        <w:rPr>
          <w:rFonts w:ascii="Cambria" w:hAnsi="Cambria" w:cs="Calibri"/>
          <w:b/>
          <w:bCs/>
          <w:noProof/>
          <w:color w:val="0000FF"/>
          <w:sz w:val="20"/>
          <w:szCs w:val="20"/>
        </w:rPr>
        <w:drawing>
          <wp:inline distT="0" distB="0" distL="0" distR="0">
            <wp:extent cx="2644140" cy="1943100"/>
            <wp:effectExtent l="0" t="0" r="3810" b="0"/>
            <wp:docPr id="63" name="Picture 63" descr="C:\Users\Lenovo-pc\Desktop\2024-2025 All folders\TSL\2026-27\007-TSL Ex JSR RAMY Capital Items auction dt. 13-04-2026\RAMY Pics\RYMAR260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07-TSL Ex JSR RAMY Capital Items auction dt. 13-04-2026\RAMY Pics\RYMAR26019 (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9636" cy="1947139"/>
                    </a:xfrm>
                    <a:prstGeom prst="rect">
                      <a:avLst/>
                    </a:prstGeom>
                    <a:noFill/>
                    <a:ln>
                      <a:noFill/>
                    </a:ln>
                  </pic:spPr>
                </pic:pic>
              </a:graphicData>
            </a:graphic>
          </wp:inline>
        </w:drawing>
      </w:r>
      <w:r w:rsidR="00EF78AA">
        <w:rPr>
          <w:rFonts w:ascii="Cambria" w:hAnsi="Cambria" w:cs="Calibri"/>
          <w:b/>
          <w:bCs/>
          <w:color w:val="0000FF"/>
          <w:sz w:val="20"/>
          <w:szCs w:val="20"/>
          <w:lang w:eastAsia="en-IN"/>
        </w:rPr>
        <w:t xml:space="preserve"> </w:t>
      </w:r>
      <w:r w:rsidR="00F92DAC">
        <w:rPr>
          <w:rFonts w:ascii="Cambria" w:hAnsi="Cambria" w:cs="Calibri"/>
          <w:b/>
          <w:bCs/>
          <w:noProof/>
          <w:color w:val="0000FF"/>
          <w:sz w:val="20"/>
          <w:szCs w:val="20"/>
        </w:rPr>
        <w:drawing>
          <wp:inline distT="0" distB="0" distL="0" distR="0">
            <wp:extent cx="2689860" cy="1940059"/>
            <wp:effectExtent l="0" t="0" r="0" b="3175"/>
            <wp:docPr id="192" name="Picture 192" descr="C:\Users\Lenovo-pc\Desktop\2024-2025 All folders\TSL\2026-27\007-TSL Ex JSR RAMY Capital Items auction dt. 13-04-2026\RAMY Pics\RYMAR2605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07-TSL Ex JSR RAMY Capital Items auction dt. 13-04-2026\RAMY Pics\RYMAR26051 (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8292" cy="1946141"/>
                    </a:xfrm>
                    <a:prstGeom prst="rect">
                      <a:avLst/>
                    </a:prstGeom>
                    <a:noFill/>
                    <a:ln>
                      <a:noFill/>
                    </a:ln>
                  </pic:spPr>
                </pic:pic>
              </a:graphicData>
            </a:graphic>
          </wp:inline>
        </w:drawing>
      </w:r>
      <w:r w:rsidR="002E42F8">
        <w:rPr>
          <w:rFonts w:ascii="Cambria" w:hAnsi="Cambria" w:cs="Calibri"/>
          <w:b/>
          <w:bCs/>
          <w:color w:val="0000FF"/>
          <w:sz w:val="20"/>
          <w:szCs w:val="20"/>
          <w:lang w:eastAsia="en-IN"/>
        </w:rPr>
        <w:t xml:space="preserve"> </w:t>
      </w:r>
      <w:r w:rsidR="009C0A7B">
        <w:rPr>
          <w:rFonts w:ascii="Cambria" w:hAnsi="Cambria" w:cs="Calibri"/>
          <w:b/>
          <w:bCs/>
          <w:noProof/>
          <w:color w:val="0000FF"/>
          <w:sz w:val="20"/>
          <w:szCs w:val="20"/>
        </w:rPr>
        <w:drawing>
          <wp:inline distT="0" distB="0" distL="0" distR="0">
            <wp:extent cx="2339340" cy="1943100"/>
            <wp:effectExtent l="0" t="0" r="3810" b="0"/>
            <wp:docPr id="193" name="Picture 193" descr="C:\Users\Lenovo-pc\Desktop\2024-2025 All folders\TSL\2026-27\007-TSL Ex JSR RAMY Capital Items auction dt. 13-04-2026\RAMY Pics\RYMAR2605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07-TSL Ex JSR RAMY Capital Items auction dt. 13-04-2026\RAMY Pics\RYMAR26052 (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9340" cy="1943100"/>
                    </a:xfrm>
                    <a:prstGeom prst="rect">
                      <a:avLst/>
                    </a:prstGeom>
                    <a:noFill/>
                    <a:ln>
                      <a:noFill/>
                    </a:ln>
                  </pic:spPr>
                </pic:pic>
              </a:graphicData>
            </a:graphic>
          </wp:inline>
        </w:drawing>
      </w:r>
    </w:p>
    <w:p w:rsidR="00E84F83" w:rsidRDefault="00E84F83"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lastRenderedPageBreak/>
        <w:tab/>
      </w:r>
      <w:r>
        <w:rPr>
          <w:rFonts w:ascii="Cambria" w:hAnsi="Cambria" w:cs="Calibri"/>
          <w:b/>
          <w:bCs/>
          <w:color w:val="0000FF"/>
          <w:sz w:val="20"/>
          <w:szCs w:val="20"/>
          <w:lang w:eastAsia="en-IN"/>
        </w:rPr>
        <w:tab/>
      </w:r>
      <w:r w:rsidRPr="00E84F83">
        <w:rPr>
          <w:rFonts w:ascii="Cambria" w:hAnsi="Cambria" w:cs="Calibri"/>
          <w:b/>
          <w:bCs/>
          <w:color w:val="0000FF"/>
          <w:sz w:val="20"/>
          <w:szCs w:val="20"/>
          <w:lang w:eastAsia="en-IN"/>
        </w:rPr>
        <w:t>RYAPR26010</w:t>
      </w:r>
      <w:r w:rsidR="006105E3">
        <w:rPr>
          <w:rFonts w:ascii="Cambria" w:hAnsi="Cambria" w:cs="Calibri"/>
          <w:b/>
          <w:bCs/>
          <w:color w:val="0000FF"/>
          <w:sz w:val="20"/>
          <w:szCs w:val="20"/>
          <w:lang w:eastAsia="en-IN"/>
        </w:rPr>
        <w:tab/>
      </w:r>
      <w:r w:rsidR="006105E3">
        <w:rPr>
          <w:rFonts w:ascii="Cambria" w:hAnsi="Cambria" w:cs="Calibri"/>
          <w:b/>
          <w:bCs/>
          <w:color w:val="0000FF"/>
          <w:sz w:val="20"/>
          <w:szCs w:val="20"/>
          <w:lang w:eastAsia="en-IN"/>
        </w:rPr>
        <w:tab/>
      </w:r>
      <w:r w:rsidR="006105E3">
        <w:rPr>
          <w:rFonts w:ascii="Cambria" w:hAnsi="Cambria" w:cs="Calibri"/>
          <w:b/>
          <w:bCs/>
          <w:color w:val="0000FF"/>
          <w:sz w:val="20"/>
          <w:szCs w:val="20"/>
          <w:lang w:eastAsia="en-IN"/>
        </w:rPr>
        <w:tab/>
      </w:r>
      <w:r w:rsidR="006105E3">
        <w:rPr>
          <w:rFonts w:ascii="Cambria" w:hAnsi="Cambria" w:cs="Calibri"/>
          <w:b/>
          <w:bCs/>
          <w:color w:val="0000FF"/>
          <w:sz w:val="20"/>
          <w:szCs w:val="20"/>
          <w:lang w:eastAsia="en-IN"/>
        </w:rPr>
        <w:tab/>
      </w:r>
      <w:r w:rsidR="006105E3" w:rsidRPr="006105E3">
        <w:rPr>
          <w:rFonts w:ascii="Cambria" w:hAnsi="Cambria" w:cs="Calibri"/>
          <w:b/>
          <w:bCs/>
          <w:color w:val="0000FF"/>
          <w:sz w:val="20"/>
          <w:szCs w:val="20"/>
          <w:lang w:eastAsia="en-IN"/>
        </w:rPr>
        <w:t>RYMAR26019</w:t>
      </w:r>
      <w:r w:rsidR="00F92DAC">
        <w:rPr>
          <w:rFonts w:ascii="Cambria" w:hAnsi="Cambria" w:cs="Calibri"/>
          <w:b/>
          <w:bCs/>
          <w:color w:val="0000FF"/>
          <w:sz w:val="20"/>
          <w:szCs w:val="20"/>
          <w:lang w:eastAsia="en-IN"/>
        </w:rPr>
        <w:tab/>
      </w:r>
      <w:r w:rsidR="00F92DAC">
        <w:rPr>
          <w:rFonts w:ascii="Cambria" w:hAnsi="Cambria" w:cs="Calibri"/>
          <w:b/>
          <w:bCs/>
          <w:color w:val="0000FF"/>
          <w:sz w:val="20"/>
          <w:szCs w:val="20"/>
          <w:lang w:eastAsia="en-IN"/>
        </w:rPr>
        <w:tab/>
      </w:r>
      <w:r w:rsidR="00F92DAC">
        <w:rPr>
          <w:rFonts w:ascii="Cambria" w:hAnsi="Cambria" w:cs="Calibri"/>
          <w:b/>
          <w:bCs/>
          <w:color w:val="0000FF"/>
          <w:sz w:val="20"/>
          <w:szCs w:val="20"/>
          <w:lang w:eastAsia="en-IN"/>
        </w:rPr>
        <w:tab/>
      </w:r>
      <w:r w:rsidR="00F92DAC">
        <w:rPr>
          <w:rFonts w:ascii="Cambria" w:hAnsi="Cambria" w:cs="Calibri"/>
          <w:b/>
          <w:bCs/>
          <w:color w:val="0000FF"/>
          <w:sz w:val="20"/>
          <w:szCs w:val="20"/>
          <w:lang w:eastAsia="en-IN"/>
        </w:rPr>
        <w:tab/>
      </w:r>
      <w:r w:rsidR="00F92DAC">
        <w:rPr>
          <w:rFonts w:ascii="Cambria" w:hAnsi="Cambria" w:cs="Calibri"/>
          <w:b/>
          <w:bCs/>
          <w:color w:val="0000FF"/>
          <w:sz w:val="20"/>
          <w:szCs w:val="20"/>
          <w:lang w:eastAsia="en-IN"/>
        </w:rPr>
        <w:tab/>
      </w:r>
      <w:r w:rsidR="00F92DAC" w:rsidRPr="00F92DAC">
        <w:rPr>
          <w:rFonts w:ascii="Cambria" w:hAnsi="Cambria" w:cs="Calibri"/>
          <w:b/>
          <w:bCs/>
          <w:color w:val="0000FF"/>
          <w:sz w:val="20"/>
          <w:szCs w:val="20"/>
          <w:lang w:eastAsia="en-IN"/>
        </w:rPr>
        <w:t>RYMAR26051</w:t>
      </w:r>
      <w:r w:rsidR="00957419">
        <w:rPr>
          <w:rFonts w:ascii="Cambria" w:hAnsi="Cambria" w:cs="Calibri"/>
          <w:b/>
          <w:bCs/>
          <w:color w:val="0000FF"/>
          <w:sz w:val="20"/>
          <w:szCs w:val="20"/>
          <w:lang w:eastAsia="en-IN"/>
        </w:rPr>
        <w:tab/>
      </w:r>
      <w:r w:rsidR="00957419">
        <w:rPr>
          <w:rFonts w:ascii="Cambria" w:hAnsi="Cambria" w:cs="Calibri"/>
          <w:b/>
          <w:bCs/>
          <w:color w:val="0000FF"/>
          <w:sz w:val="20"/>
          <w:szCs w:val="20"/>
          <w:lang w:eastAsia="en-IN"/>
        </w:rPr>
        <w:tab/>
      </w:r>
      <w:r w:rsidR="00957419">
        <w:rPr>
          <w:rFonts w:ascii="Cambria" w:hAnsi="Cambria" w:cs="Calibri"/>
          <w:b/>
          <w:bCs/>
          <w:color w:val="0000FF"/>
          <w:sz w:val="20"/>
          <w:szCs w:val="20"/>
          <w:lang w:eastAsia="en-IN"/>
        </w:rPr>
        <w:tab/>
      </w:r>
      <w:r w:rsidR="00957419">
        <w:rPr>
          <w:rFonts w:ascii="Cambria" w:hAnsi="Cambria" w:cs="Calibri"/>
          <w:b/>
          <w:bCs/>
          <w:color w:val="0000FF"/>
          <w:sz w:val="20"/>
          <w:szCs w:val="20"/>
          <w:lang w:eastAsia="en-IN"/>
        </w:rPr>
        <w:tab/>
      </w:r>
      <w:r w:rsidR="00957419">
        <w:rPr>
          <w:rFonts w:ascii="Cambria" w:hAnsi="Cambria" w:cs="Calibri"/>
          <w:b/>
          <w:bCs/>
          <w:color w:val="0000FF"/>
          <w:sz w:val="20"/>
          <w:szCs w:val="20"/>
          <w:lang w:eastAsia="en-IN"/>
        </w:rPr>
        <w:tab/>
      </w:r>
      <w:r w:rsidR="00957419" w:rsidRPr="00957419">
        <w:rPr>
          <w:rFonts w:ascii="Cambria" w:hAnsi="Cambria" w:cs="Calibri"/>
          <w:b/>
          <w:bCs/>
          <w:color w:val="0000FF"/>
          <w:sz w:val="20"/>
          <w:szCs w:val="20"/>
          <w:lang w:eastAsia="en-IN"/>
        </w:rPr>
        <w:t>RYMAR26052</w:t>
      </w:r>
    </w:p>
    <w:p w:rsidR="008857D4" w:rsidRDefault="00713FF1"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37460" cy="1920240"/>
            <wp:effectExtent l="0" t="0" r="0" b="3810"/>
            <wp:docPr id="194" name="Picture 194" descr="C:\Users\Lenovo-pc\Desktop\2024-2025 All folders\TSL\2026-27\007-TSL Ex JSR RAMY Capital Items auction dt. 13-04-2026\RAMY Pics\RYMAR26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007-TSL Ex JSR RAMY Capital Items auction dt. 13-04-2026\RAMY Pics\RYMAR26071 (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1936" cy="1923627"/>
                    </a:xfrm>
                    <a:prstGeom prst="rect">
                      <a:avLst/>
                    </a:prstGeom>
                    <a:noFill/>
                    <a:ln>
                      <a:noFill/>
                    </a:ln>
                  </pic:spPr>
                </pic:pic>
              </a:graphicData>
            </a:graphic>
          </wp:inline>
        </w:drawing>
      </w:r>
      <w:r w:rsidR="00590449">
        <w:rPr>
          <w:rFonts w:ascii="Cambria" w:hAnsi="Cambria" w:cs="Calibri"/>
          <w:b/>
          <w:bCs/>
          <w:color w:val="0000FF"/>
          <w:sz w:val="20"/>
          <w:szCs w:val="20"/>
          <w:lang w:eastAsia="en-IN"/>
        </w:rPr>
        <w:t xml:space="preserve"> </w:t>
      </w:r>
      <w:r w:rsidR="00675E5B">
        <w:rPr>
          <w:rFonts w:ascii="Cambria" w:hAnsi="Cambria" w:cs="Calibri"/>
          <w:b/>
          <w:bCs/>
          <w:noProof/>
          <w:color w:val="0000FF"/>
          <w:sz w:val="20"/>
          <w:szCs w:val="20"/>
        </w:rPr>
        <w:drawing>
          <wp:inline distT="0" distB="0" distL="0" distR="0">
            <wp:extent cx="2644140" cy="1920240"/>
            <wp:effectExtent l="0" t="0" r="3810" b="3810"/>
            <wp:docPr id="195" name="Picture 195" descr="C:\Users\Lenovo-pc\Desktop\2024-2025 All folders\TSL\2026-27\007-TSL Ex JSR RAMY Capital Items auction dt. 13-04-2026\RAMY Pics\RYOCT2502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007-TSL Ex JSR RAMY Capital Items auction dt. 13-04-2026\RAMY Pics\RYOCT25027 (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4140" cy="1920240"/>
                    </a:xfrm>
                    <a:prstGeom prst="rect">
                      <a:avLst/>
                    </a:prstGeom>
                    <a:noFill/>
                    <a:ln>
                      <a:noFill/>
                    </a:ln>
                  </pic:spPr>
                </pic:pic>
              </a:graphicData>
            </a:graphic>
          </wp:inline>
        </w:drawing>
      </w:r>
    </w:p>
    <w:p w:rsidR="00F9056D" w:rsidRDefault="00713FF1"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713FF1">
        <w:rPr>
          <w:rFonts w:ascii="Cambria" w:hAnsi="Cambria" w:cs="Calibri"/>
          <w:b/>
          <w:bCs/>
          <w:color w:val="0000FF"/>
          <w:sz w:val="20"/>
          <w:szCs w:val="20"/>
          <w:lang w:eastAsia="en-IN"/>
        </w:rPr>
        <w:t>RYMAR26071</w:t>
      </w:r>
      <w:r w:rsidR="00675E5B">
        <w:rPr>
          <w:rFonts w:ascii="Cambria" w:hAnsi="Cambria" w:cs="Calibri"/>
          <w:b/>
          <w:bCs/>
          <w:color w:val="0000FF"/>
          <w:sz w:val="20"/>
          <w:szCs w:val="20"/>
          <w:lang w:eastAsia="en-IN"/>
        </w:rPr>
        <w:tab/>
      </w:r>
      <w:r w:rsidR="00675E5B">
        <w:rPr>
          <w:rFonts w:ascii="Cambria" w:hAnsi="Cambria" w:cs="Calibri"/>
          <w:b/>
          <w:bCs/>
          <w:color w:val="0000FF"/>
          <w:sz w:val="20"/>
          <w:szCs w:val="20"/>
          <w:lang w:eastAsia="en-IN"/>
        </w:rPr>
        <w:tab/>
      </w:r>
      <w:r w:rsidR="00675E5B">
        <w:rPr>
          <w:rFonts w:ascii="Cambria" w:hAnsi="Cambria" w:cs="Calibri"/>
          <w:b/>
          <w:bCs/>
          <w:color w:val="0000FF"/>
          <w:sz w:val="20"/>
          <w:szCs w:val="20"/>
          <w:lang w:eastAsia="en-IN"/>
        </w:rPr>
        <w:tab/>
      </w:r>
      <w:r w:rsidR="00675E5B">
        <w:rPr>
          <w:rFonts w:ascii="Cambria" w:hAnsi="Cambria" w:cs="Calibri"/>
          <w:b/>
          <w:bCs/>
          <w:color w:val="0000FF"/>
          <w:sz w:val="20"/>
          <w:szCs w:val="20"/>
          <w:lang w:eastAsia="en-IN"/>
        </w:rPr>
        <w:tab/>
      </w:r>
      <w:r w:rsidR="00675E5B" w:rsidRPr="00675E5B">
        <w:rPr>
          <w:rFonts w:ascii="Cambria" w:hAnsi="Cambria" w:cs="Calibri"/>
          <w:b/>
          <w:bCs/>
          <w:color w:val="0000FF"/>
          <w:sz w:val="20"/>
          <w:szCs w:val="20"/>
          <w:lang w:eastAsia="en-IN"/>
        </w:rPr>
        <w:t>RYOCT25027</w:t>
      </w: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2F1EE6" w:rsidRDefault="002F1EE6"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1965AF" w:rsidRDefault="001965AF"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7"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241280" cy="5760720"/>
                    </a:xfrm>
                    <a:prstGeom prst="rect">
                      <a:avLst/>
                    </a:prstGeom>
                  </pic:spPr>
                </pic:pic>
              </a:graphicData>
            </a:graphic>
          </wp:inline>
        </w:drawing>
      </w:r>
    </w:p>
    <w:sectPr w:rsidR="00A32F73" w:rsidSect="00CF1874">
      <w:headerReference w:type="default" r:id="rId83"/>
      <w:footerReference w:type="default" r:id="rId8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81A" w:rsidRDefault="009A381A">
      <w:r>
        <w:separator/>
      </w:r>
    </w:p>
  </w:endnote>
  <w:endnote w:type="continuationSeparator" w:id="0">
    <w:p w:rsidR="009A381A" w:rsidRDefault="009A3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06A" w:rsidRDefault="005C706A">
    <w:pPr>
      <w:pStyle w:val="Footer"/>
      <w:jc w:val="right"/>
    </w:pPr>
    <w:r>
      <w:t xml:space="preserve">Page </w:t>
    </w:r>
    <w:r>
      <w:rPr>
        <w:b/>
      </w:rPr>
      <w:fldChar w:fldCharType="begin"/>
    </w:r>
    <w:r>
      <w:rPr>
        <w:b/>
      </w:rPr>
      <w:instrText xml:space="preserve"> PAGE </w:instrText>
    </w:r>
    <w:r>
      <w:rPr>
        <w:b/>
      </w:rPr>
      <w:fldChar w:fldCharType="separate"/>
    </w:r>
    <w:r w:rsidR="00922999">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922999">
      <w:rPr>
        <w:b/>
        <w:noProof/>
      </w:rPr>
      <w:t>34</w:t>
    </w:r>
    <w:r>
      <w:rPr>
        <w:b/>
      </w:rPr>
      <w:fldChar w:fldCharType="end"/>
    </w:r>
  </w:p>
  <w:p w:rsidR="005C706A" w:rsidRDefault="005C7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81A" w:rsidRDefault="009A381A">
      <w:r>
        <w:separator/>
      </w:r>
    </w:p>
  </w:footnote>
  <w:footnote w:type="continuationSeparator" w:id="0">
    <w:p w:rsidR="009A381A" w:rsidRDefault="009A38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06A" w:rsidRPr="00D22E78" w:rsidRDefault="005C706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007/26-27</w:t>
    </w:r>
  </w:p>
  <w:p w:rsidR="005C706A" w:rsidRPr="00820318" w:rsidRDefault="005C706A">
    <w:pPr>
      <w:pStyle w:val="Header"/>
      <w:pBdr>
        <w:between w:val="single" w:sz="4" w:space="1" w:color="4F81BD"/>
      </w:pBdr>
      <w:spacing w:line="276" w:lineRule="auto"/>
      <w:jc w:val="center"/>
      <w:rPr>
        <w:color w:val="000000"/>
      </w:rPr>
    </w:pPr>
    <w:r>
      <w:rPr>
        <w:color w:val="000000"/>
      </w:rPr>
      <w:t>April 08</w:t>
    </w:r>
    <w:r w:rsidRPr="00820318">
      <w:rPr>
        <w:color w:val="000000"/>
      </w:rPr>
      <w:t>, 202</w:t>
    </w:r>
    <w:r>
      <w:rPr>
        <w:color w:val="000000"/>
      </w:rPr>
      <w:t>6</w:t>
    </w:r>
  </w:p>
  <w:p w:rsidR="005C706A" w:rsidRPr="007C1763" w:rsidRDefault="005C706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0F"/>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7B"/>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14"/>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C8A"/>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hyperlink" Target="http://www.ahbilimoria.com" TargetMode="Externa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A3779-70A5-4208-B22E-DF7E08C4B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34</Pages>
  <Words>7241</Words>
  <Characters>41280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1798</cp:revision>
  <cp:lastPrinted>2022-08-26T11:11:00Z</cp:lastPrinted>
  <dcterms:created xsi:type="dcterms:W3CDTF">2026-02-23T04:53:00Z</dcterms:created>
  <dcterms:modified xsi:type="dcterms:W3CDTF">2026-04-10T04:47:00Z</dcterms:modified>
</cp:coreProperties>
</file>