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687779BC"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Ex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0E9FD229" w:rsidR="008A70B1" w:rsidRPr="00855D0D" w:rsidRDefault="008A70B1" w:rsidP="0007030D">
            <w:pPr>
              <w:autoSpaceDE w:val="0"/>
              <w:autoSpaceDN w:val="0"/>
              <w:adjustRightInd w:val="0"/>
              <w:rPr>
                <w:rFonts w:ascii="Cambria" w:hAnsi="Cambria"/>
                <w:b/>
                <w:color w:val="FF0000"/>
              </w:rPr>
            </w:pPr>
            <w:r w:rsidRPr="005D5A18">
              <w:rPr>
                <w:rFonts w:ascii="Cambria" w:hAnsi="Cambria"/>
                <w:b/>
                <w:sz w:val="22"/>
                <w:szCs w:val="22"/>
              </w:rPr>
              <w:t>TSL/AHB/</w:t>
            </w:r>
            <w:r w:rsidR="0007030D">
              <w:rPr>
                <w:rFonts w:ascii="Cambria" w:hAnsi="Cambria"/>
                <w:b/>
                <w:color w:val="0000FF"/>
                <w:sz w:val="22"/>
                <w:szCs w:val="22"/>
              </w:rPr>
              <w:t>MAY</w:t>
            </w:r>
            <w:r>
              <w:rPr>
                <w:rFonts w:ascii="Cambria" w:hAnsi="Cambria"/>
                <w:b/>
                <w:color w:val="0000FF"/>
                <w:sz w:val="22"/>
                <w:szCs w:val="22"/>
              </w:rPr>
              <w:t>/</w:t>
            </w:r>
            <w:r w:rsidR="00425260">
              <w:rPr>
                <w:rFonts w:ascii="Cambria" w:hAnsi="Cambria"/>
                <w:b/>
                <w:color w:val="0000FF"/>
                <w:sz w:val="22"/>
                <w:szCs w:val="22"/>
              </w:rPr>
              <w:t>0</w:t>
            </w:r>
            <w:r w:rsidR="00E66D64">
              <w:rPr>
                <w:rFonts w:ascii="Cambria" w:hAnsi="Cambria"/>
                <w:b/>
                <w:color w:val="0000FF"/>
                <w:sz w:val="22"/>
                <w:szCs w:val="22"/>
              </w:rPr>
              <w:t>3</w:t>
            </w:r>
            <w:r w:rsidR="0007030D">
              <w:rPr>
                <w:rFonts w:ascii="Cambria" w:hAnsi="Cambria"/>
                <w:b/>
                <w:color w:val="0000FF"/>
                <w:sz w:val="22"/>
                <w:szCs w:val="22"/>
              </w:rPr>
              <w:t>7</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r w:rsidR="0007030D">
              <w:rPr>
                <w:rFonts w:ascii="Cambria" w:hAnsi="Cambria"/>
                <w:b/>
                <w:sz w:val="22"/>
                <w:szCs w:val="22"/>
              </w:rPr>
              <w:t xml:space="preserve"> (</w:t>
            </w:r>
            <w:r w:rsidR="0007030D" w:rsidRPr="0007030D">
              <w:rPr>
                <w:rFonts w:ascii="Cambria" w:hAnsi="Cambria"/>
                <w:b/>
                <w:color w:val="FF0000"/>
                <w:sz w:val="22"/>
                <w:szCs w:val="22"/>
              </w:rPr>
              <w:t>Re-auction</w:t>
            </w:r>
            <w:r w:rsidR="0007030D">
              <w:rPr>
                <w:rFonts w:ascii="Cambria" w:hAnsi="Cambria"/>
                <w:b/>
                <w:sz w:val="22"/>
                <w:szCs w:val="22"/>
              </w:rPr>
              <w:t>)</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C74A0A"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1760B162" w:rsidR="008A70B1" w:rsidRPr="0005077A" w:rsidRDefault="0007030D" w:rsidP="0007030D">
            <w:pPr>
              <w:autoSpaceDE w:val="0"/>
              <w:autoSpaceDN w:val="0"/>
              <w:adjustRightInd w:val="0"/>
              <w:rPr>
                <w:rFonts w:ascii="Cambria" w:hAnsi="Cambria"/>
                <w:b/>
                <w:color w:val="0000FF"/>
                <w:sz w:val="28"/>
                <w:szCs w:val="28"/>
              </w:rPr>
            </w:pPr>
            <w:r>
              <w:rPr>
                <w:rFonts w:ascii="Cambria" w:hAnsi="Cambria"/>
                <w:b/>
                <w:color w:val="0000FF"/>
                <w:sz w:val="28"/>
                <w:szCs w:val="28"/>
              </w:rPr>
              <w:t>04</w:t>
            </w:r>
            <w:r w:rsidR="00425260">
              <w:rPr>
                <w:rFonts w:ascii="Cambria" w:hAnsi="Cambria"/>
                <w:b/>
                <w:color w:val="0000FF"/>
                <w:sz w:val="28"/>
                <w:szCs w:val="28"/>
              </w:rPr>
              <w:t>th</w:t>
            </w:r>
            <w:r w:rsidR="00015CA0">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5F515D">
              <w:rPr>
                <w:rFonts w:ascii="Cambria" w:hAnsi="Cambria"/>
                <w:b/>
                <w:color w:val="0000FF"/>
                <w:sz w:val="28"/>
                <w:szCs w:val="28"/>
              </w:rPr>
              <w:t>0</w:t>
            </w:r>
            <w:r>
              <w:rPr>
                <w:rFonts w:ascii="Cambria" w:hAnsi="Cambria"/>
                <w:b/>
                <w:color w:val="0000FF"/>
                <w:sz w:val="28"/>
                <w:szCs w:val="28"/>
              </w:rPr>
              <w:t>2</w:t>
            </w:r>
            <w:r w:rsidR="00A865E6" w:rsidRPr="00153D82">
              <w:rPr>
                <w:rFonts w:ascii="Cambria" w:hAnsi="Cambria"/>
                <w:b/>
                <w:color w:val="0000FF"/>
                <w:sz w:val="28"/>
                <w:szCs w:val="28"/>
              </w:rPr>
              <w:t>:</w:t>
            </w:r>
            <w:r>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557F2CFB" w:rsidR="008A70B1" w:rsidRPr="0005077A" w:rsidRDefault="0007030D" w:rsidP="00D12FFA">
            <w:pPr>
              <w:autoSpaceDE w:val="0"/>
              <w:autoSpaceDN w:val="0"/>
              <w:adjustRightInd w:val="0"/>
              <w:rPr>
                <w:rFonts w:ascii="Cambria" w:hAnsi="Cambria"/>
                <w:b/>
              </w:rPr>
            </w:pPr>
            <w:r>
              <w:rPr>
                <w:rFonts w:ascii="Cambria" w:hAnsi="Cambria"/>
                <w:b/>
                <w:color w:val="0000FF"/>
                <w:sz w:val="28"/>
                <w:szCs w:val="28"/>
              </w:rPr>
              <w:t>04</w:t>
            </w:r>
            <w:r w:rsidR="00425260">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w:t>
            </w:r>
            <w:r w:rsidR="00D12FFA">
              <w:rPr>
                <w:rFonts w:ascii="Cambria" w:hAnsi="Cambria"/>
                <w:b/>
                <w:color w:val="0000FF"/>
                <w:sz w:val="28"/>
                <w:szCs w:val="28"/>
              </w:rPr>
              <w:t>a</w:t>
            </w:r>
            <w:r>
              <w:rPr>
                <w:rFonts w:ascii="Cambria" w:hAnsi="Cambria"/>
                <w:b/>
                <w:color w:val="0000FF"/>
                <w:sz w:val="28"/>
                <w:szCs w:val="28"/>
              </w:rPr>
              <w:t>y</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Pr>
                <w:rFonts w:ascii="Cambria" w:hAnsi="Cambria"/>
                <w:b/>
                <w:color w:val="0000FF"/>
              </w:rPr>
              <w:t>0</w:t>
            </w:r>
            <w:r w:rsidR="00790D54">
              <w:rPr>
                <w:rFonts w:ascii="Cambria" w:hAnsi="Cambria"/>
                <w:b/>
                <w:color w:val="0000FF"/>
              </w:rPr>
              <w:t>2</w:t>
            </w:r>
            <w:r w:rsidR="0016644B">
              <w:rPr>
                <w:rFonts w:ascii="Cambria" w:hAnsi="Cambria"/>
                <w:b/>
                <w:color w:val="0000FF"/>
              </w:rPr>
              <w:t>:</w:t>
            </w:r>
            <w:r w:rsidR="00790D5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5F515D">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Tapas Ranjan Sahoo</w:t>
            </w:r>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Rasmita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r w:rsidR="00B4741E" w:rsidRPr="00B4741E">
              <w:rPr>
                <w:rFonts w:ascii="Cambria" w:hAnsi="Cambria"/>
                <w:sz w:val="22"/>
                <w:szCs w:val="22"/>
              </w:rPr>
              <w:t>Braj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Rs.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A22F4F">
        <w:rPr>
          <w:rFonts w:ascii="Cambria" w:hAnsi="Cambria"/>
          <w:sz w:val="20"/>
          <w:szCs w:val="20"/>
        </w:rPr>
        <w:t>Odisha</w:t>
      </w:r>
      <w:r w:rsidRPr="005D5A18">
        <w:rPr>
          <w:rFonts w:ascii="Cambria" w:hAnsi="Cambria"/>
          <w:sz w:val="20"/>
          <w:szCs w:val="20"/>
        </w:rPr>
        <w:t xml:space="preserve"> by the courts in Jamshedpur and by no other courts. The courts in </w:t>
      </w:r>
      <w:r w:rsidR="00A22F4F">
        <w:rPr>
          <w:rFonts w:ascii="Cambria" w:hAnsi="Cambria"/>
          <w:sz w:val="20"/>
          <w:szCs w:val="20"/>
        </w:rPr>
        <w:t>Odisha</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ON Rs.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favour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Homi Mody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MoEFCC </w:t>
      </w:r>
      <w:r>
        <w:rPr>
          <w:vertAlign w:val="superscript"/>
        </w:rPr>
        <w:t>1</w:t>
      </w:r>
      <w:r>
        <w:t xml:space="preserve"> dt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r w:rsidRPr="0034524E">
        <w:rPr>
          <w:rFonts w:ascii="Cambria" w:hAnsi="Cambria" w:cs="Arial"/>
          <w:b/>
          <w:color w:val="FF0000"/>
          <w:sz w:val="26"/>
          <w:szCs w:val="26"/>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(tyres,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 xml:space="preserve">The photo pass (entry gate pass) should be made and handed over to the concerned driver only after security training, verification of ID (Aadhaar/Voter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In case of noncompliance of PPE- Rs.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Hyvas /Tipper truck moving with Dala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Tipper/Hyva/Dumper/Truck.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Qty</w:t>
            </w:r>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591E94" w:rsidRPr="00D103A7" w14:paraId="53ABFE9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84C2F09" w14:textId="32750733"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5DB53AA5" w14:textId="3EE58D36"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97A5A2" w14:textId="61BF079D" w:rsidR="00591E94" w:rsidRPr="00230B42" w:rsidRDefault="00591E94" w:rsidP="000B5A16">
            <w:pPr>
              <w:jc w:val="center"/>
              <w:rPr>
                <w:rFonts w:ascii="Cambria" w:hAnsi="Cambria" w:cs="Arial"/>
                <w:b/>
                <w:bCs/>
                <w:color w:val="0D0D0D" w:themeColor="text1" w:themeTint="F2"/>
                <w:sz w:val="20"/>
                <w:szCs w:val="20"/>
                <w:lang w:eastAsia="en-IN"/>
              </w:rPr>
            </w:pPr>
            <w:r w:rsidRPr="00230B42">
              <w:rPr>
                <w:rFonts w:ascii="Cambria" w:hAnsi="Cambria" w:cs="Arial"/>
                <w:b/>
                <w:bCs/>
                <w:color w:val="0D0D0D" w:themeColor="text1" w:themeTint="F2"/>
                <w:sz w:val="20"/>
                <w:szCs w:val="20"/>
                <w:lang w:eastAsia="en-IN"/>
              </w:rPr>
              <w:t>JH05S4910</w:t>
            </w:r>
            <w:r w:rsidR="00230B42">
              <w:rPr>
                <w:rFonts w:ascii="Cambria" w:hAnsi="Cambria" w:cs="Arial"/>
                <w:b/>
                <w:bCs/>
                <w:color w:val="0D0D0D" w:themeColor="text1" w:themeTint="F2"/>
                <w:sz w:val="20"/>
                <w:szCs w:val="20"/>
                <w:lang w:eastAsia="en-IN"/>
              </w:rPr>
              <w:t xml:space="preserve"> (</w:t>
            </w:r>
            <w:r w:rsidR="00230B42" w:rsidRPr="00230B42">
              <w:rPr>
                <w:rFonts w:ascii="Cambria" w:hAnsi="Cambria" w:cs="Arial"/>
                <w:b/>
                <w:bCs/>
                <w:color w:val="FF0000"/>
                <w:sz w:val="20"/>
                <w:szCs w:val="20"/>
                <w:lang w:eastAsia="en-IN"/>
              </w:rPr>
              <w:t>Re-auction</w:t>
            </w:r>
            <w:r w:rsidR="00230B42">
              <w:rPr>
                <w:rFonts w:ascii="Cambria" w:hAnsi="Cambria" w:cs="Arial"/>
                <w:b/>
                <w:bCs/>
                <w:color w:val="0D0D0D" w:themeColor="text1" w:themeTint="F2"/>
                <w:sz w:val="20"/>
                <w:szCs w:val="20"/>
                <w:lang w:eastAsia="en-IN"/>
              </w:rPr>
              <w:t>)</w:t>
            </w:r>
          </w:p>
        </w:tc>
        <w:tc>
          <w:tcPr>
            <w:tcW w:w="1350" w:type="dxa"/>
            <w:tcBorders>
              <w:top w:val="nil"/>
              <w:left w:val="nil"/>
              <w:bottom w:val="single" w:sz="4" w:space="0" w:color="auto"/>
              <w:right w:val="single" w:sz="4" w:space="0" w:color="auto"/>
            </w:tcBorders>
            <w:shd w:val="clear" w:color="auto" w:fill="auto"/>
            <w:noWrap/>
            <w:vAlign w:val="center"/>
          </w:tcPr>
          <w:p w14:paraId="30B9FB97" w14:textId="5E6F0604"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F58B1F" w14:textId="0576B438"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7806BF" w:rsidRPr="007806BF">
              <w:rPr>
                <w:rFonts w:ascii="Cambria" w:hAnsi="Cambria" w:cs="Arial"/>
                <w:b/>
                <w:bCs/>
                <w:color w:val="000000"/>
                <w:sz w:val="20"/>
                <w:szCs w:val="20"/>
                <w:lang w:eastAsia="en-IN"/>
              </w:rPr>
              <w:t>TATA INDICA</w:t>
            </w:r>
            <w:r w:rsidRPr="002C690A">
              <w:rPr>
                <w:rFonts w:ascii="Cambria" w:hAnsi="Cambria" w:cs="Arial"/>
                <w:b/>
                <w:bCs/>
                <w:color w:val="000000"/>
                <w:sz w:val="20"/>
                <w:szCs w:val="20"/>
                <w:lang w:eastAsia="en-IN"/>
              </w:rPr>
              <w:t xml:space="preserve">, Regd No. </w:t>
            </w:r>
            <w:r w:rsidR="007806BF" w:rsidRPr="007806BF">
              <w:rPr>
                <w:rFonts w:ascii="Cambria" w:hAnsi="Cambria" w:cs="Arial"/>
                <w:b/>
                <w:bCs/>
                <w:color w:val="000000"/>
                <w:sz w:val="20"/>
                <w:szCs w:val="20"/>
                <w:lang w:eastAsia="en-IN"/>
              </w:rPr>
              <w:t>JH05S4910</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BE7181B" w14:textId="6356FEE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B94703E" w14:textId="1B7D4593"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8A2C959" w14:textId="2FE2DC97"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8133878" w14:textId="265D7959"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46A24F8" w14:textId="716CFC3F"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718FB9B" w14:textId="6ACFDC36"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433FE3C0" w14:textId="77777777" w:rsidR="00591E94" w:rsidRPr="00FE2F76" w:rsidRDefault="00591E94" w:rsidP="00D337E3">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14796E62"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118C6FDC" w14:textId="05111864"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r w:rsidR="00591E94" w:rsidRPr="00D103A7" w14:paraId="3E069A76"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DD23635" w14:textId="372C0565" w:rsidR="00591E94" w:rsidRDefault="005B58D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14766DF7" w14:textId="620366AB" w:rsidR="00591E94" w:rsidRPr="006E0523" w:rsidRDefault="00591E94" w:rsidP="0018420C">
            <w:pPr>
              <w:jc w:val="center"/>
              <w:rPr>
                <w:rFonts w:ascii="Cambria" w:hAnsi="Cambria" w:cs="Calibri"/>
                <w:b/>
                <w:bCs/>
                <w:color w:val="000000"/>
                <w:sz w:val="18"/>
                <w:szCs w:val="18"/>
              </w:rPr>
            </w:pPr>
            <w:r w:rsidRPr="0048796D">
              <w:rPr>
                <w:rFonts w:ascii="Cambria" w:hAnsi="Cambria" w:cs="Calibri"/>
                <w:b/>
                <w:bCs/>
                <w:color w:val="000000"/>
                <w:sz w:val="18"/>
                <w:szCs w:val="18"/>
              </w:rPr>
              <w:t>EQMS, JSR</w:t>
            </w:r>
          </w:p>
        </w:tc>
        <w:tc>
          <w:tcPr>
            <w:tcW w:w="1170" w:type="dxa"/>
            <w:tcBorders>
              <w:top w:val="nil"/>
              <w:left w:val="single" w:sz="4" w:space="0" w:color="auto"/>
              <w:bottom w:val="single" w:sz="4" w:space="0" w:color="auto"/>
              <w:right w:val="single" w:sz="4" w:space="0" w:color="auto"/>
            </w:tcBorders>
            <w:shd w:val="clear" w:color="auto" w:fill="auto"/>
            <w:vAlign w:val="center"/>
          </w:tcPr>
          <w:p w14:paraId="1E6566FD" w14:textId="5C01CCC0" w:rsidR="00591E94" w:rsidRPr="00230B42" w:rsidRDefault="00591E94" w:rsidP="000B5A16">
            <w:pPr>
              <w:jc w:val="center"/>
              <w:rPr>
                <w:rFonts w:ascii="Cambria" w:hAnsi="Cambria" w:cs="Arial"/>
                <w:b/>
                <w:bCs/>
                <w:color w:val="0D0D0D" w:themeColor="text1" w:themeTint="F2"/>
                <w:sz w:val="20"/>
                <w:szCs w:val="20"/>
                <w:lang w:eastAsia="en-IN"/>
              </w:rPr>
            </w:pPr>
            <w:r w:rsidRPr="00230B42">
              <w:rPr>
                <w:rFonts w:ascii="Cambria" w:hAnsi="Cambria" w:cs="Arial"/>
                <w:b/>
                <w:bCs/>
                <w:color w:val="0D0D0D" w:themeColor="text1" w:themeTint="F2"/>
                <w:sz w:val="20"/>
                <w:szCs w:val="20"/>
                <w:lang w:eastAsia="en-IN"/>
              </w:rPr>
              <w:t>BR16C0101</w:t>
            </w:r>
            <w:r w:rsidR="00230B42">
              <w:rPr>
                <w:rFonts w:ascii="Cambria" w:hAnsi="Cambria" w:cs="Arial"/>
                <w:b/>
                <w:bCs/>
                <w:color w:val="0D0D0D" w:themeColor="text1" w:themeTint="F2"/>
                <w:sz w:val="20"/>
                <w:szCs w:val="20"/>
                <w:lang w:eastAsia="en-IN"/>
              </w:rPr>
              <w:t xml:space="preserve"> (</w:t>
            </w:r>
            <w:r w:rsidR="00230B42" w:rsidRPr="00230B42">
              <w:rPr>
                <w:rFonts w:ascii="Cambria" w:hAnsi="Cambria" w:cs="Arial"/>
                <w:b/>
                <w:bCs/>
                <w:color w:val="FF0000"/>
                <w:sz w:val="20"/>
                <w:szCs w:val="20"/>
                <w:lang w:eastAsia="en-IN"/>
              </w:rPr>
              <w:t>Re-auction</w:t>
            </w:r>
            <w:r w:rsidR="00230B42">
              <w:rPr>
                <w:rFonts w:ascii="Cambria" w:hAnsi="Cambria" w:cs="Arial"/>
                <w:b/>
                <w:bCs/>
                <w:color w:val="0D0D0D" w:themeColor="text1" w:themeTint="F2"/>
                <w:sz w:val="20"/>
                <w:szCs w:val="20"/>
                <w:lang w:eastAsia="en-IN"/>
              </w:rPr>
              <w:t>)</w:t>
            </w:r>
          </w:p>
        </w:tc>
        <w:tc>
          <w:tcPr>
            <w:tcW w:w="1350" w:type="dxa"/>
            <w:tcBorders>
              <w:top w:val="nil"/>
              <w:left w:val="nil"/>
              <w:bottom w:val="single" w:sz="4" w:space="0" w:color="auto"/>
              <w:right w:val="single" w:sz="4" w:space="0" w:color="auto"/>
            </w:tcBorders>
            <w:shd w:val="clear" w:color="auto" w:fill="auto"/>
            <w:noWrap/>
            <w:vAlign w:val="center"/>
          </w:tcPr>
          <w:p w14:paraId="332CAB9D" w14:textId="47E95BAE" w:rsidR="00591E94" w:rsidRPr="00BB20BD" w:rsidRDefault="00591E94"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3C0663F" w14:textId="095A7F0D" w:rsidR="00591E94" w:rsidRPr="002C690A" w:rsidRDefault="0046139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4B6856" w:rsidRPr="004B6856">
              <w:rPr>
                <w:rFonts w:ascii="Cambria" w:hAnsi="Cambria" w:cs="Arial"/>
                <w:b/>
                <w:bCs/>
                <w:color w:val="000000"/>
                <w:sz w:val="20"/>
                <w:szCs w:val="20"/>
                <w:lang w:eastAsia="en-IN"/>
              </w:rPr>
              <w:t>COMMANDRR JEEP</w:t>
            </w:r>
            <w:r w:rsidRPr="002C690A">
              <w:rPr>
                <w:rFonts w:ascii="Cambria" w:hAnsi="Cambria" w:cs="Arial"/>
                <w:b/>
                <w:bCs/>
                <w:color w:val="000000"/>
                <w:sz w:val="20"/>
                <w:szCs w:val="20"/>
                <w:lang w:eastAsia="en-IN"/>
              </w:rPr>
              <w:t xml:space="preserve">, Regd No. </w:t>
            </w:r>
            <w:r w:rsidR="004B6856" w:rsidRPr="004B6856">
              <w:rPr>
                <w:rFonts w:ascii="Cambria" w:hAnsi="Cambria" w:cs="Arial"/>
                <w:b/>
                <w:bCs/>
                <w:color w:val="000000"/>
                <w:sz w:val="20"/>
                <w:szCs w:val="20"/>
                <w:lang w:eastAsia="en-IN"/>
              </w:rPr>
              <w:t>BR16C0101</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sidR="00D4420C">
              <w:rPr>
                <w:rFonts w:ascii="Cambria" w:hAnsi="Cambria" w:cs="Arial"/>
                <w:b/>
                <w:bCs/>
                <w:color w:val="000000"/>
                <w:sz w:val="20"/>
                <w:szCs w:val="20"/>
                <w:lang w:eastAsia="en-IN"/>
              </w:rPr>
              <w:t xml:space="preserve"> </w:t>
            </w:r>
            <w:r w:rsidR="00D4420C"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171F7247" w14:textId="7BE16D6C"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2C6FDD25" w14:textId="122FB1D0" w:rsidR="00591E94" w:rsidRDefault="00591E94"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5A8395A1" w14:textId="4AC5297E" w:rsidR="00591E94" w:rsidRPr="00557FB7" w:rsidRDefault="00591E94"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5101C61" w14:textId="3EA6A3B6" w:rsidR="00591E94" w:rsidRDefault="003B5EAA" w:rsidP="005E194E">
            <w:pPr>
              <w:jc w:val="center"/>
              <w:rPr>
                <w:rFonts w:ascii="Cambria" w:hAnsi="Cambria" w:cs="Calibri"/>
                <w:b/>
                <w:bCs/>
                <w:color w:val="000000"/>
                <w:sz w:val="18"/>
                <w:szCs w:val="18"/>
              </w:rPr>
            </w:pPr>
            <w:r>
              <w:rPr>
                <w:rFonts w:ascii="Cambria" w:hAnsi="Cambria" w:cs="Calibri"/>
                <w:b/>
                <w:bCs/>
                <w:color w:val="000000"/>
                <w:sz w:val="18"/>
                <w:szCs w:val="18"/>
              </w:rPr>
              <w:t>2</w:t>
            </w:r>
            <w:r w:rsidR="00591E94"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61D7560" w14:textId="157FF6ED" w:rsidR="00591E94" w:rsidRPr="00C66461" w:rsidRDefault="00591E94"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cle (towed by a towing vehicle)</w:t>
            </w:r>
            <w:r w:rsidR="00D4420C">
              <w:rPr>
                <w:rFonts w:ascii="Cambria" w:hAnsi="Cambria" w:cs="Calibri"/>
                <w:b/>
                <w:bCs/>
                <w:color w:val="000000"/>
                <w:sz w:val="18"/>
                <w:szCs w:val="18"/>
              </w:rPr>
              <w:t xml:space="preserve"> </w:t>
            </w:r>
            <w:r w:rsidR="00D4420C"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32CD04C" w14:textId="2A8A40E7" w:rsidR="00591E94" w:rsidRDefault="00591E94"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4E8AE52" w14:textId="77777777" w:rsidR="00591E94" w:rsidRPr="00FE2F76" w:rsidRDefault="00591E94" w:rsidP="00D337E3">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 xml:space="preserve"> </w:t>
            </w:r>
            <w:r w:rsidRPr="00591E94">
              <w:rPr>
                <w:rFonts w:ascii="Cambria" w:hAnsi="Cambria" w:cs="Calibri"/>
                <w:b/>
                <w:bCs/>
                <w:color w:val="000000"/>
                <w:sz w:val="18"/>
                <w:szCs w:val="18"/>
                <w:lang w:val="en-IN" w:eastAsia="en-IN"/>
              </w:rPr>
              <w:t>VENKATESH</w:t>
            </w:r>
          </w:p>
          <w:p w14:paraId="293FC715" w14:textId="77777777" w:rsidR="00591E94" w:rsidRPr="00EB25E4" w:rsidRDefault="00591E94" w:rsidP="00FE2F76">
            <w:pPr>
              <w:jc w:val="center"/>
              <w:rPr>
                <w:rFonts w:ascii="Cambria" w:hAnsi="Cambria" w:cs="Calibri"/>
                <w:b/>
                <w:bCs/>
                <w:color w:val="00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0EC53172" w14:textId="3D742F72" w:rsidR="00591E94" w:rsidRPr="009F38EA" w:rsidRDefault="00591E94" w:rsidP="00FE2F76">
            <w:pPr>
              <w:jc w:val="center"/>
              <w:rPr>
                <w:rFonts w:ascii="Cambria" w:hAnsi="Cambria" w:cs="Calibri"/>
                <w:b/>
                <w:bCs/>
                <w:color w:val="000000"/>
                <w:sz w:val="18"/>
                <w:szCs w:val="18"/>
                <w:lang w:val="en-IN" w:eastAsia="en-IN"/>
              </w:rPr>
            </w:pPr>
            <w:r w:rsidRPr="00591E94">
              <w:rPr>
                <w:rFonts w:ascii="Cambria" w:hAnsi="Cambria" w:cs="Calibri"/>
                <w:b/>
                <w:bCs/>
                <w:color w:val="000000"/>
                <w:sz w:val="18"/>
                <w:szCs w:val="18"/>
                <w:lang w:val="en-IN" w:eastAsia="en-IN"/>
              </w:rPr>
              <w:t>9334301431</w:t>
            </w:r>
          </w:p>
        </w:tc>
      </w:tr>
    </w:tbl>
    <w:p w14:paraId="2EC30665" w14:textId="77777777" w:rsidR="00A146CD" w:rsidRDefault="00A146CD" w:rsidP="00E51C65">
      <w:pPr>
        <w:jc w:val="center"/>
        <w:rPr>
          <w:rFonts w:ascii="Cambria" w:hAnsi="Cambria" w:cs="Arial"/>
          <w:b/>
          <w:color w:val="FF0000"/>
          <w:sz w:val="26"/>
          <w:szCs w:val="26"/>
          <w:u w:val="single"/>
          <w:shd w:val="clear" w:color="auto" w:fill="FFFFFF"/>
        </w:rPr>
      </w:pPr>
    </w:p>
    <w:p w14:paraId="530B888A" w14:textId="77777777" w:rsidR="00ED7DD9" w:rsidRDefault="00ED7DD9" w:rsidP="00E51C65">
      <w:pPr>
        <w:jc w:val="center"/>
        <w:rPr>
          <w:rFonts w:ascii="Cambria" w:hAnsi="Cambria" w:cs="Arial"/>
          <w:b/>
          <w:color w:val="FF0000"/>
          <w:sz w:val="26"/>
          <w:szCs w:val="26"/>
          <w:u w:val="single"/>
          <w:shd w:val="clear" w:color="auto" w:fill="FFFFFF"/>
        </w:rPr>
      </w:pPr>
    </w:p>
    <w:p w14:paraId="7C8207B9" w14:textId="77777777" w:rsidR="00ED7DD9" w:rsidRDefault="00ED7DD9" w:rsidP="00E51C65">
      <w:pPr>
        <w:jc w:val="center"/>
        <w:rPr>
          <w:rFonts w:ascii="Cambria" w:hAnsi="Cambria" w:cs="Arial"/>
          <w:b/>
          <w:color w:val="FF0000"/>
          <w:sz w:val="26"/>
          <w:szCs w:val="26"/>
          <w:u w:val="single"/>
          <w:shd w:val="clear" w:color="auto" w:fill="FFFFFF"/>
        </w:rPr>
      </w:pPr>
    </w:p>
    <w:p w14:paraId="236F2C22" w14:textId="77777777" w:rsidR="00ED7DD9" w:rsidRDefault="00ED7DD9" w:rsidP="00E51C65">
      <w:pPr>
        <w:jc w:val="center"/>
        <w:rPr>
          <w:rFonts w:ascii="Cambria" w:hAnsi="Cambria" w:cs="Arial"/>
          <w:b/>
          <w:color w:val="FF0000"/>
          <w:sz w:val="26"/>
          <w:szCs w:val="26"/>
          <w:u w:val="single"/>
          <w:shd w:val="clear" w:color="auto" w:fill="FFFFFF"/>
        </w:rPr>
      </w:pPr>
    </w:p>
    <w:p w14:paraId="7AFCEBCA" w14:textId="77777777" w:rsidR="00ED7DD9" w:rsidRDefault="00ED7DD9" w:rsidP="00E51C65">
      <w:pPr>
        <w:jc w:val="center"/>
        <w:rPr>
          <w:rFonts w:ascii="Cambria" w:hAnsi="Cambria" w:cs="Arial"/>
          <w:b/>
          <w:color w:val="FF0000"/>
          <w:sz w:val="26"/>
          <w:szCs w:val="26"/>
          <w:u w:val="single"/>
          <w:shd w:val="clear" w:color="auto" w:fill="FFFFFF"/>
        </w:rPr>
      </w:pPr>
    </w:p>
    <w:p w14:paraId="53EEA39C" w14:textId="77777777" w:rsidR="00ED7DD9" w:rsidRDefault="00ED7DD9" w:rsidP="00E51C65">
      <w:pPr>
        <w:jc w:val="center"/>
        <w:rPr>
          <w:rFonts w:ascii="Cambria" w:hAnsi="Cambria" w:cs="Arial"/>
          <w:b/>
          <w:color w:val="FF0000"/>
          <w:sz w:val="26"/>
          <w:szCs w:val="26"/>
          <w:u w:val="single"/>
          <w:shd w:val="clear" w:color="auto" w:fill="FFFFFF"/>
        </w:rPr>
      </w:pPr>
    </w:p>
    <w:p w14:paraId="05078200" w14:textId="77777777" w:rsidR="00ED7DD9" w:rsidRDefault="00ED7DD9" w:rsidP="00E51C65">
      <w:pPr>
        <w:jc w:val="center"/>
        <w:rPr>
          <w:rFonts w:ascii="Cambria" w:hAnsi="Cambria" w:cs="Arial"/>
          <w:b/>
          <w:color w:val="FF0000"/>
          <w:sz w:val="26"/>
          <w:szCs w:val="26"/>
          <w:u w:val="single"/>
          <w:shd w:val="clear" w:color="auto" w:fill="FFFFFF"/>
        </w:rPr>
      </w:pPr>
    </w:p>
    <w:p w14:paraId="0C12E3D0" w14:textId="77777777" w:rsidR="00ED7DD9" w:rsidRDefault="00ED7DD9" w:rsidP="00E51C65">
      <w:pPr>
        <w:jc w:val="center"/>
        <w:rPr>
          <w:rFonts w:ascii="Cambria" w:hAnsi="Cambria" w:cs="Arial"/>
          <w:b/>
          <w:color w:val="FF0000"/>
          <w:sz w:val="26"/>
          <w:szCs w:val="26"/>
          <w:u w:val="single"/>
          <w:shd w:val="clear" w:color="auto" w:fill="FFFFFF"/>
        </w:rPr>
      </w:pPr>
    </w:p>
    <w:p w14:paraId="4BBA63AD" w14:textId="77777777" w:rsidR="00ED7DD9" w:rsidRDefault="00ED7DD9" w:rsidP="00E51C65">
      <w:pPr>
        <w:jc w:val="center"/>
        <w:rPr>
          <w:rFonts w:ascii="Cambria" w:hAnsi="Cambria" w:cs="Arial"/>
          <w:b/>
          <w:color w:val="FF0000"/>
          <w:sz w:val="26"/>
          <w:szCs w:val="26"/>
          <w:u w:val="single"/>
          <w:shd w:val="clear" w:color="auto" w:fill="FFFFFF"/>
        </w:rPr>
      </w:pPr>
    </w:p>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262CC4D4" w14:textId="77777777" w:rsidR="00ED7DD9" w:rsidRDefault="00ED7DD9"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242257A7" w14:textId="4C9F837D" w:rsidR="004E45F9" w:rsidRDefault="006B0CA3" w:rsidP="004E45F9">
      <w:pPr>
        <w:rPr>
          <w:rFonts w:ascii="Cambria" w:hAnsi="Cambria" w:cs="Arial"/>
          <w:b/>
          <w:color w:val="FF0000"/>
          <w:sz w:val="26"/>
          <w:szCs w:val="26"/>
          <w:u w:val="single"/>
          <w:shd w:val="clear" w:color="auto" w:fill="FFFFFF"/>
        </w:rPr>
      </w:pPr>
      <w:r w:rsidRPr="006B0CA3">
        <w:rPr>
          <w:rFonts w:ascii="Cambria" w:hAnsi="Cambria" w:cs="Arial"/>
          <w:b/>
          <w:noProof/>
          <w:color w:val="FF0000"/>
          <w:sz w:val="26"/>
          <w:szCs w:val="26"/>
          <w:shd w:val="clear" w:color="auto" w:fill="FFFFFF"/>
        </w:rPr>
        <w:drawing>
          <wp:inline distT="0" distB="0" distL="0" distR="0" wp14:anchorId="2156C7F2" wp14:editId="4A086EEA">
            <wp:extent cx="3504025" cy="3036785"/>
            <wp:effectExtent l="0" t="0" r="1270" b="0"/>
            <wp:docPr id="5" name="Picture 5" descr="C:\Users\Lenovo-pc\Desktop\2024-2025 All folders\TSL\2026-27\032-TSL Ex JSR Vehicles (RVSF) auction dt. 27-04-2026\BR16C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2-TSL Ex JSR Vehicles (RVSF) auction dt. 27-04-2026\BR16C0101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9676" cy="3033016"/>
                    </a:xfrm>
                    <a:prstGeom prst="rect">
                      <a:avLst/>
                    </a:prstGeom>
                    <a:noFill/>
                    <a:ln>
                      <a:noFill/>
                    </a:ln>
                  </pic:spPr>
                </pic:pic>
              </a:graphicData>
            </a:graphic>
          </wp:inline>
        </w:drawing>
      </w:r>
      <w:r w:rsidR="004C3095">
        <w:rPr>
          <w:rFonts w:ascii="Cambria" w:hAnsi="Cambria" w:cs="Arial"/>
          <w:b/>
          <w:color w:val="FF0000"/>
          <w:sz w:val="26"/>
          <w:szCs w:val="26"/>
          <w:u w:val="single"/>
          <w:shd w:val="clear" w:color="auto" w:fill="FFFFFF"/>
        </w:rPr>
        <w:t xml:space="preserve"> </w:t>
      </w:r>
      <w:r w:rsidR="00914B0B" w:rsidRPr="00914B0B">
        <w:rPr>
          <w:rFonts w:ascii="Cambria" w:hAnsi="Cambria" w:cs="Arial"/>
          <w:b/>
          <w:noProof/>
          <w:color w:val="FF0000"/>
          <w:sz w:val="26"/>
          <w:szCs w:val="26"/>
          <w:shd w:val="clear" w:color="auto" w:fill="FFFFFF"/>
        </w:rPr>
        <w:drawing>
          <wp:inline distT="0" distB="0" distL="0" distR="0" wp14:anchorId="288B7FBF" wp14:editId="6FF69F1A">
            <wp:extent cx="3390900" cy="3032760"/>
            <wp:effectExtent l="0" t="0" r="0" b="0"/>
            <wp:docPr id="6" name="Picture 6" descr="C:\Users\Lenovo-pc\Desktop\2024-2025 All folders\TSL\2026-27\032-TSL Ex JSR Vehicles (RVSF) auction dt. 27-04-2026\JH05S49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2-TSL Ex JSR Vehicles (RVSF) auction dt. 27-04-2026\JH05S4910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3001" cy="3034639"/>
                    </a:xfrm>
                    <a:prstGeom prst="rect">
                      <a:avLst/>
                    </a:prstGeom>
                    <a:noFill/>
                    <a:ln>
                      <a:noFill/>
                    </a:ln>
                  </pic:spPr>
                </pic:pic>
              </a:graphicData>
            </a:graphic>
          </wp:inline>
        </w:drawing>
      </w:r>
    </w:p>
    <w:p w14:paraId="2751A017" w14:textId="1E843E62" w:rsidR="004E45F9" w:rsidRDefault="004E45F9" w:rsidP="004E45F9">
      <w:pPr>
        <w:rPr>
          <w:rFonts w:ascii="Cambria" w:hAnsi="Cambria" w:cs="Arial"/>
          <w:b/>
          <w:bCs/>
          <w:color w:val="0000FF"/>
          <w:sz w:val="20"/>
          <w:szCs w:val="20"/>
          <w:lang w:eastAsia="en-IN"/>
        </w:rPr>
      </w:pPr>
      <w:r w:rsidRPr="004E45F9">
        <w:rPr>
          <w:rFonts w:ascii="Cambria" w:hAnsi="Cambria" w:cs="Arial"/>
          <w:b/>
          <w:color w:val="FF0000"/>
          <w:sz w:val="26"/>
          <w:szCs w:val="26"/>
          <w:shd w:val="clear" w:color="auto" w:fill="FFFFFF"/>
        </w:rPr>
        <w:tab/>
      </w:r>
      <w:r w:rsidRPr="004E45F9">
        <w:rPr>
          <w:rFonts w:ascii="Cambria" w:hAnsi="Cambria" w:cs="Arial"/>
          <w:b/>
          <w:color w:val="FF0000"/>
          <w:sz w:val="26"/>
          <w:szCs w:val="26"/>
          <w:shd w:val="clear" w:color="auto" w:fill="FFFFFF"/>
        </w:rPr>
        <w:tab/>
      </w:r>
      <w:r w:rsidR="000C6003">
        <w:rPr>
          <w:rFonts w:ascii="Cambria" w:hAnsi="Cambria" w:cs="Arial"/>
          <w:b/>
          <w:bCs/>
          <w:color w:val="0000FF"/>
          <w:sz w:val="20"/>
          <w:szCs w:val="20"/>
          <w:lang w:eastAsia="en-IN"/>
        </w:rPr>
        <w:tab/>
      </w:r>
      <w:bookmarkStart w:id="1" w:name="_GoBack"/>
      <w:bookmarkEnd w:id="1"/>
      <w:r w:rsidR="000C6003" w:rsidRPr="00E0600D">
        <w:rPr>
          <w:rFonts w:ascii="Cambria" w:hAnsi="Cambria" w:cs="Arial"/>
          <w:b/>
          <w:bCs/>
          <w:color w:val="000000" w:themeColor="text1"/>
          <w:sz w:val="20"/>
          <w:szCs w:val="20"/>
          <w:lang w:eastAsia="en-IN"/>
        </w:rPr>
        <w:t>BR16C0101</w:t>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r>
      <w:r w:rsidR="00914B0B" w:rsidRPr="00E0600D">
        <w:rPr>
          <w:rFonts w:ascii="Cambria" w:hAnsi="Cambria" w:cs="Arial"/>
          <w:b/>
          <w:bCs/>
          <w:color w:val="000000" w:themeColor="text1"/>
          <w:sz w:val="20"/>
          <w:szCs w:val="20"/>
          <w:lang w:eastAsia="en-IN"/>
        </w:rPr>
        <w:tab/>
        <w:t>JH05S4910</w:t>
      </w:r>
    </w:p>
    <w:p w14:paraId="573C0F61" w14:textId="77777777" w:rsidR="008C1BDC" w:rsidRPr="00977B77" w:rsidRDefault="008C1BDC" w:rsidP="004C6743">
      <w:pPr>
        <w:rPr>
          <w:rFonts w:ascii="Cambria" w:hAnsi="Cambria" w:cs="Arial"/>
          <w:b/>
          <w:color w:val="FF0000"/>
          <w:sz w:val="26"/>
          <w:szCs w:val="26"/>
          <w:u w:val="single"/>
          <w:shd w:val="clear" w:color="auto" w:fill="FFFFFF"/>
        </w:rPr>
      </w:pPr>
    </w:p>
    <w:p w14:paraId="273BF0CC" w14:textId="46A61D6A" w:rsidR="008232F4" w:rsidRPr="00977B77" w:rsidRDefault="008232F4" w:rsidP="008232F4">
      <w:pPr>
        <w:ind w:left="720" w:firstLine="720"/>
        <w:rPr>
          <w:rFonts w:ascii="Cambria" w:hAnsi="Cambria" w:cs="Arial"/>
          <w:b/>
          <w:color w:val="FF0000"/>
          <w:sz w:val="26"/>
          <w:szCs w:val="26"/>
          <w:u w:val="single"/>
          <w:shd w:val="clear" w:color="auto" w:fill="FFFFFF"/>
        </w:rPr>
      </w:pPr>
    </w:p>
    <w:p w14:paraId="2DE026E4" w14:textId="0DF73381" w:rsidR="00977B77" w:rsidRPr="00977B77" w:rsidRDefault="00977B77" w:rsidP="00977B77">
      <w:pPr>
        <w:ind w:left="720" w:firstLine="720"/>
        <w:rPr>
          <w:rFonts w:ascii="Cambria" w:hAnsi="Cambria" w:cs="Arial"/>
          <w:b/>
          <w:color w:val="FF0000"/>
          <w:sz w:val="26"/>
          <w:szCs w:val="26"/>
          <w:u w:val="single"/>
          <w:shd w:val="clear" w:color="auto" w:fill="FFFFFF"/>
        </w:rPr>
      </w:pPr>
    </w:p>
    <w:p w14:paraId="1054FA20" w14:textId="2C5310D6" w:rsidR="005D5109" w:rsidRDefault="00C271D9" w:rsidP="00F810BD">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p>
    <w:p w14:paraId="09B9B4C4" w14:textId="77777777" w:rsidR="00C66461" w:rsidRDefault="00C66461" w:rsidP="00F810BD">
      <w:pPr>
        <w:rPr>
          <w:rFonts w:asciiTheme="majorHAnsi" w:hAnsiTheme="majorHAnsi"/>
          <w:b/>
          <w:noProof/>
          <w:sz w:val="22"/>
          <w:szCs w:val="22"/>
          <w:u w:val="single"/>
        </w:rPr>
      </w:pPr>
    </w:p>
    <w:p w14:paraId="6006CA50" w14:textId="77777777" w:rsidR="00914B0B" w:rsidRDefault="00914B0B" w:rsidP="00F810BD">
      <w:pPr>
        <w:rPr>
          <w:rFonts w:asciiTheme="majorHAnsi" w:hAnsiTheme="majorHAnsi"/>
          <w:b/>
          <w:noProof/>
          <w:sz w:val="22"/>
          <w:szCs w:val="22"/>
          <w:u w:val="single"/>
        </w:rPr>
      </w:pPr>
    </w:p>
    <w:p w14:paraId="7F8C4D0E" w14:textId="77777777" w:rsidR="00914B0B" w:rsidRDefault="00914B0B" w:rsidP="00F810BD">
      <w:pPr>
        <w:rPr>
          <w:rFonts w:asciiTheme="majorHAnsi" w:hAnsiTheme="majorHAnsi"/>
          <w:b/>
          <w:noProof/>
          <w:sz w:val="22"/>
          <w:szCs w:val="22"/>
          <w:u w:val="single"/>
        </w:rPr>
      </w:pPr>
    </w:p>
    <w:p w14:paraId="447504CD" w14:textId="77777777" w:rsidR="00914B0B" w:rsidRDefault="00914B0B" w:rsidP="00F810BD">
      <w:pPr>
        <w:rPr>
          <w:rFonts w:asciiTheme="majorHAnsi" w:hAnsiTheme="majorHAnsi"/>
          <w:b/>
          <w:noProof/>
          <w:sz w:val="22"/>
          <w:szCs w:val="22"/>
          <w:u w:val="single"/>
        </w:rPr>
      </w:pPr>
    </w:p>
    <w:p w14:paraId="584609E8" w14:textId="77777777" w:rsidR="00914B0B" w:rsidRDefault="00914B0B" w:rsidP="00F810BD">
      <w:pPr>
        <w:rPr>
          <w:rFonts w:asciiTheme="majorHAnsi" w:hAnsiTheme="majorHAnsi"/>
          <w:b/>
          <w:noProof/>
          <w:sz w:val="22"/>
          <w:szCs w:val="22"/>
          <w:u w:val="single"/>
        </w:rPr>
      </w:pPr>
    </w:p>
    <w:p w14:paraId="11F6F688" w14:textId="77777777" w:rsidR="00914B0B" w:rsidRDefault="00914B0B" w:rsidP="00F810BD">
      <w:pPr>
        <w:rPr>
          <w:rFonts w:asciiTheme="majorHAnsi" w:hAnsiTheme="majorHAnsi"/>
          <w:b/>
          <w:noProof/>
          <w:sz w:val="22"/>
          <w:szCs w:val="22"/>
          <w:u w:val="single"/>
        </w:rPr>
      </w:pPr>
    </w:p>
    <w:p w14:paraId="4A5C6C70" w14:textId="77777777" w:rsidR="00914B0B" w:rsidRDefault="00914B0B" w:rsidP="00F810BD">
      <w:pPr>
        <w:rPr>
          <w:rFonts w:asciiTheme="majorHAnsi" w:hAnsiTheme="majorHAnsi"/>
          <w:b/>
          <w:noProof/>
          <w:sz w:val="22"/>
          <w:szCs w:val="22"/>
          <w:u w:val="single"/>
        </w:rPr>
      </w:pPr>
    </w:p>
    <w:p w14:paraId="56B8E4E5" w14:textId="77777777" w:rsidR="00914B0B" w:rsidRDefault="00914B0B" w:rsidP="00F810BD">
      <w:pPr>
        <w:rPr>
          <w:rFonts w:asciiTheme="majorHAnsi" w:hAnsiTheme="majorHAnsi"/>
          <w:b/>
          <w:noProof/>
          <w:sz w:val="22"/>
          <w:szCs w:val="22"/>
          <w:u w:val="single"/>
        </w:rPr>
      </w:pPr>
    </w:p>
    <w:p w14:paraId="0E3207BA" w14:textId="77777777" w:rsidR="00914B0B" w:rsidRDefault="00914B0B" w:rsidP="00F810BD">
      <w:pPr>
        <w:rPr>
          <w:rFonts w:asciiTheme="majorHAnsi" w:hAnsiTheme="majorHAnsi"/>
          <w:b/>
          <w:noProof/>
          <w:sz w:val="22"/>
          <w:szCs w:val="22"/>
          <w:u w:val="single"/>
        </w:rPr>
      </w:pPr>
    </w:p>
    <w:p w14:paraId="305F1894" w14:textId="77777777" w:rsidR="00914B0B" w:rsidRDefault="00914B0B" w:rsidP="00F810BD">
      <w:pPr>
        <w:rPr>
          <w:rFonts w:asciiTheme="majorHAnsi" w:hAnsiTheme="majorHAnsi"/>
          <w:b/>
          <w:noProof/>
          <w:sz w:val="22"/>
          <w:szCs w:val="22"/>
          <w:u w:val="single"/>
        </w:rPr>
      </w:pPr>
    </w:p>
    <w:p w14:paraId="4B3EAD79" w14:textId="77777777" w:rsidR="00914B0B" w:rsidRDefault="00914B0B" w:rsidP="00F810BD">
      <w:pPr>
        <w:rPr>
          <w:rFonts w:asciiTheme="majorHAnsi" w:hAnsiTheme="majorHAnsi"/>
          <w:b/>
          <w:noProof/>
          <w:sz w:val="22"/>
          <w:szCs w:val="22"/>
          <w:u w:val="single"/>
        </w:rPr>
      </w:pPr>
    </w:p>
    <w:p w14:paraId="3E91CE47" w14:textId="77777777" w:rsidR="00914B0B" w:rsidRDefault="00914B0B" w:rsidP="00F810BD">
      <w:pPr>
        <w:rPr>
          <w:rFonts w:asciiTheme="majorHAnsi" w:hAnsiTheme="majorHAnsi"/>
          <w:b/>
          <w:noProof/>
          <w:sz w:val="22"/>
          <w:szCs w:val="22"/>
          <w:u w:val="single"/>
        </w:rPr>
      </w:pPr>
    </w:p>
    <w:p w14:paraId="25258D3F" w14:textId="77777777" w:rsidR="00C745BA" w:rsidRDefault="00C745BA"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28FC5" w14:textId="77777777" w:rsidR="00C74A0A" w:rsidRDefault="00C74A0A">
      <w:r>
        <w:separator/>
      </w:r>
    </w:p>
  </w:endnote>
  <w:endnote w:type="continuationSeparator" w:id="0">
    <w:p w14:paraId="4C2AFA64" w14:textId="77777777" w:rsidR="00C74A0A" w:rsidRDefault="00C74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E0600D">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E0600D">
      <w:rPr>
        <w:b/>
        <w:noProof/>
      </w:rPr>
      <w:t>30</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731D8" w14:textId="77777777" w:rsidR="00C74A0A" w:rsidRDefault="00C74A0A">
      <w:r>
        <w:separator/>
      </w:r>
    </w:p>
  </w:footnote>
  <w:footnote w:type="continuationSeparator" w:id="0">
    <w:p w14:paraId="08EF7857" w14:textId="77777777" w:rsidR="00C74A0A" w:rsidRDefault="00C74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C0201DC"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12FFA">
      <w:rPr>
        <w:color w:val="000000"/>
        <w:lang w:val="en-IN"/>
      </w:rPr>
      <w:t>MAY</w:t>
    </w:r>
    <w:r w:rsidRPr="007C1763">
      <w:rPr>
        <w:color w:val="000000"/>
        <w:lang w:val="en-IN"/>
      </w:rPr>
      <w:t>/</w:t>
    </w:r>
    <w:r w:rsidR="00425260">
      <w:rPr>
        <w:color w:val="000000"/>
        <w:lang w:val="en-IN"/>
      </w:rPr>
      <w:t>0</w:t>
    </w:r>
    <w:r w:rsidR="00E66D64">
      <w:rPr>
        <w:color w:val="000000"/>
        <w:lang w:val="en-IN"/>
      </w:rPr>
      <w:t>3</w:t>
    </w:r>
    <w:r w:rsidR="00D12FFA">
      <w:rPr>
        <w:color w:val="000000"/>
        <w:lang w:val="en-IN"/>
      </w:rPr>
      <w:t>7</w:t>
    </w:r>
    <w:r>
      <w:rPr>
        <w:color w:val="000000"/>
        <w:lang w:val="en-IN"/>
      </w:rPr>
      <w:t>/25</w:t>
    </w:r>
    <w:r w:rsidR="00425260">
      <w:rPr>
        <w:color w:val="000000"/>
        <w:lang w:val="en-IN"/>
      </w:rPr>
      <w:t>6</w:t>
    </w:r>
    <w:r>
      <w:rPr>
        <w:color w:val="000000"/>
        <w:lang w:val="en-IN"/>
      </w:rPr>
      <w:t>-2</w:t>
    </w:r>
    <w:r w:rsidR="00425260">
      <w:rPr>
        <w:color w:val="000000"/>
        <w:lang w:val="en-IN"/>
      </w:rPr>
      <w:t>7</w:t>
    </w:r>
  </w:p>
  <w:p w14:paraId="111B321B" w14:textId="53D633F4" w:rsidR="000B5A16" w:rsidRPr="007C1763" w:rsidRDefault="00425260">
    <w:pPr>
      <w:pStyle w:val="Header"/>
      <w:pBdr>
        <w:between w:val="single" w:sz="4" w:space="1" w:color="4F81BD"/>
      </w:pBdr>
      <w:spacing w:line="276" w:lineRule="auto"/>
      <w:jc w:val="center"/>
      <w:rPr>
        <w:color w:val="000000"/>
      </w:rPr>
    </w:pPr>
    <w:r>
      <w:rPr>
        <w:color w:val="000000"/>
      </w:rPr>
      <w:t>April</w:t>
    </w:r>
    <w:r w:rsidR="000B5A16">
      <w:rPr>
        <w:color w:val="000000"/>
      </w:rPr>
      <w:t xml:space="preserve"> </w:t>
    </w:r>
    <w:r w:rsidR="00D12FFA">
      <w:rPr>
        <w:color w:val="000000"/>
      </w:rPr>
      <w:t>30</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5.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7AE5070B-3B9D-4F66-BBB0-F6E3F0BA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30</Pages>
  <Words>6502</Words>
  <Characters>37068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116</cp:revision>
  <cp:lastPrinted>2019-11-26T05:22:00Z</cp:lastPrinted>
  <dcterms:created xsi:type="dcterms:W3CDTF">2026-04-16T08:49:00Z</dcterms:created>
  <dcterms:modified xsi:type="dcterms:W3CDTF">2026-05-01T08:14:00Z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