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E26B" w14:textId="78DADF28" w:rsidR="00B61C43" w:rsidRDefault="00B61C43" w:rsidP="002E333E">
      <w:pPr>
        <w:pStyle w:val="NoSpacing"/>
        <w:rPr>
          <w:b/>
          <w:sz w:val="24"/>
          <w:szCs w:val="24"/>
        </w:rPr>
      </w:pPr>
      <w:r>
        <w:rPr>
          <w:b/>
          <w:noProof/>
          <w:sz w:val="24"/>
          <w:szCs w:val="24"/>
        </w:rPr>
        <mc:AlternateContent>
          <mc:Choice Requires="wps">
            <w:drawing>
              <wp:anchor distT="0" distB="0" distL="114300" distR="114300" simplePos="0" relativeHeight="251661312" behindDoc="0" locked="0" layoutInCell="1" allowOverlap="1" wp14:anchorId="6A4B28DE" wp14:editId="359156A3">
                <wp:simplePos x="0" y="0"/>
                <wp:positionH relativeFrom="column">
                  <wp:posOffset>2390775</wp:posOffset>
                </wp:positionH>
                <wp:positionV relativeFrom="paragraph">
                  <wp:posOffset>0</wp:posOffset>
                </wp:positionV>
                <wp:extent cx="2076450" cy="341630"/>
                <wp:effectExtent l="0" t="0" r="19050" b="203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4163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C7DF232" w14:textId="78CB75EA" w:rsidR="00B61C43" w:rsidRPr="004879B4" w:rsidRDefault="00B61C43" w:rsidP="00B61C43">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9B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C3C7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UCTION CATALOGUE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8.25pt;margin-top:0;width:163.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" fillcolor="white [3201]" strokecolor="black [3200]" strokeweight="1pt">
                <v:textbox>
                  <w:txbxContent>
                    <w:p w14:paraId="2C7DF232" w14:textId="78CB75EA" w:rsidR="00B61C43" w:rsidRPr="004879B4" w:rsidRDefault="00B61C43" w:rsidP="00B61C43">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9B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C3C7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UCTION CATALOGUE</w:t>
                      </w:r>
                    </w:p>
                  </w:txbxContent>
                </v:textbox>
              </v:rect>
            </w:pict>
          </mc:Fallback>
        </mc:AlternateContent>
      </w:r>
      <w:r w:rsidR="00870C35">
        <w:rPr>
          <w:b/>
          <w:sz w:val="24"/>
          <w:szCs w:val="24"/>
        </w:rPr>
        <w:t xml:space="preserve">    </w:t>
      </w:r>
      <w:r>
        <w:rPr>
          <w:b/>
          <w:sz w:val="24"/>
          <w:szCs w:val="24"/>
        </w:rPr>
        <w:t xml:space="preserve">                                                                                                                                           </w:t>
      </w:r>
    </w:p>
    <w:p w14:paraId="113BB53B" w14:textId="5F5AD1C5" w:rsidR="00B61C43" w:rsidRDefault="00B61C43" w:rsidP="002E333E">
      <w:pPr>
        <w:pStyle w:val="NoSpacing"/>
        <w:rPr>
          <w:b/>
          <w:sz w:val="24"/>
          <w:szCs w:val="24"/>
        </w:rPr>
      </w:pPr>
    </w:p>
    <w:p w14:paraId="1BE6F723" w14:textId="3A2E5FBD" w:rsidR="00880C3D" w:rsidRPr="002E333E" w:rsidRDefault="00F27DB3" w:rsidP="002E333E">
      <w:pPr>
        <w:pStyle w:val="NoSpacing"/>
        <w:rPr>
          <w:b/>
          <w:sz w:val="24"/>
          <w:szCs w:val="24"/>
        </w:rPr>
      </w:pPr>
      <w:r>
        <w:rPr>
          <w:rFonts w:ascii="Arial" w:hAnsi="Arial" w:cs="Arial"/>
          <w:noProof/>
          <w:sz w:val="23"/>
          <w:szCs w:val="23"/>
        </w:rPr>
        <w:drawing>
          <wp:anchor distT="0" distB="0" distL="114300" distR="114300" simplePos="0" relativeHeight="251658752" behindDoc="1" locked="0" layoutInCell="1" allowOverlap="1" wp14:anchorId="3DE647FA" wp14:editId="49BE6742">
            <wp:simplePos x="0" y="0"/>
            <wp:positionH relativeFrom="column">
              <wp:posOffset>3041650</wp:posOffset>
            </wp:positionH>
            <wp:positionV relativeFrom="paragraph">
              <wp:posOffset>45720</wp:posOffset>
            </wp:positionV>
            <wp:extent cx="685800" cy="546100"/>
            <wp:effectExtent l="0" t="0" r="0" b="6350"/>
            <wp:wrapNone/>
            <wp:docPr id="3" name="Picture 1" descr="Description: t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m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46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E333E">
        <w:rPr>
          <w:b/>
          <w:sz w:val="24"/>
          <w:szCs w:val="24"/>
        </w:rPr>
        <w:t xml:space="preserve"> </w:t>
      </w:r>
      <w:r w:rsidR="00880C3D" w:rsidRPr="00115960">
        <w:rPr>
          <w:b/>
          <w:sz w:val="24"/>
          <w:szCs w:val="24"/>
        </w:rPr>
        <w:t xml:space="preserve">Auction </w:t>
      </w:r>
      <w:r w:rsidR="00991671" w:rsidRPr="00115960">
        <w:rPr>
          <w:b/>
          <w:sz w:val="24"/>
          <w:szCs w:val="24"/>
        </w:rPr>
        <w:t>Ref:</w:t>
      </w:r>
      <w:r w:rsidR="00880C3D" w:rsidRPr="00115960">
        <w:rPr>
          <w:b/>
          <w:sz w:val="24"/>
          <w:szCs w:val="24"/>
        </w:rPr>
        <w:t xml:space="preserve"> DIS/A-0</w:t>
      </w:r>
      <w:r w:rsidR="002C37D1">
        <w:rPr>
          <w:b/>
          <w:sz w:val="24"/>
          <w:szCs w:val="24"/>
        </w:rPr>
        <w:t>3</w:t>
      </w:r>
      <w:r w:rsidR="00880C3D" w:rsidRPr="00115960">
        <w:rPr>
          <w:b/>
          <w:sz w:val="24"/>
          <w:szCs w:val="24"/>
        </w:rPr>
        <w:t>/</w:t>
      </w:r>
      <w:r w:rsidR="002C37D1">
        <w:rPr>
          <w:b/>
          <w:sz w:val="24"/>
          <w:szCs w:val="24"/>
        </w:rPr>
        <w:t>12</w:t>
      </w:r>
      <w:r w:rsidR="00880C3D" w:rsidRPr="00115960">
        <w:rPr>
          <w:b/>
          <w:sz w:val="24"/>
          <w:szCs w:val="24"/>
        </w:rPr>
        <w:t>/</w:t>
      </w:r>
      <w:r w:rsidR="00115960" w:rsidRPr="00115960">
        <w:rPr>
          <w:b/>
          <w:sz w:val="24"/>
          <w:szCs w:val="24"/>
        </w:rPr>
        <w:t>20</w:t>
      </w:r>
      <w:r w:rsidR="008A294E">
        <w:rPr>
          <w:b/>
          <w:sz w:val="24"/>
          <w:szCs w:val="24"/>
        </w:rPr>
        <w:t>2</w:t>
      </w:r>
      <w:r w:rsidR="00B61C43">
        <w:rPr>
          <w:b/>
          <w:sz w:val="24"/>
          <w:szCs w:val="24"/>
        </w:rPr>
        <w:t>5</w:t>
      </w:r>
      <w:r w:rsidR="00880C3D" w:rsidRPr="00115960">
        <w:rPr>
          <w:b/>
          <w:sz w:val="24"/>
          <w:szCs w:val="24"/>
        </w:rPr>
        <w:t>-</w:t>
      </w:r>
      <w:r w:rsidR="00115960" w:rsidRPr="00115960">
        <w:rPr>
          <w:b/>
          <w:sz w:val="24"/>
          <w:szCs w:val="24"/>
        </w:rPr>
        <w:t>2</w:t>
      </w:r>
      <w:r w:rsidR="00B61C43">
        <w:rPr>
          <w:b/>
          <w:sz w:val="24"/>
          <w:szCs w:val="24"/>
        </w:rPr>
        <w:t>6</w:t>
      </w:r>
      <w:r w:rsidR="00880C3D" w:rsidRPr="00115960">
        <w:rPr>
          <w:b/>
          <w:sz w:val="24"/>
          <w:szCs w:val="24"/>
        </w:rPr>
        <w:t>/00</w:t>
      </w:r>
      <w:r w:rsidR="00802BD2">
        <w:rPr>
          <w:b/>
          <w:sz w:val="24"/>
          <w:szCs w:val="24"/>
        </w:rPr>
        <w:t>4</w:t>
      </w:r>
      <w:r w:rsidR="00880C3D" w:rsidRPr="00115960">
        <w:rPr>
          <w:b/>
          <w:sz w:val="24"/>
          <w:szCs w:val="24"/>
        </w:rPr>
        <w:t xml:space="preserve">                                </w:t>
      </w:r>
      <w:r w:rsidR="002E333E" w:rsidRPr="00115960">
        <w:rPr>
          <w:b/>
          <w:sz w:val="24"/>
          <w:szCs w:val="24"/>
        </w:rPr>
        <w:t xml:space="preserve">    </w:t>
      </w:r>
      <w:r w:rsidR="00880C3D" w:rsidRPr="00115960">
        <w:rPr>
          <w:b/>
          <w:sz w:val="24"/>
          <w:szCs w:val="24"/>
        </w:rPr>
        <w:t xml:space="preserve">     </w:t>
      </w:r>
      <w:r w:rsidR="00E208E7" w:rsidRPr="00115960">
        <w:rPr>
          <w:b/>
          <w:sz w:val="24"/>
          <w:szCs w:val="24"/>
        </w:rPr>
        <w:t xml:space="preserve">                    </w:t>
      </w:r>
      <w:r w:rsidR="00880C3D" w:rsidRPr="00115960">
        <w:rPr>
          <w:b/>
          <w:sz w:val="24"/>
          <w:szCs w:val="24"/>
        </w:rPr>
        <w:t xml:space="preserve">Date of </w:t>
      </w:r>
      <w:r w:rsidR="00991671" w:rsidRPr="00115960">
        <w:rPr>
          <w:b/>
          <w:sz w:val="24"/>
          <w:szCs w:val="24"/>
        </w:rPr>
        <w:t>issue:</w:t>
      </w:r>
      <w:r w:rsidR="00880C3D" w:rsidRPr="00115960">
        <w:rPr>
          <w:b/>
          <w:sz w:val="24"/>
          <w:szCs w:val="24"/>
        </w:rPr>
        <w:t xml:space="preserve"> </w:t>
      </w:r>
      <w:r w:rsidR="00802BD2">
        <w:rPr>
          <w:b/>
          <w:sz w:val="24"/>
          <w:szCs w:val="24"/>
        </w:rPr>
        <w:t>26</w:t>
      </w:r>
      <w:r w:rsidR="00880C3D" w:rsidRPr="00115960">
        <w:rPr>
          <w:b/>
          <w:sz w:val="24"/>
          <w:szCs w:val="24"/>
        </w:rPr>
        <w:t>/</w:t>
      </w:r>
      <w:r w:rsidR="00802BD2">
        <w:rPr>
          <w:b/>
          <w:sz w:val="24"/>
          <w:szCs w:val="24"/>
        </w:rPr>
        <w:t>11</w:t>
      </w:r>
      <w:r w:rsidR="00880C3D" w:rsidRPr="00115960">
        <w:rPr>
          <w:b/>
          <w:sz w:val="24"/>
          <w:szCs w:val="24"/>
        </w:rPr>
        <w:t>/20</w:t>
      </w:r>
      <w:r w:rsidR="009D10B5" w:rsidRPr="00115960">
        <w:rPr>
          <w:b/>
          <w:sz w:val="24"/>
          <w:szCs w:val="24"/>
        </w:rPr>
        <w:t>2</w:t>
      </w:r>
      <w:r w:rsidR="00B61C43">
        <w:rPr>
          <w:b/>
          <w:sz w:val="24"/>
          <w:szCs w:val="24"/>
        </w:rPr>
        <w:t>5</w:t>
      </w:r>
    </w:p>
    <w:p w14:paraId="06A3C9F8" w14:textId="659BB28A" w:rsidR="00880C3D" w:rsidRPr="009F57C8" w:rsidRDefault="00880C3D" w:rsidP="00880C3D">
      <w:pPr>
        <w:jc w:val="center"/>
        <w:rPr>
          <w:rFonts w:ascii="Arial" w:hAnsi="Arial" w:cs="Arial"/>
          <w:sz w:val="23"/>
          <w:szCs w:val="23"/>
        </w:rPr>
      </w:pPr>
    </w:p>
    <w:p w14:paraId="087E778A" w14:textId="77777777" w:rsidR="00F27DB3" w:rsidRDefault="00F27DB3" w:rsidP="00F27DB3">
      <w:pPr>
        <w:spacing w:after="0" w:line="240" w:lineRule="auto"/>
        <w:jc w:val="center"/>
        <w:rPr>
          <w:rFonts w:ascii="Arial" w:hAnsi="Arial" w:cs="Arial"/>
          <w:sz w:val="23"/>
          <w:szCs w:val="23"/>
        </w:rPr>
      </w:pPr>
    </w:p>
    <w:p w14:paraId="5487D0D0" w14:textId="65A866D9" w:rsidR="00880C3D" w:rsidRPr="009F57C8" w:rsidRDefault="00880C3D" w:rsidP="00F27DB3">
      <w:pPr>
        <w:spacing w:after="0" w:line="240" w:lineRule="auto"/>
        <w:jc w:val="center"/>
        <w:rPr>
          <w:rFonts w:ascii="Arial" w:hAnsi="Arial" w:cs="Arial"/>
          <w:sz w:val="23"/>
          <w:szCs w:val="23"/>
        </w:rPr>
      </w:pPr>
      <w:r w:rsidRPr="009F57C8">
        <w:rPr>
          <w:rFonts w:ascii="Arial" w:hAnsi="Arial" w:cs="Arial"/>
          <w:sz w:val="23"/>
          <w:szCs w:val="23"/>
        </w:rPr>
        <w:t>UNDER INSTRUCTIONS FROM</w:t>
      </w:r>
    </w:p>
    <w:p w14:paraId="79628B5C" w14:textId="611F3EAA" w:rsidR="00880C3D" w:rsidRDefault="00880C3D" w:rsidP="00F27DB3">
      <w:pPr>
        <w:pStyle w:val="Heading2"/>
        <w:rPr>
          <w:rFonts w:ascii="Arial" w:hAnsi="Arial" w:cs="Arial"/>
          <w:b/>
          <w:sz w:val="23"/>
          <w:szCs w:val="23"/>
        </w:rPr>
      </w:pPr>
      <w:r w:rsidRPr="009F57C8">
        <w:rPr>
          <w:rFonts w:ascii="Arial" w:hAnsi="Arial" w:cs="Arial"/>
          <w:b/>
          <w:sz w:val="23"/>
          <w:szCs w:val="23"/>
        </w:rPr>
        <w:t>TATA MOTORS LTD., JAMSHEDPUR</w:t>
      </w:r>
      <w:r w:rsidRPr="009F57C8">
        <w:rPr>
          <w:rFonts w:ascii="Arial" w:hAnsi="Arial" w:cs="Arial"/>
          <w:b/>
          <w:bCs/>
          <w:sz w:val="23"/>
          <w:szCs w:val="23"/>
        </w:rPr>
        <w:t xml:space="preserve"> - 83100</w:t>
      </w:r>
      <w:r w:rsidR="00DD19E1">
        <w:rPr>
          <w:rFonts w:ascii="Arial" w:hAnsi="Arial" w:cs="Arial"/>
          <w:b/>
          <w:bCs/>
          <w:sz w:val="23"/>
          <w:szCs w:val="23"/>
        </w:rPr>
        <w:t>4</w:t>
      </w:r>
      <w:r w:rsidRPr="009F57C8">
        <w:rPr>
          <w:rFonts w:ascii="Arial" w:hAnsi="Arial" w:cs="Arial"/>
          <w:b/>
          <w:sz w:val="23"/>
          <w:szCs w:val="23"/>
        </w:rPr>
        <w:t xml:space="preserve"> </w:t>
      </w:r>
    </w:p>
    <w:p w14:paraId="5489336B" w14:textId="77777777" w:rsidR="00880C3D" w:rsidRPr="0070118F" w:rsidRDefault="00880C3D" w:rsidP="00B61C43">
      <w:pPr>
        <w:pStyle w:val="NoSpacing"/>
        <w:jc w:val="center"/>
        <w:rPr>
          <w:sz w:val="24"/>
          <w:szCs w:val="24"/>
        </w:rPr>
      </w:pPr>
    </w:p>
    <w:p w14:paraId="2E867866" w14:textId="77777777" w:rsidR="00880C3D" w:rsidRPr="0070118F" w:rsidRDefault="00880C3D" w:rsidP="00B61C43">
      <w:pPr>
        <w:pStyle w:val="NoSpacing"/>
        <w:jc w:val="center"/>
        <w:rPr>
          <w:rFonts w:ascii="Arial" w:hAnsi="Arial" w:cs="Arial"/>
          <w:b/>
          <w:sz w:val="24"/>
          <w:szCs w:val="24"/>
        </w:rPr>
      </w:pPr>
      <w:r w:rsidRPr="0070118F">
        <w:rPr>
          <w:rFonts w:ascii="Arial" w:hAnsi="Arial" w:cs="Arial"/>
          <w:b/>
          <w:sz w:val="24"/>
          <w:szCs w:val="24"/>
        </w:rPr>
        <w:t>M/s Ardeshir &amp; Co.</w:t>
      </w:r>
    </w:p>
    <w:p w14:paraId="77C5A370" w14:textId="77777777" w:rsidR="00880C3D" w:rsidRPr="0070118F" w:rsidRDefault="00880C3D" w:rsidP="004F001E">
      <w:pPr>
        <w:pStyle w:val="NoSpacing"/>
        <w:spacing w:line="276" w:lineRule="auto"/>
        <w:jc w:val="center"/>
        <w:rPr>
          <w:rFonts w:ascii="Arial" w:hAnsi="Arial" w:cs="Arial"/>
          <w:sz w:val="24"/>
          <w:szCs w:val="24"/>
        </w:rPr>
      </w:pPr>
      <w:r w:rsidRPr="0070118F">
        <w:rPr>
          <w:rFonts w:ascii="Arial" w:hAnsi="Arial" w:cs="Arial"/>
          <w:sz w:val="24"/>
          <w:szCs w:val="24"/>
        </w:rPr>
        <w:t>28, Black Burn Lane, 6</w:t>
      </w:r>
      <w:r w:rsidRPr="0070118F">
        <w:rPr>
          <w:rFonts w:ascii="Arial" w:hAnsi="Arial" w:cs="Arial"/>
          <w:sz w:val="24"/>
          <w:szCs w:val="24"/>
          <w:vertAlign w:val="superscript"/>
        </w:rPr>
        <w:t>th</w:t>
      </w:r>
      <w:r w:rsidRPr="0070118F">
        <w:rPr>
          <w:rFonts w:ascii="Arial" w:hAnsi="Arial" w:cs="Arial"/>
          <w:sz w:val="24"/>
          <w:szCs w:val="24"/>
        </w:rPr>
        <w:t xml:space="preserve"> Floor, Kolkata 700 012</w:t>
      </w:r>
    </w:p>
    <w:p w14:paraId="741BFD57" w14:textId="77777777" w:rsidR="00880C3D" w:rsidRPr="0070118F" w:rsidRDefault="00880C3D" w:rsidP="004F001E">
      <w:pPr>
        <w:pStyle w:val="NoSpacing"/>
        <w:spacing w:line="276" w:lineRule="auto"/>
        <w:jc w:val="center"/>
        <w:rPr>
          <w:rFonts w:ascii="Arial" w:hAnsi="Arial" w:cs="Arial"/>
          <w:sz w:val="24"/>
          <w:szCs w:val="24"/>
        </w:rPr>
      </w:pPr>
      <w:r w:rsidRPr="0070118F">
        <w:rPr>
          <w:rFonts w:ascii="Arial" w:hAnsi="Arial" w:cs="Arial"/>
          <w:sz w:val="24"/>
          <w:szCs w:val="24"/>
        </w:rPr>
        <w:t xml:space="preserve">TEL.NO. 2237-1381 FAX - 2217-7378 </w:t>
      </w:r>
      <w:r w:rsidRPr="0070118F">
        <w:rPr>
          <w:rFonts w:ascii="Arial" w:hAnsi="Arial" w:cs="Arial"/>
          <w:b/>
          <w:bCs/>
          <w:sz w:val="24"/>
          <w:szCs w:val="24"/>
        </w:rPr>
        <w:t>Website: www.ahbilimoria.com</w:t>
      </w:r>
    </w:p>
    <w:p w14:paraId="70D2E3F8" w14:textId="77777777" w:rsidR="00880C3D" w:rsidRPr="0070118F" w:rsidRDefault="00880C3D" w:rsidP="004F001E">
      <w:pPr>
        <w:pStyle w:val="NoSpacing"/>
        <w:spacing w:line="276" w:lineRule="auto"/>
        <w:jc w:val="center"/>
        <w:rPr>
          <w:sz w:val="24"/>
          <w:szCs w:val="24"/>
        </w:rPr>
      </w:pPr>
      <w:r w:rsidRPr="0070118F">
        <w:rPr>
          <w:sz w:val="24"/>
          <w:szCs w:val="24"/>
        </w:rPr>
        <w:t>WILL SELL BY PUBLIC AUCTION AT</w:t>
      </w:r>
    </w:p>
    <w:p w14:paraId="65809A8D" w14:textId="78F18B2D" w:rsidR="00880C3D" w:rsidRPr="00A41450" w:rsidRDefault="00014BF6" w:rsidP="004F001E">
      <w:pPr>
        <w:pStyle w:val="NoSpacing"/>
        <w:spacing w:line="276" w:lineRule="auto"/>
        <w:jc w:val="center"/>
        <w:rPr>
          <w:b/>
          <w:bCs/>
          <w:sz w:val="24"/>
          <w:szCs w:val="24"/>
          <w:highlight w:val="yellow"/>
        </w:rPr>
      </w:pPr>
      <w:r w:rsidRPr="00A41450">
        <w:rPr>
          <w:b/>
          <w:bCs/>
          <w:sz w:val="24"/>
          <w:szCs w:val="24"/>
          <w:highlight w:val="yellow"/>
        </w:rPr>
        <w:t>GARDEN BANQUET</w:t>
      </w:r>
      <w:r w:rsidR="00880C3D" w:rsidRPr="00A41450">
        <w:rPr>
          <w:b/>
          <w:bCs/>
          <w:sz w:val="24"/>
          <w:szCs w:val="24"/>
          <w:highlight w:val="yellow"/>
        </w:rPr>
        <w:t xml:space="preserve"> of THE MIDDLETON </w:t>
      </w:r>
      <w:r w:rsidR="003F67BF" w:rsidRPr="00A41450">
        <w:rPr>
          <w:b/>
          <w:bCs/>
          <w:sz w:val="24"/>
          <w:szCs w:val="24"/>
          <w:highlight w:val="yellow"/>
        </w:rPr>
        <w:t>CHAMBERS</w:t>
      </w:r>
    </w:p>
    <w:p w14:paraId="11B5FE00" w14:textId="77777777" w:rsidR="00880C3D" w:rsidRPr="0070118F" w:rsidRDefault="00880C3D" w:rsidP="004F001E">
      <w:pPr>
        <w:pStyle w:val="NoSpacing"/>
        <w:spacing w:line="276" w:lineRule="auto"/>
        <w:jc w:val="center"/>
        <w:rPr>
          <w:b/>
          <w:bCs/>
          <w:sz w:val="24"/>
          <w:szCs w:val="24"/>
        </w:rPr>
      </w:pPr>
      <w:r w:rsidRPr="00A41450">
        <w:rPr>
          <w:b/>
          <w:bCs/>
          <w:sz w:val="24"/>
          <w:szCs w:val="24"/>
          <w:highlight w:val="yellow"/>
        </w:rPr>
        <w:t>10, MIDDLETON STREET, KOLKATA-700071</w:t>
      </w:r>
    </w:p>
    <w:p w14:paraId="0DDDF343" w14:textId="3E7D7794" w:rsidR="00880C3D" w:rsidRPr="00003BD4" w:rsidRDefault="00DD19E1" w:rsidP="004F001E">
      <w:pPr>
        <w:pStyle w:val="NoSpacing"/>
        <w:spacing w:line="276" w:lineRule="auto"/>
        <w:jc w:val="center"/>
        <w:rPr>
          <w:b/>
          <w:sz w:val="28"/>
          <w:szCs w:val="28"/>
          <w:vertAlign w:val="superscript"/>
        </w:rPr>
      </w:pPr>
      <w:r w:rsidRPr="007C3C74">
        <w:rPr>
          <w:b/>
          <w:sz w:val="28"/>
          <w:szCs w:val="28"/>
          <w:u w:val="single"/>
        </w:rPr>
        <w:t xml:space="preserve">Auction </w:t>
      </w:r>
      <w:proofErr w:type="gramStart"/>
      <w:r w:rsidRPr="007C3C74">
        <w:rPr>
          <w:b/>
          <w:sz w:val="28"/>
          <w:szCs w:val="28"/>
          <w:u w:val="single"/>
        </w:rPr>
        <w:t>Date :</w:t>
      </w:r>
      <w:proofErr w:type="gramEnd"/>
      <w:r>
        <w:rPr>
          <w:b/>
          <w:sz w:val="24"/>
          <w:szCs w:val="24"/>
        </w:rPr>
        <w:t xml:space="preserve"> </w:t>
      </w:r>
      <w:r w:rsidR="00487A76" w:rsidRPr="00003BD4">
        <w:rPr>
          <w:b/>
          <w:sz w:val="28"/>
          <w:szCs w:val="28"/>
        </w:rPr>
        <w:t xml:space="preserve">On </w:t>
      </w:r>
      <w:r w:rsidR="00580AF1" w:rsidRPr="00003BD4">
        <w:rPr>
          <w:b/>
          <w:sz w:val="28"/>
          <w:szCs w:val="28"/>
        </w:rPr>
        <w:t>Tues</w:t>
      </w:r>
      <w:r w:rsidRPr="00003BD4">
        <w:rPr>
          <w:rFonts w:ascii="Arial" w:hAnsi="Arial" w:cs="Arial"/>
          <w:b/>
          <w:bCs/>
          <w:color w:val="000000"/>
          <w:sz w:val="28"/>
          <w:szCs w:val="28"/>
        </w:rPr>
        <w:t>day</w:t>
      </w:r>
      <w:r w:rsidR="00880C3D" w:rsidRPr="00003BD4">
        <w:rPr>
          <w:b/>
          <w:sz w:val="28"/>
          <w:szCs w:val="28"/>
        </w:rPr>
        <w:t xml:space="preserve"> </w:t>
      </w:r>
      <w:r w:rsidRPr="00003BD4">
        <w:rPr>
          <w:b/>
          <w:sz w:val="28"/>
          <w:szCs w:val="28"/>
        </w:rPr>
        <w:t>0</w:t>
      </w:r>
      <w:r w:rsidR="00CC6691" w:rsidRPr="00003BD4">
        <w:rPr>
          <w:b/>
          <w:sz w:val="28"/>
          <w:szCs w:val="28"/>
        </w:rPr>
        <w:t>9</w:t>
      </w:r>
      <w:r w:rsidR="0016197E" w:rsidRPr="00003BD4">
        <w:rPr>
          <w:b/>
          <w:sz w:val="28"/>
          <w:szCs w:val="28"/>
          <w:vertAlign w:val="superscript"/>
        </w:rPr>
        <w:t>th</w:t>
      </w:r>
      <w:r w:rsidR="00F84542" w:rsidRPr="00003BD4">
        <w:rPr>
          <w:b/>
          <w:sz w:val="28"/>
          <w:szCs w:val="28"/>
        </w:rPr>
        <w:t xml:space="preserve"> </w:t>
      </w:r>
      <w:r w:rsidR="00CC6691" w:rsidRPr="00003BD4">
        <w:rPr>
          <w:b/>
          <w:sz w:val="28"/>
          <w:szCs w:val="28"/>
        </w:rPr>
        <w:t>Dec</w:t>
      </w:r>
      <w:r w:rsidR="00580AF1" w:rsidRPr="00003BD4">
        <w:rPr>
          <w:b/>
          <w:sz w:val="28"/>
          <w:szCs w:val="28"/>
        </w:rPr>
        <w:t xml:space="preserve">, Wednesday </w:t>
      </w:r>
      <w:r w:rsidR="00CC6691" w:rsidRPr="00003BD4">
        <w:rPr>
          <w:b/>
          <w:sz w:val="28"/>
          <w:szCs w:val="28"/>
        </w:rPr>
        <w:t>10</w:t>
      </w:r>
      <w:r w:rsidR="00CC6691" w:rsidRPr="00003BD4">
        <w:rPr>
          <w:b/>
          <w:sz w:val="28"/>
          <w:szCs w:val="28"/>
          <w:vertAlign w:val="superscript"/>
        </w:rPr>
        <w:t>th</w:t>
      </w:r>
      <w:r w:rsidR="00B61C43" w:rsidRPr="00003BD4">
        <w:rPr>
          <w:b/>
          <w:sz w:val="28"/>
          <w:szCs w:val="28"/>
        </w:rPr>
        <w:t xml:space="preserve"> </w:t>
      </w:r>
      <w:r w:rsidR="006603BF" w:rsidRPr="00003BD4">
        <w:rPr>
          <w:b/>
          <w:sz w:val="28"/>
          <w:szCs w:val="28"/>
        </w:rPr>
        <w:t>Dec</w:t>
      </w:r>
      <w:r w:rsidR="00B61C43" w:rsidRPr="00003BD4">
        <w:rPr>
          <w:b/>
          <w:sz w:val="28"/>
          <w:szCs w:val="28"/>
        </w:rPr>
        <w:t xml:space="preserve"> </w:t>
      </w:r>
      <w:r w:rsidR="00D040B7" w:rsidRPr="00003BD4">
        <w:rPr>
          <w:b/>
          <w:sz w:val="28"/>
          <w:szCs w:val="28"/>
        </w:rPr>
        <w:t xml:space="preserve">and </w:t>
      </w:r>
      <w:r w:rsidRPr="00003BD4">
        <w:rPr>
          <w:b/>
          <w:sz w:val="28"/>
          <w:szCs w:val="28"/>
        </w:rPr>
        <w:t>Thursday</w:t>
      </w:r>
      <w:r w:rsidR="00E84BB6" w:rsidRPr="00003BD4">
        <w:rPr>
          <w:b/>
          <w:sz w:val="28"/>
          <w:szCs w:val="28"/>
        </w:rPr>
        <w:t xml:space="preserve"> </w:t>
      </w:r>
      <w:r w:rsidR="00CC6691" w:rsidRPr="00003BD4">
        <w:rPr>
          <w:b/>
          <w:sz w:val="28"/>
          <w:szCs w:val="28"/>
        </w:rPr>
        <w:t>11</w:t>
      </w:r>
      <w:r w:rsidR="00CC6691" w:rsidRPr="00003BD4">
        <w:rPr>
          <w:b/>
          <w:sz w:val="28"/>
          <w:szCs w:val="28"/>
          <w:vertAlign w:val="superscript"/>
        </w:rPr>
        <w:t>th</w:t>
      </w:r>
      <w:r w:rsidR="00B61C43" w:rsidRPr="00003BD4">
        <w:rPr>
          <w:b/>
          <w:sz w:val="28"/>
          <w:szCs w:val="28"/>
        </w:rPr>
        <w:t xml:space="preserve"> </w:t>
      </w:r>
      <w:r w:rsidR="006603BF" w:rsidRPr="00003BD4">
        <w:rPr>
          <w:b/>
          <w:sz w:val="28"/>
          <w:szCs w:val="28"/>
        </w:rPr>
        <w:t>Dec</w:t>
      </w:r>
      <w:r w:rsidR="00B61C43" w:rsidRPr="00003BD4">
        <w:rPr>
          <w:b/>
          <w:sz w:val="28"/>
          <w:szCs w:val="28"/>
        </w:rPr>
        <w:t xml:space="preserve"> </w:t>
      </w:r>
      <w:r w:rsidR="00580AF1" w:rsidRPr="00003BD4">
        <w:rPr>
          <w:b/>
          <w:sz w:val="28"/>
          <w:szCs w:val="28"/>
        </w:rPr>
        <w:t>202</w:t>
      </w:r>
      <w:r w:rsidR="00B61C43" w:rsidRPr="00003BD4">
        <w:rPr>
          <w:b/>
          <w:sz w:val="28"/>
          <w:szCs w:val="28"/>
        </w:rPr>
        <w:t>5</w:t>
      </w:r>
    </w:p>
    <w:p w14:paraId="16C9F9BB" w14:textId="6DAB92CF" w:rsidR="00880C3D" w:rsidRPr="00003BD4" w:rsidRDefault="00880C3D" w:rsidP="004F001E">
      <w:pPr>
        <w:pStyle w:val="NoSpacing"/>
        <w:spacing w:line="276" w:lineRule="auto"/>
        <w:jc w:val="center"/>
        <w:rPr>
          <w:b/>
          <w:sz w:val="28"/>
          <w:szCs w:val="28"/>
        </w:rPr>
      </w:pPr>
      <w:r w:rsidRPr="00003BD4">
        <w:rPr>
          <w:b/>
          <w:sz w:val="28"/>
          <w:szCs w:val="28"/>
        </w:rPr>
        <w:t>C</w:t>
      </w:r>
      <w:r w:rsidR="007C3C74" w:rsidRPr="00003BD4">
        <w:rPr>
          <w:b/>
          <w:sz w:val="28"/>
          <w:szCs w:val="28"/>
        </w:rPr>
        <w:t>ommencing</w:t>
      </w:r>
      <w:r w:rsidRPr="00003BD4">
        <w:rPr>
          <w:b/>
          <w:sz w:val="28"/>
          <w:szCs w:val="28"/>
        </w:rPr>
        <w:t xml:space="preserve"> on </w:t>
      </w:r>
      <w:r w:rsidR="00580AF1" w:rsidRPr="00003BD4">
        <w:rPr>
          <w:b/>
          <w:sz w:val="28"/>
          <w:szCs w:val="28"/>
        </w:rPr>
        <w:t>Tues</w:t>
      </w:r>
      <w:r w:rsidR="00580AF1" w:rsidRPr="00003BD4">
        <w:rPr>
          <w:rFonts w:ascii="Arial" w:hAnsi="Arial" w:cs="Arial"/>
          <w:b/>
          <w:bCs/>
          <w:color w:val="000000"/>
          <w:sz w:val="28"/>
          <w:szCs w:val="28"/>
        </w:rPr>
        <w:t>day</w:t>
      </w:r>
      <w:r w:rsidR="00580AF1" w:rsidRPr="00003BD4">
        <w:rPr>
          <w:b/>
          <w:sz w:val="28"/>
          <w:szCs w:val="28"/>
        </w:rPr>
        <w:t xml:space="preserve"> </w:t>
      </w:r>
      <w:r w:rsidR="00B61C43" w:rsidRPr="00003BD4">
        <w:rPr>
          <w:b/>
          <w:sz w:val="28"/>
          <w:szCs w:val="28"/>
        </w:rPr>
        <w:t>0</w:t>
      </w:r>
      <w:r w:rsidR="006603BF" w:rsidRPr="00003BD4">
        <w:rPr>
          <w:b/>
          <w:sz w:val="28"/>
          <w:szCs w:val="28"/>
        </w:rPr>
        <w:t>9</w:t>
      </w:r>
      <w:r w:rsidR="00B61C43" w:rsidRPr="00003BD4">
        <w:rPr>
          <w:b/>
          <w:sz w:val="28"/>
          <w:szCs w:val="28"/>
          <w:vertAlign w:val="superscript"/>
        </w:rPr>
        <w:t>th</w:t>
      </w:r>
      <w:r w:rsidR="00B61C43" w:rsidRPr="00003BD4">
        <w:rPr>
          <w:b/>
          <w:sz w:val="28"/>
          <w:szCs w:val="28"/>
        </w:rPr>
        <w:t xml:space="preserve"> </w:t>
      </w:r>
      <w:r w:rsidR="006603BF" w:rsidRPr="00003BD4">
        <w:rPr>
          <w:b/>
          <w:sz w:val="28"/>
          <w:szCs w:val="28"/>
        </w:rPr>
        <w:t>Dec</w:t>
      </w:r>
      <w:r w:rsidR="00B61C43" w:rsidRPr="00003BD4">
        <w:rPr>
          <w:b/>
          <w:sz w:val="28"/>
          <w:szCs w:val="28"/>
        </w:rPr>
        <w:t xml:space="preserve"> </w:t>
      </w:r>
      <w:r w:rsidR="00580AF1" w:rsidRPr="00003BD4">
        <w:rPr>
          <w:b/>
          <w:sz w:val="28"/>
          <w:szCs w:val="28"/>
        </w:rPr>
        <w:t>202</w:t>
      </w:r>
      <w:r w:rsidR="00B61C43" w:rsidRPr="00003BD4">
        <w:rPr>
          <w:b/>
          <w:sz w:val="28"/>
          <w:szCs w:val="28"/>
        </w:rPr>
        <w:t>5</w:t>
      </w:r>
      <w:r w:rsidR="00580AF1" w:rsidRPr="00003BD4">
        <w:rPr>
          <w:b/>
          <w:sz w:val="28"/>
          <w:szCs w:val="28"/>
        </w:rPr>
        <w:t xml:space="preserve"> </w:t>
      </w:r>
      <w:r w:rsidRPr="00003BD4">
        <w:rPr>
          <w:b/>
          <w:sz w:val="28"/>
          <w:szCs w:val="28"/>
        </w:rPr>
        <w:t>AT 10.30</w:t>
      </w:r>
      <w:r w:rsidR="007C3C74" w:rsidRPr="00003BD4">
        <w:rPr>
          <w:b/>
          <w:sz w:val="28"/>
          <w:szCs w:val="28"/>
        </w:rPr>
        <w:t xml:space="preserve"> </w:t>
      </w:r>
      <w:r w:rsidRPr="00003BD4">
        <w:rPr>
          <w:b/>
          <w:sz w:val="28"/>
          <w:szCs w:val="28"/>
        </w:rPr>
        <w:t>AM</w:t>
      </w:r>
      <w:r w:rsidR="007C3C74" w:rsidRPr="00003BD4">
        <w:rPr>
          <w:b/>
          <w:sz w:val="28"/>
          <w:szCs w:val="28"/>
        </w:rPr>
        <w:t xml:space="preserve"> Sharp</w:t>
      </w:r>
    </w:p>
    <w:p w14:paraId="5D7E2ABD" w14:textId="77777777" w:rsidR="00880C3D" w:rsidRPr="009F57C8" w:rsidRDefault="00F43F79" w:rsidP="00880C3D">
      <w:pPr>
        <w:rPr>
          <w:rFonts w:ascii="Arial" w:hAnsi="Arial" w:cs="Arial"/>
          <w:b/>
          <w:sz w:val="23"/>
          <w:szCs w:val="23"/>
        </w:rPr>
      </w:pPr>
      <w:r>
        <w:rPr>
          <w:rFonts w:ascii="Arial" w:hAnsi="Arial" w:cs="Arial"/>
          <w:noProof/>
          <w:sz w:val="23"/>
          <w:szCs w:val="23"/>
        </w:rPr>
        <mc:AlternateContent>
          <mc:Choice Requires="wps">
            <w:drawing>
              <wp:anchor distT="0" distB="0" distL="114300" distR="114300" simplePos="0" relativeHeight="251659264" behindDoc="0" locked="0" layoutInCell="0" allowOverlap="1" wp14:anchorId="093577B1" wp14:editId="4B2280DF">
                <wp:simplePos x="0" y="0"/>
                <wp:positionH relativeFrom="column">
                  <wp:posOffset>304800</wp:posOffset>
                </wp:positionH>
                <wp:positionV relativeFrom="paragraph">
                  <wp:posOffset>18415</wp:posOffset>
                </wp:positionV>
                <wp:extent cx="5886450" cy="2762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76225"/>
                        </a:xfrm>
                        <a:prstGeom prst="rect">
                          <a:avLst/>
                        </a:prstGeom>
                        <a:solidFill>
                          <a:srgbClr val="FFFFFF"/>
                        </a:solidFill>
                        <a:ln w="9525">
                          <a:solidFill>
                            <a:srgbClr val="000000"/>
                          </a:solidFill>
                          <a:miter lim="800000"/>
                          <a:headEnd/>
                          <a:tailEnd/>
                        </a:ln>
                      </wps:spPr>
                      <wps:txbx>
                        <w:txbxContent>
                          <w:p w14:paraId="3B23F6DF" w14:textId="78F1F42E" w:rsidR="00880C3D" w:rsidRPr="009152FC" w:rsidRDefault="004933EC" w:rsidP="00880C3D">
                            <w:pPr>
                              <w:jc w:val="center"/>
                              <w:rPr>
                                <w:rFonts w:ascii="Arial" w:hAnsi="Arial" w:cs="Arial"/>
                                <w:b/>
                                <w:sz w:val="24"/>
                              </w:rPr>
                            </w:pPr>
                            <w:r w:rsidRPr="009152FC">
                              <w:rPr>
                                <w:rFonts w:ascii="Arial" w:hAnsi="Arial" w:cs="Arial"/>
                                <w:b/>
                                <w:sz w:val="24"/>
                              </w:rPr>
                              <w:t>Scrap</w:t>
                            </w:r>
                            <w:r w:rsidR="00D32212">
                              <w:rPr>
                                <w:rFonts w:ascii="Arial" w:hAnsi="Arial" w:cs="Arial"/>
                                <w:b/>
                                <w:sz w:val="24"/>
                              </w:rPr>
                              <w:t xml:space="preserve"> Lots</w:t>
                            </w:r>
                            <w:r w:rsidR="00C46D4D">
                              <w:rPr>
                                <w:rFonts w:ascii="Arial" w:hAnsi="Arial" w:cs="Arial"/>
                                <w:b/>
                                <w:sz w:val="24"/>
                              </w:rPr>
                              <w:t xml:space="preserve"> and</w:t>
                            </w:r>
                            <w:r>
                              <w:rPr>
                                <w:rFonts w:ascii="Arial" w:hAnsi="Arial" w:cs="Arial"/>
                                <w:b/>
                                <w:sz w:val="24"/>
                              </w:rPr>
                              <w:t xml:space="preserve"> </w:t>
                            </w:r>
                            <w:r w:rsidR="00580AF1">
                              <w:rPr>
                                <w:rFonts w:ascii="Arial" w:hAnsi="Arial" w:cs="Arial"/>
                                <w:b/>
                                <w:sz w:val="24"/>
                              </w:rPr>
                              <w:t>Asset</w:t>
                            </w:r>
                            <w:r w:rsidR="00C46D4D">
                              <w:rPr>
                                <w:rFonts w:ascii="Arial" w:hAnsi="Arial" w:cs="Arial"/>
                                <w:b/>
                                <w:sz w:val="24"/>
                              </w:rPr>
                              <w:t xml:space="preserve"> lots</w:t>
                            </w:r>
                            <w:r w:rsidR="007B0B2B" w:rsidRPr="009152FC">
                              <w:rPr>
                                <w:rFonts w:ascii="Arial" w:hAnsi="Arial" w:cs="Arial"/>
                                <w:b/>
                                <w:sz w:val="24"/>
                              </w:rPr>
                              <w:t xml:space="preserve">. </w:t>
                            </w:r>
                            <w:r w:rsidR="00880C3D" w:rsidRPr="009152FC">
                              <w:rPr>
                                <w:rFonts w:ascii="Arial" w:hAnsi="Arial" w:cs="Arial"/>
                                <w:b/>
                                <w:sz w:val="24"/>
                              </w:rPr>
                              <w:t>For details see within.</w:t>
                            </w:r>
                          </w:p>
                          <w:p w14:paraId="6DC2A3E6" w14:textId="77777777" w:rsidR="00880C3D" w:rsidRDefault="00880C3D" w:rsidP="00880C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24pt;margin-top:1.45pt;width:463.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" o:allowincell="f">
                <v:textbox>
                  <w:txbxContent>
                    <w:p w14:paraId="3B23F6DF" w14:textId="78F1F42E" w:rsidR="00880C3D" w:rsidRPr="009152FC" w:rsidRDefault="004933EC" w:rsidP="00880C3D">
                      <w:pPr>
                        <w:jc w:val="center"/>
                        <w:rPr>
                          <w:rFonts w:ascii="Arial" w:hAnsi="Arial" w:cs="Arial"/>
                          <w:b/>
                          <w:sz w:val="24"/>
                        </w:rPr>
                      </w:pPr>
                      <w:r w:rsidRPr="009152FC">
                        <w:rPr>
                          <w:rFonts w:ascii="Arial" w:hAnsi="Arial" w:cs="Arial"/>
                          <w:b/>
                          <w:sz w:val="24"/>
                        </w:rPr>
                        <w:t>Scrap</w:t>
                      </w:r>
                      <w:r w:rsidR="00D32212">
                        <w:rPr>
                          <w:rFonts w:ascii="Arial" w:hAnsi="Arial" w:cs="Arial"/>
                          <w:b/>
                          <w:sz w:val="24"/>
                        </w:rPr>
                        <w:t xml:space="preserve"> Lots</w:t>
                      </w:r>
                      <w:r w:rsidR="00C46D4D">
                        <w:rPr>
                          <w:rFonts w:ascii="Arial" w:hAnsi="Arial" w:cs="Arial"/>
                          <w:b/>
                          <w:sz w:val="24"/>
                        </w:rPr>
                        <w:t xml:space="preserve"> and</w:t>
                      </w:r>
                      <w:r>
                        <w:rPr>
                          <w:rFonts w:ascii="Arial" w:hAnsi="Arial" w:cs="Arial"/>
                          <w:b/>
                          <w:sz w:val="24"/>
                        </w:rPr>
                        <w:t xml:space="preserve"> </w:t>
                      </w:r>
                      <w:r w:rsidR="00580AF1">
                        <w:rPr>
                          <w:rFonts w:ascii="Arial" w:hAnsi="Arial" w:cs="Arial"/>
                          <w:b/>
                          <w:sz w:val="24"/>
                        </w:rPr>
                        <w:t>Asset</w:t>
                      </w:r>
                      <w:r w:rsidR="00C46D4D">
                        <w:rPr>
                          <w:rFonts w:ascii="Arial" w:hAnsi="Arial" w:cs="Arial"/>
                          <w:b/>
                          <w:sz w:val="24"/>
                        </w:rPr>
                        <w:t xml:space="preserve"> lots</w:t>
                      </w:r>
                      <w:r w:rsidR="007B0B2B" w:rsidRPr="009152FC">
                        <w:rPr>
                          <w:rFonts w:ascii="Arial" w:hAnsi="Arial" w:cs="Arial"/>
                          <w:b/>
                          <w:sz w:val="24"/>
                        </w:rPr>
                        <w:t xml:space="preserve">. </w:t>
                      </w:r>
                      <w:r w:rsidR="00880C3D" w:rsidRPr="009152FC">
                        <w:rPr>
                          <w:rFonts w:ascii="Arial" w:hAnsi="Arial" w:cs="Arial"/>
                          <w:b/>
                          <w:sz w:val="24"/>
                        </w:rPr>
                        <w:t>For details see within.</w:t>
                      </w:r>
                    </w:p>
                    <w:p w14:paraId="6DC2A3E6" w14:textId="77777777" w:rsidR="00880C3D" w:rsidRDefault="00880C3D" w:rsidP="00880C3D"/>
                  </w:txbxContent>
                </v:textbox>
              </v:rect>
            </w:pict>
          </mc:Fallback>
        </mc:AlternateContent>
      </w:r>
    </w:p>
    <w:p w14:paraId="48D5D1B7" w14:textId="43047AFB" w:rsidR="001D070B" w:rsidRPr="00020AFB" w:rsidRDefault="00880C3D" w:rsidP="00880C3D">
      <w:pPr>
        <w:pStyle w:val="NoSpacing"/>
        <w:rPr>
          <w:sz w:val="24"/>
          <w:szCs w:val="24"/>
        </w:rPr>
      </w:pPr>
      <w:r w:rsidRPr="007C3C74">
        <w:rPr>
          <w:rFonts w:ascii="Arial" w:hAnsi="Arial" w:cs="Arial"/>
          <w:b/>
          <w:sz w:val="23"/>
          <w:szCs w:val="23"/>
          <w:u w:val="single"/>
        </w:rPr>
        <w:t>Inspection Date:</w:t>
      </w:r>
      <w:r w:rsidRPr="00020AFB">
        <w:rPr>
          <w:sz w:val="24"/>
          <w:szCs w:val="24"/>
        </w:rPr>
        <w:t xml:space="preserve"> </w:t>
      </w:r>
      <w:r w:rsidRPr="00020AFB">
        <w:rPr>
          <w:rFonts w:ascii="Arial" w:hAnsi="Arial" w:cs="Arial"/>
          <w:sz w:val="23"/>
          <w:szCs w:val="23"/>
        </w:rPr>
        <w:t>Interested bidders may inspect materials on</w:t>
      </w:r>
      <w:r w:rsidR="00580AF1">
        <w:rPr>
          <w:rFonts w:ascii="Arial" w:hAnsi="Arial" w:cs="Arial"/>
          <w:sz w:val="23"/>
          <w:szCs w:val="23"/>
        </w:rPr>
        <w:t xml:space="preserve"> </w:t>
      </w:r>
      <w:r w:rsidR="00B071A4" w:rsidRPr="007C3C74">
        <w:rPr>
          <w:b/>
          <w:sz w:val="24"/>
          <w:szCs w:val="24"/>
          <w:u w:val="single"/>
        </w:rPr>
        <w:t>Thursday</w:t>
      </w:r>
      <w:r w:rsidR="00580AF1" w:rsidRPr="007C3C74">
        <w:rPr>
          <w:b/>
          <w:sz w:val="24"/>
          <w:szCs w:val="24"/>
          <w:u w:val="single"/>
        </w:rPr>
        <w:t xml:space="preserve"> </w:t>
      </w:r>
      <w:r w:rsidR="00B61C43" w:rsidRPr="007C3C74">
        <w:rPr>
          <w:b/>
          <w:sz w:val="24"/>
          <w:szCs w:val="24"/>
          <w:u w:val="single"/>
        </w:rPr>
        <w:t>4</w:t>
      </w:r>
      <w:r w:rsidR="00870C35" w:rsidRPr="007C3C74">
        <w:rPr>
          <w:b/>
          <w:sz w:val="24"/>
          <w:szCs w:val="24"/>
          <w:u w:val="single"/>
          <w:vertAlign w:val="superscript"/>
        </w:rPr>
        <w:t>th</w:t>
      </w:r>
      <w:r w:rsidR="00870C35" w:rsidRPr="007C3C74">
        <w:rPr>
          <w:b/>
          <w:sz w:val="24"/>
          <w:szCs w:val="24"/>
          <w:u w:val="single"/>
        </w:rPr>
        <w:t xml:space="preserve"> </w:t>
      </w:r>
      <w:r w:rsidR="002B18D0" w:rsidRPr="007C3C74">
        <w:rPr>
          <w:b/>
          <w:sz w:val="24"/>
          <w:szCs w:val="24"/>
          <w:u w:val="single"/>
        </w:rPr>
        <w:t>December 2025</w:t>
      </w:r>
      <w:r w:rsidR="00580AF1" w:rsidRPr="007C3C74">
        <w:rPr>
          <w:b/>
          <w:sz w:val="24"/>
          <w:szCs w:val="24"/>
          <w:u w:val="single"/>
        </w:rPr>
        <w:t xml:space="preserve"> for Scrap Lots</w:t>
      </w:r>
      <w:r w:rsidR="00580AF1">
        <w:rPr>
          <w:b/>
          <w:sz w:val="24"/>
          <w:szCs w:val="24"/>
        </w:rPr>
        <w:t xml:space="preserve">, </w:t>
      </w:r>
      <w:r w:rsidR="002B18D0" w:rsidRPr="007C3C74">
        <w:rPr>
          <w:b/>
          <w:sz w:val="24"/>
          <w:szCs w:val="24"/>
          <w:u w:val="single"/>
        </w:rPr>
        <w:t>Fri</w:t>
      </w:r>
      <w:r w:rsidR="00580AF1" w:rsidRPr="007C3C74">
        <w:rPr>
          <w:b/>
          <w:sz w:val="24"/>
          <w:szCs w:val="24"/>
          <w:u w:val="single"/>
        </w:rPr>
        <w:t xml:space="preserve">day </w:t>
      </w:r>
      <w:r w:rsidR="00B61C43" w:rsidRPr="007C3C74">
        <w:rPr>
          <w:b/>
          <w:sz w:val="24"/>
          <w:szCs w:val="24"/>
          <w:u w:val="single"/>
        </w:rPr>
        <w:t>5</w:t>
      </w:r>
      <w:r w:rsidR="00580AF1" w:rsidRPr="007C3C74">
        <w:rPr>
          <w:b/>
          <w:sz w:val="24"/>
          <w:szCs w:val="24"/>
          <w:u w:val="single"/>
          <w:vertAlign w:val="superscript"/>
        </w:rPr>
        <w:t>th</w:t>
      </w:r>
      <w:r w:rsidR="00580AF1" w:rsidRPr="007C3C74">
        <w:rPr>
          <w:b/>
          <w:sz w:val="24"/>
          <w:szCs w:val="24"/>
          <w:u w:val="single"/>
        </w:rPr>
        <w:t xml:space="preserve"> </w:t>
      </w:r>
      <w:r w:rsidR="007E40E4" w:rsidRPr="007C3C74">
        <w:rPr>
          <w:b/>
          <w:sz w:val="24"/>
          <w:szCs w:val="24"/>
          <w:u w:val="single"/>
        </w:rPr>
        <w:t>December</w:t>
      </w:r>
      <w:r w:rsidRPr="007C3C74">
        <w:rPr>
          <w:rFonts w:ascii="Arial" w:hAnsi="Arial" w:cs="Arial"/>
          <w:b/>
          <w:sz w:val="23"/>
          <w:szCs w:val="23"/>
          <w:u w:val="single"/>
        </w:rPr>
        <w:t xml:space="preserve"> 20</w:t>
      </w:r>
      <w:r w:rsidR="00E254C6" w:rsidRPr="007C3C74">
        <w:rPr>
          <w:rFonts w:ascii="Arial" w:hAnsi="Arial" w:cs="Arial"/>
          <w:b/>
          <w:sz w:val="23"/>
          <w:szCs w:val="23"/>
          <w:u w:val="single"/>
        </w:rPr>
        <w:t>2</w:t>
      </w:r>
      <w:r w:rsidR="00B61C43" w:rsidRPr="007C3C74">
        <w:rPr>
          <w:rFonts w:ascii="Arial" w:hAnsi="Arial" w:cs="Arial"/>
          <w:b/>
          <w:sz w:val="23"/>
          <w:szCs w:val="23"/>
          <w:u w:val="single"/>
        </w:rPr>
        <w:t>5</w:t>
      </w:r>
      <w:r w:rsidRPr="007C3C74">
        <w:rPr>
          <w:rFonts w:ascii="Arial" w:hAnsi="Arial" w:cs="Arial"/>
          <w:b/>
          <w:sz w:val="23"/>
          <w:szCs w:val="23"/>
          <w:u w:val="single"/>
        </w:rPr>
        <w:t xml:space="preserve"> </w:t>
      </w:r>
      <w:r w:rsidR="00870C35" w:rsidRPr="007C3C74">
        <w:rPr>
          <w:rFonts w:ascii="Arial" w:hAnsi="Arial" w:cs="Arial"/>
          <w:b/>
          <w:sz w:val="23"/>
          <w:szCs w:val="23"/>
          <w:u w:val="single"/>
        </w:rPr>
        <w:t>for Asset Lots</w:t>
      </w:r>
      <w:r w:rsidR="00870C35">
        <w:rPr>
          <w:rFonts w:ascii="Arial" w:hAnsi="Arial" w:cs="Arial"/>
          <w:b/>
          <w:sz w:val="23"/>
          <w:szCs w:val="23"/>
        </w:rPr>
        <w:t xml:space="preserve"> </w:t>
      </w:r>
      <w:r w:rsidRPr="00020AFB">
        <w:rPr>
          <w:rFonts w:ascii="Arial" w:hAnsi="Arial" w:cs="Arial"/>
          <w:sz w:val="23"/>
          <w:szCs w:val="23"/>
        </w:rPr>
        <w:t xml:space="preserve">between </w:t>
      </w:r>
      <w:r w:rsidR="00A41450" w:rsidRPr="00003BD4">
        <w:rPr>
          <w:rFonts w:ascii="Arial" w:hAnsi="Arial" w:cs="Arial"/>
          <w:b/>
          <w:bCs/>
          <w:sz w:val="23"/>
          <w:szCs w:val="23"/>
        </w:rPr>
        <w:t>1</w:t>
      </w:r>
      <w:r w:rsidRPr="00003BD4">
        <w:rPr>
          <w:rFonts w:ascii="Arial" w:hAnsi="Arial" w:cs="Arial"/>
          <w:b/>
          <w:bCs/>
          <w:sz w:val="23"/>
          <w:szCs w:val="23"/>
        </w:rPr>
        <w:t>0.</w:t>
      </w:r>
      <w:r w:rsidR="00DD19E1" w:rsidRPr="00003BD4">
        <w:rPr>
          <w:rFonts w:ascii="Arial" w:hAnsi="Arial" w:cs="Arial"/>
          <w:b/>
          <w:bCs/>
          <w:sz w:val="23"/>
          <w:szCs w:val="23"/>
        </w:rPr>
        <w:t>3</w:t>
      </w:r>
      <w:r w:rsidRPr="00003BD4">
        <w:rPr>
          <w:rFonts w:ascii="Arial" w:hAnsi="Arial" w:cs="Arial"/>
          <w:b/>
          <w:bCs/>
          <w:sz w:val="23"/>
          <w:szCs w:val="23"/>
        </w:rPr>
        <w:t xml:space="preserve">0 AM to </w:t>
      </w:r>
      <w:r w:rsidR="00003BD4" w:rsidRPr="00003BD4">
        <w:rPr>
          <w:rFonts w:ascii="Arial" w:hAnsi="Arial" w:cs="Arial"/>
          <w:b/>
          <w:bCs/>
          <w:sz w:val="23"/>
          <w:szCs w:val="23"/>
        </w:rPr>
        <w:t>01</w:t>
      </w:r>
      <w:r w:rsidR="00487A76" w:rsidRPr="00003BD4">
        <w:rPr>
          <w:rFonts w:ascii="Arial" w:hAnsi="Arial" w:cs="Arial"/>
          <w:b/>
          <w:bCs/>
          <w:sz w:val="23"/>
          <w:szCs w:val="23"/>
        </w:rPr>
        <w:t>:</w:t>
      </w:r>
      <w:r w:rsidR="00003BD4" w:rsidRPr="00003BD4">
        <w:rPr>
          <w:rFonts w:ascii="Arial" w:hAnsi="Arial" w:cs="Arial"/>
          <w:b/>
          <w:bCs/>
          <w:sz w:val="23"/>
          <w:szCs w:val="23"/>
        </w:rPr>
        <w:t>0</w:t>
      </w:r>
      <w:r w:rsidR="00487A76" w:rsidRPr="00003BD4">
        <w:rPr>
          <w:rFonts w:ascii="Arial" w:hAnsi="Arial" w:cs="Arial"/>
          <w:b/>
          <w:bCs/>
          <w:sz w:val="23"/>
          <w:szCs w:val="23"/>
        </w:rPr>
        <w:t>0</w:t>
      </w:r>
      <w:r w:rsidRPr="00003BD4">
        <w:rPr>
          <w:rFonts w:ascii="Arial" w:hAnsi="Arial" w:cs="Arial"/>
          <w:b/>
          <w:bCs/>
          <w:sz w:val="23"/>
          <w:szCs w:val="23"/>
        </w:rPr>
        <w:t xml:space="preserve"> PM</w:t>
      </w:r>
      <w:r w:rsidRPr="00020AFB">
        <w:rPr>
          <w:rFonts w:ascii="Arial" w:hAnsi="Arial" w:cs="Arial"/>
          <w:sz w:val="23"/>
          <w:szCs w:val="23"/>
        </w:rPr>
        <w:t xml:space="preserve"> &amp; </w:t>
      </w:r>
      <w:r w:rsidRPr="00003BD4">
        <w:rPr>
          <w:rFonts w:ascii="Arial" w:hAnsi="Arial" w:cs="Arial"/>
          <w:b/>
          <w:bCs/>
          <w:sz w:val="23"/>
          <w:szCs w:val="23"/>
        </w:rPr>
        <w:t>2</w:t>
      </w:r>
      <w:r w:rsidR="00A16F9B" w:rsidRPr="00003BD4">
        <w:rPr>
          <w:rFonts w:ascii="Arial" w:hAnsi="Arial" w:cs="Arial"/>
          <w:b/>
          <w:bCs/>
          <w:sz w:val="23"/>
          <w:szCs w:val="23"/>
        </w:rPr>
        <w:t>:30</w:t>
      </w:r>
      <w:r w:rsidRPr="00003BD4">
        <w:rPr>
          <w:rFonts w:ascii="Arial" w:hAnsi="Arial" w:cs="Arial"/>
          <w:b/>
          <w:bCs/>
          <w:sz w:val="23"/>
          <w:szCs w:val="23"/>
        </w:rPr>
        <w:t xml:space="preserve"> PM to 5</w:t>
      </w:r>
      <w:r w:rsidR="00003BD4" w:rsidRPr="00003BD4">
        <w:rPr>
          <w:rFonts w:ascii="Arial" w:hAnsi="Arial" w:cs="Arial"/>
          <w:b/>
          <w:bCs/>
          <w:sz w:val="23"/>
          <w:szCs w:val="23"/>
        </w:rPr>
        <w:t>.00</w:t>
      </w:r>
      <w:r w:rsidRPr="00003BD4">
        <w:rPr>
          <w:rFonts w:ascii="Arial" w:hAnsi="Arial" w:cs="Arial"/>
          <w:b/>
          <w:bCs/>
          <w:sz w:val="23"/>
          <w:szCs w:val="23"/>
        </w:rPr>
        <w:t xml:space="preserve"> PM</w:t>
      </w:r>
      <w:r w:rsidRPr="00020AFB">
        <w:rPr>
          <w:rFonts w:ascii="Arial" w:hAnsi="Arial" w:cs="Arial"/>
          <w:sz w:val="23"/>
          <w:szCs w:val="23"/>
        </w:rPr>
        <w:t xml:space="preserve"> at Tata Motors, Jamshedpur in groups.</w:t>
      </w:r>
    </w:p>
    <w:p w14:paraId="4DDB386A" w14:textId="77777777" w:rsidR="00880C3D" w:rsidRPr="009F57C8" w:rsidRDefault="00880C3D" w:rsidP="00B61C43">
      <w:pPr>
        <w:spacing w:line="240" w:lineRule="auto"/>
        <w:rPr>
          <w:rFonts w:ascii="Arial" w:hAnsi="Arial" w:cs="Arial"/>
          <w:b/>
          <w:sz w:val="23"/>
          <w:szCs w:val="23"/>
        </w:rPr>
      </w:pPr>
      <w:r w:rsidRPr="009F57C8">
        <w:rPr>
          <w:rFonts w:ascii="Arial" w:hAnsi="Arial" w:cs="Arial"/>
          <w:b/>
          <w:sz w:val="23"/>
          <w:szCs w:val="23"/>
        </w:rPr>
        <w:t>IMPORTANT NOTE</w:t>
      </w:r>
      <w:r w:rsidRPr="009F57C8">
        <w:rPr>
          <w:rFonts w:ascii="Arial" w:hAnsi="Arial" w:cs="Arial"/>
          <w:sz w:val="23"/>
          <w:szCs w:val="23"/>
        </w:rPr>
        <w:t>:</w:t>
      </w:r>
    </w:p>
    <w:p w14:paraId="6E1019AA" w14:textId="3EBA557D" w:rsidR="00880C3D" w:rsidRPr="00F66400" w:rsidRDefault="00880C3D" w:rsidP="00B61C43">
      <w:pPr>
        <w:numPr>
          <w:ilvl w:val="0"/>
          <w:numId w:val="1"/>
        </w:numPr>
        <w:tabs>
          <w:tab w:val="left" w:pos="0"/>
        </w:tabs>
        <w:spacing w:after="0" w:line="240" w:lineRule="auto"/>
        <w:jc w:val="both"/>
        <w:rPr>
          <w:rFonts w:ascii="Arial" w:hAnsi="Arial" w:cs="Arial"/>
          <w:b/>
          <w:sz w:val="23"/>
          <w:szCs w:val="23"/>
        </w:rPr>
      </w:pPr>
      <w:r w:rsidRPr="009F57C8">
        <w:rPr>
          <w:rFonts w:ascii="Arial" w:hAnsi="Arial" w:cs="Arial"/>
          <w:b/>
          <w:sz w:val="23"/>
          <w:szCs w:val="23"/>
        </w:rPr>
        <w:t>ENTRY IN THE AUCTION HALL</w:t>
      </w:r>
      <w:r w:rsidRPr="009F57C8">
        <w:rPr>
          <w:rFonts w:ascii="Arial" w:hAnsi="Arial" w:cs="Arial"/>
          <w:sz w:val="23"/>
          <w:szCs w:val="23"/>
        </w:rPr>
        <w:t xml:space="preserve"> will be strictly through permits, issued by the Auctioneer subject to production of photo identity proof i.e. PAN card/Driving License/ADHAR CARD/Passport</w:t>
      </w:r>
      <w:r w:rsidR="004933EC">
        <w:rPr>
          <w:rFonts w:ascii="Arial" w:hAnsi="Arial" w:cs="Arial"/>
          <w:sz w:val="23"/>
          <w:szCs w:val="23"/>
        </w:rPr>
        <w:t xml:space="preserve"> a</w:t>
      </w:r>
      <w:r w:rsidRPr="009F57C8">
        <w:rPr>
          <w:rFonts w:ascii="Arial" w:hAnsi="Arial" w:cs="Arial"/>
          <w:sz w:val="23"/>
          <w:szCs w:val="23"/>
        </w:rPr>
        <w:t xml:space="preserve">nd also on submitting of valid Trade License, ITCC and an authorization letter issued by the firm bearing the attested signature of the </w:t>
      </w:r>
      <w:r w:rsidR="004933EC" w:rsidRPr="009F57C8">
        <w:rPr>
          <w:rFonts w:ascii="Arial" w:hAnsi="Arial" w:cs="Arial"/>
          <w:sz w:val="23"/>
          <w:szCs w:val="23"/>
        </w:rPr>
        <w:t>representative to</w:t>
      </w:r>
      <w:r w:rsidRPr="009F57C8">
        <w:rPr>
          <w:rFonts w:ascii="Arial" w:hAnsi="Arial" w:cs="Arial"/>
          <w:sz w:val="23"/>
          <w:szCs w:val="23"/>
        </w:rPr>
        <w:t xml:space="preserve"> auctioneer before entering in to auction hall. The intended bidders shall, also, have to deposit with the auctioneer the Refundable Participation fees of </w:t>
      </w:r>
      <w:r w:rsidRPr="00092E11">
        <w:rPr>
          <w:rFonts w:ascii="Arial" w:hAnsi="Arial" w:cs="Arial"/>
          <w:b/>
          <w:sz w:val="23"/>
          <w:szCs w:val="23"/>
        </w:rPr>
        <w:t>Rs. 25,000/- by way of DD only drawn in favour of Tata Motors Ltd, payable at Jamshedpur.</w:t>
      </w:r>
      <w:r w:rsidR="007C3C74">
        <w:rPr>
          <w:rFonts w:ascii="Arial" w:hAnsi="Arial" w:cs="Arial"/>
          <w:sz w:val="23"/>
          <w:szCs w:val="23"/>
        </w:rPr>
        <w:t xml:space="preserve"> </w:t>
      </w:r>
      <w:r w:rsidRPr="009F57C8">
        <w:rPr>
          <w:rFonts w:ascii="Arial" w:hAnsi="Arial" w:cs="Arial"/>
          <w:sz w:val="23"/>
          <w:szCs w:val="23"/>
        </w:rPr>
        <w:t>The participation fees would be refunded to unsuccessful bidders forthwith after the conclusion of auction</w:t>
      </w:r>
      <w:r w:rsidR="004933EC">
        <w:rPr>
          <w:rFonts w:ascii="Arial" w:hAnsi="Arial" w:cs="Arial"/>
          <w:sz w:val="23"/>
          <w:szCs w:val="23"/>
        </w:rPr>
        <w:t xml:space="preserve"> without any interest whatsoever</w:t>
      </w:r>
      <w:r w:rsidRPr="009F57C8">
        <w:rPr>
          <w:rFonts w:ascii="Arial" w:hAnsi="Arial" w:cs="Arial"/>
          <w:sz w:val="23"/>
          <w:szCs w:val="23"/>
        </w:rPr>
        <w:t>.</w:t>
      </w:r>
    </w:p>
    <w:p w14:paraId="150609FE" w14:textId="77777777" w:rsidR="00F66400" w:rsidRPr="009F57C8" w:rsidRDefault="00F66400" w:rsidP="00F66400">
      <w:pPr>
        <w:tabs>
          <w:tab w:val="left" w:pos="0"/>
        </w:tabs>
        <w:spacing w:after="0" w:line="240" w:lineRule="auto"/>
        <w:ind w:left="720"/>
        <w:jc w:val="both"/>
        <w:rPr>
          <w:rFonts w:ascii="Arial" w:hAnsi="Arial" w:cs="Arial"/>
          <w:b/>
          <w:sz w:val="23"/>
          <w:szCs w:val="23"/>
        </w:rPr>
      </w:pPr>
    </w:p>
    <w:p w14:paraId="5D17720F" w14:textId="77777777" w:rsidR="007C3C74" w:rsidRDefault="007C3C74" w:rsidP="007C3C74">
      <w:pPr>
        <w:numPr>
          <w:ilvl w:val="0"/>
          <w:numId w:val="1"/>
        </w:numPr>
        <w:tabs>
          <w:tab w:val="left" w:pos="0"/>
        </w:tabs>
        <w:spacing w:before="120" w:after="60" w:line="240" w:lineRule="auto"/>
        <w:jc w:val="both"/>
        <w:rPr>
          <w:rFonts w:ascii="Arial" w:eastAsia="Times New Roman" w:hAnsi="Arial" w:cs="Arial"/>
          <w:b/>
          <w:sz w:val="23"/>
          <w:szCs w:val="23"/>
        </w:rPr>
      </w:pPr>
      <w:r>
        <w:rPr>
          <w:rFonts w:ascii="Arial" w:hAnsi="Arial" w:cs="Arial"/>
          <w:b/>
          <w:sz w:val="23"/>
          <w:szCs w:val="23"/>
        </w:rPr>
        <w:t>MODE OF PAYMENT</w:t>
      </w:r>
    </w:p>
    <w:p w14:paraId="19367857" w14:textId="15EC4D3C" w:rsidR="007C3C74" w:rsidRPr="006D508A" w:rsidRDefault="006D508A" w:rsidP="006D508A">
      <w:pPr>
        <w:ind w:left="709" w:hanging="795"/>
        <w:jc w:val="both"/>
        <w:rPr>
          <w:rFonts w:ascii="Arial" w:hAnsi="Arial" w:cs="Arial"/>
          <w:sz w:val="23"/>
          <w:szCs w:val="23"/>
        </w:rPr>
      </w:pPr>
      <w:r>
        <w:rPr>
          <w:rFonts w:ascii="Arial" w:hAnsi="Arial" w:cs="Arial"/>
          <w:sz w:val="23"/>
          <w:szCs w:val="23"/>
        </w:rPr>
        <w:t xml:space="preserve">             </w:t>
      </w:r>
      <w:r w:rsidRPr="006D508A">
        <w:rPr>
          <w:rFonts w:ascii="Arial" w:hAnsi="Arial" w:cs="Arial"/>
          <w:sz w:val="23"/>
          <w:szCs w:val="23"/>
        </w:rPr>
        <w:t xml:space="preserve">DD/Pay Order should be drawn in favour of </w:t>
      </w:r>
      <w:r w:rsidRPr="006D508A">
        <w:rPr>
          <w:rFonts w:ascii="Arial" w:hAnsi="Arial" w:cs="Arial"/>
          <w:b/>
          <w:sz w:val="23"/>
          <w:szCs w:val="23"/>
        </w:rPr>
        <w:t>“Tata Motors Ltd.”</w:t>
      </w:r>
      <w:r w:rsidRPr="006D508A">
        <w:rPr>
          <w:rFonts w:ascii="Arial" w:hAnsi="Arial" w:cs="Arial"/>
          <w:sz w:val="23"/>
          <w:szCs w:val="23"/>
        </w:rPr>
        <w:t xml:space="preserve"> payable only at Jamshedpur.</w:t>
      </w:r>
      <w:r>
        <w:rPr>
          <w:rFonts w:ascii="Arial" w:hAnsi="Arial" w:cs="Arial"/>
          <w:sz w:val="23"/>
          <w:szCs w:val="23"/>
        </w:rPr>
        <w:t xml:space="preserve"> </w:t>
      </w:r>
    </w:p>
    <w:p w14:paraId="0FA590B4" w14:textId="77777777" w:rsidR="006D508A" w:rsidRPr="006D508A" w:rsidRDefault="006D508A" w:rsidP="006D508A">
      <w:pPr>
        <w:pStyle w:val="xmsonormal"/>
        <w:numPr>
          <w:ilvl w:val="0"/>
          <w:numId w:val="1"/>
        </w:numPr>
        <w:shd w:val="clear" w:color="auto" w:fill="FFFFFF"/>
        <w:spacing w:before="120" w:beforeAutospacing="0" w:after="0" w:afterAutospacing="0"/>
        <w:jc w:val="both"/>
        <w:rPr>
          <w:rFonts w:ascii="Calibri" w:hAnsi="Calibri" w:cs="Calibri"/>
          <w:color w:val="242424"/>
          <w:sz w:val="23"/>
          <w:szCs w:val="23"/>
        </w:rPr>
      </w:pPr>
      <w:r>
        <w:rPr>
          <w:rFonts w:ascii="Arial" w:hAnsi="Arial" w:cs="Arial"/>
          <w:b/>
          <w:bCs/>
          <w:color w:val="242424"/>
          <w:sz w:val="23"/>
          <w:szCs w:val="23"/>
          <w:bdr w:val="none" w:sz="0" w:space="0" w:color="auto" w:frame="1"/>
        </w:rPr>
        <w:t>Acceptance/Rejection</w:t>
      </w:r>
      <w:r>
        <w:rPr>
          <w:rFonts w:ascii="Arial" w:hAnsi="Arial" w:cs="Arial"/>
          <w:color w:val="242424"/>
          <w:sz w:val="23"/>
          <w:szCs w:val="23"/>
          <w:bdr w:val="none" w:sz="0" w:space="0" w:color="auto" w:frame="1"/>
        </w:rPr>
        <w:t> shall be finalized for </w:t>
      </w:r>
      <w:r>
        <w:rPr>
          <w:rFonts w:ascii="Arial" w:hAnsi="Arial" w:cs="Arial"/>
          <w:b/>
          <w:bCs/>
          <w:color w:val="242424"/>
          <w:sz w:val="23"/>
          <w:szCs w:val="23"/>
          <w:u w:val="single"/>
          <w:bdr w:val="none" w:sz="0" w:space="0" w:color="auto" w:frame="1"/>
        </w:rPr>
        <w:t>Scrap Lots within 30 days</w:t>
      </w:r>
      <w:r>
        <w:rPr>
          <w:rFonts w:ascii="Arial" w:hAnsi="Arial" w:cs="Arial"/>
          <w:color w:val="242424"/>
          <w:sz w:val="23"/>
          <w:szCs w:val="23"/>
          <w:u w:val="single"/>
          <w:bdr w:val="none" w:sz="0" w:space="0" w:color="auto" w:frame="1"/>
        </w:rPr>
        <w:t> </w:t>
      </w:r>
      <w:r>
        <w:rPr>
          <w:rFonts w:ascii="Arial" w:hAnsi="Arial" w:cs="Arial"/>
          <w:color w:val="242424"/>
          <w:sz w:val="23"/>
          <w:szCs w:val="23"/>
          <w:bdr w:val="none" w:sz="0" w:space="0" w:color="auto" w:frame="1"/>
        </w:rPr>
        <w:t xml:space="preserve">from the last date of </w:t>
      </w:r>
      <w:r w:rsidR="007C3C74">
        <w:rPr>
          <w:rFonts w:ascii="Arial" w:hAnsi="Arial" w:cs="Arial"/>
          <w:color w:val="242424"/>
          <w:sz w:val="23"/>
          <w:szCs w:val="23"/>
          <w:bdr w:val="none" w:sz="0" w:space="0" w:color="auto" w:frame="1"/>
        </w:rPr>
        <w:t>by </w:t>
      </w:r>
      <w:r w:rsidR="007C3C74">
        <w:rPr>
          <w:rFonts w:ascii="Arial" w:hAnsi="Arial" w:cs="Arial"/>
          <w:b/>
          <w:bCs/>
          <w:color w:val="242424"/>
          <w:sz w:val="23"/>
          <w:szCs w:val="23"/>
          <w:u w:val="single"/>
          <w:bdr w:val="none" w:sz="0" w:space="0" w:color="auto" w:frame="1"/>
        </w:rPr>
        <w:t>e-mail communication through Auctioneer</w:t>
      </w:r>
      <w:r w:rsidR="007C3C74">
        <w:rPr>
          <w:rFonts w:ascii="Arial" w:hAnsi="Arial" w:cs="Arial"/>
          <w:color w:val="242424"/>
          <w:sz w:val="23"/>
          <w:szCs w:val="23"/>
          <w:bdr w:val="none" w:sz="0" w:space="0" w:color="auto" w:frame="1"/>
        </w:rPr>
        <w:t>. </w:t>
      </w:r>
      <w:r w:rsidR="007C3C74">
        <w:rPr>
          <w:rFonts w:ascii="Arial" w:hAnsi="Arial" w:cs="Arial"/>
          <w:b/>
          <w:bCs/>
          <w:color w:val="242424"/>
          <w:sz w:val="23"/>
          <w:szCs w:val="23"/>
          <w:u w:val="single"/>
          <w:bdr w:val="none" w:sz="0" w:space="0" w:color="auto" w:frame="1"/>
        </w:rPr>
        <w:t>Sale Letter e-mail</w:t>
      </w:r>
      <w:r w:rsidR="007C3C74">
        <w:rPr>
          <w:rFonts w:ascii="Arial" w:hAnsi="Arial" w:cs="Arial"/>
          <w:color w:val="242424"/>
          <w:sz w:val="23"/>
          <w:szCs w:val="23"/>
          <w:bdr w:val="none" w:sz="0" w:space="0" w:color="auto" w:frame="1"/>
        </w:rPr>
        <w:t> will be given for those lots within </w:t>
      </w:r>
      <w:r>
        <w:rPr>
          <w:rFonts w:ascii="Arial" w:hAnsi="Arial" w:cs="Arial"/>
          <w:b/>
          <w:bCs/>
          <w:color w:val="242424"/>
          <w:sz w:val="23"/>
          <w:szCs w:val="23"/>
          <w:u w:val="single"/>
          <w:bdr w:val="none" w:sz="0" w:space="0" w:color="auto" w:frame="1"/>
        </w:rPr>
        <w:t>45</w:t>
      </w:r>
      <w:r w:rsidR="007C3C74">
        <w:rPr>
          <w:rFonts w:ascii="Arial" w:hAnsi="Arial" w:cs="Arial"/>
          <w:b/>
          <w:bCs/>
          <w:color w:val="242424"/>
          <w:sz w:val="23"/>
          <w:szCs w:val="23"/>
          <w:u w:val="single"/>
          <w:bdr w:val="none" w:sz="0" w:space="0" w:color="auto" w:frame="1"/>
        </w:rPr>
        <w:t xml:space="preserve"> days</w:t>
      </w:r>
      <w:r w:rsidR="007C3C74">
        <w:rPr>
          <w:rFonts w:ascii="Arial" w:hAnsi="Arial" w:cs="Arial"/>
          <w:color w:val="242424"/>
          <w:sz w:val="23"/>
          <w:szCs w:val="23"/>
          <w:bdr w:val="none" w:sz="0" w:space="0" w:color="auto" w:frame="1"/>
        </w:rPr>
        <w:t> from the </w:t>
      </w:r>
      <w:r w:rsidR="007C3C74">
        <w:rPr>
          <w:rFonts w:ascii="Arial" w:hAnsi="Arial" w:cs="Arial"/>
          <w:b/>
          <w:bCs/>
          <w:color w:val="242424"/>
          <w:sz w:val="23"/>
          <w:szCs w:val="23"/>
          <w:bdr w:val="none" w:sz="0" w:space="0" w:color="auto" w:frame="1"/>
        </w:rPr>
        <w:t>last date of auction</w:t>
      </w:r>
      <w:r w:rsidR="007C3C74">
        <w:rPr>
          <w:rFonts w:ascii="Arial" w:hAnsi="Arial" w:cs="Arial"/>
          <w:color w:val="242424"/>
          <w:sz w:val="23"/>
          <w:szCs w:val="23"/>
          <w:bdr w:val="none" w:sz="0" w:space="0" w:color="auto" w:frame="1"/>
        </w:rPr>
        <w:t> by </w:t>
      </w:r>
      <w:r w:rsidR="007C3C74">
        <w:rPr>
          <w:rFonts w:ascii="Arial" w:hAnsi="Arial" w:cs="Arial"/>
          <w:b/>
          <w:bCs/>
          <w:color w:val="242424"/>
          <w:sz w:val="23"/>
          <w:szCs w:val="23"/>
          <w:bdr w:val="none" w:sz="0" w:space="0" w:color="auto" w:frame="1"/>
        </w:rPr>
        <w:t>Disposal Department</w:t>
      </w:r>
      <w:r w:rsidR="007C3C74">
        <w:rPr>
          <w:rFonts w:ascii="Arial" w:hAnsi="Arial" w:cs="Arial"/>
          <w:color w:val="242424"/>
          <w:sz w:val="23"/>
          <w:szCs w:val="23"/>
          <w:bdr w:val="none" w:sz="0" w:space="0" w:color="auto" w:frame="1"/>
        </w:rPr>
        <w:t xml:space="preserve">. </w:t>
      </w:r>
    </w:p>
    <w:p w14:paraId="59B34F16" w14:textId="5CBAEA11" w:rsidR="007C3C74" w:rsidRPr="006D508A" w:rsidRDefault="006D508A" w:rsidP="006D508A">
      <w:pPr>
        <w:pStyle w:val="xmsonormal"/>
        <w:shd w:val="clear" w:color="auto" w:fill="FFFFFF"/>
        <w:spacing w:before="120" w:beforeAutospacing="0" w:after="0" w:afterAutospacing="0"/>
        <w:ind w:left="720"/>
        <w:jc w:val="both"/>
        <w:rPr>
          <w:rFonts w:ascii="Arial" w:hAnsi="Arial" w:cs="Arial"/>
          <w:color w:val="242424"/>
          <w:sz w:val="23"/>
          <w:szCs w:val="23"/>
          <w:bdr w:val="none" w:sz="0" w:space="0" w:color="auto" w:frame="1"/>
        </w:rPr>
      </w:pPr>
      <w:r w:rsidRPr="006D508A">
        <w:rPr>
          <w:rFonts w:ascii="Arial" w:hAnsi="Arial" w:cs="Arial"/>
          <w:b/>
          <w:bCs/>
          <w:color w:val="242424"/>
          <w:sz w:val="23"/>
          <w:szCs w:val="23"/>
          <w:bdr w:val="none" w:sz="0" w:space="0" w:color="auto" w:frame="1"/>
          <w:lang w:val="en-US"/>
        </w:rPr>
        <w:t>Acceptance/Rejection</w:t>
      </w:r>
      <w:r w:rsidRPr="006D508A">
        <w:rPr>
          <w:rFonts w:ascii="Arial" w:hAnsi="Arial" w:cs="Arial"/>
          <w:color w:val="242424"/>
          <w:sz w:val="23"/>
          <w:szCs w:val="23"/>
          <w:bdr w:val="none" w:sz="0" w:space="0" w:color="auto" w:frame="1"/>
          <w:lang w:val="en-US"/>
        </w:rPr>
        <w:t> shall be finalized for </w:t>
      </w:r>
      <w:r w:rsidRPr="006D508A">
        <w:rPr>
          <w:rFonts w:ascii="Arial" w:hAnsi="Arial" w:cs="Arial"/>
          <w:b/>
          <w:bCs/>
          <w:color w:val="242424"/>
          <w:sz w:val="23"/>
          <w:szCs w:val="23"/>
          <w:u w:val="single"/>
          <w:bdr w:val="none" w:sz="0" w:space="0" w:color="auto" w:frame="1"/>
          <w:lang w:val="en-US"/>
        </w:rPr>
        <w:t>Asset Lots within 60 days </w:t>
      </w:r>
      <w:r w:rsidRPr="006D508A">
        <w:rPr>
          <w:rFonts w:ascii="Arial" w:hAnsi="Arial" w:cs="Arial"/>
          <w:color w:val="242424"/>
          <w:sz w:val="23"/>
          <w:szCs w:val="23"/>
          <w:bdr w:val="none" w:sz="0" w:space="0" w:color="auto" w:frame="1"/>
          <w:lang w:val="en-US"/>
        </w:rPr>
        <w:t>from the </w:t>
      </w:r>
      <w:r w:rsidRPr="006D508A">
        <w:rPr>
          <w:rFonts w:ascii="Arial" w:hAnsi="Arial" w:cs="Arial"/>
          <w:b/>
          <w:bCs/>
          <w:color w:val="242424"/>
          <w:sz w:val="23"/>
          <w:szCs w:val="23"/>
          <w:bdr w:val="none" w:sz="0" w:space="0" w:color="auto" w:frame="1"/>
          <w:lang w:val="en-US"/>
        </w:rPr>
        <w:t>last date of auction </w:t>
      </w:r>
      <w:r w:rsidRPr="006D508A">
        <w:rPr>
          <w:rFonts w:ascii="Arial" w:hAnsi="Arial" w:cs="Arial"/>
          <w:color w:val="242424"/>
          <w:sz w:val="23"/>
          <w:szCs w:val="23"/>
          <w:bdr w:val="none" w:sz="0" w:space="0" w:color="auto" w:frame="1"/>
          <w:lang w:val="en-US"/>
        </w:rPr>
        <w:t>by </w:t>
      </w:r>
      <w:r w:rsidRPr="006D508A">
        <w:rPr>
          <w:rFonts w:ascii="Arial" w:hAnsi="Arial" w:cs="Arial"/>
          <w:b/>
          <w:bCs/>
          <w:color w:val="242424"/>
          <w:sz w:val="23"/>
          <w:szCs w:val="23"/>
          <w:u w:val="single"/>
          <w:bdr w:val="none" w:sz="0" w:space="0" w:color="auto" w:frame="1"/>
          <w:lang w:val="en-US"/>
        </w:rPr>
        <w:t>e-mail communication through Auctioneer</w:t>
      </w:r>
      <w:r w:rsidRPr="006D508A">
        <w:rPr>
          <w:rFonts w:ascii="Arial" w:hAnsi="Arial" w:cs="Arial"/>
          <w:color w:val="242424"/>
          <w:sz w:val="23"/>
          <w:szCs w:val="23"/>
          <w:bdr w:val="none" w:sz="0" w:space="0" w:color="auto" w:frame="1"/>
          <w:lang w:val="en-US"/>
        </w:rPr>
        <w:t>. </w:t>
      </w:r>
      <w:r w:rsidRPr="006D508A">
        <w:rPr>
          <w:rFonts w:ascii="Arial" w:hAnsi="Arial" w:cs="Arial"/>
          <w:b/>
          <w:bCs/>
          <w:color w:val="242424"/>
          <w:sz w:val="23"/>
          <w:szCs w:val="23"/>
          <w:u w:val="single"/>
          <w:bdr w:val="none" w:sz="0" w:space="0" w:color="auto" w:frame="1"/>
          <w:lang w:val="en-US"/>
        </w:rPr>
        <w:t>Sale Letter e-mail</w:t>
      </w:r>
      <w:r w:rsidRPr="006D508A">
        <w:rPr>
          <w:rFonts w:ascii="Arial" w:hAnsi="Arial" w:cs="Arial"/>
          <w:color w:val="242424"/>
          <w:sz w:val="23"/>
          <w:szCs w:val="23"/>
          <w:bdr w:val="none" w:sz="0" w:space="0" w:color="auto" w:frame="1"/>
          <w:lang w:val="en-US"/>
        </w:rPr>
        <w:t> will be given for those lots within </w:t>
      </w:r>
      <w:r w:rsidRPr="006D508A">
        <w:rPr>
          <w:rFonts w:ascii="Arial" w:hAnsi="Arial" w:cs="Arial"/>
          <w:b/>
          <w:bCs/>
          <w:color w:val="242424"/>
          <w:sz w:val="23"/>
          <w:szCs w:val="23"/>
          <w:u w:val="single"/>
          <w:bdr w:val="none" w:sz="0" w:space="0" w:color="auto" w:frame="1"/>
          <w:lang w:val="en-US"/>
        </w:rPr>
        <w:t>60 days</w:t>
      </w:r>
      <w:r w:rsidRPr="006D508A">
        <w:rPr>
          <w:rFonts w:ascii="Arial" w:hAnsi="Arial" w:cs="Arial"/>
          <w:color w:val="242424"/>
          <w:sz w:val="23"/>
          <w:szCs w:val="23"/>
          <w:bdr w:val="none" w:sz="0" w:space="0" w:color="auto" w:frame="1"/>
          <w:lang w:val="en-US"/>
        </w:rPr>
        <w:t> from the </w:t>
      </w:r>
      <w:r w:rsidRPr="006D508A">
        <w:rPr>
          <w:rFonts w:ascii="Arial" w:hAnsi="Arial" w:cs="Arial"/>
          <w:b/>
          <w:bCs/>
          <w:color w:val="242424"/>
          <w:sz w:val="23"/>
          <w:szCs w:val="23"/>
          <w:bdr w:val="none" w:sz="0" w:space="0" w:color="auto" w:frame="1"/>
          <w:lang w:val="en-US"/>
        </w:rPr>
        <w:t>last date of auction</w:t>
      </w:r>
      <w:r w:rsidRPr="006D508A">
        <w:rPr>
          <w:rFonts w:ascii="Arial" w:hAnsi="Arial" w:cs="Arial"/>
          <w:color w:val="242424"/>
          <w:sz w:val="23"/>
          <w:szCs w:val="23"/>
          <w:bdr w:val="none" w:sz="0" w:space="0" w:color="auto" w:frame="1"/>
          <w:lang w:val="en-US"/>
        </w:rPr>
        <w:t> by </w:t>
      </w:r>
      <w:r w:rsidRPr="006D508A">
        <w:rPr>
          <w:rFonts w:ascii="Arial" w:hAnsi="Arial" w:cs="Arial"/>
          <w:b/>
          <w:bCs/>
          <w:color w:val="242424"/>
          <w:sz w:val="23"/>
          <w:szCs w:val="23"/>
          <w:bdr w:val="none" w:sz="0" w:space="0" w:color="auto" w:frame="1"/>
          <w:lang w:val="en-US"/>
        </w:rPr>
        <w:t>Disposal Department</w:t>
      </w:r>
    </w:p>
    <w:p w14:paraId="4EEDE2A5" w14:textId="77777777" w:rsidR="007C3C74" w:rsidRDefault="007C3C74" w:rsidP="007C3C74">
      <w:pPr>
        <w:pStyle w:val="xmsonormal"/>
        <w:numPr>
          <w:ilvl w:val="0"/>
          <w:numId w:val="1"/>
        </w:numPr>
        <w:shd w:val="clear" w:color="auto" w:fill="FFFFFF"/>
        <w:spacing w:before="120" w:beforeAutospacing="0" w:after="0" w:afterAutospacing="0"/>
        <w:rPr>
          <w:rFonts w:ascii="Arial" w:hAnsi="Arial" w:cs="Arial"/>
          <w:b/>
          <w:sz w:val="23"/>
          <w:szCs w:val="23"/>
        </w:rPr>
      </w:pPr>
      <w:r>
        <w:rPr>
          <w:rFonts w:ascii="Arial" w:hAnsi="Arial" w:cs="Arial"/>
          <w:b/>
          <w:sz w:val="23"/>
          <w:szCs w:val="23"/>
        </w:rPr>
        <w:t xml:space="preserve">Intending bidders are advised to follow safety norms by wearing </w:t>
      </w:r>
      <w:r>
        <w:rPr>
          <w:rFonts w:ascii="Arial" w:hAnsi="Arial" w:cs="Arial"/>
          <w:b/>
          <w:sz w:val="23"/>
          <w:szCs w:val="23"/>
          <w:u w:val="single"/>
        </w:rPr>
        <w:t>helmet, safety shoes</w:t>
      </w:r>
      <w:r>
        <w:rPr>
          <w:rFonts w:ascii="Arial" w:hAnsi="Arial" w:cs="Arial"/>
          <w:b/>
          <w:sz w:val="23"/>
          <w:szCs w:val="23"/>
        </w:rPr>
        <w:t xml:space="preserve"> &amp; </w:t>
      </w:r>
      <w:r>
        <w:rPr>
          <w:rFonts w:ascii="Arial" w:hAnsi="Arial" w:cs="Arial"/>
          <w:b/>
          <w:sz w:val="23"/>
          <w:szCs w:val="23"/>
          <w:u w:val="single"/>
        </w:rPr>
        <w:t>safety goggles</w:t>
      </w:r>
      <w:r>
        <w:rPr>
          <w:rFonts w:ascii="Arial" w:hAnsi="Arial" w:cs="Arial"/>
          <w:b/>
          <w:sz w:val="23"/>
          <w:szCs w:val="23"/>
        </w:rPr>
        <w:t xml:space="preserve"> during inspection and they are advised to bring their</w:t>
      </w:r>
      <w:r>
        <w:rPr>
          <w:rFonts w:ascii="Arial" w:hAnsi="Arial" w:cs="Arial"/>
          <w:sz w:val="23"/>
          <w:szCs w:val="23"/>
        </w:rPr>
        <w:t xml:space="preserve"> </w:t>
      </w:r>
      <w:r>
        <w:rPr>
          <w:rFonts w:ascii="Arial" w:hAnsi="Arial" w:cs="Arial"/>
          <w:b/>
          <w:sz w:val="23"/>
          <w:szCs w:val="23"/>
        </w:rPr>
        <w:t>own helmet, shoes.</w:t>
      </w:r>
    </w:p>
    <w:p w14:paraId="539D9A52" w14:textId="44469CA0" w:rsidR="006D508A" w:rsidRDefault="006D508A" w:rsidP="007C3C74">
      <w:pPr>
        <w:pStyle w:val="xmsonormal"/>
        <w:numPr>
          <w:ilvl w:val="0"/>
          <w:numId w:val="1"/>
        </w:numPr>
        <w:shd w:val="clear" w:color="auto" w:fill="FFFFFF"/>
        <w:spacing w:before="120" w:beforeAutospacing="0" w:after="0" w:afterAutospacing="0"/>
        <w:rPr>
          <w:rFonts w:ascii="Arial" w:hAnsi="Arial" w:cs="Arial"/>
          <w:b/>
          <w:sz w:val="23"/>
          <w:szCs w:val="23"/>
        </w:rPr>
      </w:pPr>
      <w:r>
        <w:rPr>
          <w:rFonts w:ascii="Arial" w:hAnsi="Arial" w:cs="Arial"/>
          <w:b/>
          <w:sz w:val="23"/>
          <w:szCs w:val="23"/>
        </w:rPr>
        <w:t>For any Auction related clarifications please contact h</w:t>
      </w:r>
      <w:r w:rsidRPr="006D508A">
        <w:rPr>
          <w:rFonts w:ascii="Arial" w:hAnsi="Arial" w:cs="Arial"/>
          <w:b/>
          <w:sz w:val="23"/>
          <w:szCs w:val="23"/>
        </w:rPr>
        <w:t xml:space="preserve">elpline </w:t>
      </w:r>
      <w:r>
        <w:rPr>
          <w:rFonts w:ascii="Arial" w:hAnsi="Arial" w:cs="Arial"/>
          <w:b/>
          <w:sz w:val="23"/>
          <w:szCs w:val="23"/>
        </w:rPr>
        <w:t>n</w:t>
      </w:r>
      <w:r w:rsidRPr="006D508A">
        <w:rPr>
          <w:rFonts w:ascii="Arial" w:hAnsi="Arial" w:cs="Arial"/>
          <w:b/>
          <w:sz w:val="23"/>
          <w:szCs w:val="23"/>
        </w:rPr>
        <w:t>o.7003840027/9883421336</w:t>
      </w:r>
      <w:r>
        <w:rPr>
          <w:rFonts w:ascii="Arial" w:hAnsi="Arial" w:cs="Arial"/>
          <w:b/>
          <w:sz w:val="23"/>
          <w:szCs w:val="23"/>
        </w:rPr>
        <w:t>.</w:t>
      </w:r>
    </w:p>
    <w:p w14:paraId="0F7578EC" w14:textId="77777777" w:rsidR="006D508A" w:rsidRDefault="006D508A" w:rsidP="006D508A">
      <w:pPr>
        <w:pStyle w:val="xmsonormal"/>
        <w:shd w:val="clear" w:color="auto" w:fill="FFFFFF"/>
        <w:spacing w:before="120" w:beforeAutospacing="0" w:after="0" w:afterAutospacing="0"/>
        <w:ind w:left="720"/>
        <w:rPr>
          <w:rFonts w:ascii="Arial" w:hAnsi="Arial" w:cs="Arial"/>
          <w:b/>
          <w:sz w:val="23"/>
          <w:szCs w:val="23"/>
        </w:rPr>
      </w:pPr>
    </w:p>
    <w:p w14:paraId="23BA3EF7" w14:textId="685ACBA5" w:rsidR="00880C3D" w:rsidRPr="00A41450" w:rsidRDefault="006D508A" w:rsidP="008C7F60">
      <w:pPr>
        <w:pStyle w:val="ListParagraph"/>
        <w:numPr>
          <w:ilvl w:val="0"/>
          <w:numId w:val="1"/>
        </w:numPr>
        <w:tabs>
          <w:tab w:val="left" w:pos="-630"/>
          <w:tab w:val="left" w:pos="630"/>
        </w:tabs>
        <w:jc w:val="both"/>
        <w:rPr>
          <w:rFonts w:ascii="Arial" w:hAnsi="Arial" w:cs="Arial"/>
          <w:sz w:val="23"/>
          <w:szCs w:val="23"/>
        </w:rPr>
      </w:pPr>
      <w:r>
        <w:rPr>
          <w:rFonts w:ascii="Arial" w:hAnsi="Arial" w:cs="Arial"/>
          <w:sz w:val="23"/>
          <w:szCs w:val="23"/>
        </w:rPr>
        <w:t xml:space="preserve"> </w:t>
      </w:r>
      <w:r w:rsidR="00A41450" w:rsidRPr="00A41450">
        <w:rPr>
          <w:rFonts w:ascii="Arial" w:eastAsiaTheme="majorEastAsia" w:hAnsi="Arial" w:cs="Arial"/>
          <w:bCs/>
          <w:color w:val="000000" w:themeColor="text1"/>
          <w:sz w:val="23"/>
          <w:szCs w:val="23"/>
        </w:rPr>
        <w:t xml:space="preserve">For any Payment &amp; Lot related clarification, please contact (before &amp; after Auction Date): </w:t>
      </w:r>
      <w:r w:rsidR="00880C3D" w:rsidRPr="00A41450">
        <w:rPr>
          <w:rFonts w:ascii="Arial" w:hAnsi="Arial" w:cs="Arial"/>
          <w:sz w:val="23"/>
          <w:szCs w:val="23"/>
        </w:rPr>
        <w:t xml:space="preserve">         DGM (Disposal)/ Sr.</w:t>
      </w:r>
      <w:r w:rsidR="00855367" w:rsidRPr="00A41450">
        <w:rPr>
          <w:rFonts w:ascii="Arial" w:hAnsi="Arial" w:cs="Arial"/>
          <w:sz w:val="23"/>
          <w:szCs w:val="23"/>
        </w:rPr>
        <w:t xml:space="preserve"> </w:t>
      </w:r>
      <w:r w:rsidR="00880C3D" w:rsidRPr="00A41450">
        <w:rPr>
          <w:rFonts w:ascii="Arial" w:hAnsi="Arial" w:cs="Arial"/>
          <w:sz w:val="23"/>
          <w:szCs w:val="23"/>
        </w:rPr>
        <w:t>Manager (Disposal) - Tata Motors Lots. Phone (0657)-669</w:t>
      </w:r>
      <w:r w:rsidR="00487A76" w:rsidRPr="00A41450">
        <w:rPr>
          <w:rFonts w:ascii="Arial" w:hAnsi="Arial" w:cs="Arial"/>
          <w:sz w:val="23"/>
          <w:szCs w:val="23"/>
        </w:rPr>
        <w:t>3</w:t>
      </w:r>
      <w:r w:rsidR="00870C35">
        <w:rPr>
          <w:rFonts w:ascii="Arial" w:hAnsi="Arial" w:cs="Arial"/>
          <w:sz w:val="23"/>
          <w:szCs w:val="23"/>
        </w:rPr>
        <w:t>554</w:t>
      </w:r>
      <w:r w:rsidR="00880C3D" w:rsidRPr="00A41450">
        <w:rPr>
          <w:rFonts w:ascii="Arial" w:hAnsi="Arial" w:cs="Arial"/>
          <w:sz w:val="23"/>
          <w:szCs w:val="23"/>
        </w:rPr>
        <w:t xml:space="preserve"> / (0657) -</w:t>
      </w:r>
      <w:r w:rsidR="00487A76" w:rsidRPr="00A41450">
        <w:rPr>
          <w:rFonts w:ascii="Arial" w:hAnsi="Arial" w:cs="Arial"/>
          <w:sz w:val="23"/>
          <w:szCs w:val="23"/>
        </w:rPr>
        <w:t xml:space="preserve"> 6694</w:t>
      </w:r>
      <w:r w:rsidR="00D32212" w:rsidRPr="00A41450">
        <w:rPr>
          <w:rFonts w:ascii="Arial" w:hAnsi="Arial" w:cs="Arial"/>
          <w:sz w:val="23"/>
          <w:szCs w:val="23"/>
        </w:rPr>
        <w:t>3</w:t>
      </w:r>
      <w:r w:rsidR="008A294E" w:rsidRPr="00A41450">
        <w:rPr>
          <w:rFonts w:ascii="Arial" w:hAnsi="Arial" w:cs="Arial"/>
          <w:sz w:val="23"/>
          <w:szCs w:val="23"/>
        </w:rPr>
        <w:t>91</w:t>
      </w:r>
    </w:p>
    <w:p w14:paraId="3CA39CF2" w14:textId="77777777" w:rsidR="0080479D" w:rsidRDefault="0080479D" w:rsidP="00880C3D">
      <w:pPr>
        <w:pStyle w:val="BodyText"/>
        <w:rPr>
          <w:rFonts w:ascii="Arial" w:hAnsi="Arial" w:cs="Arial"/>
          <w:b/>
          <w:bCs/>
          <w:sz w:val="23"/>
          <w:szCs w:val="23"/>
        </w:rPr>
      </w:pPr>
    </w:p>
    <w:p w14:paraId="1D5C6524" w14:textId="529DFFAF" w:rsidR="00880C3D" w:rsidRDefault="00880C3D" w:rsidP="00880C3D">
      <w:pPr>
        <w:pStyle w:val="BodyText"/>
        <w:rPr>
          <w:rFonts w:ascii="Arial" w:hAnsi="Arial" w:cs="Arial"/>
          <w:b/>
          <w:bCs/>
          <w:sz w:val="23"/>
          <w:szCs w:val="23"/>
        </w:rPr>
      </w:pPr>
      <w:r w:rsidRPr="009F57C8">
        <w:rPr>
          <w:rFonts w:ascii="Arial" w:hAnsi="Arial" w:cs="Arial"/>
          <w:b/>
          <w:bCs/>
          <w:sz w:val="23"/>
          <w:szCs w:val="23"/>
        </w:rPr>
        <w:t>BIDDERS ARE EXPECTED TO READ AND CLEARLY UNDERSTAND ALL TERMS AND CONDITIONS BEFORE BIDDING</w:t>
      </w:r>
      <w:r w:rsidR="00BE1FD9">
        <w:rPr>
          <w:rFonts w:ascii="Arial" w:hAnsi="Arial" w:cs="Arial"/>
          <w:b/>
          <w:bCs/>
          <w:sz w:val="23"/>
          <w:szCs w:val="23"/>
        </w:rPr>
        <w:t>.</w:t>
      </w:r>
    </w:p>
    <w:p w14:paraId="1266C4A7" w14:textId="765A555C" w:rsidR="0062497C" w:rsidRDefault="0062497C" w:rsidP="00880C3D">
      <w:pPr>
        <w:pStyle w:val="BodyText"/>
        <w:rPr>
          <w:rFonts w:ascii="Arial" w:hAnsi="Arial" w:cs="Arial"/>
          <w:b/>
          <w:bCs/>
          <w:sz w:val="23"/>
          <w:szCs w:val="23"/>
        </w:rPr>
      </w:pPr>
    </w:p>
    <w:p w14:paraId="4BBEC591" w14:textId="0A219829" w:rsidR="0062497C" w:rsidRPr="006A1E88" w:rsidRDefault="0062497C" w:rsidP="0062497C">
      <w:pPr>
        <w:jc w:val="center"/>
        <w:rPr>
          <w:rFonts w:ascii="Arial" w:hAnsi="Arial" w:cs="Arial"/>
          <w:b/>
          <w:sz w:val="24"/>
          <w:szCs w:val="24"/>
        </w:rPr>
      </w:pPr>
      <w:r w:rsidRPr="006A1E88">
        <w:rPr>
          <w:rFonts w:ascii="Arial" w:hAnsi="Arial" w:cs="Arial"/>
          <w:b/>
          <w:sz w:val="24"/>
          <w:szCs w:val="24"/>
        </w:rPr>
        <w:t>PROFORMA FOR AUTHORISATION</w:t>
      </w:r>
    </w:p>
    <w:p w14:paraId="27504D59" w14:textId="77777777" w:rsidR="0062497C" w:rsidRPr="006A1E88" w:rsidRDefault="0062497C" w:rsidP="0062497C">
      <w:pPr>
        <w:jc w:val="center"/>
        <w:rPr>
          <w:rFonts w:ascii="Arial" w:hAnsi="Arial" w:cs="Arial"/>
          <w:sz w:val="24"/>
          <w:szCs w:val="24"/>
        </w:rPr>
      </w:pPr>
    </w:p>
    <w:p w14:paraId="64E4BEFC"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To,</w:t>
      </w:r>
    </w:p>
    <w:p w14:paraId="367FAFAD"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DGM(Disposal)</w:t>
      </w:r>
    </w:p>
    <w:p w14:paraId="5B83496D"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M/s Tata Motors Ltd.,</w:t>
      </w:r>
    </w:p>
    <w:p w14:paraId="1E2F800A" w14:textId="3D700A6D" w:rsidR="0062497C" w:rsidRDefault="0062497C" w:rsidP="0062497C">
      <w:pPr>
        <w:jc w:val="both"/>
        <w:rPr>
          <w:rFonts w:ascii="Arial" w:hAnsi="Arial" w:cs="Arial"/>
          <w:sz w:val="24"/>
          <w:szCs w:val="24"/>
        </w:rPr>
      </w:pPr>
      <w:r w:rsidRPr="006A1E88">
        <w:rPr>
          <w:rFonts w:ascii="Arial" w:hAnsi="Arial" w:cs="Arial"/>
          <w:sz w:val="24"/>
          <w:szCs w:val="24"/>
        </w:rPr>
        <w:t>Jamshedpur – 83100</w:t>
      </w:r>
      <w:r w:rsidR="00CA12D5">
        <w:rPr>
          <w:rFonts w:ascii="Arial" w:hAnsi="Arial" w:cs="Arial"/>
          <w:sz w:val="24"/>
          <w:szCs w:val="24"/>
        </w:rPr>
        <w:t>4</w:t>
      </w:r>
    </w:p>
    <w:p w14:paraId="3C535751" w14:textId="77777777" w:rsidR="0062497C" w:rsidRPr="006A1E88" w:rsidRDefault="0062497C" w:rsidP="0062497C">
      <w:pPr>
        <w:jc w:val="both"/>
        <w:rPr>
          <w:rFonts w:ascii="Arial" w:hAnsi="Arial" w:cs="Arial"/>
          <w:sz w:val="24"/>
          <w:szCs w:val="24"/>
        </w:rPr>
      </w:pPr>
    </w:p>
    <w:p w14:paraId="52C4863E" w14:textId="1E61E789" w:rsidR="0062497C" w:rsidRPr="006A1E88" w:rsidRDefault="0062497C" w:rsidP="0062497C">
      <w:pPr>
        <w:jc w:val="both"/>
        <w:rPr>
          <w:rFonts w:ascii="Arial" w:hAnsi="Arial" w:cs="Arial"/>
          <w:sz w:val="24"/>
          <w:szCs w:val="24"/>
        </w:rPr>
      </w:pPr>
      <w:proofErr w:type="gramStart"/>
      <w:r w:rsidRPr="006A1E88">
        <w:rPr>
          <w:rFonts w:ascii="Arial" w:hAnsi="Arial" w:cs="Arial"/>
          <w:sz w:val="24"/>
          <w:szCs w:val="24"/>
        </w:rPr>
        <w:t>Sub :</w:t>
      </w:r>
      <w:proofErr w:type="gramEnd"/>
      <w:r w:rsidRPr="006A1E88">
        <w:rPr>
          <w:rFonts w:ascii="Arial" w:hAnsi="Arial" w:cs="Arial"/>
          <w:sz w:val="24"/>
          <w:szCs w:val="24"/>
        </w:rPr>
        <w:t xml:space="preserve"> </w:t>
      </w:r>
      <w:proofErr w:type="spellStart"/>
      <w:r w:rsidRPr="006A1E88">
        <w:rPr>
          <w:rFonts w:ascii="Arial" w:hAnsi="Arial" w:cs="Arial"/>
          <w:sz w:val="24"/>
          <w:szCs w:val="24"/>
        </w:rPr>
        <w:t>Authorisation</w:t>
      </w:r>
      <w:proofErr w:type="spellEnd"/>
      <w:r w:rsidRPr="006A1E88">
        <w:rPr>
          <w:rFonts w:ascii="Arial" w:hAnsi="Arial" w:cs="Arial"/>
          <w:sz w:val="24"/>
          <w:szCs w:val="24"/>
        </w:rPr>
        <w:t xml:space="preserve"> for lifting material against Lot No.</w:t>
      </w:r>
    </w:p>
    <w:p w14:paraId="585EE8EA" w14:textId="77777777" w:rsidR="0062497C" w:rsidRPr="006A1E88" w:rsidRDefault="0062497C" w:rsidP="0062497C">
      <w:pPr>
        <w:jc w:val="both"/>
        <w:rPr>
          <w:rFonts w:ascii="Arial" w:hAnsi="Arial" w:cs="Arial"/>
          <w:sz w:val="24"/>
          <w:szCs w:val="24"/>
        </w:rPr>
      </w:pPr>
    </w:p>
    <w:p w14:paraId="4C1A4488" w14:textId="77777777" w:rsidR="0062497C" w:rsidRPr="006A1E88" w:rsidRDefault="0062497C" w:rsidP="0062497C">
      <w:pPr>
        <w:spacing w:line="360" w:lineRule="auto"/>
        <w:jc w:val="both"/>
        <w:rPr>
          <w:rFonts w:ascii="Arial" w:hAnsi="Arial" w:cs="Arial"/>
          <w:sz w:val="24"/>
          <w:szCs w:val="24"/>
        </w:rPr>
      </w:pPr>
      <w:r w:rsidRPr="006A1E88">
        <w:rPr>
          <w:rFonts w:ascii="Arial" w:hAnsi="Arial" w:cs="Arial"/>
          <w:sz w:val="24"/>
          <w:szCs w:val="24"/>
        </w:rPr>
        <w:t>Dear Sir,</w:t>
      </w:r>
    </w:p>
    <w:p w14:paraId="26C3E1FC" w14:textId="77777777" w:rsidR="0062497C" w:rsidRPr="006A1E88" w:rsidRDefault="0062497C" w:rsidP="0062497C">
      <w:pPr>
        <w:spacing w:line="360" w:lineRule="auto"/>
        <w:jc w:val="both"/>
        <w:rPr>
          <w:rFonts w:ascii="Arial" w:hAnsi="Arial" w:cs="Arial"/>
          <w:sz w:val="24"/>
          <w:szCs w:val="24"/>
        </w:rPr>
      </w:pPr>
      <w:r w:rsidRPr="006A1E88">
        <w:rPr>
          <w:rFonts w:ascii="Arial" w:hAnsi="Arial" w:cs="Arial"/>
          <w:sz w:val="24"/>
          <w:szCs w:val="24"/>
        </w:rPr>
        <w:t xml:space="preserve">Reference your Sale Letter No.......................................................... dated..................... We hereby </w:t>
      </w:r>
      <w:proofErr w:type="spellStart"/>
      <w:r w:rsidRPr="006A1E88">
        <w:rPr>
          <w:rFonts w:ascii="Arial" w:hAnsi="Arial" w:cs="Arial"/>
          <w:sz w:val="24"/>
          <w:szCs w:val="24"/>
        </w:rPr>
        <w:t>authorise</w:t>
      </w:r>
      <w:proofErr w:type="spellEnd"/>
      <w:r w:rsidRPr="006A1E88">
        <w:rPr>
          <w:rFonts w:ascii="Arial" w:hAnsi="Arial" w:cs="Arial"/>
          <w:sz w:val="24"/>
          <w:szCs w:val="24"/>
        </w:rPr>
        <w:t xml:space="preserve"> Mr.................................................................... S/O ......................... to lift material on our behalf.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6A1E88">
        <w:rPr>
          <w:rFonts w:ascii="Arial" w:hAnsi="Arial" w:cs="Arial"/>
          <w:sz w:val="24"/>
          <w:szCs w:val="24"/>
        </w:rPr>
        <w:t>programme</w:t>
      </w:r>
      <w:proofErr w:type="spellEnd"/>
      <w:r w:rsidRPr="006A1E88">
        <w:rPr>
          <w:rFonts w:ascii="Arial" w:hAnsi="Arial" w:cs="Arial"/>
          <w:sz w:val="24"/>
          <w:szCs w:val="24"/>
        </w:rPr>
        <w:t xml:space="preserve"> given to him from time to time.</w:t>
      </w:r>
    </w:p>
    <w:p w14:paraId="43C14C73" w14:textId="77777777" w:rsidR="0062497C" w:rsidRPr="006A1E88" w:rsidRDefault="0062497C" w:rsidP="0062497C">
      <w:pPr>
        <w:spacing w:line="360" w:lineRule="auto"/>
        <w:jc w:val="both"/>
        <w:rPr>
          <w:rFonts w:ascii="Arial" w:hAnsi="Arial" w:cs="Arial"/>
          <w:sz w:val="24"/>
          <w:szCs w:val="24"/>
        </w:rPr>
      </w:pPr>
      <w:r w:rsidRPr="006A1E88">
        <w:rPr>
          <w:rFonts w:ascii="Arial" w:hAnsi="Arial" w:cs="Arial"/>
          <w:sz w:val="24"/>
          <w:szCs w:val="24"/>
        </w:rPr>
        <w:t>We agree to follow safety rules and plant regulations.</w:t>
      </w:r>
    </w:p>
    <w:p w14:paraId="699EB1B0" w14:textId="77777777" w:rsidR="0062497C" w:rsidRPr="006A1E88" w:rsidRDefault="0062497C" w:rsidP="0062497C">
      <w:pPr>
        <w:spacing w:line="360" w:lineRule="auto"/>
        <w:jc w:val="both"/>
        <w:rPr>
          <w:rFonts w:ascii="Arial" w:hAnsi="Arial" w:cs="Arial"/>
          <w:sz w:val="24"/>
          <w:szCs w:val="24"/>
        </w:rPr>
      </w:pPr>
      <w:r w:rsidRPr="006A1E88">
        <w:rPr>
          <w:rFonts w:ascii="Arial" w:hAnsi="Arial" w:cs="Arial"/>
          <w:sz w:val="24"/>
          <w:szCs w:val="24"/>
        </w:rPr>
        <w:t>Signature of our representative is certified below:</w:t>
      </w:r>
    </w:p>
    <w:p w14:paraId="0813ABF2" w14:textId="77777777" w:rsidR="0062497C" w:rsidRPr="006A1E88" w:rsidRDefault="0062497C" w:rsidP="0062497C">
      <w:pPr>
        <w:jc w:val="both"/>
        <w:rPr>
          <w:rFonts w:ascii="Arial" w:hAnsi="Arial" w:cs="Arial"/>
          <w:sz w:val="24"/>
          <w:szCs w:val="24"/>
        </w:rPr>
      </w:pPr>
    </w:p>
    <w:p w14:paraId="4F838F0E" w14:textId="77777777" w:rsidR="0062497C" w:rsidRPr="006A1E88" w:rsidRDefault="0062497C" w:rsidP="0062497C">
      <w:pPr>
        <w:jc w:val="both"/>
        <w:rPr>
          <w:rFonts w:ascii="Arial" w:hAnsi="Arial" w:cs="Arial"/>
          <w:sz w:val="24"/>
          <w:szCs w:val="24"/>
          <w:u w:val="single"/>
        </w:rPr>
      </w:pPr>
      <w:r w:rsidRPr="006A1E88">
        <w:rPr>
          <w:rFonts w:ascii="Arial" w:hAnsi="Arial" w:cs="Arial"/>
          <w:sz w:val="24"/>
          <w:szCs w:val="24"/>
          <w:u w:val="single"/>
        </w:rPr>
        <w:t>________________________</w:t>
      </w:r>
    </w:p>
    <w:p w14:paraId="0513EAB9"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Signature of the representative</w:t>
      </w:r>
    </w:p>
    <w:p w14:paraId="3B489781" w14:textId="7DF8AEA9" w:rsidR="0062497C" w:rsidRDefault="0062497C" w:rsidP="0062497C">
      <w:pPr>
        <w:jc w:val="both"/>
        <w:rPr>
          <w:rFonts w:ascii="Arial" w:hAnsi="Arial" w:cs="Arial"/>
          <w:sz w:val="24"/>
          <w:szCs w:val="24"/>
        </w:rPr>
      </w:pPr>
      <w:r w:rsidRPr="006A1E88">
        <w:rPr>
          <w:rFonts w:ascii="Arial" w:hAnsi="Arial" w:cs="Arial"/>
          <w:sz w:val="24"/>
          <w:szCs w:val="24"/>
        </w:rPr>
        <w:t>Thanking you.</w:t>
      </w:r>
    </w:p>
    <w:p w14:paraId="48518015" w14:textId="77777777" w:rsidR="0062497C" w:rsidRPr="006A1E88" w:rsidRDefault="0062497C" w:rsidP="0062497C">
      <w:pPr>
        <w:jc w:val="both"/>
        <w:rPr>
          <w:rFonts w:ascii="Arial" w:hAnsi="Arial" w:cs="Arial"/>
          <w:sz w:val="24"/>
          <w:szCs w:val="24"/>
        </w:rPr>
      </w:pPr>
    </w:p>
    <w:p w14:paraId="6AE8F625"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t>Yours faithfully,</w:t>
      </w:r>
    </w:p>
    <w:p w14:paraId="78777B38" w14:textId="03046820" w:rsidR="0062497C" w:rsidRDefault="0062497C" w:rsidP="0062497C">
      <w:pPr>
        <w:jc w:val="both"/>
        <w:rPr>
          <w:rFonts w:ascii="Arial" w:hAnsi="Arial" w:cs="Arial"/>
          <w:sz w:val="24"/>
          <w:szCs w:val="24"/>
        </w:rPr>
      </w:pP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t xml:space="preserve">  (Buyer’s Signature and stamp)</w:t>
      </w:r>
    </w:p>
    <w:p w14:paraId="7B8549A4" w14:textId="77777777" w:rsidR="00563D02" w:rsidRPr="006A1E88" w:rsidRDefault="00563D02" w:rsidP="0062497C">
      <w:pPr>
        <w:jc w:val="both"/>
        <w:rPr>
          <w:rFonts w:ascii="Arial" w:hAnsi="Arial" w:cs="Arial"/>
          <w:sz w:val="24"/>
          <w:szCs w:val="24"/>
        </w:rPr>
      </w:pPr>
    </w:p>
    <w:p w14:paraId="1ABF157F" w14:textId="77777777" w:rsidR="0062497C" w:rsidRPr="006A1E88" w:rsidRDefault="0062497C" w:rsidP="0062497C">
      <w:pPr>
        <w:jc w:val="both"/>
        <w:rPr>
          <w:rFonts w:ascii="Arial" w:hAnsi="Arial" w:cs="Arial"/>
          <w:b/>
          <w:bCs/>
          <w:sz w:val="24"/>
          <w:szCs w:val="24"/>
          <w:u w:val="single"/>
        </w:rPr>
      </w:pPr>
      <w:r w:rsidRPr="006A1E88">
        <w:rPr>
          <w:rFonts w:ascii="Arial" w:hAnsi="Arial" w:cs="Arial"/>
          <w:b/>
          <w:bCs/>
          <w:sz w:val="24"/>
          <w:szCs w:val="24"/>
          <w:u w:val="single"/>
        </w:rPr>
        <w:t>Note:</w:t>
      </w:r>
    </w:p>
    <w:p w14:paraId="6005B69F" w14:textId="78D8EA01" w:rsidR="00757880" w:rsidRDefault="0062497C" w:rsidP="0062497C">
      <w:pPr>
        <w:jc w:val="both"/>
        <w:rPr>
          <w:rFonts w:ascii="Arial" w:hAnsi="Arial" w:cs="Arial"/>
          <w:sz w:val="24"/>
          <w:szCs w:val="24"/>
        </w:rPr>
      </w:pPr>
      <w:r w:rsidRPr="006A1E88">
        <w:rPr>
          <w:rFonts w:ascii="Arial" w:hAnsi="Arial" w:cs="Arial"/>
          <w:sz w:val="24"/>
          <w:szCs w:val="24"/>
        </w:rPr>
        <w:t>This document in original on Buyer’s letter head duly filled in for every lot to be presented at Scrap Yard to lift material duly signed by the same person who has signed on the caution money deposit form.</w:t>
      </w:r>
    </w:p>
    <w:p w14:paraId="7968E5F5" w14:textId="77777777" w:rsidR="00657FA9" w:rsidRPr="002F76D5" w:rsidRDefault="00657FA9" w:rsidP="00657FA9">
      <w:pPr>
        <w:jc w:val="center"/>
        <w:rPr>
          <w:b/>
          <w:sz w:val="26"/>
          <w:szCs w:val="26"/>
          <w:u w:val="single"/>
        </w:rPr>
      </w:pPr>
      <w:r w:rsidRPr="002F76D5">
        <w:rPr>
          <w:b/>
          <w:sz w:val="26"/>
          <w:szCs w:val="26"/>
          <w:u w:val="single"/>
        </w:rPr>
        <w:lastRenderedPageBreak/>
        <w:t>PROFORMA FOR RECYCLING CERTIFICATE</w:t>
      </w:r>
      <w:r>
        <w:rPr>
          <w:b/>
          <w:sz w:val="26"/>
          <w:szCs w:val="26"/>
          <w:u w:val="single"/>
        </w:rPr>
        <w:t xml:space="preserve"> for </w:t>
      </w:r>
      <w:r w:rsidRPr="002F76D5">
        <w:rPr>
          <w:b/>
          <w:sz w:val="26"/>
          <w:szCs w:val="26"/>
          <w:u w:val="single"/>
        </w:rPr>
        <w:t>HAZARDOUS SCRAP</w:t>
      </w:r>
    </w:p>
    <w:p w14:paraId="484AF1B9" w14:textId="77777777" w:rsidR="00657FA9" w:rsidRDefault="00657FA9" w:rsidP="00657FA9">
      <w:pPr>
        <w:jc w:val="center"/>
        <w:rPr>
          <w:b/>
          <w:sz w:val="32"/>
        </w:rPr>
      </w:pPr>
    </w:p>
    <w:p w14:paraId="2424CA52" w14:textId="77777777" w:rsidR="00657FA9" w:rsidRPr="00BB5B42" w:rsidRDefault="00657FA9" w:rsidP="00657FA9">
      <w:pPr>
        <w:jc w:val="both"/>
        <w:rPr>
          <w:rFonts w:ascii="Arial" w:hAnsi="Arial" w:cs="Arial"/>
          <w:sz w:val="24"/>
        </w:rPr>
      </w:pPr>
      <w:r w:rsidRPr="00BB5B42">
        <w:rPr>
          <w:rFonts w:ascii="Arial" w:hAnsi="Arial" w:cs="Arial"/>
          <w:sz w:val="24"/>
        </w:rPr>
        <w:t>To,</w:t>
      </w:r>
    </w:p>
    <w:p w14:paraId="32726CFA" w14:textId="77777777" w:rsidR="00657FA9" w:rsidRPr="00BB5B42" w:rsidRDefault="00657FA9" w:rsidP="00657FA9">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6ACB8DB5" w14:textId="77777777" w:rsidR="00657FA9" w:rsidRPr="00BB5B42" w:rsidRDefault="00657FA9" w:rsidP="00657FA9">
      <w:pPr>
        <w:jc w:val="both"/>
        <w:rPr>
          <w:rFonts w:ascii="Arial" w:hAnsi="Arial" w:cs="Arial"/>
          <w:sz w:val="24"/>
        </w:rPr>
      </w:pPr>
      <w:r w:rsidRPr="00BB5B42">
        <w:rPr>
          <w:rFonts w:ascii="Arial" w:hAnsi="Arial" w:cs="Arial"/>
          <w:sz w:val="24"/>
        </w:rPr>
        <w:t>M/s Tata Motors Ltd.,</w:t>
      </w:r>
    </w:p>
    <w:p w14:paraId="7B8265BD" w14:textId="4D3C5FF6" w:rsidR="00657FA9" w:rsidRPr="00BB5B42" w:rsidRDefault="00657FA9" w:rsidP="00657FA9">
      <w:pPr>
        <w:jc w:val="both"/>
        <w:rPr>
          <w:rFonts w:ascii="Arial" w:hAnsi="Arial" w:cs="Arial"/>
          <w:sz w:val="24"/>
        </w:rPr>
      </w:pPr>
      <w:r w:rsidRPr="00BB5B42">
        <w:rPr>
          <w:rFonts w:ascii="Arial" w:hAnsi="Arial" w:cs="Arial"/>
          <w:sz w:val="24"/>
        </w:rPr>
        <w:t>Jamshedpur - 83100</w:t>
      </w:r>
      <w:r w:rsidR="00823A1E">
        <w:rPr>
          <w:rFonts w:ascii="Arial" w:hAnsi="Arial" w:cs="Arial"/>
          <w:sz w:val="24"/>
        </w:rPr>
        <w:t>4</w:t>
      </w:r>
    </w:p>
    <w:p w14:paraId="308EF23A" w14:textId="54C3C5AD" w:rsidR="00657FA9" w:rsidRPr="00BB5B42" w:rsidRDefault="00657FA9" w:rsidP="00657FA9">
      <w:pPr>
        <w:jc w:val="center"/>
        <w:rPr>
          <w:rFonts w:ascii="Arial" w:hAnsi="Arial" w:cs="Arial"/>
          <w:sz w:val="24"/>
        </w:rPr>
      </w:pPr>
      <w:proofErr w:type="gramStart"/>
      <w:r w:rsidRPr="00346D60">
        <w:rPr>
          <w:rFonts w:ascii="Arial" w:hAnsi="Arial" w:cs="Arial"/>
          <w:b/>
          <w:sz w:val="24"/>
          <w:u w:val="single"/>
        </w:rPr>
        <w:t>Sub</w:t>
      </w:r>
      <w:r w:rsidRPr="00346D60">
        <w:rPr>
          <w:rFonts w:ascii="Arial" w:hAnsi="Arial" w:cs="Arial"/>
          <w:b/>
          <w:sz w:val="24"/>
        </w:rPr>
        <w:t xml:space="preserve"> :</w:t>
      </w:r>
      <w:proofErr w:type="gramEnd"/>
      <w:r w:rsidRPr="00346D60">
        <w:rPr>
          <w:rFonts w:ascii="Arial" w:hAnsi="Arial" w:cs="Arial"/>
          <w:b/>
          <w:sz w:val="24"/>
        </w:rPr>
        <w:t xml:space="preserve"> </w:t>
      </w:r>
      <w:r w:rsidRPr="00346D60">
        <w:rPr>
          <w:rFonts w:ascii="Arial" w:hAnsi="Arial" w:cs="Arial"/>
          <w:b/>
          <w:sz w:val="24"/>
          <w:u w:val="single"/>
        </w:rPr>
        <w:t xml:space="preserve">Self Declaration for Hazardous Scrap </w:t>
      </w:r>
      <w:r>
        <w:rPr>
          <w:rFonts w:ascii="Arial" w:hAnsi="Arial" w:cs="Arial"/>
          <w:b/>
          <w:sz w:val="24"/>
          <w:u w:val="single"/>
        </w:rPr>
        <w:t>Recycling/ Reuse</w:t>
      </w:r>
    </w:p>
    <w:p w14:paraId="76EF76C8" w14:textId="77777777" w:rsidR="00657FA9" w:rsidRPr="00BB5B42" w:rsidRDefault="00657FA9" w:rsidP="00657FA9">
      <w:pPr>
        <w:jc w:val="both"/>
        <w:rPr>
          <w:rFonts w:ascii="Arial" w:hAnsi="Arial" w:cs="Arial"/>
          <w:sz w:val="24"/>
        </w:rPr>
      </w:pPr>
    </w:p>
    <w:p w14:paraId="5BACBD15" w14:textId="77777777" w:rsidR="00657FA9" w:rsidRPr="00BB5B42" w:rsidRDefault="00657FA9" w:rsidP="00657FA9">
      <w:pPr>
        <w:jc w:val="both"/>
        <w:rPr>
          <w:rFonts w:ascii="Arial" w:hAnsi="Arial" w:cs="Arial"/>
          <w:sz w:val="24"/>
        </w:rPr>
      </w:pPr>
      <w:r w:rsidRPr="00BB5B42">
        <w:rPr>
          <w:rFonts w:ascii="Arial" w:hAnsi="Arial" w:cs="Arial"/>
          <w:sz w:val="24"/>
        </w:rPr>
        <w:t>Dear Sir,</w:t>
      </w:r>
    </w:p>
    <w:p w14:paraId="0CDEB429" w14:textId="77777777" w:rsidR="00657FA9" w:rsidRPr="00BB5B42" w:rsidRDefault="00657FA9" w:rsidP="00657FA9">
      <w:pPr>
        <w:jc w:val="both"/>
        <w:rPr>
          <w:rFonts w:ascii="Arial" w:hAnsi="Arial" w:cs="Arial"/>
          <w:sz w:val="24"/>
        </w:rPr>
      </w:pPr>
    </w:p>
    <w:p w14:paraId="0F77F20A" w14:textId="5B4AD753" w:rsidR="00657FA9" w:rsidRPr="00BB5B42" w:rsidRDefault="00657FA9" w:rsidP="00657FA9">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Hazardous Scrap </w:t>
      </w:r>
      <w:r w:rsidRPr="002F76D5">
        <w:rPr>
          <w:rFonts w:ascii="Arial" w:hAnsi="Arial" w:cs="Arial"/>
          <w:sz w:val="24"/>
        </w:rPr>
        <w:t>items from Tata Motors Lim</w:t>
      </w:r>
      <w:r>
        <w:rPr>
          <w:rFonts w:ascii="Arial" w:hAnsi="Arial" w:cs="Arial"/>
          <w:sz w:val="24"/>
        </w:rPr>
        <w:t>ited, Jamshedpur Jharkhand for R</w:t>
      </w:r>
      <w:r w:rsidRPr="002F76D5">
        <w:rPr>
          <w:rFonts w:ascii="Arial" w:hAnsi="Arial" w:cs="Arial"/>
          <w:sz w:val="24"/>
        </w:rPr>
        <w:t>ecycling</w:t>
      </w:r>
      <w:r>
        <w:rPr>
          <w:rFonts w:ascii="Arial" w:hAnsi="Arial" w:cs="Arial"/>
          <w:sz w:val="24"/>
        </w:rPr>
        <w:t xml:space="preserve"> / Reuse</w:t>
      </w:r>
      <w:r w:rsidRPr="002F76D5">
        <w:rPr>
          <w:rFonts w:ascii="Arial" w:hAnsi="Arial" w:cs="Arial"/>
          <w:sz w:val="24"/>
        </w:rPr>
        <w:t xml:space="preserve"> in our factory for the period of 01.04.2025 to 3</w:t>
      </w:r>
      <w:r w:rsidR="00F27DB3">
        <w:rPr>
          <w:rFonts w:ascii="Arial" w:hAnsi="Arial" w:cs="Arial"/>
          <w:sz w:val="24"/>
        </w:rPr>
        <w:t>1</w:t>
      </w:r>
      <w:r w:rsidRPr="002F76D5">
        <w:rPr>
          <w:rFonts w:ascii="Arial" w:hAnsi="Arial" w:cs="Arial"/>
          <w:sz w:val="24"/>
        </w:rPr>
        <w:t>.</w:t>
      </w:r>
      <w:r w:rsidR="00F27DB3">
        <w:rPr>
          <w:rFonts w:ascii="Arial" w:hAnsi="Arial" w:cs="Arial"/>
          <w:sz w:val="24"/>
        </w:rPr>
        <w:t>12</w:t>
      </w:r>
      <w:r w:rsidRPr="002F76D5">
        <w:rPr>
          <w:rFonts w:ascii="Arial" w:hAnsi="Arial" w:cs="Arial"/>
          <w:sz w:val="24"/>
        </w:rPr>
        <w:t xml:space="preserve">.2025. The same quantity is completely recycled within 90 days of receipt and thereafter will not </w:t>
      </w:r>
      <w:proofErr w:type="gramStart"/>
      <w:r w:rsidRPr="002F76D5">
        <w:rPr>
          <w:rFonts w:ascii="Arial" w:hAnsi="Arial" w:cs="Arial"/>
          <w:sz w:val="24"/>
        </w:rPr>
        <w:t>exist</w:t>
      </w:r>
      <w:r>
        <w:rPr>
          <w:rFonts w:ascii="Arial" w:hAnsi="Arial" w:cs="Arial"/>
          <w:sz w:val="24"/>
        </w:rPr>
        <w:t>s</w:t>
      </w:r>
      <w:proofErr w:type="gramEnd"/>
      <w:r w:rsidRPr="002F76D5">
        <w:rPr>
          <w:rFonts w:ascii="Arial" w:hAnsi="Arial" w:cs="Arial"/>
          <w:sz w:val="24"/>
        </w:rPr>
        <w:t>.</w:t>
      </w:r>
    </w:p>
    <w:p w14:paraId="078D2594" w14:textId="77777777" w:rsidR="00657FA9" w:rsidRPr="00BB5B42" w:rsidRDefault="00657FA9" w:rsidP="00657FA9">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657FA9" w:rsidRPr="006F5059" w14:paraId="568C005A" w14:textId="77777777" w:rsidTr="00EF5F74">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4CE75E3B"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6316D180"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7D70140E"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4FBE6741"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UOM</w:t>
            </w:r>
          </w:p>
        </w:tc>
      </w:tr>
      <w:tr w:rsidR="00657FA9" w:rsidRPr="006F5059" w14:paraId="02701905"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53F6716F" w14:textId="77777777" w:rsidR="00657FA9" w:rsidRPr="006F5059" w:rsidRDefault="00657FA9"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306A8904" w14:textId="77777777" w:rsidR="00657FA9" w:rsidRPr="006F5059" w:rsidRDefault="00657FA9"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02172231" w14:textId="77777777" w:rsidR="00657FA9" w:rsidRPr="006F5059" w:rsidRDefault="00657FA9"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4C876D12" w14:textId="77777777" w:rsidR="00657FA9" w:rsidRPr="006F5059" w:rsidRDefault="00657FA9" w:rsidP="00EF5F74">
            <w:pPr>
              <w:rPr>
                <w:rFonts w:ascii="Arial" w:hAnsi="Arial" w:cs="Arial"/>
                <w:lang w:val="en-IN" w:eastAsia="en-IN"/>
              </w:rPr>
            </w:pPr>
          </w:p>
        </w:tc>
      </w:tr>
      <w:tr w:rsidR="00657FA9" w:rsidRPr="006F5059" w14:paraId="0AF9EEF6"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217C9841" w14:textId="77777777" w:rsidR="00657FA9" w:rsidRPr="006F5059" w:rsidRDefault="00657FA9"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43E9BB60" w14:textId="77777777" w:rsidR="00657FA9" w:rsidRPr="006F5059" w:rsidRDefault="00657FA9"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78C62079" w14:textId="77777777" w:rsidR="00657FA9" w:rsidRPr="006F5059" w:rsidRDefault="00657FA9"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63D8B08D" w14:textId="77777777" w:rsidR="00657FA9" w:rsidRPr="006F5059" w:rsidRDefault="00657FA9" w:rsidP="00EF5F74">
            <w:pPr>
              <w:rPr>
                <w:rFonts w:ascii="Arial" w:hAnsi="Arial" w:cs="Arial"/>
                <w:lang w:val="en-IN" w:eastAsia="en-IN"/>
              </w:rPr>
            </w:pPr>
          </w:p>
        </w:tc>
      </w:tr>
    </w:tbl>
    <w:p w14:paraId="0DD66EC1" w14:textId="77777777" w:rsidR="00657FA9" w:rsidRDefault="00657FA9" w:rsidP="00657FA9">
      <w:pPr>
        <w:jc w:val="both"/>
        <w:rPr>
          <w:rFonts w:ascii="Arial" w:hAnsi="Arial" w:cs="Arial"/>
          <w:sz w:val="24"/>
        </w:rPr>
      </w:pPr>
    </w:p>
    <w:p w14:paraId="76639D74" w14:textId="77777777" w:rsidR="00657FA9" w:rsidRPr="00346D60" w:rsidRDefault="00657FA9" w:rsidP="00657FA9">
      <w:pPr>
        <w:jc w:val="both"/>
        <w:rPr>
          <w:rFonts w:ascii="Arial" w:hAnsi="Arial" w:cs="Arial"/>
          <w:sz w:val="24"/>
        </w:rPr>
      </w:pPr>
      <w:r w:rsidRPr="00346D60">
        <w:rPr>
          <w:rFonts w:ascii="Arial" w:hAnsi="Arial" w:cs="Arial"/>
          <w:sz w:val="24"/>
        </w:rPr>
        <w:t>We hereby certify that the above-mentioned materials have been recycled in accordance with the environmental standards and regulations.</w:t>
      </w:r>
    </w:p>
    <w:p w14:paraId="669C65F2" w14:textId="77777777" w:rsidR="00657FA9" w:rsidRDefault="00657FA9" w:rsidP="00657FA9">
      <w:pPr>
        <w:jc w:val="both"/>
        <w:rPr>
          <w:rFonts w:ascii="Arial" w:hAnsi="Arial" w:cs="Arial"/>
          <w:sz w:val="24"/>
        </w:rPr>
      </w:pPr>
    </w:p>
    <w:p w14:paraId="256FEF9D" w14:textId="41D7F6AD" w:rsidR="00657FA9" w:rsidRDefault="00657FA9" w:rsidP="00657FA9">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5248172D" w14:textId="77777777" w:rsidR="00657FA9" w:rsidRDefault="00657FA9" w:rsidP="00657FA9">
      <w:pPr>
        <w:jc w:val="both"/>
        <w:rPr>
          <w:rFonts w:ascii="Arial" w:hAnsi="Arial" w:cs="Arial"/>
          <w:sz w:val="24"/>
        </w:rPr>
      </w:pPr>
      <w:r>
        <w:rPr>
          <w:rFonts w:ascii="Arial" w:hAnsi="Arial" w:cs="Arial"/>
          <w:sz w:val="24"/>
        </w:rPr>
        <w:t xml:space="preserve">                                                                                             …………………………………………………</w:t>
      </w:r>
    </w:p>
    <w:p w14:paraId="5B83923F" w14:textId="66923828" w:rsidR="00657FA9" w:rsidRPr="00BB5B42" w:rsidRDefault="00657FA9" w:rsidP="00657FA9">
      <w:pPr>
        <w:jc w:val="both"/>
        <w:rPr>
          <w:rFonts w:ascii="Arial" w:hAnsi="Arial" w:cs="Arial"/>
          <w:sz w:val="24"/>
        </w:rPr>
      </w:pPr>
      <w:r>
        <w:rPr>
          <w:rFonts w:ascii="Arial" w:hAnsi="Arial" w:cs="Arial"/>
          <w:sz w:val="24"/>
        </w:rPr>
        <w:t xml:space="preserve">                                                                                                       </w:t>
      </w:r>
      <w:r>
        <w:rPr>
          <w:rFonts w:ascii="Arial" w:hAnsi="Arial" w:cs="Arial"/>
          <w:sz w:val="24"/>
          <w:szCs w:val="24"/>
        </w:rPr>
        <w:t>(Buyer’s Signature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p>
    <w:p w14:paraId="4F1C97BB" w14:textId="77777777" w:rsidR="00657FA9" w:rsidRPr="0033285D" w:rsidRDefault="00657FA9" w:rsidP="00657FA9">
      <w:pPr>
        <w:jc w:val="both"/>
        <w:rPr>
          <w:rFonts w:ascii="Arial" w:hAnsi="Arial" w:cs="Arial"/>
          <w:b/>
          <w:sz w:val="24"/>
        </w:rPr>
      </w:pPr>
      <w:r w:rsidRPr="0033285D">
        <w:rPr>
          <w:rFonts w:ascii="Arial" w:hAnsi="Arial" w:cs="Arial"/>
          <w:b/>
          <w:sz w:val="24"/>
        </w:rPr>
        <w:t>Note:</w:t>
      </w:r>
    </w:p>
    <w:p w14:paraId="1EC98A37" w14:textId="7FA6120E" w:rsidR="00657FA9" w:rsidRDefault="00657FA9" w:rsidP="00657FA9">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34C81CE6" w14:textId="77777777" w:rsidR="00657FA9" w:rsidRDefault="00657FA9" w:rsidP="00657FA9">
      <w:pPr>
        <w:jc w:val="both"/>
        <w:rPr>
          <w:rFonts w:ascii="Arial" w:hAnsi="Arial" w:cs="Arial"/>
          <w:sz w:val="24"/>
        </w:rPr>
      </w:pPr>
    </w:p>
    <w:p w14:paraId="1C390FBF" w14:textId="3E5ADBAB" w:rsidR="00DD6754" w:rsidRDefault="00DD6754" w:rsidP="00DD6754">
      <w:pPr>
        <w:jc w:val="center"/>
        <w:rPr>
          <w:b/>
          <w:sz w:val="26"/>
          <w:szCs w:val="26"/>
          <w:u w:val="single"/>
        </w:rPr>
      </w:pPr>
      <w:r w:rsidRPr="002F76D5">
        <w:rPr>
          <w:b/>
          <w:sz w:val="26"/>
          <w:szCs w:val="26"/>
          <w:u w:val="single"/>
        </w:rPr>
        <w:lastRenderedPageBreak/>
        <w:t>PROFORMA FOR RECYCLING CERTIFICATE</w:t>
      </w:r>
      <w:r>
        <w:rPr>
          <w:b/>
          <w:sz w:val="26"/>
          <w:szCs w:val="26"/>
          <w:u w:val="single"/>
        </w:rPr>
        <w:t xml:space="preserve"> for NON-</w:t>
      </w:r>
      <w:r w:rsidRPr="002F76D5">
        <w:rPr>
          <w:b/>
          <w:sz w:val="26"/>
          <w:szCs w:val="26"/>
          <w:u w:val="single"/>
        </w:rPr>
        <w:t>HAZARDOUS SCRAP</w:t>
      </w:r>
    </w:p>
    <w:p w14:paraId="1C2F36A7" w14:textId="77777777" w:rsidR="00DD6754" w:rsidRDefault="00DD6754" w:rsidP="00DD6754">
      <w:pPr>
        <w:jc w:val="center"/>
        <w:rPr>
          <w:sz w:val="24"/>
        </w:rPr>
      </w:pPr>
    </w:p>
    <w:p w14:paraId="541DD11A" w14:textId="77777777" w:rsidR="00DD6754" w:rsidRPr="00BB5B42" w:rsidRDefault="00DD6754" w:rsidP="00DD6754">
      <w:pPr>
        <w:jc w:val="both"/>
        <w:rPr>
          <w:rFonts w:ascii="Arial" w:hAnsi="Arial" w:cs="Arial"/>
          <w:sz w:val="24"/>
        </w:rPr>
      </w:pPr>
      <w:r w:rsidRPr="00BB5B42">
        <w:rPr>
          <w:rFonts w:ascii="Arial" w:hAnsi="Arial" w:cs="Arial"/>
          <w:sz w:val="24"/>
        </w:rPr>
        <w:t>To,</w:t>
      </w:r>
    </w:p>
    <w:p w14:paraId="16EBAD90" w14:textId="77777777" w:rsidR="00DD6754" w:rsidRPr="00BB5B42" w:rsidRDefault="00DD6754" w:rsidP="00DD6754">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6A6E1BFE" w14:textId="77777777" w:rsidR="00DD6754" w:rsidRPr="00BB5B42" w:rsidRDefault="00DD6754" w:rsidP="00DD6754">
      <w:pPr>
        <w:jc w:val="both"/>
        <w:rPr>
          <w:rFonts w:ascii="Arial" w:hAnsi="Arial" w:cs="Arial"/>
          <w:sz w:val="24"/>
        </w:rPr>
      </w:pPr>
      <w:r w:rsidRPr="00BB5B42">
        <w:rPr>
          <w:rFonts w:ascii="Arial" w:hAnsi="Arial" w:cs="Arial"/>
          <w:sz w:val="24"/>
        </w:rPr>
        <w:t>M/s Tata Motors Ltd.,</w:t>
      </w:r>
    </w:p>
    <w:p w14:paraId="1F5BA292" w14:textId="098F2192" w:rsidR="00DD6754" w:rsidRDefault="00DD6754" w:rsidP="00DD6754">
      <w:pPr>
        <w:jc w:val="both"/>
        <w:rPr>
          <w:rFonts w:ascii="Arial" w:hAnsi="Arial" w:cs="Arial"/>
          <w:sz w:val="24"/>
        </w:rPr>
      </w:pPr>
      <w:r w:rsidRPr="00BB5B42">
        <w:rPr>
          <w:rFonts w:ascii="Arial" w:hAnsi="Arial" w:cs="Arial"/>
          <w:sz w:val="24"/>
        </w:rPr>
        <w:t xml:space="preserve">Jamshedpur </w:t>
      </w:r>
      <w:r w:rsidR="00853391">
        <w:rPr>
          <w:rFonts w:ascii="Arial" w:hAnsi="Arial" w:cs="Arial"/>
          <w:sz w:val="24"/>
        </w:rPr>
        <w:t>–</w:t>
      </w:r>
      <w:r w:rsidRPr="00BB5B42">
        <w:rPr>
          <w:rFonts w:ascii="Arial" w:hAnsi="Arial" w:cs="Arial"/>
          <w:sz w:val="24"/>
        </w:rPr>
        <w:t xml:space="preserve"> 83100</w:t>
      </w:r>
      <w:r w:rsidR="00853391">
        <w:rPr>
          <w:rFonts w:ascii="Arial" w:hAnsi="Arial" w:cs="Arial"/>
          <w:sz w:val="24"/>
        </w:rPr>
        <w:t>4</w:t>
      </w:r>
    </w:p>
    <w:p w14:paraId="177900FD" w14:textId="77777777" w:rsidR="00853391" w:rsidRPr="00BB5B42" w:rsidRDefault="00853391" w:rsidP="00DD6754">
      <w:pPr>
        <w:jc w:val="both"/>
        <w:rPr>
          <w:rFonts w:ascii="Arial" w:hAnsi="Arial" w:cs="Arial"/>
          <w:sz w:val="24"/>
        </w:rPr>
      </w:pPr>
    </w:p>
    <w:p w14:paraId="3F1FEE00" w14:textId="1236CF74" w:rsidR="00DD6754" w:rsidRPr="00BB5B42" w:rsidRDefault="00DD6754" w:rsidP="00853391">
      <w:pPr>
        <w:jc w:val="center"/>
        <w:rPr>
          <w:rFonts w:ascii="Arial" w:hAnsi="Arial" w:cs="Arial"/>
          <w:sz w:val="24"/>
        </w:rPr>
      </w:pPr>
      <w:proofErr w:type="gramStart"/>
      <w:r w:rsidRPr="00346D60">
        <w:rPr>
          <w:rFonts w:ascii="Arial" w:hAnsi="Arial" w:cs="Arial"/>
          <w:b/>
          <w:sz w:val="24"/>
          <w:u w:val="single"/>
        </w:rPr>
        <w:t>Sub</w:t>
      </w:r>
      <w:r w:rsidRPr="00346D60">
        <w:rPr>
          <w:rFonts w:ascii="Arial" w:hAnsi="Arial" w:cs="Arial"/>
          <w:b/>
          <w:sz w:val="24"/>
        </w:rPr>
        <w:t xml:space="preserve"> :</w:t>
      </w:r>
      <w:proofErr w:type="gramEnd"/>
      <w:r w:rsidRPr="00346D60">
        <w:rPr>
          <w:rFonts w:ascii="Arial" w:hAnsi="Arial" w:cs="Arial"/>
          <w:b/>
          <w:sz w:val="24"/>
        </w:rPr>
        <w:t xml:space="preserve"> </w:t>
      </w:r>
      <w:r w:rsidRPr="00346D60">
        <w:rPr>
          <w:rFonts w:ascii="Arial" w:hAnsi="Arial" w:cs="Arial"/>
          <w:b/>
          <w:sz w:val="24"/>
          <w:u w:val="single"/>
        </w:rPr>
        <w:t xml:space="preserve">Self Declaration for </w:t>
      </w:r>
      <w:r>
        <w:rPr>
          <w:rFonts w:ascii="Arial" w:hAnsi="Arial" w:cs="Arial"/>
          <w:b/>
          <w:sz w:val="24"/>
          <w:u w:val="single"/>
        </w:rPr>
        <w:t>Non-</w:t>
      </w:r>
      <w:r w:rsidRPr="00346D60">
        <w:rPr>
          <w:rFonts w:ascii="Arial" w:hAnsi="Arial" w:cs="Arial"/>
          <w:b/>
          <w:sz w:val="24"/>
          <w:u w:val="single"/>
        </w:rPr>
        <w:t xml:space="preserve">Hazardous Scrap </w:t>
      </w:r>
      <w:r>
        <w:rPr>
          <w:rFonts w:ascii="Arial" w:hAnsi="Arial" w:cs="Arial"/>
          <w:b/>
          <w:sz w:val="24"/>
          <w:u w:val="single"/>
        </w:rPr>
        <w:t>Recycling/ Reuse</w:t>
      </w:r>
    </w:p>
    <w:p w14:paraId="46FA5216" w14:textId="77777777" w:rsidR="00DD6754" w:rsidRPr="00BB5B42" w:rsidRDefault="00DD6754" w:rsidP="00DD6754">
      <w:pPr>
        <w:jc w:val="both"/>
        <w:rPr>
          <w:rFonts w:ascii="Arial" w:hAnsi="Arial" w:cs="Arial"/>
          <w:sz w:val="24"/>
        </w:rPr>
      </w:pPr>
    </w:p>
    <w:p w14:paraId="0DF86068" w14:textId="0BE4A1F0" w:rsidR="00DD6754" w:rsidRPr="00BB5B42" w:rsidRDefault="00DD6754" w:rsidP="00DD6754">
      <w:pPr>
        <w:jc w:val="both"/>
        <w:rPr>
          <w:rFonts w:ascii="Arial" w:hAnsi="Arial" w:cs="Arial"/>
          <w:sz w:val="24"/>
        </w:rPr>
      </w:pPr>
      <w:r w:rsidRPr="00BB5B42">
        <w:rPr>
          <w:rFonts w:ascii="Arial" w:hAnsi="Arial" w:cs="Arial"/>
          <w:sz w:val="24"/>
        </w:rPr>
        <w:t>Dear Sir,</w:t>
      </w:r>
    </w:p>
    <w:p w14:paraId="1E083B4C" w14:textId="345ACDA7" w:rsidR="00DD6754" w:rsidRPr="00BB5B42" w:rsidRDefault="00DD6754" w:rsidP="00DD6754">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Hazardous Scrap </w:t>
      </w:r>
      <w:r w:rsidRPr="002F76D5">
        <w:rPr>
          <w:rFonts w:ascii="Arial" w:hAnsi="Arial" w:cs="Arial"/>
          <w:sz w:val="24"/>
        </w:rPr>
        <w:t>items from Tata Motors Lim</w:t>
      </w:r>
      <w:r>
        <w:rPr>
          <w:rFonts w:ascii="Arial" w:hAnsi="Arial" w:cs="Arial"/>
          <w:sz w:val="24"/>
        </w:rPr>
        <w:t>ited, Jamshedpur Jharkhand for R</w:t>
      </w:r>
      <w:r w:rsidRPr="002F76D5">
        <w:rPr>
          <w:rFonts w:ascii="Arial" w:hAnsi="Arial" w:cs="Arial"/>
          <w:sz w:val="24"/>
        </w:rPr>
        <w:t>ecycling</w:t>
      </w:r>
      <w:r>
        <w:rPr>
          <w:rFonts w:ascii="Arial" w:hAnsi="Arial" w:cs="Arial"/>
          <w:sz w:val="24"/>
        </w:rPr>
        <w:t xml:space="preserve"> / Reuse</w:t>
      </w:r>
      <w:r w:rsidRPr="002F76D5">
        <w:rPr>
          <w:rFonts w:ascii="Arial" w:hAnsi="Arial" w:cs="Arial"/>
          <w:sz w:val="24"/>
        </w:rPr>
        <w:t xml:space="preserve"> in our factory for the period of 01.04.2025 to 3</w:t>
      </w:r>
      <w:r w:rsidR="00F27DB3">
        <w:rPr>
          <w:rFonts w:ascii="Arial" w:hAnsi="Arial" w:cs="Arial"/>
          <w:sz w:val="24"/>
        </w:rPr>
        <w:t>1</w:t>
      </w:r>
      <w:r w:rsidRPr="002F76D5">
        <w:rPr>
          <w:rFonts w:ascii="Arial" w:hAnsi="Arial" w:cs="Arial"/>
          <w:sz w:val="24"/>
        </w:rPr>
        <w:t>.</w:t>
      </w:r>
      <w:r w:rsidR="00F27DB3">
        <w:rPr>
          <w:rFonts w:ascii="Arial" w:hAnsi="Arial" w:cs="Arial"/>
          <w:sz w:val="24"/>
        </w:rPr>
        <w:t>12</w:t>
      </w:r>
      <w:r w:rsidRPr="002F76D5">
        <w:rPr>
          <w:rFonts w:ascii="Arial" w:hAnsi="Arial" w:cs="Arial"/>
          <w:sz w:val="24"/>
        </w:rPr>
        <w:t xml:space="preserve">.2025. </w:t>
      </w:r>
      <w:r>
        <w:rPr>
          <w:rFonts w:ascii="Arial" w:hAnsi="Arial" w:cs="Arial"/>
          <w:sz w:val="24"/>
        </w:rPr>
        <w:t xml:space="preserve">Entire </w:t>
      </w:r>
      <w:r w:rsidRPr="002F76D5">
        <w:rPr>
          <w:rFonts w:ascii="Arial" w:hAnsi="Arial" w:cs="Arial"/>
          <w:sz w:val="24"/>
        </w:rPr>
        <w:t xml:space="preserve">quantity is completely recycled and thereafter will not </w:t>
      </w:r>
      <w:proofErr w:type="gramStart"/>
      <w:r w:rsidRPr="002F76D5">
        <w:rPr>
          <w:rFonts w:ascii="Arial" w:hAnsi="Arial" w:cs="Arial"/>
          <w:sz w:val="24"/>
        </w:rPr>
        <w:t>exist</w:t>
      </w:r>
      <w:r>
        <w:rPr>
          <w:rFonts w:ascii="Arial" w:hAnsi="Arial" w:cs="Arial"/>
          <w:sz w:val="24"/>
        </w:rPr>
        <w:t>s</w:t>
      </w:r>
      <w:proofErr w:type="gramEnd"/>
      <w:r w:rsidRPr="002F76D5">
        <w:rPr>
          <w:rFonts w:ascii="Arial" w:hAnsi="Arial" w:cs="Arial"/>
          <w:sz w:val="24"/>
        </w:rPr>
        <w:t>.</w:t>
      </w:r>
      <w:r w:rsidR="00853391">
        <w:rPr>
          <w:rFonts w:ascii="Arial" w:hAnsi="Arial" w:cs="Arial"/>
          <w:sz w:val="24"/>
        </w:rPr>
        <w:t xml:space="preserve"> </w:t>
      </w:r>
    </w:p>
    <w:p w14:paraId="3CD79A3E" w14:textId="77777777" w:rsidR="00DD6754" w:rsidRPr="00BB5B42" w:rsidRDefault="00DD6754" w:rsidP="00DD6754">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DD6754" w:rsidRPr="006F5059" w14:paraId="43C38D34" w14:textId="77777777" w:rsidTr="00EF5F74">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364508E0"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117256BD"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6A765092"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57FDEEEB"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UOM</w:t>
            </w:r>
          </w:p>
        </w:tc>
      </w:tr>
      <w:tr w:rsidR="00DD6754" w:rsidRPr="006F5059" w14:paraId="6D54B296"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400CE9F1" w14:textId="77777777" w:rsidR="00DD6754" w:rsidRPr="006F5059" w:rsidRDefault="00DD6754"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4A77AB86" w14:textId="77777777" w:rsidR="00DD6754" w:rsidRPr="006F5059" w:rsidRDefault="00DD6754"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6BFC1FE0" w14:textId="77777777" w:rsidR="00DD6754" w:rsidRPr="006F5059" w:rsidRDefault="00DD6754"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425FB94E" w14:textId="77777777" w:rsidR="00DD6754" w:rsidRPr="006F5059" w:rsidRDefault="00DD6754" w:rsidP="00EF5F74">
            <w:pPr>
              <w:rPr>
                <w:rFonts w:ascii="Arial" w:hAnsi="Arial" w:cs="Arial"/>
                <w:lang w:val="en-IN" w:eastAsia="en-IN"/>
              </w:rPr>
            </w:pPr>
          </w:p>
        </w:tc>
      </w:tr>
      <w:tr w:rsidR="00DD6754" w:rsidRPr="006F5059" w14:paraId="3248B5CA"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655408BF" w14:textId="77777777" w:rsidR="00DD6754" w:rsidRPr="006F5059" w:rsidRDefault="00DD6754"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63E062B9" w14:textId="77777777" w:rsidR="00DD6754" w:rsidRPr="006F5059" w:rsidRDefault="00DD6754"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32383D28" w14:textId="77777777" w:rsidR="00DD6754" w:rsidRPr="006F5059" w:rsidRDefault="00DD6754"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328EFB3A" w14:textId="77777777" w:rsidR="00DD6754" w:rsidRPr="006F5059" w:rsidRDefault="00DD6754" w:rsidP="00EF5F74">
            <w:pPr>
              <w:rPr>
                <w:rFonts w:ascii="Arial" w:hAnsi="Arial" w:cs="Arial"/>
                <w:lang w:val="en-IN" w:eastAsia="en-IN"/>
              </w:rPr>
            </w:pPr>
          </w:p>
        </w:tc>
      </w:tr>
    </w:tbl>
    <w:p w14:paraId="12E5C9D5" w14:textId="77777777" w:rsidR="00DD6754" w:rsidRDefault="00DD6754" w:rsidP="00DD6754">
      <w:pPr>
        <w:jc w:val="both"/>
        <w:rPr>
          <w:rFonts w:ascii="Arial" w:hAnsi="Arial" w:cs="Arial"/>
          <w:sz w:val="24"/>
        </w:rPr>
      </w:pPr>
    </w:p>
    <w:p w14:paraId="147CAA00" w14:textId="77777777" w:rsidR="00DD6754" w:rsidRPr="00346D60" w:rsidRDefault="00DD6754" w:rsidP="00DD6754">
      <w:pPr>
        <w:jc w:val="both"/>
        <w:rPr>
          <w:rFonts w:ascii="Arial" w:hAnsi="Arial" w:cs="Arial"/>
          <w:sz w:val="24"/>
        </w:rPr>
      </w:pPr>
      <w:r w:rsidRPr="00346D60">
        <w:rPr>
          <w:rFonts w:ascii="Arial" w:hAnsi="Arial" w:cs="Arial"/>
          <w:sz w:val="24"/>
        </w:rPr>
        <w:t>We hereby certify that the above-mentioned materials have been recycled in accordance with the environmental standards and regulations.</w:t>
      </w:r>
    </w:p>
    <w:p w14:paraId="0D928FA1" w14:textId="77777777" w:rsidR="00DD6754" w:rsidRDefault="00DD6754" w:rsidP="00DD6754">
      <w:pPr>
        <w:jc w:val="both"/>
        <w:rPr>
          <w:rFonts w:ascii="Arial" w:hAnsi="Arial" w:cs="Arial"/>
          <w:sz w:val="24"/>
        </w:rPr>
      </w:pPr>
    </w:p>
    <w:p w14:paraId="10682DC0" w14:textId="0D93168B" w:rsidR="00DD6754" w:rsidRDefault="00DD6754" w:rsidP="00DD6754">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07AFE928" w14:textId="77777777" w:rsidR="00DD6754" w:rsidRDefault="00DD6754" w:rsidP="00DD6754">
      <w:pPr>
        <w:jc w:val="both"/>
        <w:rPr>
          <w:rFonts w:ascii="Arial" w:hAnsi="Arial" w:cs="Arial"/>
          <w:sz w:val="24"/>
        </w:rPr>
      </w:pPr>
      <w:r>
        <w:rPr>
          <w:rFonts w:ascii="Arial" w:hAnsi="Arial" w:cs="Arial"/>
          <w:sz w:val="24"/>
        </w:rPr>
        <w:t xml:space="preserve">                                                                                             …………………………………………………</w:t>
      </w:r>
    </w:p>
    <w:p w14:paraId="64F5CC0A" w14:textId="303AA10D" w:rsidR="00DD6754" w:rsidRPr="00BB5B42" w:rsidRDefault="00DD6754" w:rsidP="00DD6754">
      <w:pPr>
        <w:jc w:val="both"/>
        <w:rPr>
          <w:rFonts w:ascii="Arial" w:hAnsi="Arial" w:cs="Arial"/>
          <w:sz w:val="24"/>
        </w:rPr>
      </w:pPr>
      <w:r>
        <w:rPr>
          <w:rFonts w:ascii="Arial" w:hAnsi="Arial" w:cs="Arial"/>
          <w:sz w:val="24"/>
        </w:rPr>
        <w:t xml:space="preserve">                                                                                                       </w:t>
      </w:r>
      <w:r>
        <w:rPr>
          <w:rFonts w:ascii="Arial" w:hAnsi="Arial" w:cs="Arial"/>
          <w:sz w:val="24"/>
          <w:szCs w:val="24"/>
        </w:rPr>
        <w:t>(Buyer’s Signature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p>
    <w:p w14:paraId="54C98316" w14:textId="2CCB20A5" w:rsidR="00DD6754" w:rsidRDefault="00DD6754" w:rsidP="00DD6754">
      <w:pPr>
        <w:jc w:val="both"/>
        <w:rPr>
          <w:rFonts w:ascii="Arial" w:hAnsi="Arial" w:cs="Arial"/>
          <w:sz w:val="24"/>
          <w:szCs w:val="24"/>
        </w:rPr>
      </w:pP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14FC0157">
        <w:rPr>
          <w:rFonts w:ascii="Arial" w:hAnsi="Arial" w:cs="Arial"/>
          <w:sz w:val="24"/>
          <w:szCs w:val="24"/>
        </w:rPr>
        <w:t xml:space="preserve">  </w:t>
      </w:r>
    </w:p>
    <w:p w14:paraId="51B6B6B0" w14:textId="77777777" w:rsidR="00DD6754" w:rsidRPr="00BB5B42" w:rsidRDefault="00DD6754" w:rsidP="00DD6754">
      <w:pPr>
        <w:jc w:val="both"/>
        <w:rPr>
          <w:rFonts w:ascii="Arial" w:hAnsi="Arial" w:cs="Arial"/>
          <w:sz w:val="24"/>
        </w:rPr>
      </w:pPr>
    </w:p>
    <w:p w14:paraId="698B6AA8" w14:textId="77777777" w:rsidR="00DD6754" w:rsidRPr="0033285D" w:rsidRDefault="00DD6754" w:rsidP="00DD6754">
      <w:pPr>
        <w:jc w:val="both"/>
        <w:rPr>
          <w:rFonts w:ascii="Arial" w:hAnsi="Arial" w:cs="Arial"/>
          <w:b/>
          <w:sz w:val="24"/>
        </w:rPr>
      </w:pPr>
      <w:r w:rsidRPr="0033285D">
        <w:rPr>
          <w:rFonts w:ascii="Arial" w:hAnsi="Arial" w:cs="Arial"/>
          <w:b/>
          <w:sz w:val="24"/>
        </w:rPr>
        <w:t>Note:</w:t>
      </w:r>
    </w:p>
    <w:p w14:paraId="113C52F7" w14:textId="5DFEB093" w:rsidR="00657FA9" w:rsidRDefault="00DD6754" w:rsidP="00657FA9">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1F03C791" w14:textId="7D54F464" w:rsidR="003962C8" w:rsidRDefault="003962C8" w:rsidP="003962C8">
      <w:pPr>
        <w:jc w:val="center"/>
        <w:rPr>
          <w:sz w:val="24"/>
        </w:rPr>
      </w:pPr>
      <w:r w:rsidRPr="002F76D5">
        <w:rPr>
          <w:b/>
          <w:sz w:val="26"/>
          <w:szCs w:val="26"/>
          <w:u w:val="single"/>
        </w:rPr>
        <w:lastRenderedPageBreak/>
        <w:t>P</w:t>
      </w:r>
      <w:r>
        <w:rPr>
          <w:b/>
          <w:sz w:val="26"/>
          <w:szCs w:val="26"/>
          <w:u w:val="single"/>
        </w:rPr>
        <w:t>ROFORMA FOR TRADING/ RETAILING</w:t>
      </w:r>
      <w:r w:rsidRPr="002F76D5">
        <w:rPr>
          <w:b/>
          <w:sz w:val="26"/>
          <w:szCs w:val="26"/>
          <w:u w:val="single"/>
        </w:rPr>
        <w:t xml:space="preserve"> CERTIFICATE</w:t>
      </w:r>
      <w:r>
        <w:rPr>
          <w:b/>
          <w:sz w:val="26"/>
          <w:szCs w:val="26"/>
          <w:u w:val="single"/>
        </w:rPr>
        <w:t xml:space="preserve"> for NON-</w:t>
      </w:r>
      <w:r w:rsidRPr="002F76D5">
        <w:rPr>
          <w:b/>
          <w:sz w:val="26"/>
          <w:szCs w:val="26"/>
          <w:u w:val="single"/>
        </w:rPr>
        <w:t>HAZARDOUS SCRAP</w:t>
      </w:r>
    </w:p>
    <w:p w14:paraId="6F0BC703" w14:textId="77777777" w:rsidR="003962C8" w:rsidRDefault="003962C8" w:rsidP="003962C8">
      <w:pPr>
        <w:jc w:val="both"/>
        <w:rPr>
          <w:sz w:val="24"/>
        </w:rPr>
      </w:pPr>
    </w:p>
    <w:p w14:paraId="31DEA6EA" w14:textId="77777777" w:rsidR="003962C8" w:rsidRPr="00BB5B42" w:rsidRDefault="003962C8" w:rsidP="003962C8">
      <w:pPr>
        <w:jc w:val="both"/>
        <w:rPr>
          <w:rFonts w:ascii="Arial" w:hAnsi="Arial" w:cs="Arial"/>
          <w:sz w:val="24"/>
        </w:rPr>
      </w:pPr>
      <w:r w:rsidRPr="00BB5B42">
        <w:rPr>
          <w:rFonts w:ascii="Arial" w:hAnsi="Arial" w:cs="Arial"/>
          <w:sz w:val="24"/>
        </w:rPr>
        <w:t>To,</w:t>
      </w:r>
    </w:p>
    <w:p w14:paraId="45B63D58" w14:textId="77777777" w:rsidR="003962C8" w:rsidRPr="00BB5B42" w:rsidRDefault="003962C8" w:rsidP="003962C8">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7B5C26BE" w14:textId="77777777" w:rsidR="003962C8" w:rsidRPr="00BB5B42" w:rsidRDefault="003962C8" w:rsidP="003962C8">
      <w:pPr>
        <w:jc w:val="both"/>
        <w:rPr>
          <w:rFonts w:ascii="Arial" w:hAnsi="Arial" w:cs="Arial"/>
          <w:sz w:val="24"/>
        </w:rPr>
      </w:pPr>
      <w:r w:rsidRPr="00BB5B42">
        <w:rPr>
          <w:rFonts w:ascii="Arial" w:hAnsi="Arial" w:cs="Arial"/>
          <w:sz w:val="24"/>
        </w:rPr>
        <w:t>M/s Tata Motors Ltd.,</w:t>
      </w:r>
    </w:p>
    <w:p w14:paraId="5BE3AC14" w14:textId="362334C2" w:rsidR="003962C8" w:rsidRPr="00BB5B42" w:rsidRDefault="003962C8" w:rsidP="003962C8">
      <w:pPr>
        <w:jc w:val="both"/>
        <w:rPr>
          <w:rFonts w:ascii="Arial" w:hAnsi="Arial" w:cs="Arial"/>
          <w:sz w:val="24"/>
        </w:rPr>
      </w:pPr>
      <w:r w:rsidRPr="00BB5B42">
        <w:rPr>
          <w:rFonts w:ascii="Arial" w:hAnsi="Arial" w:cs="Arial"/>
          <w:sz w:val="24"/>
        </w:rPr>
        <w:t>Jamshedpur - 83100</w:t>
      </w:r>
      <w:r>
        <w:rPr>
          <w:rFonts w:ascii="Arial" w:hAnsi="Arial" w:cs="Arial"/>
          <w:sz w:val="24"/>
        </w:rPr>
        <w:t>4</w:t>
      </w:r>
    </w:p>
    <w:p w14:paraId="484D60DE" w14:textId="77777777" w:rsidR="003962C8" w:rsidRPr="00BB5B42" w:rsidRDefault="003962C8" w:rsidP="003962C8">
      <w:pPr>
        <w:jc w:val="both"/>
        <w:rPr>
          <w:rFonts w:ascii="Arial" w:hAnsi="Arial" w:cs="Arial"/>
          <w:sz w:val="24"/>
        </w:rPr>
      </w:pPr>
    </w:p>
    <w:p w14:paraId="59B53EE8" w14:textId="03DA9F2F" w:rsidR="003962C8" w:rsidRPr="00BB5B42" w:rsidRDefault="003962C8" w:rsidP="003962C8">
      <w:pPr>
        <w:jc w:val="center"/>
        <w:rPr>
          <w:rFonts w:ascii="Arial" w:hAnsi="Arial" w:cs="Arial"/>
          <w:sz w:val="24"/>
        </w:rPr>
      </w:pPr>
      <w:proofErr w:type="gramStart"/>
      <w:r w:rsidRPr="00346D60">
        <w:rPr>
          <w:rFonts w:ascii="Arial" w:hAnsi="Arial" w:cs="Arial"/>
          <w:b/>
          <w:sz w:val="24"/>
          <w:u w:val="single"/>
        </w:rPr>
        <w:t>Sub</w:t>
      </w:r>
      <w:r w:rsidRPr="00346D60">
        <w:rPr>
          <w:rFonts w:ascii="Arial" w:hAnsi="Arial" w:cs="Arial"/>
          <w:b/>
          <w:sz w:val="24"/>
        </w:rPr>
        <w:t xml:space="preserve"> :</w:t>
      </w:r>
      <w:proofErr w:type="gramEnd"/>
      <w:r w:rsidRPr="00346D60">
        <w:rPr>
          <w:rFonts w:ascii="Arial" w:hAnsi="Arial" w:cs="Arial"/>
          <w:b/>
          <w:sz w:val="24"/>
        </w:rPr>
        <w:t xml:space="preserve"> </w:t>
      </w:r>
      <w:r w:rsidRPr="00346D60">
        <w:rPr>
          <w:rFonts w:ascii="Arial" w:hAnsi="Arial" w:cs="Arial"/>
          <w:b/>
          <w:sz w:val="24"/>
          <w:u w:val="single"/>
        </w:rPr>
        <w:t xml:space="preserve">Self Declaration for </w:t>
      </w:r>
      <w:r>
        <w:rPr>
          <w:rFonts w:ascii="Arial" w:hAnsi="Arial" w:cs="Arial"/>
          <w:b/>
          <w:sz w:val="24"/>
          <w:u w:val="single"/>
        </w:rPr>
        <w:t>Non-</w:t>
      </w:r>
      <w:r w:rsidRPr="00346D60">
        <w:rPr>
          <w:rFonts w:ascii="Arial" w:hAnsi="Arial" w:cs="Arial"/>
          <w:b/>
          <w:sz w:val="24"/>
          <w:u w:val="single"/>
        </w:rPr>
        <w:t xml:space="preserve">Hazardous Scrap </w:t>
      </w:r>
      <w:r>
        <w:rPr>
          <w:rFonts w:ascii="Arial" w:hAnsi="Arial" w:cs="Arial"/>
          <w:b/>
          <w:sz w:val="24"/>
          <w:u w:val="single"/>
        </w:rPr>
        <w:t>Trading/ Retailing</w:t>
      </w:r>
    </w:p>
    <w:p w14:paraId="193B2CF7" w14:textId="77777777" w:rsidR="003962C8" w:rsidRPr="00BB5B42" w:rsidRDefault="003962C8" w:rsidP="003962C8">
      <w:pPr>
        <w:jc w:val="both"/>
        <w:rPr>
          <w:rFonts w:ascii="Arial" w:hAnsi="Arial" w:cs="Arial"/>
          <w:sz w:val="24"/>
        </w:rPr>
      </w:pPr>
    </w:p>
    <w:p w14:paraId="31849B50" w14:textId="47CBEE0A" w:rsidR="003962C8" w:rsidRPr="00BB5B42" w:rsidRDefault="003962C8" w:rsidP="003962C8">
      <w:pPr>
        <w:jc w:val="both"/>
        <w:rPr>
          <w:rFonts w:ascii="Arial" w:hAnsi="Arial" w:cs="Arial"/>
          <w:sz w:val="24"/>
        </w:rPr>
      </w:pPr>
      <w:r w:rsidRPr="00BB5B42">
        <w:rPr>
          <w:rFonts w:ascii="Arial" w:hAnsi="Arial" w:cs="Arial"/>
          <w:sz w:val="24"/>
        </w:rPr>
        <w:t>Dear Sir,</w:t>
      </w:r>
    </w:p>
    <w:p w14:paraId="0EA88A8D" w14:textId="44DA50FC" w:rsidR="003962C8" w:rsidRPr="00BB5B42" w:rsidRDefault="003962C8" w:rsidP="003962C8">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Non-Hazardous Scrap </w:t>
      </w:r>
      <w:r w:rsidRPr="002F76D5">
        <w:rPr>
          <w:rFonts w:ascii="Arial" w:hAnsi="Arial" w:cs="Arial"/>
          <w:sz w:val="24"/>
        </w:rPr>
        <w:t>items from Tata Motors Lim</w:t>
      </w:r>
      <w:r>
        <w:rPr>
          <w:rFonts w:ascii="Arial" w:hAnsi="Arial" w:cs="Arial"/>
          <w:sz w:val="24"/>
        </w:rPr>
        <w:t>ited, Jamshedpur Jharkhand for Trading/ Retailing</w:t>
      </w:r>
      <w:r w:rsidRPr="002F76D5">
        <w:rPr>
          <w:rFonts w:ascii="Arial" w:hAnsi="Arial" w:cs="Arial"/>
          <w:sz w:val="24"/>
        </w:rPr>
        <w:t xml:space="preserve"> for the period of 01.04.2025 to 3</w:t>
      </w:r>
      <w:r w:rsidR="00F27DB3">
        <w:rPr>
          <w:rFonts w:ascii="Arial" w:hAnsi="Arial" w:cs="Arial"/>
          <w:sz w:val="24"/>
        </w:rPr>
        <w:t>1</w:t>
      </w:r>
      <w:r w:rsidRPr="002F76D5">
        <w:rPr>
          <w:rFonts w:ascii="Arial" w:hAnsi="Arial" w:cs="Arial"/>
          <w:sz w:val="24"/>
        </w:rPr>
        <w:t>.</w:t>
      </w:r>
      <w:r w:rsidR="00F27DB3">
        <w:rPr>
          <w:rFonts w:ascii="Arial" w:hAnsi="Arial" w:cs="Arial"/>
          <w:sz w:val="24"/>
        </w:rPr>
        <w:t>12</w:t>
      </w:r>
      <w:r w:rsidRPr="002F76D5">
        <w:rPr>
          <w:rFonts w:ascii="Arial" w:hAnsi="Arial" w:cs="Arial"/>
          <w:sz w:val="24"/>
        </w:rPr>
        <w:t xml:space="preserve">.2025. </w:t>
      </w:r>
      <w:r>
        <w:rPr>
          <w:rFonts w:ascii="Arial" w:hAnsi="Arial" w:cs="Arial"/>
          <w:sz w:val="24"/>
        </w:rPr>
        <w:t xml:space="preserve">Entire </w:t>
      </w:r>
      <w:r w:rsidRPr="002F76D5">
        <w:rPr>
          <w:rFonts w:ascii="Arial" w:hAnsi="Arial" w:cs="Arial"/>
          <w:sz w:val="24"/>
        </w:rPr>
        <w:t>quantity is completely</w:t>
      </w:r>
      <w:r>
        <w:rPr>
          <w:rFonts w:ascii="Arial" w:hAnsi="Arial" w:cs="Arial"/>
          <w:sz w:val="24"/>
        </w:rPr>
        <w:t xml:space="preserve"> used for trading/ retailing only.</w:t>
      </w:r>
    </w:p>
    <w:p w14:paraId="72D800A9" w14:textId="77777777" w:rsidR="003962C8" w:rsidRPr="00BB5B42" w:rsidRDefault="003962C8" w:rsidP="003962C8">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3962C8" w:rsidRPr="006F5059" w14:paraId="098DDF7C" w14:textId="77777777" w:rsidTr="00EF5F74">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639E517F" w14:textId="77777777" w:rsidR="003962C8" w:rsidRPr="006F5059" w:rsidRDefault="003962C8" w:rsidP="00EF5F74">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4BA969F3" w14:textId="77777777" w:rsidR="003962C8" w:rsidRPr="006F5059" w:rsidRDefault="003962C8" w:rsidP="00EF5F74">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3D526FEF" w14:textId="77777777" w:rsidR="003962C8" w:rsidRPr="006F5059" w:rsidRDefault="003962C8" w:rsidP="00EF5F74">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1E9D09CE" w14:textId="77777777" w:rsidR="003962C8" w:rsidRPr="006F5059" w:rsidRDefault="003962C8" w:rsidP="00EF5F74">
            <w:pPr>
              <w:jc w:val="center"/>
              <w:rPr>
                <w:rFonts w:ascii="Arial" w:hAnsi="Arial" w:cs="Arial"/>
                <w:b/>
                <w:bCs/>
                <w:lang w:val="en-IN" w:eastAsia="en-IN"/>
              </w:rPr>
            </w:pPr>
            <w:r w:rsidRPr="006F5059">
              <w:rPr>
                <w:rFonts w:ascii="Arial" w:hAnsi="Arial" w:cs="Arial"/>
                <w:b/>
                <w:bCs/>
                <w:lang w:val="en-IN" w:eastAsia="en-IN"/>
              </w:rPr>
              <w:t>UOM</w:t>
            </w:r>
          </w:p>
        </w:tc>
      </w:tr>
      <w:tr w:rsidR="003962C8" w:rsidRPr="006F5059" w14:paraId="5BB586DE"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22C33BA4" w14:textId="77777777" w:rsidR="003962C8" w:rsidRPr="006F5059" w:rsidRDefault="003962C8"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36D3C0C5" w14:textId="77777777" w:rsidR="003962C8" w:rsidRPr="006F5059" w:rsidRDefault="003962C8"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74971643" w14:textId="77777777" w:rsidR="003962C8" w:rsidRPr="006F5059" w:rsidRDefault="003962C8"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633DFA3B" w14:textId="77777777" w:rsidR="003962C8" w:rsidRPr="006F5059" w:rsidRDefault="003962C8" w:rsidP="00EF5F74">
            <w:pPr>
              <w:rPr>
                <w:rFonts w:ascii="Arial" w:hAnsi="Arial" w:cs="Arial"/>
                <w:lang w:val="en-IN" w:eastAsia="en-IN"/>
              </w:rPr>
            </w:pPr>
          </w:p>
        </w:tc>
      </w:tr>
      <w:tr w:rsidR="003962C8" w:rsidRPr="006F5059" w14:paraId="238E7052"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5E03DFE4" w14:textId="77777777" w:rsidR="003962C8" w:rsidRPr="006F5059" w:rsidRDefault="003962C8"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55B12796" w14:textId="77777777" w:rsidR="003962C8" w:rsidRPr="006F5059" w:rsidRDefault="003962C8"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084885B4" w14:textId="77777777" w:rsidR="003962C8" w:rsidRPr="006F5059" w:rsidRDefault="003962C8"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613E068E" w14:textId="77777777" w:rsidR="003962C8" w:rsidRPr="006F5059" w:rsidRDefault="003962C8" w:rsidP="00EF5F74">
            <w:pPr>
              <w:rPr>
                <w:rFonts w:ascii="Arial" w:hAnsi="Arial" w:cs="Arial"/>
                <w:lang w:val="en-IN" w:eastAsia="en-IN"/>
              </w:rPr>
            </w:pPr>
          </w:p>
        </w:tc>
      </w:tr>
    </w:tbl>
    <w:p w14:paraId="4F46F875" w14:textId="77777777" w:rsidR="003962C8" w:rsidRDefault="003962C8" w:rsidP="003962C8">
      <w:pPr>
        <w:jc w:val="both"/>
        <w:rPr>
          <w:rFonts w:ascii="Arial" w:hAnsi="Arial" w:cs="Arial"/>
          <w:sz w:val="24"/>
        </w:rPr>
      </w:pPr>
    </w:p>
    <w:p w14:paraId="236954AD" w14:textId="5EC483B3" w:rsidR="003962C8" w:rsidRPr="00346D60" w:rsidRDefault="003962C8" w:rsidP="003962C8">
      <w:pPr>
        <w:jc w:val="both"/>
        <w:rPr>
          <w:rFonts w:ascii="Arial" w:hAnsi="Arial" w:cs="Arial"/>
          <w:sz w:val="24"/>
        </w:rPr>
      </w:pPr>
      <w:r w:rsidRPr="00346D60">
        <w:rPr>
          <w:rFonts w:ascii="Arial" w:hAnsi="Arial" w:cs="Arial"/>
          <w:sz w:val="24"/>
        </w:rPr>
        <w:t xml:space="preserve">We hereby certify that the above-mentioned materials have been </w:t>
      </w:r>
      <w:r w:rsidRPr="009372CF">
        <w:rPr>
          <w:rFonts w:ascii="Arial" w:hAnsi="Arial" w:cs="Arial"/>
          <w:sz w:val="24"/>
        </w:rPr>
        <w:t>retail in accordance with the environmental standards and regulations.</w:t>
      </w:r>
    </w:p>
    <w:p w14:paraId="1AE244FF" w14:textId="77777777" w:rsidR="003962C8" w:rsidRDefault="003962C8" w:rsidP="003962C8">
      <w:pPr>
        <w:jc w:val="both"/>
        <w:rPr>
          <w:rFonts w:ascii="Arial" w:hAnsi="Arial" w:cs="Arial"/>
          <w:sz w:val="24"/>
        </w:rPr>
      </w:pPr>
    </w:p>
    <w:p w14:paraId="7B5A61B3" w14:textId="02F6A4F2" w:rsidR="003962C8" w:rsidRDefault="003962C8" w:rsidP="003962C8">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55630849" w14:textId="77777777" w:rsidR="003962C8" w:rsidRDefault="003962C8" w:rsidP="003962C8">
      <w:pPr>
        <w:jc w:val="both"/>
        <w:rPr>
          <w:rFonts w:ascii="Arial" w:hAnsi="Arial" w:cs="Arial"/>
          <w:sz w:val="24"/>
        </w:rPr>
      </w:pPr>
      <w:r>
        <w:rPr>
          <w:rFonts w:ascii="Arial" w:hAnsi="Arial" w:cs="Arial"/>
          <w:sz w:val="24"/>
        </w:rPr>
        <w:t xml:space="preserve">                                                                                             …………………………………………………</w:t>
      </w:r>
    </w:p>
    <w:p w14:paraId="1B18D927" w14:textId="16DE767F" w:rsidR="003962C8" w:rsidRPr="00BB5B42" w:rsidRDefault="003962C8" w:rsidP="003962C8">
      <w:pPr>
        <w:jc w:val="both"/>
        <w:rPr>
          <w:rFonts w:ascii="Arial" w:hAnsi="Arial" w:cs="Arial"/>
          <w:sz w:val="24"/>
        </w:rPr>
      </w:pPr>
      <w:r>
        <w:rPr>
          <w:rFonts w:ascii="Arial" w:hAnsi="Arial" w:cs="Arial"/>
          <w:sz w:val="24"/>
        </w:rPr>
        <w:t xml:space="preserve">                                                                                                       </w:t>
      </w:r>
      <w:r w:rsidRPr="14FC0157">
        <w:rPr>
          <w:rFonts w:ascii="Arial" w:hAnsi="Arial" w:cs="Arial"/>
          <w:sz w:val="24"/>
          <w:szCs w:val="24"/>
        </w:rPr>
        <w:t>(Buyer’s Signatu</w:t>
      </w:r>
      <w:r>
        <w:rPr>
          <w:rFonts w:ascii="Arial" w:hAnsi="Arial" w:cs="Arial"/>
          <w:sz w:val="24"/>
          <w:szCs w:val="24"/>
        </w:rPr>
        <w:t>re and S</w:t>
      </w:r>
      <w:r w:rsidRPr="14FC0157">
        <w:rPr>
          <w:rFonts w:ascii="Arial" w:hAnsi="Arial" w:cs="Arial"/>
          <w:sz w:val="24"/>
          <w:szCs w:val="24"/>
        </w:rPr>
        <w:t>tamp)</w:t>
      </w:r>
    </w:p>
    <w:p w14:paraId="6429DD8D" w14:textId="733980EA" w:rsidR="003962C8" w:rsidRDefault="003962C8" w:rsidP="003962C8">
      <w:pPr>
        <w:jc w:val="both"/>
        <w:rPr>
          <w:rFonts w:ascii="Arial" w:hAnsi="Arial" w:cs="Arial"/>
          <w:sz w:val="24"/>
          <w:szCs w:val="24"/>
        </w:rPr>
      </w:pP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14FC0157">
        <w:rPr>
          <w:rFonts w:ascii="Arial" w:hAnsi="Arial" w:cs="Arial"/>
          <w:sz w:val="24"/>
          <w:szCs w:val="24"/>
        </w:rPr>
        <w:t xml:space="preserve">  </w:t>
      </w:r>
    </w:p>
    <w:p w14:paraId="352547E2" w14:textId="77777777" w:rsidR="003962C8" w:rsidRPr="00BB5B42" w:rsidRDefault="003962C8" w:rsidP="003962C8">
      <w:pPr>
        <w:jc w:val="both"/>
        <w:rPr>
          <w:rFonts w:ascii="Arial" w:hAnsi="Arial" w:cs="Arial"/>
          <w:sz w:val="24"/>
        </w:rPr>
      </w:pPr>
    </w:p>
    <w:p w14:paraId="724384E3" w14:textId="77777777" w:rsidR="003962C8" w:rsidRPr="0033285D" w:rsidRDefault="003962C8" w:rsidP="003962C8">
      <w:pPr>
        <w:jc w:val="both"/>
        <w:rPr>
          <w:rFonts w:ascii="Arial" w:hAnsi="Arial" w:cs="Arial"/>
          <w:b/>
          <w:sz w:val="24"/>
        </w:rPr>
      </w:pPr>
      <w:r w:rsidRPr="0033285D">
        <w:rPr>
          <w:rFonts w:ascii="Arial" w:hAnsi="Arial" w:cs="Arial"/>
          <w:b/>
          <w:sz w:val="24"/>
        </w:rPr>
        <w:t>Note:</w:t>
      </w:r>
    </w:p>
    <w:p w14:paraId="637778F9" w14:textId="1E095022" w:rsidR="00657FA9" w:rsidRDefault="003962C8" w:rsidP="0062497C">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5432A6D9" w14:textId="77777777" w:rsidR="00E15E53" w:rsidRDefault="00E15E53" w:rsidP="0062497C">
      <w:pPr>
        <w:jc w:val="both"/>
        <w:rPr>
          <w:rFonts w:ascii="Arial" w:hAnsi="Arial" w:cs="Arial"/>
          <w:sz w:val="24"/>
        </w:rPr>
      </w:pPr>
    </w:p>
    <w:p w14:paraId="78574B12" w14:textId="77777777" w:rsidR="00E15E53" w:rsidRPr="00C040C8" w:rsidRDefault="00E15E53" w:rsidP="00E70FE7">
      <w:pPr>
        <w:spacing w:line="240" w:lineRule="auto"/>
        <w:ind w:left="270" w:right="-276"/>
        <w:rPr>
          <w:rFonts w:ascii="Arial" w:hAnsi="Arial" w:cs="Arial"/>
          <w:b/>
          <w:sz w:val="30"/>
          <w:szCs w:val="30"/>
        </w:rPr>
      </w:pPr>
      <w:r w:rsidRPr="00C040C8">
        <w:rPr>
          <w:rFonts w:ascii="Arial" w:hAnsi="Arial" w:cs="Arial"/>
          <w:b/>
          <w:sz w:val="30"/>
          <w:szCs w:val="30"/>
        </w:rPr>
        <w:lastRenderedPageBreak/>
        <w:t>TATA MOTORS LIMITED, Jamshedpur Works, Jamshedpur-831004</w:t>
      </w:r>
    </w:p>
    <w:p w14:paraId="256EB796" w14:textId="7D93A036" w:rsidR="00E15E53" w:rsidRPr="00C040C8" w:rsidRDefault="00E15E53" w:rsidP="00E70FE7">
      <w:pPr>
        <w:spacing w:line="240" w:lineRule="auto"/>
        <w:ind w:left="270" w:right="-276"/>
        <w:rPr>
          <w:rFonts w:ascii="Arial" w:hAnsi="Arial" w:cs="Arial"/>
          <w:b/>
          <w:sz w:val="30"/>
          <w:szCs w:val="30"/>
        </w:rPr>
      </w:pPr>
      <w:r w:rsidRPr="00C040C8">
        <w:rPr>
          <w:rFonts w:ascii="Arial" w:hAnsi="Arial" w:cs="Arial"/>
          <w:sz w:val="30"/>
          <w:szCs w:val="30"/>
        </w:rPr>
        <w:t xml:space="preserve">   (Hereinafter referred to as ‘Company’ or ‘TML’ or ‘Tata Motors’)</w:t>
      </w:r>
    </w:p>
    <w:p w14:paraId="2385BFD3" w14:textId="77777777" w:rsidR="00E15E53" w:rsidRPr="00C040C8" w:rsidRDefault="00E15E53" w:rsidP="00E70FE7">
      <w:pPr>
        <w:spacing w:after="120" w:line="240" w:lineRule="auto"/>
        <w:ind w:left="272" w:right="-278"/>
        <w:jc w:val="center"/>
        <w:rPr>
          <w:rFonts w:ascii="Arial" w:hAnsi="Arial" w:cs="Arial"/>
          <w:sz w:val="28"/>
          <w:szCs w:val="28"/>
        </w:rPr>
      </w:pPr>
      <w:r w:rsidRPr="00C040C8">
        <w:rPr>
          <w:rFonts w:ascii="Arial" w:hAnsi="Arial" w:cs="Arial"/>
          <w:b/>
          <w:sz w:val="30"/>
          <w:szCs w:val="30"/>
        </w:rPr>
        <w:t>GENERAL TERMS AND CONDITIONS FOR SALE OF SCRAP/OBSOLETE ITEMS BY AUCTION</w:t>
      </w:r>
      <w:r w:rsidRPr="00C040C8">
        <w:rPr>
          <w:rFonts w:ascii="Arial" w:hAnsi="Arial" w:cs="Arial"/>
          <w:sz w:val="28"/>
          <w:szCs w:val="28"/>
        </w:rPr>
        <w:tab/>
      </w:r>
    </w:p>
    <w:p w14:paraId="5D1CBC52" w14:textId="77777777" w:rsidR="00E15E53" w:rsidRPr="00C040C8" w:rsidRDefault="00E15E53" w:rsidP="00E15E53">
      <w:pPr>
        <w:tabs>
          <w:tab w:val="left" w:pos="180"/>
        </w:tabs>
        <w:ind w:left="180" w:right="22" w:hanging="540"/>
        <w:jc w:val="both"/>
        <w:rPr>
          <w:rFonts w:ascii="Arial" w:hAnsi="Arial" w:cs="Arial"/>
          <w:sz w:val="18"/>
          <w:szCs w:val="18"/>
        </w:rPr>
      </w:pPr>
      <w:r w:rsidRPr="00C040C8">
        <w:rPr>
          <w:rFonts w:ascii="Arial" w:hAnsi="Arial" w:cs="Arial"/>
          <w:sz w:val="18"/>
          <w:szCs w:val="18"/>
        </w:rPr>
        <w:t>1.</w:t>
      </w:r>
      <w:r w:rsidRPr="00C040C8">
        <w:rPr>
          <w:rFonts w:ascii="Arial" w:hAnsi="Arial" w:cs="Arial"/>
          <w:sz w:val="18"/>
          <w:szCs w:val="18"/>
        </w:rPr>
        <w:tab/>
        <w:t>The general condition of the goods against all lots of the catalogue shall be treated as scrap, rejected, obsolete, and condemned unless otherwise specifically mentioned against the items or Lots. The Company shall not be liable for, or be bound in any manner for any representation or statements which are not contained in this ‘General Terms and Conditions for Sale of Scrap/Obsolete Items by Auction’ and / or catalogue or are contrary to or inconsistent therewith purported to be made by any officer of the Company.</w:t>
      </w:r>
    </w:p>
    <w:p w14:paraId="3271783F" w14:textId="77777777" w:rsidR="00E15E53" w:rsidRPr="00C040C8" w:rsidRDefault="00E15E53" w:rsidP="00E15E53">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2.</w:t>
      </w:r>
      <w:r w:rsidRPr="00C040C8">
        <w:rPr>
          <w:rFonts w:ascii="Arial" w:hAnsi="Arial" w:cs="Arial"/>
          <w:sz w:val="18"/>
          <w:szCs w:val="18"/>
        </w:rPr>
        <w:tab/>
        <w:t>Number, quantities or tonnage or nature of material given in the catalogue are mere approximations and the materials will be sold without any regard or consideration to these number / tonnage or nature of material and no warranty or guarantee shall be implied.</w:t>
      </w:r>
    </w:p>
    <w:p w14:paraId="461ED64A" w14:textId="77777777" w:rsidR="00E15E53" w:rsidRPr="00C040C8" w:rsidRDefault="00E15E53" w:rsidP="00E15E53">
      <w:pPr>
        <w:tabs>
          <w:tab w:val="left" w:pos="180"/>
        </w:tabs>
        <w:ind w:left="187" w:right="28" w:hanging="544"/>
        <w:jc w:val="both"/>
        <w:rPr>
          <w:rFonts w:ascii="Arial" w:hAnsi="Arial" w:cs="Arial"/>
          <w:sz w:val="18"/>
          <w:szCs w:val="18"/>
        </w:rPr>
      </w:pPr>
      <w:r w:rsidRPr="00C040C8">
        <w:rPr>
          <w:rFonts w:ascii="Arial" w:hAnsi="Arial" w:cs="Arial"/>
          <w:sz w:val="18"/>
          <w:szCs w:val="18"/>
        </w:rPr>
        <w:t>3.</w:t>
      </w:r>
      <w:r w:rsidRPr="00C040C8">
        <w:rPr>
          <w:rFonts w:ascii="Arial" w:hAnsi="Arial" w:cs="Arial"/>
          <w:sz w:val="18"/>
          <w:szCs w:val="18"/>
        </w:rPr>
        <w:tab/>
        <w:t>The intending bidders shall be allowed to inspect the goods advertised for sale prior to the Auction by arrangements through the department concerned of TATA MOTORS. Admission to Works of the Company will be by permit that will be issued on request. Name of firms and / or their representatives intending to visit the Works should be specified in application.</w:t>
      </w:r>
    </w:p>
    <w:p w14:paraId="280FA0B6" w14:textId="77777777" w:rsidR="00E15E53" w:rsidRPr="00C040C8" w:rsidRDefault="00E15E53" w:rsidP="00E15E53">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4.</w:t>
      </w:r>
      <w:r w:rsidRPr="00C040C8">
        <w:rPr>
          <w:rFonts w:ascii="Arial" w:hAnsi="Arial" w:cs="Arial"/>
          <w:sz w:val="18"/>
          <w:szCs w:val="18"/>
        </w:rPr>
        <w:tab/>
        <w:t xml:space="preserve">Goods will be sold on, as is where basis is. Bids will be deemed to have been made on the clear understanding that intending bidders have satisfied themselves fully with regard to the nature, condition, quantity, quality of goods upon inspection or otherwise. No error, omission or misstatement of </w:t>
      </w:r>
      <w:proofErr w:type="spellStart"/>
      <w:r w:rsidRPr="00C040C8">
        <w:rPr>
          <w:rFonts w:ascii="Arial" w:hAnsi="Arial" w:cs="Arial"/>
          <w:sz w:val="18"/>
          <w:szCs w:val="18"/>
        </w:rPr>
        <w:t>misdescription</w:t>
      </w:r>
      <w:proofErr w:type="spellEnd"/>
      <w:r w:rsidRPr="00C040C8">
        <w:rPr>
          <w:rFonts w:ascii="Arial" w:hAnsi="Arial" w:cs="Arial"/>
          <w:sz w:val="18"/>
          <w:szCs w:val="18"/>
        </w:rPr>
        <w:t xml:space="preserve"> whatsoever and howsoever made or published whether in the catalogue or otherwise and no defects or faults in the goods shall annul the sale or be the subject of any claim on the part of the buyer whether by way of compensation or otherwise howsoever nor will any such claim be entertained by the Company.</w:t>
      </w:r>
    </w:p>
    <w:p w14:paraId="7A95390F" w14:textId="77777777" w:rsidR="00E15E53" w:rsidRPr="00C040C8" w:rsidRDefault="00E15E53" w:rsidP="00E15E53">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5.</w:t>
      </w:r>
      <w:r w:rsidRPr="00C040C8">
        <w:rPr>
          <w:rFonts w:ascii="Arial" w:hAnsi="Arial" w:cs="Arial"/>
          <w:sz w:val="18"/>
          <w:szCs w:val="18"/>
        </w:rPr>
        <w:tab/>
      </w:r>
      <w:r w:rsidRPr="00C040C8">
        <w:rPr>
          <w:rFonts w:ascii="Arial" w:hAnsi="Arial" w:cs="Arial"/>
          <w:b/>
          <w:sz w:val="18"/>
          <w:szCs w:val="18"/>
        </w:rPr>
        <w:t>The Company shall be under no obligation to put the lots singly or serially or any other manner and the Company reserves the right at its discretion to withdraw any lot at any time during the Auction without assigning any reason thereof. The company may refuse to accept any bid from any person without assigning any reason for such refusal.</w:t>
      </w:r>
      <w:r w:rsidRPr="00C040C8">
        <w:rPr>
          <w:rFonts w:ascii="Arial" w:hAnsi="Arial" w:cs="Arial"/>
          <w:sz w:val="18"/>
          <w:szCs w:val="18"/>
        </w:rPr>
        <w:t xml:space="preserve"> </w:t>
      </w:r>
    </w:p>
    <w:p w14:paraId="49BAF793" w14:textId="77777777" w:rsidR="00E15E53" w:rsidRPr="00C040C8" w:rsidRDefault="00E15E53" w:rsidP="00E15E53">
      <w:pPr>
        <w:numPr>
          <w:ilvl w:val="0"/>
          <w:numId w:val="2"/>
        </w:numPr>
        <w:tabs>
          <w:tab w:val="clear" w:pos="720"/>
          <w:tab w:val="left" w:pos="180"/>
        </w:tabs>
        <w:spacing w:before="120" w:after="0" w:line="240" w:lineRule="auto"/>
        <w:ind w:left="187" w:right="29" w:hanging="547"/>
        <w:jc w:val="both"/>
        <w:rPr>
          <w:rFonts w:ascii="Arial" w:hAnsi="Arial" w:cs="Arial"/>
          <w:sz w:val="18"/>
          <w:szCs w:val="18"/>
        </w:rPr>
      </w:pPr>
      <w:r w:rsidRPr="00C040C8">
        <w:rPr>
          <w:rFonts w:ascii="Arial" w:hAnsi="Arial" w:cs="Arial"/>
          <w:sz w:val="18"/>
          <w:szCs w:val="18"/>
        </w:rPr>
        <w:t xml:space="preserve">All lots will be sold to the highest bidder subject to the reserve price fixed by the Company. In the event of dispute between two or more bidders, the lot in question may be put again for auction at the end by the Company and an undisputed bid may be obtained for it. </w:t>
      </w:r>
    </w:p>
    <w:p w14:paraId="24B89773" w14:textId="77777777" w:rsidR="00E15E53" w:rsidRPr="00C040C8" w:rsidRDefault="00E15E53" w:rsidP="00E15E53">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 xml:space="preserve">7.      Bidders bidding for the goods sold, shall be deemed to have taken into account and made due allowance for the cost of handling (including separating the scrap materials into convenient lots if permitted by the Company) loading or other expenses (including dismantling where permitted by the Company) for purpose of bidding for different lots of goods and their removal, and shall be entirely responsible for loading the goods by rail where so required. The Company will </w:t>
      </w:r>
      <w:proofErr w:type="gramStart"/>
      <w:r w:rsidRPr="00C040C8">
        <w:rPr>
          <w:rFonts w:ascii="Arial" w:hAnsi="Arial" w:cs="Arial"/>
          <w:sz w:val="18"/>
          <w:szCs w:val="18"/>
        </w:rPr>
        <w:t>effect</w:t>
      </w:r>
      <w:proofErr w:type="gramEnd"/>
      <w:r w:rsidRPr="00C040C8">
        <w:rPr>
          <w:rFonts w:ascii="Arial" w:hAnsi="Arial" w:cs="Arial"/>
          <w:sz w:val="18"/>
          <w:szCs w:val="18"/>
        </w:rPr>
        <w:t xml:space="preserve"> delivery of goods only at the site or at a convenient location, which will benefit at the time of sale.</w:t>
      </w:r>
    </w:p>
    <w:p w14:paraId="5896D079" w14:textId="77777777" w:rsidR="00E15E53" w:rsidRPr="00C040C8" w:rsidRDefault="00E15E53" w:rsidP="00E15E53">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 xml:space="preserve">8.      </w:t>
      </w:r>
      <w:r w:rsidRPr="00C040C8">
        <w:rPr>
          <w:rFonts w:ascii="Arial" w:hAnsi="Arial" w:cs="Arial"/>
          <w:sz w:val="18"/>
          <w:szCs w:val="18"/>
        </w:rPr>
        <w:tab/>
        <w:t>No bid once made by the bidder can be withdrawn by him irrespective of   whether the Company accepts it or not.</w:t>
      </w:r>
    </w:p>
    <w:p w14:paraId="2CC8868D" w14:textId="77777777" w:rsidR="00E15E53" w:rsidRPr="00C040C8" w:rsidRDefault="00E15E53" w:rsidP="00E15E53">
      <w:pPr>
        <w:numPr>
          <w:ilvl w:val="0"/>
          <w:numId w:val="5"/>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Demand Draft / Pay Order should be physically deposited to TATA Motors Cash Office through DGM (Disposal) within the time stipulated.</w:t>
      </w:r>
    </w:p>
    <w:p w14:paraId="23DEABD6" w14:textId="77777777" w:rsidR="00E15E53" w:rsidRPr="00C040C8" w:rsidRDefault="00E15E53" w:rsidP="00E15E53">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b.</w:t>
      </w:r>
      <w:r w:rsidRPr="00C040C8">
        <w:rPr>
          <w:rFonts w:ascii="Arial" w:hAnsi="Arial" w:cs="Arial"/>
          <w:sz w:val="18"/>
          <w:szCs w:val="18"/>
        </w:rPr>
        <w:tab/>
        <w:t>Payment receiving counter at TATA Motors operates from 8.30 AM to 11.30 AM and from 1.30 PM to 4.00 PM on all working days. Buyers are advised to make their payment well in advance to avoid last minute rush or refusal.</w:t>
      </w:r>
    </w:p>
    <w:p w14:paraId="3072F7B3" w14:textId="77777777" w:rsidR="00E15E53" w:rsidRPr="00C040C8" w:rsidRDefault="00E15E53" w:rsidP="00E15E53">
      <w:pPr>
        <w:numPr>
          <w:ilvl w:val="0"/>
          <w:numId w:val="4"/>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Penalty imposed will be based on cost of material (excluding taxes, duties and loading charges).</w:t>
      </w:r>
    </w:p>
    <w:p w14:paraId="45956864" w14:textId="77777777" w:rsidR="00E15E53" w:rsidRPr="00C040C8" w:rsidRDefault="00E15E53" w:rsidP="00E15E53">
      <w:pPr>
        <w:numPr>
          <w:ilvl w:val="0"/>
          <w:numId w:val="3"/>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 xml:space="preserve">Entry of buyer or their representative into Scrap Yard / Works of the Company will be only for supervision of the work undertaken by their workers or the agents engaged by them and for such other purpose as may be approved by the Company. </w:t>
      </w:r>
      <w:smartTag w:uri="urn:schemas-microsoft-com:office:smarttags" w:element="place">
        <w:smartTag w:uri="urn:schemas-microsoft-com:office:smarttags" w:element="PlaceName">
          <w:r w:rsidRPr="00C040C8">
            <w:rPr>
              <w:rFonts w:ascii="Arial" w:hAnsi="Arial" w:cs="Arial"/>
              <w:sz w:val="18"/>
              <w:szCs w:val="18"/>
            </w:rPr>
            <w:t>Special</w:t>
          </w:r>
        </w:smartTag>
        <w:r w:rsidRPr="00C040C8">
          <w:rPr>
            <w:rFonts w:ascii="Arial" w:hAnsi="Arial" w:cs="Arial"/>
            <w:sz w:val="18"/>
            <w:szCs w:val="18"/>
          </w:rPr>
          <w:t xml:space="preserve"> </w:t>
        </w:r>
        <w:smartTag w:uri="urn:schemas-microsoft-com:office:smarttags" w:element="PlaceName">
          <w:r w:rsidRPr="00C040C8">
            <w:rPr>
              <w:rFonts w:ascii="Arial" w:hAnsi="Arial" w:cs="Arial"/>
              <w:sz w:val="18"/>
              <w:szCs w:val="18"/>
            </w:rPr>
            <w:t>Gate</w:t>
          </w:r>
        </w:smartTag>
        <w:r w:rsidRPr="00C040C8">
          <w:rPr>
            <w:rFonts w:ascii="Arial" w:hAnsi="Arial" w:cs="Arial"/>
            <w:sz w:val="18"/>
            <w:szCs w:val="18"/>
          </w:rPr>
          <w:t xml:space="preserve"> </w:t>
        </w:r>
        <w:smartTag w:uri="urn:schemas-microsoft-com:office:smarttags" w:element="PlaceType">
          <w:r w:rsidRPr="00C040C8">
            <w:rPr>
              <w:rFonts w:ascii="Arial" w:hAnsi="Arial" w:cs="Arial"/>
              <w:sz w:val="18"/>
              <w:szCs w:val="18"/>
            </w:rPr>
            <w:t>Pass</w:t>
          </w:r>
        </w:smartTag>
      </w:smartTag>
      <w:r w:rsidRPr="00C040C8">
        <w:rPr>
          <w:rFonts w:ascii="Arial" w:hAnsi="Arial" w:cs="Arial"/>
          <w:sz w:val="18"/>
          <w:szCs w:val="18"/>
        </w:rPr>
        <w:t xml:space="preserve"> will be issued by TATA Motors as per norms.</w:t>
      </w:r>
    </w:p>
    <w:p w14:paraId="0FD2A06B" w14:textId="77777777" w:rsidR="00E15E53" w:rsidRPr="00C040C8" w:rsidRDefault="00E15E53" w:rsidP="00E15E53">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e.</w:t>
      </w:r>
      <w:r w:rsidRPr="00C040C8">
        <w:rPr>
          <w:rFonts w:ascii="Arial" w:hAnsi="Arial" w:cs="Arial"/>
          <w:sz w:val="18"/>
          <w:szCs w:val="18"/>
        </w:rPr>
        <w:tab/>
        <w:t>At the time of obtaining delivery of any goods, the buyer shall not be entitled to pick and choose any particular item or items from the lots sold to the buyer. The buyer will have to operate the lot from one side of the heap until the entire quantity is lifted.</w:t>
      </w:r>
    </w:p>
    <w:p w14:paraId="1E60E56A" w14:textId="77777777" w:rsidR="00E15E53" w:rsidRPr="00C040C8" w:rsidRDefault="00E15E53" w:rsidP="00E15E53">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f.</w:t>
      </w:r>
      <w:r w:rsidRPr="00C040C8">
        <w:rPr>
          <w:rFonts w:ascii="Arial" w:hAnsi="Arial" w:cs="Arial"/>
          <w:sz w:val="18"/>
          <w:szCs w:val="18"/>
        </w:rPr>
        <w:tab/>
        <w:t xml:space="preserve">The </w:t>
      </w:r>
      <w:r w:rsidRPr="00C040C8">
        <w:rPr>
          <w:rFonts w:ascii="Arial" w:hAnsi="Arial" w:cs="Arial"/>
          <w:b/>
          <w:sz w:val="18"/>
          <w:szCs w:val="18"/>
        </w:rPr>
        <w:t>Authorization Letter</w:t>
      </w:r>
      <w:r w:rsidRPr="00C040C8">
        <w:rPr>
          <w:rFonts w:ascii="Arial" w:hAnsi="Arial" w:cs="Arial"/>
          <w:sz w:val="18"/>
          <w:szCs w:val="18"/>
        </w:rPr>
        <w:t xml:space="preserve"> must be submitted by the buyer authorizing its representative/agent to take </w:t>
      </w:r>
      <w:proofErr w:type="spellStart"/>
      <w:r w:rsidRPr="00C040C8">
        <w:rPr>
          <w:rFonts w:ascii="Arial" w:hAnsi="Arial" w:cs="Arial"/>
          <w:sz w:val="18"/>
          <w:szCs w:val="18"/>
        </w:rPr>
        <w:t>delivery.The</w:t>
      </w:r>
      <w:proofErr w:type="spellEnd"/>
      <w:r w:rsidRPr="00C040C8">
        <w:rPr>
          <w:rFonts w:ascii="Arial" w:hAnsi="Arial" w:cs="Arial"/>
          <w:sz w:val="18"/>
          <w:szCs w:val="18"/>
        </w:rPr>
        <w:t xml:space="preserve"> authorization letter must be submitted through letter head along with signature and stamp. No person will be allowed to lift any material without submitting the said </w:t>
      </w:r>
      <w:proofErr w:type="spellStart"/>
      <w:r w:rsidRPr="00C040C8">
        <w:rPr>
          <w:rFonts w:ascii="Arial" w:hAnsi="Arial" w:cs="Arial"/>
          <w:sz w:val="18"/>
          <w:szCs w:val="18"/>
        </w:rPr>
        <w:t>authorisation</w:t>
      </w:r>
      <w:proofErr w:type="spellEnd"/>
      <w:r w:rsidRPr="00C040C8">
        <w:rPr>
          <w:rFonts w:ascii="Arial" w:hAnsi="Arial" w:cs="Arial"/>
          <w:sz w:val="18"/>
          <w:szCs w:val="18"/>
        </w:rPr>
        <w:t xml:space="preserve"> complete in all respect. Authorization letter must be submitted before physical lifting of the lot.</w:t>
      </w:r>
    </w:p>
    <w:p w14:paraId="064DE45C" w14:textId="77777777" w:rsidR="00E15E53" w:rsidRPr="00C040C8" w:rsidRDefault="00E15E53" w:rsidP="00E15E53">
      <w:pPr>
        <w:tabs>
          <w:tab w:val="left" w:pos="180"/>
        </w:tabs>
        <w:ind w:left="180" w:right="22" w:hanging="540"/>
        <w:jc w:val="both"/>
        <w:rPr>
          <w:rFonts w:ascii="Arial" w:hAnsi="Arial" w:cs="Arial"/>
          <w:sz w:val="18"/>
          <w:szCs w:val="18"/>
        </w:rPr>
      </w:pPr>
      <w:r w:rsidRPr="00C040C8">
        <w:rPr>
          <w:rFonts w:ascii="Arial" w:hAnsi="Arial" w:cs="Arial"/>
          <w:sz w:val="18"/>
          <w:szCs w:val="18"/>
        </w:rPr>
        <w:t>9.</w:t>
      </w:r>
      <w:r w:rsidRPr="00C040C8">
        <w:rPr>
          <w:rFonts w:ascii="Arial" w:hAnsi="Arial" w:cs="Arial"/>
          <w:sz w:val="18"/>
          <w:szCs w:val="18"/>
        </w:rPr>
        <w:tab/>
        <w:t xml:space="preserve">Where material is sold on arising basis, the arising </w:t>
      </w:r>
      <w:proofErr w:type="gramStart"/>
      <w:r w:rsidRPr="00C040C8">
        <w:rPr>
          <w:rFonts w:ascii="Arial" w:hAnsi="Arial" w:cs="Arial"/>
          <w:sz w:val="18"/>
          <w:szCs w:val="18"/>
        </w:rPr>
        <w:t>are</w:t>
      </w:r>
      <w:proofErr w:type="gramEnd"/>
      <w:r w:rsidRPr="00C040C8">
        <w:rPr>
          <w:rFonts w:ascii="Arial" w:hAnsi="Arial" w:cs="Arial"/>
          <w:sz w:val="18"/>
          <w:szCs w:val="18"/>
        </w:rPr>
        <w:t xml:space="preserve"> only an index for the amount of deposit which is required to be made by the buyer.  But as the paramount interest of the Company is to get the area cleared of all accumulated scrap, the buyer will have to remove the entire arising even though such actual arising may go far beyond the limit of the approximation indicated.</w:t>
      </w:r>
    </w:p>
    <w:p w14:paraId="753E5085" w14:textId="77777777" w:rsidR="00E15E53" w:rsidRPr="00C040C8" w:rsidRDefault="00E15E53" w:rsidP="00E15E53">
      <w:pPr>
        <w:numPr>
          <w:ilvl w:val="0"/>
          <w:numId w:val="6"/>
        </w:numPr>
        <w:tabs>
          <w:tab w:val="left" w:pos="180"/>
        </w:tabs>
        <w:spacing w:before="120" w:after="0" w:line="240" w:lineRule="auto"/>
        <w:ind w:left="187" w:right="22" w:hanging="547"/>
        <w:jc w:val="both"/>
        <w:rPr>
          <w:rFonts w:ascii="Arial" w:hAnsi="Arial" w:cs="Arial"/>
          <w:sz w:val="18"/>
          <w:szCs w:val="18"/>
        </w:rPr>
      </w:pPr>
      <w:r w:rsidRPr="00C040C8">
        <w:rPr>
          <w:rFonts w:ascii="Arial" w:hAnsi="Arial" w:cs="Arial"/>
          <w:sz w:val="18"/>
          <w:szCs w:val="18"/>
        </w:rPr>
        <w:t xml:space="preserve">During the course of </w:t>
      </w:r>
      <w:r w:rsidRPr="00C040C8">
        <w:rPr>
          <w:rFonts w:ascii="Arial" w:hAnsi="Arial" w:cs="Arial"/>
          <w:b/>
          <w:sz w:val="18"/>
          <w:szCs w:val="18"/>
        </w:rPr>
        <w:t>Inspection</w:t>
      </w:r>
      <w:r w:rsidRPr="00C040C8">
        <w:rPr>
          <w:rFonts w:ascii="Arial" w:hAnsi="Arial" w:cs="Arial"/>
          <w:sz w:val="18"/>
          <w:szCs w:val="18"/>
        </w:rPr>
        <w:t xml:space="preserve"> the Company's representative supervising the inspection will have the authority to </w:t>
      </w:r>
      <w:r w:rsidRPr="00C040C8">
        <w:rPr>
          <w:rFonts w:ascii="Arial" w:hAnsi="Arial" w:cs="Arial"/>
          <w:b/>
          <w:sz w:val="18"/>
          <w:szCs w:val="18"/>
        </w:rPr>
        <w:t>amend quantity of any lot</w:t>
      </w:r>
      <w:r w:rsidRPr="00C040C8">
        <w:rPr>
          <w:rFonts w:ascii="Arial" w:hAnsi="Arial" w:cs="Arial"/>
          <w:sz w:val="18"/>
          <w:szCs w:val="18"/>
        </w:rPr>
        <w:t xml:space="preserve">. </w:t>
      </w:r>
    </w:p>
    <w:p w14:paraId="72A3F9DF" w14:textId="77777777" w:rsidR="00E15E53" w:rsidRPr="00C040C8" w:rsidRDefault="00E15E53" w:rsidP="00E15E53">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lastRenderedPageBreak/>
        <w:t xml:space="preserve">11.      If any person bids at the Auction/Tender on behalf of an undisclosed principal, he will immediately after the bid and at the time of payment of the security money and / or earnest money disclose the name of his principal who is the actual buyer and the receipt of the security money and / or earnest money would be issued in the name of the principal only.   </w:t>
      </w:r>
    </w:p>
    <w:p w14:paraId="17B5CE16" w14:textId="77777777" w:rsidR="00E15E53" w:rsidRPr="00C040C8" w:rsidRDefault="00E15E53" w:rsidP="00E15E53">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12.</w:t>
      </w:r>
      <w:r w:rsidRPr="00C040C8">
        <w:rPr>
          <w:rFonts w:ascii="Arial" w:hAnsi="Arial" w:cs="Arial"/>
          <w:sz w:val="18"/>
          <w:szCs w:val="18"/>
        </w:rPr>
        <w:tab/>
        <w:t xml:space="preserve">The buyer shall not be entitled to resell any lot or part of a lot while the goods are still lying within the premises of the Company and no delivery would be </w:t>
      </w:r>
      <w:proofErr w:type="gramStart"/>
      <w:r w:rsidRPr="00C040C8">
        <w:rPr>
          <w:rFonts w:ascii="Arial" w:hAnsi="Arial" w:cs="Arial"/>
          <w:sz w:val="18"/>
          <w:szCs w:val="18"/>
        </w:rPr>
        <w:t>effected</w:t>
      </w:r>
      <w:proofErr w:type="gramEnd"/>
      <w:r w:rsidRPr="00C040C8">
        <w:rPr>
          <w:rFonts w:ascii="Arial" w:hAnsi="Arial" w:cs="Arial"/>
          <w:sz w:val="18"/>
          <w:szCs w:val="18"/>
        </w:rPr>
        <w:t xml:space="preserve"> by the Company to any person other than the buyer whose name is mentioned in the sale letter or delivery order. Change of buyer’s name and address will not be allowed after </w:t>
      </w:r>
      <w:proofErr w:type="spellStart"/>
      <w:r w:rsidRPr="00C040C8">
        <w:rPr>
          <w:rFonts w:ascii="Arial" w:hAnsi="Arial" w:cs="Arial"/>
          <w:sz w:val="18"/>
          <w:szCs w:val="18"/>
        </w:rPr>
        <w:t>finalisation</w:t>
      </w:r>
      <w:proofErr w:type="spellEnd"/>
      <w:r w:rsidRPr="00C040C8">
        <w:rPr>
          <w:rFonts w:ascii="Arial" w:hAnsi="Arial" w:cs="Arial"/>
          <w:sz w:val="18"/>
          <w:szCs w:val="18"/>
        </w:rPr>
        <w:t xml:space="preserve"> of sale.</w:t>
      </w:r>
    </w:p>
    <w:p w14:paraId="34AFCF06" w14:textId="77777777" w:rsidR="00E15E53" w:rsidRPr="00C040C8" w:rsidRDefault="00E15E53" w:rsidP="00E15E53">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13.</w:t>
      </w:r>
      <w:r w:rsidRPr="00C040C8">
        <w:rPr>
          <w:rFonts w:ascii="Arial" w:hAnsi="Arial" w:cs="Arial"/>
          <w:sz w:val="18"/>
          <w:szCs w:val="18"/>
        </w:rPr>
        <w:tab/>
        <w:t>From the time of sale, until removal, the goods shall remain in the premises of the Company at the risk of the buyer.</w:t>
      </w:r>
    </w:p>
    <w:p w14:paraId="57A5F963" w14:textId="77777777" w:rsidR="00E15E53" w:rsidRPr="00C040C8" w:rsidRDefault="00E15E53" w:rsidP="00E15E53">
      <w:pPr>
        <w:numPr>
          <w:ilvl w:val="0"/>
          <w:numId w:val="7"/>
        </w:numPr>
        <w:tabs>
          <w:tab w:val="clear" w:pos="360"/>
          <w:tab w:val="left" w:pos="180"/>
        </w:tabs>
        <w:spacing w:before="120" w:after="0" w:line="240" w:lineRule="auto"/>
        <w:ind w:left="187" w:right="22" w:hanging="547"/>
        <w:jc w:val="both"/>
        <w:rPr>
          <w:rFonts w:ascii="Arial" w:hAnsi="Arial" w:cs="Arial"/>
          <w:sz w:val="18"/>
          <w:szCs w:val="18"/>
        </w:rPr>
      </w:pPr>
      <w:r w:rsidRPr="00C040C8">
        <w:rPr>
          <w:rFonts w:ascii="Arial" w:hAnsi="Arial" w:cs="Arial"/>
          <w:b/>
          <w:sz w:val="18"/>
          <w:szCs w:val="18"/>
        </w:rPr>
        <w:t>Subject To Approval (STA) SALE</w:t>
      </w:r>
      <w:r w:rsidRPr="00C040C8">
        <w:rPr>
          <w:rFonts w:ascii="Arial" w:hAnsi="Arial" w:cs="Arial"/>
          <w:sz w:val="18"/>
          <w:szCs w:val="18"/>
        </w:rPr>
        <w:t xml:space="preserve">: </w:t>
      </w:r>
    </w:p>
    <w:p w14:paraId="155D2D80" w14:textId="77777777" w:rsidR="00E15E53" w:rsidRPr="00C040C8" w:rsidRDefault="00E15E53" w:rsidP="00E15E53">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 xml:space="preserve">           Acceptance or rejection of any sale registered as </w:t>
      </w:r>
      <w:r w:rsidRPr="00C040C8">
        <w:rPr>
          <w:rFonts w:ascii="Arial" w:hAnsi="Arial" w:cs="Arial"/>
          <w:b/>
          <w:sz w:val="18"/>
          <w:szCs w:val="18"/>
        </w:rPr>
        <w:t>Subject to Approval</w:t>
      </w:r>
      <w:r w:rsidRPr="00C040C8">
        <w:rPr>
          <w:rFonts w:ascii="Arial" w:hAnsi="Arial" w:cs="Arial"/>
          <w:sz w:val="18"/>
          <w:szCs w:val="18"/>
        </w:rPr>
        <w:t xml:space="preserve"> will be communicated within </w:t>
      </w:r>
      <w:r w:rsidRPr="00C040C8">
        <w:rPr>
          <w:rFonts w:ascii="Arial" w:hAnsi="Arial" w:cs="Arial"/>
          <w:b/>
          <w:sz w:val="18"/>
          <w:szCs w:val="18"/>
        </w:rPr>
        <w:t>30 days from last date of Auction</w:t>
      </w:r>
      <w:r w:rsidRPr="00C040C8">
        <w:rPr>
          <w:rFonts w:ascii="Arial" w:hAnsi="Arial" w:cs="Arial"/>
          <w:sz w:val="18"/>
          <w:szCs w:val="18"/>
        </w:rPr>
        <w:t xml:space="preserve">. In case of rejection earnest money will be refunded by </w:t>
      </w:r>
      <w:proofErr w:type="spellStart"/>
      <w:r w:rsidRPr="00C040C8">
        <w:rPr>
          <w:rFonts w:ascii="Arial" w:hAnsi="Arial" w:cs="Arial"/>
          <w:sz w:val="18"/>
          <w:szCs w:val="18"/>
        </w:rPr>
        <w:t>cheque</w:t>
      </w:r>
      <w:proofErr w:type="spellEnd"/>
      <w:r w:rsidRPr="00C040C8">
        <w:rPr>
          <w:rFonts w:ascii="Arial" w:hAnsi="Arial" w:cs="Arial"/>
          <w:sz w:val="18"/>
          <w:szCs w:val="18"/>
        </w:rPr>
        <w:t xml:space="preserve"> only without any interest. </w:t>
      </w:r>
    </w:p>
    <w:p w14:paraId="32A73582" w14:textId="77777777" w:rsidR="00E15E53" w:rsidRPr="00C040C8" w:rsidRDefault="00E15E53" w:rsidP="00E15E53">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15.</w:t>
      </w:r>
      <w:r w:rsidRPr="00C040C8">
        <w:rPr>
          <w:rFonts w:ascii="Arial" w:hAnsi="Arial" w:cs="Arial"/>
          <w:sz w:val="18"/>
          <w:szCs w:val="18"/>
        </w:rPr>
        <w:tab/>
      </w:r>
      <w:r w:rsidRPr="00C040C8">
        <w:rPr>
          <w:rFonts w:ascii="Arial" w:hAnsi="Arial" w:cs="Arial"/>
          <w:b/>
          <w:sz w:val="18"/>
          <w:szCs w:val="18"/>
        </w:rPr>
        <w:t>EARNEST MONEY</w:t>
      </w:r>
      <w:r w:rsidRPr="00C040C8">
        <w:rPr>
          <w:rFonts w:ascii="Arial" w:hAnsi="Arial" w:cs="Arial"/>
          <w:sz w:val="18"/>
          <w:szCs w:val="18"/>
        </w:rPr>
        <w:t xml:space="preserve">: </w:t>
      </w:r>
      <w:r w:rsidRPr="00C040C8">
        <w:rPr>
          <w:rFonts w:ascii="Arial" w:hAnsi="Arial" w:cs="Arial"/>
          <w:b/>
          <w:sz w:val="18"/>
          <w:szCs w:val="18"/>
        </w:rPr>
        <w:t>Payment by buyers</w:t>
      </w:r>
    </w:p>
    <w:p w14:paraId="53BC83EF" w14:textId="77777777" w:rsidR="00E15E53" w:rsidRPr="00C040C8" w:rsidRDefault="00E15E53" w:rsidP="00E15E53">
      <w:pPr>
        <w:tabs>
          <w:tab w:val="left" w:pos="180"/>
        </w:tabs>
        <w:spacing w:before="80"/>
        <w:ind w:left="187" w:right="29" w:hanging="547"/>
        <w:jc w:val="both"/>
        <w:rPr>
          <w:rFonts w:ascii="Arial" w:hAnsi="Arial" w:cs="Arial"/>
          <w:b/>
          <w:sz w:val="18"/>
          <w:szCs w:val="18"/>
        </w:rPr>
      </w:pPr>
      <w:r w:rsidRPr="00C040C8">
        <w:rPr>
          <w:rFonts w:ascii="Arial" w:hAnsi="Arial" w:cs="Arial"/>
          <w:sz w:val="18"/>
          <w:szCs w:val="18"/>
        </w:rPr>
        <w:t>15.1</w:t>
      </w:r>
      <w:r w:rsidRPr="00C040C8">
        <w:rPr>
          <w:rFonts w:ascii="Arial" w:hAnsi="Arial" w:cs="Arial"/>
          <w:sz w:val="18"/>
          <w:szCs w:val="18"/>
        </w:rPr>
        <w:tab/>
        <w:t>Earnest Money Deposit (</w:t>
      </w:r>
      <w:r w:rsidRPr="00C040C8">
        <w:rPr>
          <w:rFonts w:ascii="Calibri" w:hAnsi="Calibri" w:cs="Calibri"/>
        </w:rPr>
        <w:t xml:space="preserve">EMD) is to be paid by RTGS &amp; Demand Draft (DD) of </w:t>
      </w:r>
      <w:proofErr w:type="spellStart"/>
      <w:r w:rsidRPr="00C040C8">
        <w:rPr>
          <w:rFonts w:ascii="Calibri" w:hAnsi="Calibri" w:cs="Calibri"/>
        </w:rPr>
        <w:t>Nationalised</w:t>
      </w:r>
      <w:proofErr w:type="spellEnd"/>
      <w:r w:rsidRPr="00C040C8">
        <w:rPr>
          <w:rFonts w:ascii="Calibri" w:hAnsi="Calibri" w:cs="Calibri"/>
        </w:rPr>
        <w:t xml:space="preserve"> Bank or ICICI or HDFC Bank. Other bank’s DD will not be accepted. </w:t>
      </w:r>
      <w:proofErr w:type="gramStart"/>
      <w:r w:rsidRPr="00C040C8">
        <w:rPr>
          <w:rFonts w:ascii="Arial" w:hAnsi="Arial" w:cs="Arial"/>
          <w:b/>
          <w:sz w:val="18"/>
          <w:szCs w:val="18"/>
        </w:rPr>
        <w:t>Earnest Money to be deposited at the auction hall or within 3 working days from the last date of Auction.</w:t>
      </w:r>
      <w:proofErr w:type="gramEnd"/>
      <w:r w:rsidRPr="00C040C8">
        <w:rPr>
          <w:rFonts w:ascii="Arial" w:hAnsi="Arial" w:cs="Arial"/>
          <w:sz w:val="18"/>
          <w:szCs w:val="18"/>
        </w:rPr>
        <w:t xml:space="preserve"> </w:t>
      </w:r>
      <w:r w:rsidRPr="00C040C8">
        <w:rPr>
          <w:rFonts w:ascii="Arial" w:hAnsi="Arial" w:cs="Arial"/>
          <w:b/>
          <w:sz w:val="18"/>
          <w:szCs w:val="18"/>
        </w:rPr>
        <w:t xml:space="preserve">(No cash deposit will be accepted).    </w:t>
      </w:r>
    </w:p>
    <w:p w14:paraId="021E3B26" w14:textId="77777777" w:rsidR="00E15E53" w:rsidRPr="00C040C8" w:rsidRDefault="00E15E53" w:rsidP="00E15E53">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15.2</w:t>
      </w:r>
      <w:r w:rsidRPr="00C040C8">
        <w:rPr>
          <w:rFonts w:ascii="Arial" w:hAnsi="Arial" w:cs="Arial"/>
          <w:sz w:val="18"/>
          <w:szCs w:val="18"/>
        </w:rPr>
        <w:tab/>
        <w:t>Earnest money shall be calculated on the base value only excluding taxes. Taxes as detailed in Clause 20 are payable over and above the bid value as applicable.</w:t>
      </w:r>
    </w:p>
    <w:p w14:paraId="5CCFD3AE" w14:textId="77777777" w:rsidR="00E15E53" w:rsidRPr="00C040C8" w:rsidRDefault="00E15E53" w:rsidP="00E15E53">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15.3</w:t>
      </w:r>
      <w:r w:rsidRPr="00C040C8">
        <w:rPr>
          <w:rFonts w:ascii="Arial" w:hAnsi="Arial" w:cs="Arial"/>
          <w:sz w:val="18"/>
          <w:szCs w:val="18"/>
        </w:rPr>
        <w:tab/>
        <w:t xml:space="preserve">For the computation of full value of Earnest Money the ground stock or a month’s arising </w:t>
      </w:r>
      <w:proofErr w:type="spellStart"/>
      <w:r w:rsidRPr="00C040C8">
        <w:rPr>
          <w:rFonts w:ascii="Arial" w:hAnsi="Arial" w:cs="Arial"/>
          <w:sz w:val="18"/>
          <w:szCs w:val="18"/>
        </w:rPr>
        <w:t>which ever</w:t>
      </w:r>
      <w:proofErr w:type="spellEnd"/>
      <w:r w:rsidRPr="00C040C8">
        <w:rPr>
          <w:rFonts w:ascii="Arial" w:hAnsi="Arial" w:cs="Arial"/>
          <w:sz w:val="18"/>
          <w:szCs w:val="18"/>
        </w:rPr>
        <w:t xml:space="preserve"> is higher will be taken into account.</w:t>
      </w:r>
    </w:p>
    <w:p w14:paraId="2BF8A0DE" w14:textId="77777777" w:rsidR="00E15E53" w:rsidRPr="00C040C8" w:rsidRDefault="00E15E53" w:rsidP="00E15E53">
      <w:pPr>
        <w:numPr>
          <w:ilvl w:val="1"/>
          <w:numId w:val="8"/>
        </w:numPr>
        <w:tabs>
          <w:tab w:val="clear" w:pos="720"/>
          <w:tab w:val="left" w:pos="180"/>
        </w:tabs>
        <w:spacing w:before="80" w:after="0" w:line="240" w:lineRule="auto"/>
        <w:ind w:left="187" w:right="29" w:hanging="547"/>
        <w:jc w:val="both"/>
        <w:rPr>
          <w:rFonts w:ascii="Arial" w:hAnsi="Arial" w:cs="Arial"/>
          <w:b/>
          <w:sz w:val="18"/>
          <w:szCs w:val="18"/>
        </w:rPr>
      </w:pPr>
      <w:r w:rsidRPr="00C040C8">
        <w:rPr>
          <w:rFonts w:ascii="Arial" w:hAnsi="Arial" w:cs="Arial"/>
          <w:b/>
          <w:sz w:val="18"/>
          <w:szCs w:val="18"/>
        </w:rPr>
        <w:t>For Firm Sale: 20 % of the bid value.</w:t>
      </w:r>
    </w:p>
    <w:p w14:paraId="7C402948" w14:textId="77777777" w:rsidR="00E15E53" w:rsidRPr="00C040C8" w:rsidRDefault="00E15E53" w:rsidP="00E15E53">
      <w:pPr>
        <w:numPr>
          <w:ilvl w:val="1"/>
          <w:numId w:val="8"/>
        </w:numPr>
        <w:tabs>
          <w:tab w:val="clear" w:pos="720"/>
          <w:tab w:val="left" w:pos="180"/>
        </w:tabs>
        <w:spacing w:before="80" w:after="0" w:line="240" w:lineRule="auto"/>
        <w:ind w:left="187" w:right="29" w:hanging="547"/>
        <w:jc w:val="both"/>
        <w:rPr>
          <w:rFonts w:ascii="Arial" w:hAnsi="Arial" w:cs="Arial"/>
          <w:b/>
          <w:sz w:val="18"/>
          <w:szCs w:val="18"/>
        </w:rPr>
      </w:pPr>
      <w:r w:rsidRPr="00C040C8">
        <w:rPr>
          <w:rFonts w:ascii="Arial" w:hAnsi="Arial" w:cs="Arial"/>
          <w:b/>
          <w:sz w:val="18"/>
          <w:szCs w:val="18"/>
        </w:rPr>
        <w:t xml:space="preserve">For STA Sale: 20% of the bid value.  </w:t>
      </w:r>
    </w:p>
    <w:p w14:paraId="447C97AE" w14:textId="77777777" w:rsidR="00E15E53" w:rsidRPr="00C040C8" w:rsidRDefault="00E15E53" w:rsidP="00E15E53">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In the event the bidder fails to deposit the earnest money as aforesaid the lot may immediately be put up for auction/ sale again.</w:t>
      </w:r>
    </w:p>
    <w:p w14:paraId="7AD3D708" w14:textId="77777777" w:rsidR="00E15E53" w:rsidRPr="00C040C8" w:rsidRDefault="00E15E53" w:rsidP="00E15E53">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 xml:space="preserve">Notwithstanding anything contained in this brochure elsewhere earnest money shall be held by the Company as security deposit for the due fulfillment of the terms and conditions of sale and forfeited in the event of default. </w:t>
      </w:r>
    </w:p>
    <w:p w14:paraId="2BED5288" w14:textId="77777777" w:rsidR="00E15E53" w:rsidRPr="00C040C8" w:rsidRDefault="00E15E53" w:rsidP="00E15E53">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The earnest money will bear no interest. Bid without adequate EMD will not be considered.</w:t>
      </w:r>
    </w:p>
    <w:p w14:paraId="4A83F25D" w14:textId="77777777" w:rsidR="00E15E53" w:rsidRPr="00C040C8" w:rsidRDefault="00E15E53" w:rsidP="00E15E53">
      <w:pPr>
        <w:tabs>
          <w:tab w:val="left" w:pos="180"/>
        </w:tabs>
        <w:spacing w:before="120"/>
        <w:ind w:left="187" w:right="22" w:hanging="547"/>
        <w:jc w:val="both"/>
        <w:rPr>
          <w:rFonts w:ascii="Arial" w:hAnsi="Arial" w:cs="Arial"/>
          <w:b/>
          <w:sz w:val="18"/>
          <w:szCs w:val="18"/>
        </w:rPr>
      </w:pPr>
      <w:r w:rsidRPr="00C040C8">
        <w:rPr>
          <w:rFonts w:ascii="Arial" w:hAnsi="Arial" w:cs="Arial"/>
          <w:b/>
          <w:sz w:val="18"/>
          <w:szCs w:val="18"/>
        </w:rPr>
        <w:t>16.</w:t>
      </w:r>
      <w:r w:rsidRPr="00C040C8">
        <w:rPr>
          <w:rFonts w:ascii="Arial" w:hAnsi="Arial" w:cs="Arial"/>
          <w:b/>
          <w:sz w:val="18"/>
          <w:szCs w:val="18"/>
        </w:rPr>
        <w:tab/>
        <w:t>SECURITY MONEY</w:t>
      </w:r>
    </w:p>
    <w:p w14:paraId="42F5B426" w14:textId="77777777" w:rsidR="00E15E53" w:rsidRPr="00C040C8" w:rsidRDefault="00E15E53" w:rsidP="00E15E53">
      <w:pPr>
        <w:numPr>
          <w:ilvl w:val="1"/>
          <w:numId w:val="9"/>
        </w:numPr>
        <w:tabs>
          <w:tab w:val="clear" w:pos="4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The Company may at its entire discretion at the time of Auction call for a separate security money not exceeding 20% of the price of each lot. The buyer should be prepared to deposit such amount as security money as soon as the same is called for by the Company. This amount will bear no interest. The security money will be refunded to the buyer after successful lifting of the lot.</w:t>
      </w:r>
    </w:p>
    <w:p w14:paraId="670CF1E4" w14:textId="77777777" w:rsidR="00E15E53" w:rsidRPr="00C040C8" w:rsidRDefault="00E15E53" w:rsidP="00E15E53">
      <w:pPr>
        <w:numPr>
          <w:ilvl w:val="1"/>
          <w:numId w:val="9"/>
        </w:numPr>
        <w:tabs>
          <w:tab w:val="clear" w:pos="4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This security money will be appropriated towards any financial or other loss or damage which may be suffered by the Company through acts of omission by the buyer or his agents or representatives for non- compliance of the safety rules of the Company.</w:t>
      </w:r>
    </w:p>
    <w:p w14:paraId="76A89ABB" w14:textId="77777777" w:rsidR="00E15E53" w:rsidRPr="00C040C8" w:rsidRDefault="00E15E53" w:rsidP="00E15E53">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16.3</w:t>
      </w:r>
      <w:r w:rsidRPr="00C040C8">
        <w:rPr>
          <w:rFonts w:ascii="Arial" w:hAnsi="Arial" w:cs="Arial"/>
          <w:sz w:val="18"/>
          <w:szCs w:val="18"/>
        </w:rPr>
        <w:tab/>
        <w:t>Subject to sub Clause 16.2 and not withstanding anything contained in this brochure elsewhere the said security money shall be held by the Company as security deposit for the due fulfillment of the terms and conditions of the sale in respect of the removal of the goods sold to the buyer from the site of the Company. In case of any default and / or failure on the part of the buyer to remove the goods sold from the Company’s site within the allowed time the security money remaining in the hands of the Company either wholly or partly shall be forfeited by the Company and the Company shall not be bound to give any notice to the buyer of such forfeiture.</w:t>
      </w:r>
    </w:p>
    <w:p w14:paraId="3D44EF25" w14:textId="77777777" w:rsidR="00E15E53" w:rsidRPr="00C040C8" w:rsidRDefault="00E15E53" w:rsidP="00E15E53">
      <w:pPr>
        <w:tabs>
          <w:tab w:val="left" w:pos="180"/>
        </w:tabs>
        <w:spacing w:before="120"/>
        <w:ind w:left="187" w:right="22" w:hanging="547"/>
        <w:jc w:val="both"/>
        <w:rPr>
          <w:rFonts w:ascii="Arial" w:hAnsi="Arial" w:cs="Arial"/>
          <w:sz w:val="18"/>
          <w:szCs w:val="18"/>
        </w:rPr>
      </w:pPr>
      <w:r w:rsidRPr="00C040C8">
        <w:rPr>
          <w:rFonts w:ascii="Arial" w:hAnsi="Arial" w:cs="Arial"/>
          <w:b/>
          <w:sz w:val="18"/>
          <w:szCs w:val="18"/>
        </w:rPr>
        <w:t>17</w:t>
      </w:r>
      <w:r w:rsidRPr="00C040C8">
        <w:rPr>
          <w:rFonts w:ascii="Arial" w:hAnsi="Arial" w:cs="Arial"/>
          <w:b/>
          <w:sz w:val="18"/>
          <w:szCs w:val="18"/>
        </w:rPr>
        <w:tab/>
        <w:t>PAYMENT TERMS:</w:t>
      </w:r>
    </w:p>
    <w:p w14:paraId="189737FC" w14:textId="77777777" w:rsidR="00E15E53"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17.1</w:t>
      </w:r>
      <w:r w:rsidRPr="00C040C8">
        <w:rPr>
          <w:rFonts w:ascii="Arial" w:hAnsi="Arial" w:cs="Arial"/>
          <w:sz w:val="18"/>
          <w:szCs w:val="18"/>
        </w:rPr>
        <w:tab/>
      </w:r>
      <w:r>
        <w:rPr>
          <w:rFonts w:ascii="Arial" w:hAnsi="Arial" w:cs="Arial"/>
          <w:sz w:val="18"/>
          <w:szCs w:val="18"/>
        </w:rPr>
        <w:t xml:space="preserve">For all types of Scrap Lots, </w:t>
      </w:r>
      <w:r w:rsidRPr="00657BCC">
        <w:rPr>
          <w:rFonts w:ascii="Arial" w:hAnsi="Arial" w:cs="Arial"/>
          <w:b/>
          <w:bCs/>
          <w:sz w:val="18"/>
          <w:szCs w:val="18"/>
        </w:rPr>
        <w:t>Delivery given to the buyer only after receiving required Payment in the Lot.</w:t>
      </w:r>
    </w:p>
    <w:p w14:paraId="7C4B7458" w14:textId="77777777" w:rsidR="00E15E53" w:rsidRPr="00C040C8" w:rsidRDefault="00E15E53" w:rsidP="00E15E53">
      <w:pPr>
        <w:tabs>
          <w:tab w:val="left" w:pos="180"/>
        </w:tabs>
        <w:spacing w:before="120"/>
        <w:ind w:left="187" w:hanging="547"/>
        <w:jc w:val="both"/>
        <w:rPr>
          <w:rFonts w:ascii="Arial" w:hAnsi="Arial" w:cs="Arial"/>
          <w:sz w:val="18"/>
          <w:szCs w:val="18"/>
        </w:rPr>
      </w:pPr>
      <w:r>
        <w:rPr>
          <w:rFonts w:ascii="Arial" w:hAnsi="Arial" w:cs="Arial"/>
          <w:sz w:val="18"/>
          <w:szCs w:val="18"/>
        </w:rPr>
        <w:t xml:space="preserve">           </w:t>
      </w:r>
      <w:r w:rsidRPr="00C040C8">
        <w:rPr>
          <w:rFonts w:ascii="Arial" w:hAnsi="Arial" w:cs="Arial"/>
          <w:sz w:val="18"/>
          <w:szCs w:val="18"/>
        </w:rPr>
        <w:t>Amount, period, and Penalty: Subject to the provision of Clause 15 &amp; 16 hereof the balance purchase money plus taxes must be deposited by the buyer with the Company as per instruction given below:</w:t>
      </w:r>
    </w:p>
    <w:p w14:paraId="75BB3DD7" w14:textId="77777777" w:rsidR="00E15E53" w:rsidRPr="00C040C8" w:rsidRDefault="00E15E53" w:rsidP="00E15E53">
      <w:pPr>
        <w:ind w:left="1440" w:hanging="720"/>
        <w:jc w:val="both"/>
        <w:rPr>
          <w:rFonts w:ascii="Arial" w:hAnsi="Arial"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911"/>
        <w:gridCol w:w="2149"/>
        <w:gridCol w:w="2340"/>
        <w:gridCol w:w="2070"/>
      </w:tblGrid>
      <w:tr w:rsidR="00E15E53" w:rsidRPr="00C040C8" w14:paraId="092CC16D" w14:textId="77777777" w:rsidTr="00A91071">
        <w:trPr>
          <w:trHeight w:val="564"/>
        </w:trPr>
        <w:tc>
          <w:tcPr>
            <w:tcW w:w="2250" w:type="dxa"/>
          </w:tcPr>
          <w:p w14:paraId="2B405446" w14:textId="77777777" w:rsidR="00E15E53" w:rsidRPr="00C040C8" w:rsidRDefault="00E15E53" w:rsidP="00A91071">
            <w:pPr>
              <w:jc w:val="center"/>
              <w:rPr>
                <w:rFonts w:ascii="Arial" w:hAnsi="Arial" w:cs="Arial"/>
                <w:b/>
                <w:sz w:val="18"/>
                <w:szCs w:val="18"/>
              </w:rPr>
            </w:pPr>
            <w:r w:rsidRPr="00C040C8">
              <w:rPr>
                <w:rFonts w:ascii="Arial" w:hAnsi="Arial" w:cs="Arial"/>
                <w:b/>
                <w:sz w:val="18"/>
                <w:szCs w:val="18"/>
              </w:rPr>
              <w:t>Type of Lots</w:t>
            </w:r>
          </w:p>
        </w:tc>
        <w:tc>
          <w:tcPr>
            <w:tcW w:w="911" w:type="dxa"/>
          </w:tcPr>
          <w:p w14:paraId="5DEDBBF2" w14:textId="77777777" w:rsidR="00E15E53" w:rsidRPr="00C040C8" w:rsidRDefault="00E15E53" w:rsidP="00A91071">
            <w:pPr>
              <w:jc w:val="center"/>
              <w:rPr>
                <w:rFonts w:ascii="Arial" w:hAnsi="Arial" w:cs="Arial"/>
                <w:b/>
                <w:sz w:val="18"/>
                <w:szCs w:val="18"/>
              </w:rPr>
            </w:pPr>
            <w:r w:rsidRPr="00C040C8">
              <w:rPr>
                <w:rFonts w:ascii="Arial" w:hAnsi="Arial" w:cs="Arial"/>
                <w:b/>
                <w:sz w:val="18"/>
                <w:szCs w:val="18"/>
              </w:rPr>
              <w:t>Type of</w:t>
            </w:r>
          </w:p>
          <w:p w14:paraId="04502DCD" w14:textId="77777777" w:rsidR="00E15E53" w:rsidRPr="00C040C8" w:rsidRDefault="00E15E53" w:rsidP="00A91071">
            <w:pPr>
              <w:jc w:val="center"/>
              <w:rPr>
                <w:rFonts w:ascii="Arial" w:hAnsi="Arial" w:cs="Arial"/>
                <w:b/>
                <w:sz w:val="18"/>
                <w:szCs w:val="18"/>
              </w:rPr>
            </w:pPr>
            <w:r w:rsidRPr="00C040C8">
              <w:rPr>
                <w:rFonts w:ascii="Arial" w:hAnsi="Arial" w:cs="Arial"/>
                <w:b/>
                <w:sz w:val="18"/>
                <w:szCs w:val="18"/>
              </w:rPr>
              <w:t>Sale</w:t>
            </w:r>
          </w:p>
        </w:tc>
        <w:tc>
          <w:tcPr>
            <w:tcW w:w="2149" w:type="dxa"/>
          </w:tcPr>
          <w:p w14:paraId="12F9C0C1" w14:textId="77777777" w:rsidR="00E15E53" w:rsidRPr="00C040C8" w:rsidRDefault="00E15E53" w:rsidP="00A91071">
            <w:pPr>
              <w:jc w:val="center"/>
              <w:rPr>
                <w:rFonts w:ascii="Arial" w:hAnsi="Arial" w:cs="Arial"/>
                <w:b/>
                <w:sz w:val="18"/>
                <w:szCs w:val="18"/>
              </w:rPr>
            </w:pPr>
            <w:r w:rsidRPr="00C040C8">
              <w:rPr>
                <w:rFonts w:ascii="Arial" w:hAnsi="Arial" w:cs="Arial"/>
                <w:b/>
                <w:sz w:val="18"/>
                <w:szCs w:val="18"/>
              </w:rPr>
              <w:t>Payment period</w:t>
            </w:r>
          </w:p>
          <w:p w14:paraId="12647732" w14:textId="77777777" w:rsidR="00E15E53" w:rsidRPr="00C040C8" w:rsidRDefault="00E15E53" w:rsidP="00A91071">
            <w:pPr>
              <w:jc w:val="center"/>
              <w:rPr>
                <w:rFonts w:ascii="Arial" w:hAnsi="Arial" w:cs="Arial"/>
                <w:b/>
                <w:sz w:val="18"/>
                <w:szCs w:val="18"/>
              </w:rPr>
            </w:pPr>
            <w:r w:rsidRPr="00C040C8">
              <w:rPr>
                <w:rFonts w:ascii="Arial" w:hAnsi="Arial" w:cs="Arial"/>
                <w:b/>
                <w:sz w:val="18"/>
                <w:szCs w:val="18"/>
              </w:rPr>
              <w:t>without penalty</w:t>
            </w:r>
          </w:p>
        </w:tc>
        <w:tc>
          <w:tcPr>
            <w:tcW w:w="2340" w:type="dxa"/>
          </w:tcPr>
          <w:p w14:paraId="333D6CCA" w14:textId="77777777" w:rsidR="00E15E53" w:rsidRPr="00C040C8" w:rsidRDefault="00E15E53" w:rsidP="00A91071">
            <w:pPr>
              <w:jc w:val="center"/>
              <w:rPr>
                <w:rFonts w:ascii="Arial" w:hAnsi="Arial" w:cs="Arial"/>
                <w:b/>
                <w:sz w:val="18"/>
                <w:szCs w:val="18"/>
              </w:rPr>
            </w:pPr>
            <w:r w:rsidRPr="00C040C8">
              <w:rPr>
                <w:rFonts w:ascii="Arial" w:hAnsi="Arial" w:cs="Arial"/>
                <w:b/>
                <w:sz w:val="18"/>
                <w:szCs w:val="18"/>
              </w:rPr>
              <w:t>Penalty period</w:t>
            </w:r>
          </w:p>
        </w:tc>
        <w:tc>
          <w:tcPr>
            <w:tcW w:w="2070" w:type="dxa"/>
          </w:tcPr>
          <w:p w14:paraId="568360FE" w14:textId="77777777" w:rsidR="00E15E53" w:rsidRPr="00C040C8" w:rsidRDefault="00E15E53" w:rsidP="00A91071">
            <w:pPr>
              <w:tabs>
                <w:tab w:val="left" w:pos="1962"/>
              </w:tabs>
              <w:ind w:right="-108"/>
              <w:jc w:val="center"/>
              <w:rPr>
                <w:rFonts w:ascii="Arial" w:hAnsi="Arial" w:cs="Arial"/>
                <w:b/>
                <w:sz w:val="18"/>
                <w:szCs w:val="18"/>
              </w:rPr>
            </w:pPr>
            <w:r w:rsidRPr="00C040C8">
              <w:rPr>
                <w:rFonts w:ascii="Arial" w:hAnsi="Arial" w:cs="Arial"/>
                <w:b/>
                <w:sz w:val="18"/>
                <w:szCs w:val="18"/>
              </w:rPr>
              <w:t>Penalty   Rate</w:t>
            </w:r>
          </w:p>
        </w:tc>
      </w:tr>
      <w:tr w:rsidR="00E15E53" w:rsidRPr="00C040C8" w14:paraId="4D172308" w14:textId="77777777" w:rsidTr="00A91071">
        <w:trPr>
          <w:trHeight w:val="753"/>
        </w:trPr>
        <w:tc>
          <w:tcPr>
            <w:tcW w:w="2250" w:type="dxa"/>
          </w:tcPr>
          <w:p w14:paraId="15051B36" w14:textId="77777777" w:rsidR="00E15E53" w:rsidRPr="00C040C8" w:rsidRDefault="00E15E53" w:rsidP="00A91071">
            <w:pPr>
              <w:rPr>
                <w:rFonts w:ascii="Arial" w:hAnsi="Arial" w:cs="Arial"/>
                <w:sz w:val="18"/>
                <w:szCs w:val="18"/>
              </w:rPr>
            </w:pPr>
            <w:r w:rsidRPr="00C040C8">
              <w:rPr>
                <w:rFonts w:ascii="Arial" w:hAnsi="Arial" w:cs="Arial"/>
                <w:sz w:val="18"/>
                <w:szCs w:val="18"/>
              </w:rPr>
              <w:t>A) Scrap &amp; obsolete items(Up to value of Rs.10 Lakhs)</w:t>
            </w:r>
          </w:p>
        </w:tc>
        <w:tc>
          <w:tcPr>
            <w:tcW w:w="911" w:type="dxa"/>
          </w:tcPr>
          <w:p w14:paraId="7FF1AB53" w14:textId="77777777" w:rsidR="00E15E53" w:rsidRPr="00C040C8" w:rsidRDefault="00E15E53" w:rsidP="00A91071">
            <w:pPr>
              <w:jc w:val="both"/>
              <w:rPr>
                <w:rFonts w:ascii="Arial" w:hAnsi="Arial" w:cs="Arial"/>
                <w:sz w:val="18"/>
                <w:szCs w:val="18"/>
              </w:rPr>
            </w:pPr>
            <w:r w:rsidRPr="00C040C8">
              <w:rPr>
                <w:rFonts w:ascii="Arial" w:hAnsi="Arial" w:cs="Arial"/>
                <w:sz w:val="18"/>
                <w:szCs w:val="18"/>
              </w:rPr>
              <w:t>STA / Firm</w:t>
            </w:r>
          </w:p>
        </w:tc>
        <w:tc>
          <w:tcPr>
            <w:tcW w:w="2149" w:type="dxa"/>
          </w:tcPr>
          <w:p w14:paraId="75467EA5" w14:textId="77777777" w:rsidR="00E15E53" w:rsidRPr="00C040C8" w:rsidRDefault="00E15E53" w:rsidP="00A91071">
            <w:pPr>
              <w:jc w:val="both"/>
              <w:rPr>
                <w:rFonts w:ascii="Arial" w:hAnsi="Arial" w:cs="Arial"/>
                <w:sz w:val="18"/>
                <w:szCs w:val="18"/>
              </w:rPr>
            </w:pPr>
            <w:r w:rsidRPr="00C040C8">
              <w:rPr>
                <w:rFonts w:ascii="Arial" w:hAnsi="Arial" w:cs="Arial"/>
                <w:sz w:val="18"/>
                <w:szCs w:val="18"/>
              </w:rPr>
              <w:t>Within 7 working days from the date of Sale Letter.</w:t>
            </w:r>
          </w:p>
        </w:tc>
        <w:tc>
          <w:tcPr>
            <w:tcW w:w="2340" w:type="dxa"/>
          </w:tcPr>
          <w:p w14:paraId="2C756492" w14:textId="77777777" w:rsidR="00E15E53" w:rsidRPr="00C040C8" w:rsidRDefault="00E15E53" w:rsidP="00A91071">
            <w:pPr>
              <w:jc w:val="both"/>
              <w:rPr>
                <w:rFonts w:ascii="Arial" w:hAnsi="Arial" w:cs="Arial"/>
                <w:sz w:val="18"/>
                <w:szCs w:val="18"/>
              </w:rPr>
            </w:pPr>
            <w:r w:rsidRPr="00C040C8">
              <w:rPr>
                <w:rFonts w:ascii="Arial" w:hAnsi="Arial" w:cs="Arial"/>
                <w:sz w:val="18"/>
                <w:szCs w:val="18"/>
              </w:rPr>
              <w:t xml:space="preserve">6 working days from last date of payment. In case of default, full money will be forfeited and the buyer </w:t>
            </w:r>
            <w:r w:rsidRPr="00C040C8">
              <w:rPr>
                <w:rFonts w:ascii="Arial" w:hAnsi="Arial" w:cs="Arial"/>
                <w:sz w:val="18"/>
                <w:szCs w:val="18"/>
              </w:rPr>
              <w:lastRenderedPageBreak/>
              <w:t xml:space="preserve">will be debarred for three months from participating </w:t>
            </w:r>
            <w:proofErr w:type="gramStart"/>
            <w:r w:rsidRPr="00C040C8">
              <w:rPr>
                <w:rFonts w:ascii="Arial" w:hAnsi="Arial" w:cs="Arial"/>
                <w:sz w:val="18"/>
                <w:szCs w:val="18"/>
              </w:rPr>
              <w:t>in  this</w:t>
            </w:r>
            <w:proofErr w:type="gramEnd"/>
            <w:r w:rsidRPr="00C040C8">
              <w:rPr>
                <w:rFonts w:ascii="Arial" w:hAnsi="Arial" w:cs="Arial"/>
                <w:sz w:val="18"/>
                <w:szCs w:val="18"/>
              </w:rPr>
              <w:t xml:space="preserve"> auction.</w:t>
            </w:r>
          </w:p>
        </w:tc>
        <w:tc>
          <w:tcPr>
            <w:tcW w:w="2070" w:type="dxa"/>
            <w:vMerge w:val="restart"/>
          </w:tcPr>
          <w:p w14:paraId="2EA00CC8" w14:textId="77777777" w:rsidR="00E15E53" w:rsidRPr="00C040C8" w:rsidRDefault="00E15E53" w:rsidP="00A91071">
            <w:pPr>
              <w:tabs>
                <w:tab w:val="left" w:pos="1962"/>
              </w:tabs>
              <w:jc w:val="both"/>
              <w:rPr>
                <w:rFonts w:ascii="Arial" w:hAnsi="Arial" w:cs="Arial"/>
                <w:sz w:val="18"/>
                <w:szCs w:val="18"/>
              </w:rPr>
            </w:pPr>
            <w:r w:rsidRPr="00C040C8">
              <w:rPr>
                <w:rFonts w:ascii="Arial" w:hAnsi="Arial" w:cs="Arial"/>
                <w:sz w:val="18"/>
                <w:szCs w:val="18"/>
              </w:rPr>
              <w:lastRenderedPageBreak/>
              <w:t xml:space="preserve">2% of the default amount for the period of first two working days, 3% of such </w:t>
            </w:r>
            <w:r w:rsidRPr="00C040C8">
              <w:rPr>
                <w:rFonts w:ascii="Arial" w:hAnsi="Arial" w:cs="Arial"/>
                <w:sz w:val="18"/>
                <w:szCs w:val="18"/>
              </w:rPr>
              <w:lastRenderedPageBreak/>
              <w:t>amount for the next period of four working days.</w:t>
            </w:r>
          </w:p>
        </w:tc>
      </w:tr>
      <w:tr w:rsidR="00E15E53" w:rsidRPr="00C040C8" w14:paraId="5571EB04" w14:textId="77777777" w:rsidTr="00A91071">
        <w:trPr>
          <w:trHeight w:val="653"/>
        </w:trPr>
        <w:tc>
          <w:tcPr>
            <w:tcW w:w="2250" w:type="dxa"/>
          </w:tcPr>
          <w:p w14:paraId="0BA7C399" w14:textId="77777777" w:rsidR="00E15E53" w:rsidRPr="00C040C8" w:rsidRDefault="00E15E53" w:rsidP="00A91071">
            <w:pPr>
              <w:rPr>
                <w:rFonts w:ascii="Arial" w:hAnsi="Arial" w:cs="Arial"/>
                <w:sz w:val="18"/>
                <w:szCs w:val="18"/>
              </w:rPr>
            </w:pPr>
            <w:r w:rsidRPr="00C040C8">
              <w:rPr>
                <w:rFonts w:ascii="Arial" w:hAnsi="Arial" w:cs="Arial"/>
                <w:sz w:val="18"/>
                <w:szCs w:val="18"/>
              </w:rPr>
              <w:lastRenderedPageBreak/>
              <w:t>A) Scrap and obsolete items(More than value of Rs.10 Lakhs)</w:t>
            </w:r>
          </w:p>
        </w:tc>
        <w:tc>
          <w:tcPr>
            <w:tcW w:w="911" w:type="dxa"/>
          </w:tcPr>
          <w:p w14:paraId="3E078851" w14:textId="77777777" w:rsidR="00E15E53" w:rsidRPr="00C040C8" w:rsidRDefault="00E15E53" w:rsidP="00A91071">
            <w:pPr>
              <w:jc w:val="both"/>
              <w:rPr>
                <w:rFonts w:ascii="Arial" w:hAnsi="Arial" w:cs="Arial"/>
                <w:sz w:val="18"/>
                <w:szCs w:val="18"/>
              </w:rPr>
            </w:pPr>
            <w:r w:rsidRPr="00C040C8">
              <w:rPr>
                <w:rFonts w:ascii="Arial" w:hAnsi="Arial" w:cs="Arial"/>
                <w:sz w:val="18"/>
                <w:szCs w:val="18"/>
              </w:rPr>
              <w:t>STA / Firm</w:t>
            </w:r>
          </w:p>
        </w:tc>
        <w:tc>
          <w:tcPr>
            <w:tcW w:w="2149" w:type="dxa"/>
          </w:tcPr>
          <w:p w14:paraId="42056D0F" w14:textId="77777777" w:rsidR="00E15E53" w:rsidRPr="00C040C8" w:rsidRDefault="00E15E53" w:rsidP="00A91071">
            <w:pPr>
              <w:jc w:val="both"/>
              <w:rPr>
                <w:rFonts w:ascii="Arial" w:hAnsi="Arial" w:cs="Arial"/>
                <w:sz w:val="18"/>
                <w:szCs w:val="18"/>
              </w:rPr>
            </w:pPr>
            <w:r w:rsidRPr="00C040C8">
              <w:rPr>
                <w:rFonts w:ascii="Arial" w:hAnsi="Arial" w:cs="Arial"/>
                <w:sz w:val="18"/>
                <w:szCs w:val="18"/>
              </w:rPr>
              <w:t>Within 7 working days from the date of Sale Letter for 1</w:t>
            </w:r>
            <w:r w:rsidRPr="00C040C8">
              <w:rPr>
                <w:rFonts w:ascii="Arial" w:hAnsi="Arial" w:cs="Arial"/>
                <w:sz w:val="18"/>
                <w:szCs w:val="18"/>
                <w:vertAlign w:val="superscript"/>
              </w:rPr>
              <w:t>st</w:t>
            </w:r>
            <w:r w:rsidRPr="00C040C8">
              <w:rPr>
                <w:rFonts w:ascii="Arial" w:hAnsi="Arial" w:cs="Arial"/>
                <w:sz w:val="18"/>
                <w:szCs w:val="18"/>
              </w:rPr>
              <w:t xml:space="preserve"> installment. Next 7 working days from the date of 1</w:t>
            </w:r>
            <w:r w:rsidRPr="00C040C8">
              <w:rPr>
                <w:rFonts w:ascii="Arial" w:hAnsi="Arial" w:cs="Arial"/>
                <w:sz w:val="18"/>
                <w:szCs w:val="18"/>
                <w:vertAlign w:val="superscript"/>
              </w:rPr>
              <w:t>st</w:t>
            </w:r>
            <w:r w:rsidRPr="00C040C8">
              <w:rPr>
                <w:rFonts w:ascii="Arial" w:hAnsi="Arial" w:cs="Arial"/>
                <w:sz w:val="18"/>
                <w:szCs w:val="18"/>
              </w:rPr>
              <w:t xml:space="preserve"> installment for the 2</w:t>
            </w:r>
            <w:r w:rsidRPr="00C040C8">
              <w:rPr>
                <w:rFonts w:ascii="Arial" w:hAnsi="Arial" w:cs="Arial"/>
                <w:sz w:val="18"/>
                <w:szCs w:val="18"/>
                <w:vertAlign w:val="superscript"/>
              </w:rPr>
              <w:t>nd</w:t>
            </w:r>
            <w:r w:rsidRPr="00C040C8">
              <w:rPr>
                <w:rFonts w:ascii="Arial" w:hAnsi="Arial" w:cs="Arial"/>
                <w:sz w:val="18"/>
                <w:szCs w:val="18"/>
              </w:rPr>
              <w:t xml:space="preserve"> installment.</w:t>
            </w:r>
          </w:p>
        </w:tc>
        <w:tc>
          <w:tcPr>
            <w:tcW w:w="2340" w:type="dxa"/>
          </w:tcPr>
          <w:p w14:paraId="6535A5EC" w14:textId="77777777" w:rsidR="00E15E53" w:rsidRPr="00C040C8" w:rsidRDefault="00E15E53" w:rsidP="00A91071">
            <w:pPr>
              <w:jc w:val="both"/>
              <w:rPr>
                <w:rFonts w:ascii="Arial" w:hAnsi="Arial" w:cs="Arial"/>
                <w:sz w:val="18"/>
                <w:szCs w:val="18"/>
              </w:rPr>
            </w:pPr>
            <w:r w:rsidRPr="00C040C8">
              <w:rPr>
                <w:rFonts w:ascii="Arial" w:hAnsi="Arial" w:cs="Arial"/>
                <w:sz w:val="18"/>
                <w:szCs w:val="18"/>
              </w:rPr>
              <w:t>6 working days from last date of payment for 2</w:t>
            </w:r>
            <w:r w:rsidRPr="00C040C8">
              <w:rPr>
                <w:rFonts w:ascii="Arial" w:hAnsi="Arial" w:cs="Arial"/>
                <w:sz w:val="18"/>
                <w:szCs w:val="18"/>
                <w:vertAlign w:val="superscript"/>
              </w:rPr>
              <w:t>nd</w:t>
            </w:r>
            <w:r w:rsidRPr="00C040C8">
              <w:rPr>
                <w:rFonts w:ascii="Arial" w:hAnsi="Arial" w:cs="Arial"/>
                <w:sz w:val="18"/>
                <w:szCs w:val="18"/>
              </w:rPr>
              <w:t xml:space="preserve"> installment. In case </w:t>
            </w:r>
            <w:proofErr w:type="gramStart"/>
            <w:r w:rsidRPr="00C040C8">
              <w:rPr>
                <w:rFonts w:ascii="Arial" w:hAnsi="Arial" w:cs="Arial"/>
                <w:sz w:val="18"/>
                <w:szCs w:val="18"/>
              </w:rPr>
              <w:t>of  default</w:t>
            </w:r>
            <w:proofErr w:type="gramEnd"/>
            <w:r w:rsidRPr="00C040C8">
              <w:rPr>
                <w:rFonts w:ascii="Arial" w:hAnsi="Arial" w:cs="Arial"/>
                <w:sz w:val="18"/>
                <w:szCs w:val="18"/>
              </w:rPr>
              <w:t>, full money will be forfeited and the buyer will be debarred for three months  from participating in this auction.</w:t>
            </w:r>
          </w:p>
        </w:tc>
        <w:tc>
          <w:tcPr>
            <w:tcW w:w="2070" w:type="dxa"/>
            <w:vMerge/>
          </w:tcPr>
          <w:p w14:paraId="562B47E4" w14:textId="77777777" w:rsidR="00E15E53" w:rsidRPr="00C040C8" w:rsidRDefault="00E15E53" w:rsidP="00A91071">
            <w:pPr>
              <w:tabs>
                <w:tab w:val="left" w:pos="1962"/>
              </w:tabs>
              <w:jc w:val="both"/>
              <w:rPr>
                <w:rFonts w:ascii="Arial" w:hAnsi="Arial" w:cs="Arial"/>
                <w:sz w:val="18"/>
                <w:szCs w:val="18"/>
              </w:rPr>
            </w:pPr>
          </w:p>
        </w:tc>
      </w:tr>
    </w:tbl>
    <w:p w14:paraId="2EC98ECC" w14:textId="77777777" w:rsidR="00EE6C1C" w:rsidRDefault="00EE6C1C" w:rsidP="00E15E53">
      <w:pPr>
        <w:tabs>
          <w:tab w:val="left" w:pos="180"/>
        </w:tabs>
        <w:ind w:left="180" w:hanging="540"/>
        <w:jc w:val="both"/>
        <w:rPr>
          <w:rFonts w:ascii="Arial" w:hAnsi="Arial" w:cs="Arial"/>
          <w:sz w:val="18"/>
          <w:szCs w:val="18"/>
        </w:rPr>
      </w:pPr>
    </w:p>
    <w:p w14:paraId="72FFB80F" w14:textId="77777777" w:rsidR="00E15E53" w:rsidRPr="00C040C8" w:rsidRDefault="00E15E53" w:rsidP="00E15E53">
      <w:pPr>
        <w:tabs>
          <w:tab w:val="left" w:pos="180"/>
        </w:tabs>
        <w:ind w:left="180" w:hanging="540"/>
        <w:jc w:val="both"/>
        <w:rPr>
          <w:rFonts w:ascii="Arial" w:hAnsi="Arial" w:cs="Arial"/>
          <w:sz w:val="18"/>
          <w:szCs w:val="18"/>
        </w:rPr>
      </w:pPr>
      <w:r w:rsidRPr="00C040C8">
        <w:rPr>
          <w:rFonts w:ascii="Arial" w:hAnsi="Arial" w:cs="Arial"/>
          <w:sz w:val="18"/>
          <w:szCs w:val="18"/>
        </w:rPr>
        <w:t xml:space="preserve"> Note: 1st installment means 50% of the bid value and 2nd installment means balance money (50% of the Bid Value). There is no third installment. If 1st installment is paid late it does not automatically imply that 2nd installment can be paid a week after that. The Due dates of 2nd installment will be reckoned independent of the date of the payment of the 1st installment. </w:t>
      </w:r>
    </w:p>
    <w:p w14:paraId="3C81D892" w14:textId="374C9E18" w:rsidR="00E15E53" w:rsidRPr="00C040C8" w:rsidRDefault="00E15E53" w:rsidP="00E15E53">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b/>
          <w:sz w:val="18"/>
          <w:szCs w:val="18"/>
        </w:rPr>
        <w:t>Payment Terms</w:t>
      </w:r>
      <w:r w:rsidRPr="00C040C8">
        <w:rPr>
          <w:rFonts w:ascii="Arial" w:hAnsi="Arial" w:cs="Arial"/>
          <w:sz w:val="18"/>
          <w:szCs w:val="18"/>
        </w:rPr>
        <w:t xml:space="preserve"> </w:t>
      </w:r>
      <w:r w:rsidRPr="00C040C8">
        <w:rPr>
          <w:rFonts w:ascii="Arial" w:hAnsi="Arial" w:cs="Arial"/>
          <w:b/>
          <w:sz w:val="18"/>
          <w:szCs w:val="18"/>
        </w:rPr>
        <w:t xml:space="preserve">For Arrange </w:t>
      </w:r>
      <w:proofErr w:type="gramStart"/>
      <w:r w:rsidRPr="00C040C8">
        <w:rPr>
          <w:rFonts w:ascii="Arial" w:hAnsi="Arial" w:cs="Arial"/>
          <w:b/>
          <w:sz w:val="18"/>
          <w:szCs w:val="18"/>
        </w:rPr>
        <w:t>Lots :</w:t>
      </w:r>
      <w:proofErr w:type="gramEnd"/>
      <w:r w:rsidRPr="00C040C8">
        <w:rPr>
          <w:rFonts w:ascii="Arial" w:hAnsi="Arial" w:cs="Arial"/>
          <w:sz w:val="18"/>
          <w:szCs w:val="18"/>
        </w:rPr>
        <w:t xml:space="preserve"> All the payments as per dates mentioned in Sale Letter.            </w:t>
      </w:r>
    </w:p>
    <w:p w14:paraId="5C5E228B" w14:textId="77777777" w:rsidR="00E15E53" w:rsidRPr="00C040C8" w:rsidRDefault="00E15E53" w:rsidP="00E15E53">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b/>
          <w:sz w:val="18"/>
          <w:szCs w:val="18"/>
        </w:rPr>
        <w:t>Payment Terms</w:t>
      </w:r>
      <w:r w:rsidRPr="00C040C8">
        <w:rPr>
          <w:rFonts w:ascii="Arial" w:hAnsi="Arial" w:cs="Arial"/>
          <w:sz w:val="18"/>
          <w:szCs w:val="18"/>
        </w:rPr>
        <w:t xml:space="preserve"> </w:t>
      </w:r>
      <w:r w:rsidRPr="00C040C8">
        <w:rPr>
          <w:rFonts w:ascii="Arial" w:hAnsi="Arial" w:cs="Arial"/>
          <w:b/>
          <w:sz w:val="18"/>
          <w:szCs w:val="18"/>
        </w:rPr>
        <w:t xml:space="preserve">For Arising </w:t>
      </w:r>
      <w:proofErr w:type="gramStart"/>
      <w:r w:rsidRPr="00C040C8">
        <w:rPr>
          <w:rFonts w:ascii="Arial" w:hAnsi="Arial" w:cs="Arial"/>
          <w:b/>
          <w:sz w:val="18"/>
          <w:szCs w:val="18"/>
        </w:rPr>
        <w:t>Lots :</w:t>
      </w:r>
      <w:proofErr w:type="gramEnd"/>
      <w:r w:rsidRPr="00C040C8">
        <w:rPr>
          <w:rFonts w:ascii="Arial" w:hAnsi="Arial" w:cs="Arial"/>
          <w:sz w:val="18"/>
          <w:szCs w:val="18"/>
        </w:rPr>
        <w:t xml:space="preserve"> 1</w:t>
      </w:r>
      <w:r w:rsidRPr="00C040C8">
        <w:rPr>
          <w:rFonts w:ascii="Arial" w:hAnsi="Arial" w:cs="Arial"/>
          <w:sz w:val="18"/>
          <w:szCs w:val="18"/>
          <w:vertAlign w:val="superscript"/>
        </w:rPr>
        <w:t>st</w:t>
      </w:r>
      <w:r w:rsidRPr="00C040C8">
        <w:rPr>
          <w:rFonts w:ascii="Arial" w:hAnsi="Arial" w:cs="Arial"/>
          <w:sz w:val="18"/>
          <w:szCs w:val="18"/>
        </w:rPr>
        <w:t xml:space="preserve"> Payment as per Sale Letter Date. Then onwards pay &amp; lift basis for entire Arising period.</w:t>
      </w:r>
    </w:p>
    <w:p w14:paraId="5A43705E" w14:textId="77777777" w:rsidR="00E15E53" w:rsidRPr="00C040C8" w:rsidRDefault="00E15E53" w:rsidP="00E15E53">
      <w:pPr>
        <w:numPr>
          <w:ilvl w:val="1"/>
          <w:numId w:val="10"/>
        </w:numPr>
        <w:tabs>
          <w:tab w:val="clear" w:pos="114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In default of such deposit within the allowed period, the contract of sale between the buyer and the Company shall ipso facto be terminated and the earnest money deposited by the buyer shall stand forfeited by the Company. The Company shall not be bound to give any notice to the buyer of the cancellation of the contract or of the forfeiture of the earnest money.  </w:t>
      </w:r>
    </w:p>
    <w:p w14:paraId="683AB5CA"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After such payment of the purchase money including all taxes and duty the buyer will be entitled to remove the goods from the site of the Company as per the schedule and delivery order given by DGM (Disposal), or his representative.</w:t>
      </w:r>
    </w:p>
    <w:p w14:paraId="2F5CF8F3"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17.3</w:t>
      </w:r>
      <w:r w:rsidRPr="00C040C8">
        <w:rPr>
          <w:rFonts w:ascii="Arial" w:hAnsi="Arial" w:cs="Arial"/>
          <w:sz w:val="18"/>
          <w:szCs w:val="18"/>
        </w:rPr>
        <w:tab/>
        <w:t>If the date of payment falls on any off day (holiday), the payments will be accepted on following working day.</w:t>
      </w:r>
    </w:p>
    <w:p w14:paraId="1CC751B4" w14:textId="77777777" w:rsidR="00E15E53" w:rsidRPr="00C040C8" w:rsidRDefault="00E15E53" w:rsidP="00E15E53">
      <w:pPr>
        <w:numPr>
          <w:ilvl w:val="1"/>
          <w:numId w:val="14"/>
        </w:numPr>
        <w:tabs>
          <w:tab w:val="clear" w:pos="4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Not with standing anything to the contrary contained in various clauses the Company may </w:t>
      </w:r>
      <w:proofErr w:type="spellStart"/>
      <w:r w:rsidRPr="00C040C8">
        <w:rPr>
          <w:rFonts w:ascii="Arial" w:hAnsi="Arial" w:cs="Arial"/>
          <w:sz w:val="18"/>
          <w:szCs w:val="18"/>
        </w:rPr>
        <w:t>based</w:t>
      </w:r>
      <w:proofErr w:type="spellEnd"/>
      <w:r w:rsidRPr="00C040C8">
        <w:rPr>
          <w:rFonts w:ascii="Arial" w:hAnsi="Arial" w:cs="Arial"/>
          <w:sz w:val="18"/>
          <w:szCs w:val="18"/>
        </w:rPr>
        <w:t xml:space="preserve"> on the application of the buyer annul the forfeiture and permit the buyer to pay the purchase money with such additional amount and within such period and on such terms and conditions as the Company may in its absolute discretion think fit.</w:t>
      </w:r>
    </w:p>
    <w:p w14:paraId="25962E8C" w14:textId="77777777" w:rsidR="00E15E53" w:rsidRPr="00C040C8" w:rsidRDefault="00E15E53" w:rsidP="00E15E53">
      <w:pPr>
        <w:tabs>
          <w:tab w:val="left" w:pos="180"/>
        </w:tabs>
        <w:spacing w:before="80"/>
        <w:ind w:left="187"/>
        <w:rPr>
          <w:rFonts w:ascii="Arial" w:hAnsi="Arial" w:cs="Arial"/>
          <w:color w:val="000000"/>
          <w:sz w:val="18"/>
          <w:szCs w:val="18"/>
        </w:rPr>
      </w:pPr>
      <w:proofErr w:type="gramStart"/>
      <w:r w:rsidRPr="00C040C8">
        <w:rPr>
          <w:rFonts w:ascii="Arial" w:hAnsi="Arial" w:cs="Arial"/>
          <w:color w:val="000000"/>
          <w:sz w:val="18"/>
          <w:szCs w:val="18"/>
        </w:rPr>
        <w:t>GST(</w:t>
      </w:r>
      <w:proofErr w:type="gramEnd"/>
      <w:r w:rsidRPr="00C040C8">
        <w:rPr>
          <w:rFonts w:ascii="Arial" w:hAnsi="Arial" w:cs="Arial"/>
          <w:color w:val="000000"/>
          <w:sz w:val="18"/>
          <w:szCs w:val="18"/>
        </w:rPr>
        <w:t>IGST/CGST&amp;SGST) shall be applicable on recoveries made towards penalty for late payment or ground rent charges payable by the buyer.</w:t>
      </w:r>
    </w:p>
    <w:p w14:paraId="0D8487A1" w14:textId="77777777" w:rsidR="00E15E53" w:rsidRPr="00C040C8" w:rsidRDefault="00E15E53" w:rsidP="00E15E53">
      <w:pPr>
        <w:tabs>
          <w:tab w:val="left" w:pos="180"/>
        </w:tabs>
        <w:spacing w:before="120"/>
        <w:ind w:left="187" w:hanging="547"/>
        <w:jc w:val="both"/>
        <w:rPr>
          <w:rFonts w:ascii="Arial" w:hAnsi="Arial" w:cs="Arial"/>
          <w:b/>
          <w:sz w:val="18"/>
          <w:szCs w:val="18"/>
        </w:rPr>
      </w:pPr>
      <w:r w:rsidRPr="00C040C8">
        <w:rPr>
          <w:rFonts w:ascii="Arial" w:hAnsi="Arial" w:cs="Arial"/>
          <w:b/>
          <w:sz w:val="18"/>
          <w:szCs w:val="18"/>
        </w:rPr>
        <w:t xml:space="preserve">18      </w:t>
      </w:r>
      <w:r w:rsidRPr="00C040C8">
        <w:rPr>
          <w:rFonts w:ascii="Arial" w:hAnsi="Arial" w:cs="Arial"/>
          <w:b/>
          <w:sz w:val="18"/>
          <w:szCs w:val="18"/>
        </w:rPr>
        <w:tab/>
        <w:t>LIFTING TERMS (For Arrange Lot</w:t>
      </w:r>
      <w:proofErr w:type="gramStart"/>
      <w:r w:rsidRPr="00C040C8">
        <w:rPr>
          <w:rFonts w:ascii="Arial" w:hAnsi="Arial" w:cs="Arial"/>
          <w:b/>
          <w:sz w:val="18"/>
          <w:szCs w:val="18"/>
        </w:rPr>
        <w:t>) :</w:t>
      </w:r>
      <w:proofErr w:type="gramEnd"/>
    </w:p>
    <w:p w14:paraId="3053EC01"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18.1</w:t>
      </w:r>
      <w:r w:rsidRPr="00C040C8">
        <w:rPr>
          <w:rFonts w:ascii="Arial" w:hAnsi="Arial" w:cs="Arial"/>
          <w:sz w:val="18"/>
          <w:szCs w:val="18"/>
        </w:rPr>
        <w:tab/>
        <w:t xml:space="preserve">After paying the purchase money as detailed elsewhere the buyer will submit a written request to the Company for necessary entry permits for the buyer’s </w:t>
      </w:r>
      <w:proofErr w:type="spellStart"/>
      <w:r w:rsidRPr="00C040C8">
        <w:rPr>
          <w:rFonts w:ascii="Arial" w:hAnsi="Arial" w:cs="Arial"/>
          <w:sz w:val="18"/>
          <w:szCs w:val="18"/>
        </w:rPr>
        <w:t>labourers</w:t>
      </w:r>
      <w:proofErr w:type="spellEnd"/>
      <w:r w:rsidRPr="00C040C8">
        <w:rPr>
          <w:rFonts w:ascii="Arial" w:hAnsi="Arial" w:cs="Arial"/>
          <w:sz w:val="18"/>
          <w:szCs w:val="18"/>
        </w:rPr>
        <w:t xml:space="preserve"> and technicians. Such request shall be in the format prescribed by the Company which is available in its Disposal Department’s Office. If buyer intends to bring in any of his equipment to facilitate dismantling for removal of the goods, such equipment must be specifically mentioned in the written request. On receipt of a written request from the buyer with all necessary particulars, the Company at its discretion may permit entry of buyers, technicians, equipment etc. The buyer shall be wholly liable for and shall duly make good any damage or loss to any property of the Company caused by the buyer or any member of his staff or any agents, employees, clerk, workmen or servant. The Company shall not be held liable under any legislation relating to Factories or Employees Compensation Act or otherwise for any breach of law or injury to the buyer or any such person aforesaid, while working within Tata Motor's premises. </w:t>
      </w:r>
    </w:p>
    <w:p w14:paraId="1E91A4E7"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18.2</w:t>
      </w:r>
      <w:r w:rsidRPr="00C040C8">
        <w:rPr>
          <w:rFonts w:ascii="Arial" w:hAnsi="Arial" w:cs="Arial"/>
          <w:sz w:val="18"/>
          <w:szCs w:val="18"/>
        </w:rPr>
        <w:tab/>
        <w:t xml:space="preserve">Buyers MUST have their own assessment of various aspects of lifting requirements and only after </w:t>
      </w:r>
      <w:proofErr w:type="spellStart"/>
      <w:r w:rsidRPr="00C040C8">
        <w:rPr>
          <w:rFonts w:ascii="Arial" w:hAnsi="Arial" w:cs="Arial"/>
          <w:sz w:val="18"/>
          <w:szCs w:val="18"/>
        </w:rPr>
        <w:t>organising</w:t>
      </w:r>
      <w:proofErr w:type="spellEnd"/>
      <w:r w:rsidRPr="00C040C8">
        <w:rPr>
          <w:rFonts w:ascii="Arial" w:hAnsi="Arial" w:cs="Arial"/>
          <w:sz w:val="18"/>
          <w:szCs w:val="18"/>
        </w:rPr>
        <w:t xml:space="preserve"> their capabilities on inspection of the lot participate in the bid. Company will not be responsible for their </w:t>
      </w:r>
      <w:proofErr w:type="spellStart"/>
      <w:r w:rsidRPr="00C040C8">
        <w:rPr>
          <w:rFonts w:ascii="Arial" w:hAnsi="Arial" w:cs="Arial"/>
          <w:sz w:val="18"/>
          <w:szCs w:val="18"/>
        </w:rPr>
        <w:t>mis</w:t>
      </w:r>
      <w:proofErr w:type="spellEnd"/>
      <w:r w:rsidRPr="00C040C8">
        <w:rPr>
          <w:rFonts w:ascii="Arial" w:hAnsi="Arial" w:cs="Arial"/>
          <w:sz w:val="18"/>
          <w:szCs w:val="18"/>
        </w:rPr>
        <w:t xml:space="preserve"> assessment or mistakes of the buyer.  Lifting will have to be completed within the period as per stipulation given in the sale letter. The general norms used shall be as per following details. This is only to give an idea for the bidding. </w:t>
      </w:r>
    </w:p>
    <w:p w14:paraId="546FF0C8"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a)</w:t>
      </w:r>
      <w:r w:rsidRPr="00C040C8">
        <w:rPr>
          <w:rFonts w:ascii="Arial" w:hAnsi="Arial" w:cs="Arial"/>
          <w:sz w:val="18"/>
          <w:szCs w:val="18"/>
        </w:rPr>
        <w:tab/>
        <w:t>For metal, electrical, tools and misc. scrap maximum time allowed will be:</w:t>
      </w:r>
    </w:p>
    <w:p w14:paraId="657511B4"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i)</w:t>
      </w:r>
      <w:r w:rsidRPr="00C040C8">
        <w:rPr>
          <w:rFonts w:ascii="Arial" w:hAnsi="Arial" w:cs="Arial"/>
          <w:sz w:val="18"/>
          <w:szCs w:val="18"/>
        </w:rPr>
        <w:tab/>
        <w:t>Small lots i.e. up to 50 MT; within 7 working days from the last date of making payment.</w:t>
      </w:r>
    </w:p>
    <w:p w14:paraId="5735198E"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ii)</w:t>
      </w:r>
      <w:r w:rsidRPr="00C040C8">
        <w:rPr>
          <w:rFonts w:ascii="Arial" w:hAnsi="Arial" w:cs="Arial"/>
          <w:sz w:val="18"/>
          <w:szCs w:val="18"/>
        </w:rPr>
        <w:tab/>
        <w:t>Big lots i.e. over 50 MT @ 8 MT (Except H/M and B/T) per day:  5 working days in a week from the last date of 1st. Installment payment. (H/M: Heavy Melting, B/T: Turning / Boring)</w:t>
      </w:r>
    </w:p>
    <w:p w14:paraId="2B223D65"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b)</w:t>
      </w:r>
      <w:r w:rsidRPr="00C040C8">
        <w:rPr>
          <w:rFonts w:ascii="Arial" w:hAnsi="Arial" w:cs="Arial"/>
          <w:sz w:val="18"/>
          <w:szCs w:val="18"/>
        </w:rPr>
        <w:tab/>
        <w:t xml:space="preserve">For wood max. </w:t>
      </w:r>
      <w:proofErr w:type="gramStart"/>
      <w:r w:rsidRPr="00C040C8">
        <w:rPr>
          <w:rFonts w:ascii="Arial" w:hAnsi="Arial" w:cs="Arial"/>
          <w:sz w:val="18"/>
          <w:szCs w:val="18"/>
        </w:rPr>
        <w:t>time</w:t>
      </w:r>
      <w:proofErr w:type="gramEnd"/>
      <w:r w:rsidRPr="00C040C8">
        <w:rPr>
          <w:rFonts w:ascii="Arial" w:hAnsi="Arial" w:cs="Arial"/>
          <w:sz w:val="18"/>
          <w:szCs w:val="18"/>
        </w:rPr>
        <w:t xml:space="preserve"> allowed @ 3 MT per day: 6 working days in a week from the last date of first payment.</w:t>
      </w:r>
    </w:p>
    <w:p w14:paraId="5B9A193E"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c)</w:t>
      </w:r>
      <w:r w:rsidRPr="00C040C8">
        <w:rPr>
          <w:rFonts w:ascii="Arial" w:hAnsi="Arial" w:cs="Arial"/>
          <w:sz w:val="18"/>
          <w:szCs w:val="18"/>
        </w:rPr>
        <w:tab/>
        <w:t xml:space="preserve">For sheet metal which are light and voluminous max. </w:t>
      </w:r>
      <w:proofErr w:type="gramStart"/>
      <w:r w:rsidRPr="00C040C8">
        <w:rPr>
          <w:rFonts w:ascii="Arial" w:hAnsi="Arial" w:cs="Arial"/>
          <w:sz w:val="18"/>
          <w:szCs w:val="18"/>
        </w:rPr>
        <w:t>time</w:t>
      </w:r>
      <w:proofErr w:type="gramEnd"/>
      <w:r w:rsidRPr="00C040C8">
        <w:rPr>
          <w:rFonts w:ascii="Arial" w:hAnsi="Arial" w:cs="Arial"/>
          <w:sz w:val="18"/>
          <w:szCs w:val="18"/>
        </w:rPr>
        <w:t xml:space="preserve"> allowed @ 3 MT per day from the last day of payment.</w:t>
      </w:r>
      <w:r w:rsidRPr="00C040C8">
        <w:rPr>
          <w:rFonts w:ascii="Arial" w:hAnsi="Arial" w:cs="Arial"/>
          <w:sz w:val="18"/>
          <w:szCs w:val="18"/>
        </w:rPr>
        <w:tab/>
      </w:r>
    </w:p>
    <w:p w14:paraId="41C7394A"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d)</w:t>
      </w:r>
      <w:r w:rsidRPr="00C040C8">
        <w:rPr>
          <w:rFonts w:ascii="Arial" w:hAnsi="Arial" w:cs="Arial"/>
          <w:sz w:val="18"/>
          <w:szCs w:val="18"/>
        </w:rPr>
        <w:tab/>
        <w:t>For structural items maximum time allowed @ 4 MT per day per truck from the last day of payment.</w:t>
      </w:r>
    </w:p>
    <w:p w14:paraId="12ED9697"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lastRenderedPageBreak/>
        <w:t xml:space="preserve">e) </w:t>
      </w:r>
      <w:r w:rsidRPr="00C040C8">
        <w:rPr>
          <w:rFonts w:ascii="Arial" w:hAnsi="Arial" w:cs="Arial"/>
          <w:sz w:val="18"/>
          <w:szCs w:val="18"/>
        </w:rPr>
        <w:tab/>
        <w:t xml:space="preserve">The buyers should ensure that the lifting of the materials (Heavy Melting &amp; Turning / Boring) for a lot should not be less than 10 </w:t>
      </w:r>
      <w:proofErr w:type="spellStart"/>
      <w:r w:rsidRPr="00C040C8">
        <w:rPr>
          <w:rFonts w:ascii="Arial" w:hAnsi="Arial" w:cs="Arial"/>
          <w:sz w:val="18"/>
          <w:szCs w:val="18"/>
        </w:rPr>
        <w:t>mts</w:t>
      </w:r>
      <w:proofErr w:type="spellEnd"/>
      <w:r w:rsidRPr="00C040C8">
        <w:rPr>
          <w:rFonts w:ascii="Arial" w:hAnsi="Arial" w:cs="Arial"/>
          <w:sz w:val="18"/>
          <w:szCs w:val="18"/>
        </w:rPr>
        <w:t xml:space="preserve"> per working day and should not be less than 80 </w:t>
      </w:r>
      <w:proofErr w:type="spellStart"/>
      <w:r w:rsidRPr="00C040C8">
        <w:rPr>
          <w:rFonts w:ascii="Arial" w:hAnsi="Arial" w:cs="Arial"/>
          <w:sz w:val="18"/>
          <w:szCs w:val="18"/>
        </w:rPr>
        <w:t>mts</w:t>
      </w:r>
      <w:proofErr w:type="spellEnd"/>
      <w:r w:rsidRPr="00C040C8">
        <w:rPr>
          <w:rFonts w:ascii="Arial" w:hAnsi="Arial" w:cs="Arial"/>
          <w:sz w:val="18"/>
          <w:szCs w:val="18"/>
        </w:rPr>
        <w:t xml:space="preserve"> per week, the definition of week being as specified above. </w:t>
      </w:r>
    </w:p>
    <w:p w14:paraId="3FB6D601" w14:textId="77777777" w:rsidR="00E15E53" w:rsidRPr="00C040C8" w:rsidRDefault="00E15E53" w:rsidP="00E15E53">
      <w:pPr>
        <w:pStyle w:val="BodyTextIndent"/>
        <w:tabs>
          <w:tab w:val="left" w:pos="180"/>
        </w:tabs>
        <w:spacing w:before="80"/>
        <w:ind w:left="187" w:hanging="547"/>
        <w:jc w:val="both"/>
        <w:rPr>
          <w:rFonts w:ascii="Arial" w:hAnsi="Arial" w:cs="Arial"/>
          <w:sz w:val="18"/>
          <w:szCs w:val="18"/>
        </w:rPr>
      </w:pPr>
      <w:r w:rsidRPr="00C040C8">
        <w:rPr>
          <w:rFonts w:ascii="Arial" w:hAnsi="Arial" w:cs="Arial"/>
          <w:sz w:val="18"/>
          <w:szCs w:val="18"/>
        </w:rPr>
        <w:t>f)</w:t>
      </w:r>
      <w:r w:rsidRPr="00C040C8">
        <w:rPr>
          <w:rFonts w:ascii="Arial" w:hAnsi="Arial" w:cs="Arial"/>
          <w:sz w:val="18"/>
          <w:szCs w:val="18"/>
        </w:rPr>
        <w:tab/>
        <w:t>For hoop iron/Jumble rod maximum time allowed @ 1 MT per day from the last date of payment.</w:t>
      </w:r>
    </w:p>
    <w:p w14:paraId="643CB236"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g)      </w:t>
      </w:r>
      <w:r w:rsidRPr="00C040C8">
        <w:rPr>
          <w:rFonts w:ascii="Arial" w:hAnsi="Arial" w:cs="Arial"/>
          <w:sz w:val="18"/>
          <w:szCs w:val="18"/>
        </w:rPr>
        <w:tab/>
        <w:t xml:space="preserve">Delivery Hrs. 8.30 AM to 4 PM from Monday to Friday. </w:t>
      </w:r>
    </w:p>
    <w:p w14:paraId="078DB742" w14:textId="77777777" w:rsidR="00E15E53" w:rsidRPr="00C040C8" w:rsidRDefault="00E15E53" w:rsidP="00E15E53">
      <w:pPr>
        <w:tabs>
          <w:tab w:val="left" w:pos="180"/>
        </w:tabs>
        <w:spacing w:before="80"/>
        <w:ind w:left="187" w:hanging="547"/>
        <w:jc w:val="both"/>
        <w:rPr>
          <w:rFonts w:ascii="Arial" w:hAnsi="Arial" w:cs="Arial"/>
          <w:b/>
          <w:sz w:val="18"/>
          <w:szCs w:val="18"/>
          <w:u w:val="single"/>
        </w:rPr>
      </w:pPr>
      <w:r w:rsidRPr="00C040C8">
        <w:rPr>
          <w:rFonts w:ascii="Arial" w:hAnsi="Arial" w:cs="Arial"/>
          <w:sz w:val="18"/>
          <w:szCs w:val="18"/>
        </w:rPr>
        <w:t xml:space="preserve">h)        </w:t>
      </w:r>
      <w:r w:rsidRPr="00C040C8">
        <w:rPr>
          <w:rFonts w:ascii="Arial" w:hAnsi="Arial" w:cs="Arial"/>
          <w:b/>
          <w:sz w:val="18"/>
          <w:szCs w:val="18"/>
          <w:u w:val="single"/>
        </w:rPr>
        <w:t>No delivery on off days</w:t>
      </w:r>
    </w:p>
    <w:p w14:paraId="62BC1932"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ab/>
        <w:t>These are however, the maximum time allowed and the Company may demand that the material be lifted at a rate faster than what has been indicated above.</w:t>
      </w:r>
    </w:p>
    <w:p w14:paraId="651F722C" w14:textId="77777777" w:rsidR="00E15E53" w:rsidRPr="00C040C8" w:rsidRDefault="00E15E53" w:rsidP="00E15E53">
      <w:pPr>
        <w:tabs>
          <w:tab w:val="left" w:pos="180"/>
        </w:tabs>
        <w:spacing w:before="80"/>
        <w:ind w:left="187" w:hanging="547"/>
        <w:jc w:val="both"/>
        <w:rPr>
          <w:rFonts w:ascii="Arial" w:hAnsi="Arial" w:cs="Arial"/>
          <w:b/>
          <w:bCs/>
          <w:sz w:val="18"/>
          <w:szCs w:val="18"/>
        </w:rPr>
      </w:pPr>
      <w:r w:rsidRPr="00C040C8">
        <w:rPr>
          <w:rFonts w:ascii="Arial" w:hAnsi="Arial" w:cs="Arial"/>
          <w:sz w:val="18"/>
          <w:szCs w:val="18"/>
        </w:rPr>
        <w:t>18.3</w:t>
      </w:r>
      <w:r w:rsidRPr="00C040C8">
        <w:rPr>
          <w:rFonts w:ascii="Arial" w:hAnsi="Arial" w:cs="Arial"/>
          <w:sz w:val="18"/>
          <w:szCs w:val="18"/>
        </w:rPr>
        <w:tab/>
      </w:r>
      <w:r w:rsidRPr="00C040C8">
        <w:rPr>
          <w:rFonts w:ascii="Arial" w:hAnsi="Arial" w:cs="Arial"/>
          <w:b/>
          <w:bCs/>
          <w:sz w:val="18"/>
          <w:szCs w:val="18"/>
        </w:rPr>
        <w:t xml:space="preserve">In case lifting of Scrap Materials under any lot is below 95%, forfeiture of 40% value of balance quantity and 5% security money (wherever collected) shall take place. </w:t>
      </w:r>
    </w:p>
    <w:p w14:paraId="026BE81E"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b/>
          <w:bCs/>
          <w:sz w:val="18"/>
          <w:szCs w:val="18"/>
        </w:rPr>
        <w:tab/>
        <w:t>For above 95% lifting, no forfeiture shall take place.</w:t>
      </w:r>
    </w:p>
    <w:p w14:paraId="00B46A1E" w14:textId="77777777" w:rsidR="00E15E53" w:rsidRPr="00C040C8" w:rsidRDefault="00E15E53" w:rsidP="00E15E53">
      <w:pPr>
        <w:ind w:left="142"/>
        <w:rPr>
          <w:rFonts w:ascii="Arial" w:hAnsi="Arial" w:cs="Arial"/>
          <w:sz w:val="18"/>
          <w:szCs w:val="18"/>
        </w:rPr>
      </w:pPr>
    </w:p>
    <w:p w14:paraId="2457C29D" w14:textId="77777777" w:rsidR="00E15E53" w:rsidRPr="00C040C8" w:rsidRDefault="00E15E53" w:rsidP="00E15E53">
      <w:pPr>
        <w:ind w:left="142"/>
        <w:rPr>
          <w:rFonts w:ascii="Arial" w:hAnsi="Arial" w:cs="Arial"/>
          <w:sz w:val="18"/>
          <w:szCs w:val="18"/>
        </w:rPr>
      </w:pPr>
      <w:r w:rsidRPr="00C040C8">
        <w:rPr>
          <w:rFonts w:ascii="Arial" w:hAnsi="Arial" w:cs="Arial"/>
          <w:sz w:val="18"/>
          <w:szCs w:val="18"/>
        </w:rPr>
        <w:t>[Illustration</w:t>
      </w:r>
    </w:p>
    <w:p w14:paraId="55D1D6F9" w14:textId="77777777" w:rsidR="00E15E53" w:rsidRPr="00C040C8" w:rsidRDefault="00E15E53" w:rsidP="00E15E53">
      <w:pPr>
        <w:ind w:left="142"/>
        <w:rPr>
          <w:rFonts w:ascii="Arial" w:hAnsi="Arial" w:cs="Arial"/>
          <w:sz w:val="18"/>
          <w:szCs w:val="18"/>
        </w:rPr>
      </w:pPr>
      <w:r w:rsidRPr="00C040C8">
        <w:rPr>
          <w:rFonts w:ascii="Arial" w:hAnsi="Arial" w:cs="Arial"/>
          <w:sz w:val="18"/>
          <w:szCs w:val="18"/>
        </w:rPr>
        <w:t>For a 10 MT Lot per MT value is Rs.10</w:t>
      </w:r>
      <w:proofErr w:type="gramStart"/>
      <w:r w:rsidRPr="00C040C8">
        <w:rPr>
          <w:rFonts w:ascii="Arial" w:hAnsi="Arial" w:cs="Arial"/>
          <w:sz w:val="18"/>
          <w:szCs w:val="18"/>
        </w:rPr>
        <w:t>,000</w:t>
      </w:r>
      <w:proofErr w:type="gramEnd"/>
      <w:r w:rsidRPr="00C040C8">
        <w:rPr>
          <w:rFonts w:ascii="Arial" w:hAnsi="Arial" w:cs="Arial"/>
          <w:sz w:val="18"/>
          <w:szCs w:val="18"/>
        </w:rPr>
        <w:t>. If a buyer lifts only 3 MT Material (Less than 95% of Lot quantity), then left Out Quantity is 7 MT.</w:t>
      </w:r>
    </w:p>
    <w:p w14:paraId="6E30E243" w14:textId="77777777" w:rsidR="00E15E53" w:rsidRPr="00C040C8" w:rsidRDefault="00E15E53" w:rsidP="00E15E53">
      <w:pPr>
        <w:ind w:left="142"/>
        <w:rPr>
          <w:rFonts w:ascii="Arial" w:hAnsi="Arial" w:cs="Arial"/>
          <w:sz w:val="18"/>
          <w:szCs w:val="18"/>
        </w:rPr>
      </w:pPr>
      <w:r w:rsidRPr="00C040C8">
        <w:rPr>
          <w:rFonts w:ascii="Arial" w:hAnsi="Arial" w:cs="Arial"/>
          <w:sz w:val="18"/>
          <w:szCs w:val="18"/>
        </w:rPr>
        <w:t>Value of Left out material is 7 x 10000 = 70,000.</w:t>
      </w:r>
    </w:p>
    <w:p w14:paraId="646517BA" w14:textId="77777777" w:rsidR="00E15E53" w:rsidRPr="00C040C8" w:rsidRDefault="00E15E53" w:rsidP="00E15E53">
      <w:pPr>
        <w:ind w:left="142"/>
        <w:rPr>
          <w:rFonts w:ascii="Arial" w:hAnsi="Arial" w:cs="Arial"/>
          <w:sz w:val="18"/>
          <w:szCs w:val="18"/>
        </w:rPr>
      </w:pPr>
      <w:r w:rsidRPr="00C040C8">
        <w:rPr>
          <w:rFonts w:ascii="Arial" w:hAnsi="Arial" w:cs="Arial"/>
          <w:sz w:val="18"/>
          <w:szCs w:val="18"/>
        </w:rPr>
        <w:t xml:space="preserve">So, Forfeiture amount is 40% of </w:t>
      </w:r>
      <w:proofErr w:type="spellStart"/>
      <w:r w:rsidRPr="00C040C8">
        <w:rPr>
          <w:rFonts w:ascii="Arial" w:hAnsi="Arial" w:cs="Arial"/>
          <w:sz w:val="18"/>
          <w:szCs w:val="18"/>
        </w:rPr>
        <w:t>Rs</w:t>
      </w:r>
      <w:proofErr w:type="spellEnd"/>
      <w:r w:rsidRPr="00C040C8">
        <w:rPr>
          <w:rFonts w:ascii="Arial" w:hAnsi="Arial" w:cs="Arial"/>
          <w:sz w:val="18"/>
          <w:szCs w:val="18"/>
        </w:rPr>
        <w:t xml:space="preserve">. 70,000 i.e. </w:t>
      </w:r>
      <w:proofErr w:type="spellStart"/>
      <w:r w:rsidRPr="00C040C8">
        <w:rPr>
          <w:rFonts w:ascii="Arial" w:hAnsi="Arial" w:cs="Arial"/>
          <w:sz w:val="18"/>
          <w:szCs w:val="18"/>
        </w:rPr>
        <w:t>Rs</w:t>
      </w:r>
      <w:proofErr w:type="spellEnd"/>
      <w:r w:rsidRPr="00C040C8">
        <w:rPr>
          <w:rFonts w:ascii="Arial" w:hAnsi="Arial" w:cs="Arial"/>
          <w:sz w:val="18"/>
          <w:szCs w:val="18"/>
        </w:rPr>
        <w:t>. 28,000/-.</w:t>
      </w:r>
    </w:p>
    <w:p w14:paraId="154C3049" w14:textId="77777777" w:rsidR="00E15E53" w:rsidRPr="00C040C8" w:rsidRDefault="00E15E53" w:rsidP="00E15E53">
      <w:pPr>
        <w:ind w:left="142"/>
        <w:rPr>
          <w:rFonts w:ascii="Arial" w:hAnsi="Arial" w:cs="Arial"/>
          <w:sz w:val="18"/>
          <w:szCs w:val="18"/>
        </w:rPr>
      </w:pPr>
    </w:p>
    <w:p w14:paraId="26E521B6" w14:textId="77777777" w:rsidR="00E15E53" w:rsidRPr="00C040C8" w:rsidRDefault="00E15E53" w:rsidP="00E15E53">
      <w:pPr>
        <w:ind w:left="142"/>
        <w:rPr>
          <w:rFonts w:ascii="Arial" w:hAnsi="Arial" w:cs="Arial"/>
          <w:sz w:val="18"/>
          <w:szCs w:val="18"/>
        </w:rPr>
      </w:pPr>
      <w:r w:rsidRPr="00C040C8">
        <w:rPr>
          <w:rFonts w:ascii="Arial" w:hAnsi="Arial" w:cs="Arial"/>
          <w:sz w:val="18"/>
          <w:szCs w:val="18"/>
        </w:rPr>
        <w:t xml:space="preserve">If the buyer has lifted 9.68 MT </w:t>
      </w:r>
      <w:proofErr w:type="gramStart"/>
      <w:r w:rsidRPr="00C040C8">
        <w:rPr>
          <w:rFonts w:ascii="Arial" w:hAnsi="Arial" w:cs="Arial"/>
          <w:sz w:val="18"/>
          <w:szCs w:val="18"/>
        </w:rPr>
        <w:t>material</w:t>
      </w:r>
      <w:proofErr w:type="gramEnd"/>
      <w:r w:rsidRPr="00C040C8">
        <w:rPr>
          <w:rFonts w:ascii="Arial" w:hAnsi="Arial" w:cs="Arial"/>
          <w:sz w:val="18"/>
          <w:szCs w:val="18"/>
        </w:rPr>
        <w:t xml:space="preserve"> (above 95% of Lot quantity), then no penalty will be imposed.]</w:t>
      </w:r>
    </w:p>
    <w:p w14:paraId="3A0B3515" w14:textId="66D5F665" w:rsidR="00E15E53" w:rsidRPr="00C040C8" w:rsidRDefault="00E15E53" w:rsidP="003944D8">
      <w:pPr>
        <w:tabs>
          <w:tab w:val="left" w:pos="180"/>
        </w:tabs>
        <w:spacing w:before="80"/>
        <w:ind w:left="187" w:hanging="547"/>
        <w:jc w:val="both"/>
        <w:rPr>
          <w:rFonts w:ascii="Calibri" w:hAnsi="Calibri" w:cs="Calibri"/>
          <w:color w:val="1F497D"/>
        </w:rPr>
      </w:pPr>
      <w:r w:rsidRPr="00C040C8">
        <w:rPr>
          <w:rFonts w:ascii="Arial" w:hAnsi="Arial" w:cs="Arial"/>
          <w:sz w:val="18"/>
          <w:szCs w:val="18"/>
        </w:rPr>
        <w:t>18.4</w:t>
      </w:r>
      <w:r w:rsidRPr="00C040C8">
        <w:rPr>
          <w:rFonts w:ascii="Arial" w:hAnsi="Arial" w:cs="Arial"/>
          <w:sz w:val="18"/>
          <w:szCs w:val="18"/>
        </w:rPr>
        <w:tab/>
      </w:r>
      <w:r w:rsidRPr="00C040C8">
        <w:rPr>
          <w:rFonts w:ascii="Arial" w:hAnsi="Arial" w:cs="Arial"/>
          <w:b/>
          <w:bCs/>
          <w:sz w:val="18"/>
          <w:szCs w:val="18"/>
        </w:rPr>
        <w:t xml:space="preserve">If a buyer fails to lift the material within stipulated period as per sale letter, ground rent @ 3% on the basic value of the scrap lifted during 7 days after Last Lifting Date and @7% on the basic value of the scrap lifted between 7 days after Last Lifting date </w:t>
      </w:r>
      <w:proofErr w:type="spellStart"/>
      <w:r w:rsidRPr="00C040C8">
        <w:rPr>
          <w:rFonts w:ascii="Arial" w:hAnsi="Arial" w:cs="Arial"/>
          <w:b/>
          <w:bCs/>
          <w:sz w:val="18"/>
          <w:szCs w:val="18"/>
        </w:rPr>
        <w:t>upto</w:t>
      </w:r>
      <w:proofErr w:type="spellEnd"/>
      <w:r w:rsidRPr="00C040C8">
        <w:rPr>
          <w:rFonts w:ascii="Arial" w:hAnsi="Arial" w:cs="Arial"/>
          <w:b/>
          <w:bCs/>
          <w:sz w:val="18"/>
          <w:szCs w:val="18"/>
        </w:rPr>
        <w:t xml:space="preserve"> 15 days will be levied on the buyer by the Company. In case </w:t>
      </w:r>
      <w:proofErr w:type="gramStart"/>
      <w:r w:rsidRPr="00C040C8">
        <w:rPr>
          <w:rFonts w:ascii="Arial" w:hAnsi="Arial" w:cs="Arial"/>
          <w:b/>
          <w:bCs/>
          <w:sz w:val="18"/>
          <w:szCs w:val="18"/>
        </w:rPr>
        <w:t>of  default</w:t>
      </w:r>
      <w:proofErr w:type="gramEnd"/>
      <w:r w:rsidRPr="00C040C8">
        <w:rPr>
          <w:rFonts w:ascii="Arial" w:hAnsi="Arial" w:cs="Arial"/>
          <w:b/>
          <w:bCs/>
          <w:sz w:val="18"/>
          <w:szCs w:val="18"/>
        </w:rPr>
        <w:t xml:space="preserve">, full money deposited by the buyer will be forfeited and such buyer shall be debarred for three months </w:t>
      </w:r>
      <w:proofErr w:type="spellStart"/>
      <w:r w:rsidRPr="00C040C8">
        <w:rPr>
          <w:rFonts w:ascii="Arial" w:hAnsi="Arial" w:cs="Arial"/>
          <w:b/>
          <w:bCs/>
          <w:sz w:val="18"/>
          <w:szCs w:val="18"/>
        </w:rPr>
        <w:t>form</w:t>
      </w:r>
      <w:proofErr w:type="spellEnd"/>
      <w:r w:rsidRPr="00C040C8">
        <w:rPr>
          <w:rFonts w:ascii="Arial" w:hAnsi="Arial" w:cs="Arial"/>
          <w:b/>
          <w:bCs/>
          <w:sz w:val="18"/>
          <w:szCs w:val="18"/>
        </w:rPr>
        <w:t xml:space="preserve"> participating in this auction (For arranged lots).</w:t>
      </w:r>
    </w:p>
    <w:p w14:paraId="5B002CAF" w14:textId="77777777" w:rsidR="00E15E53" w:rsidRPr="00C040C8" w:rsidRDefault="00E15E53" w:rsidP="00E15E53">
      <w:pPr>
        <w:ind w:left="187"/>
        <w:rPr>
          <w:rFonts w:ascii="Arial" w:hAnsi="Arial" w:cs="Arial"/>
          <w:sz w:val="18"/>
          <w:szCs w:val="18"/>
        </w:rPr>
      </w:pPr>
      <w:proofErr w:type="gramStart"/>
      <w:r w:rsidRPr="00C040C8">
        <w:rPr>
          <w:rFonts w:ascii="Arial" w:hAnsi="Arial" w:cs="Arial"/>
          <w:sz w:val="18"/>
          <w:szCs w:val="18"/>
        </w:rPr>
        <w:t>–[</w:t>
      </w:r>
      <w:proofErr w:type="gramEnd"/>
      <w:r w:rsidRPr="00C040C8">
        <w:rPr>
          <w:rFonts w:ascii="Arial" w:hAnsi="Arial" w:cs="Arial"/>
          <w:sz w:val="18"/>
          <w:szCs w:val="18"/>
        </w:rPr>
        <w:t>Illustration</w:t>
      </w:r>
    </w:p>
    <w:p w14:paraId="30BF2F69" w14:textId="77777777" w:rsidR="00E15E53" w:rsidRPr="00C040C8" w:rsidRDefault="00E15E53" w:rsidP="00E15E53">
      <w:pPr>
        <w:ind w:left="187"/>
        <w:rPr>
          <w:rFonts w:ascii="Arial" w:hAnsi="Arial" w:cs="Arial"/>
          <w:sz w:val="18"/>
          <w:szCs w:val="18"/>
          <w:lang w:eastAsia="en-IN"/>
        </w:rPr>
      </w:pPr>
      <w:r w:rsidRPr="00C040C8">
        <w:rPr>
          <w:rFonts w:ascii="Arial" w:hAnsi="Arial" w:cs="Arial"/>
          <w:sz w:val="18"/>
          <w:szCs w:val="18"/>
        </w:rPr>
        <w:t>For a 10 MT Lot per MT value is Rs.10</w:t>
      </w:r>
      <w:proofErr w:type="gramStart"/>
      <w:r w:rsidRPr="00C040C8">
        <w:rPr>
          <w:rFonts w:ascii="Arial" w:hAnsi="Arial" w:cs="Arial"/>
          <w:sz w:val="18"/>
          <w:szCs w:val="18"/>
        </w:rPr>
        <w:t>,000</w:t>
      </w:r>
      <w:proofErr w:type="gramEnd"/>
      <w:r w:rsidRPr="00C040C8">
        <w:rPr>
          <w:rFonts w:ascii="Arial" w:hAnsi="Arial" w:cs="Arial"/>
          <w:sz w:val="18"/>
          <w:szCs w:val="18"/>
        </w:rPr>
        <w:t>. As per Sale Letter Last Lifting Date was 31.03.2025.</w:t>
      </w:r>
    </w:p>
    <w:p w14:paraId="318A8FF5" w14:textId="77777777" w:rsidR="00E15E53" w:rsidRPr="00C040C8" w:rsidRDefault="00E15E53" w:rsidP="00E15E53">
      <w:pPr>
        <w:ind w:left="187"/>
        <w:rPr>
          <w:rFonts w:ascii="Arial" w:hAnsi="Arial" w:cs="Arial"/>
          <w:sz w:val="18"/>
          <w:szCs w:val="18"/>
        </w:rPr>
      </w:pPr>
    </w:p>
    <w:p w14:paraId="3A9B1F41" w14:textId="741BDF38" w:rsidR="00E15E53" w:rsidRPr="00C040C8" w:rsidRDefault="00E15E53" w:rsidP="00E15E53">
      <w:pPr>
        <w:ind w:left="187"/>
        <w:rPr>
          <w:rFonts w:ascii="Arial" w:hAnsi="Arial" w:cs="Arial"/>
          <w:sz w:val="18"/>
          <w:szCs w:val="18"/>
          <w:u w:val="single"/>
        </w:rPr>
      </w:pPr>
      <w:r w:rsidRPr="00C040C8">
        <w:rPr>
          <w:rFonts w:ascii="Arial" w:hAnsi="Arial" w:cs="Arial"/>
          <w:sz w:val="18"/>
          <w:szCs w:val="18"/>
          <w:u w:val="single"/>
        </w:rPr>
        <w:t>Scenario 1 – Ground Rent @3%</w:t>
      </w:r>
    </w:p>
    <w:p w14:paraId="6C0AC4CC" w14:textId="77777777" w:rsidR="00E15E53" w:rsidRPr="00C040C8" w:rsidRDefault="00E15E53" w:rsidP="00E15E53">
      <w:pPr>
        <w:ind w:left="187"/>
        <w:rPr>
          <w:rFonts w:ascii="Arial" w:hAnsi="Arial" w:cs="Arial"/>
          <w:sz w:val="18"/>
          <w:szCs w:val="18"/>
        </w:rPr>
      </w:pPr>
      <w:r w:rsidRPr="00C040C8">
        <w:rPr>
          <w:rFonts w:ascii="Arial" w:hAnsi="Arial" w:cs="Arial"/>
          <w:sz w:val="18"/>
          <w:szCs w:val="18"/>
        </w:rPr>
        <w:t>If the buyer fails to lift the material on or before 31.03.2025, he need to deposit Ground Rent 3% against the Lot value and allow to lift the material on or before 08.04.2025.</w:t>
      </w:r>
    </w:p>
    <w:p w14:paraId="742CAB2F" w14:textId="77777777" w:rsidR="00E15E53" w:rsidRPr="00C040C8" w:rsidRDefault="00E15E53" w:rsidP="00E15E53">
      <w:pPr>
        <w:ind w:left="187"/>
        <w:rPr>
          <w:rFonts w:ascii="Arial" w:hAnsi="Arial" w:cs="Arial"/>
          <w:sz w:val="18"/>
          <w:szCs w:val="18"/>
        </w:rPr>
      </w:pPr>
      <w:r w:rsidRPr="00C040C8">
        <w:rPr>
          <w:rFonts w:ascii="Arial" w:hAnsi="Arial" w:cs="Arial"/>
          <w:sz w:val="18"/>
          <w:szCs w:val="18"/>
        </w:rPr>
        <w:t xml:space="preserve">So, Lot Value is 10 x </w:t>
      </w:r>
      <w:proofErr w:type="spellStart"/>
      <w:r w:rsidRPr="00C040C8">
        <w:rPr>
          <w:rFonts w:ascii="Arial" w:hAnsi="Arial" w:cs="Arial"/>
          <w:sz w:val="18"/>
          <w:szCs w:val="18"/>
        </w:rPr>
        <w:t>Rs</w:t>
      </w:r>
      <w:proofErr w:type="spellEnd"/>
      <w:r w:rsidRPr="00C040C8">
        <w:rPr>
          <w:rFonts w:ascii="Arial" w:hAnsi="Arial" w:cs="Arial"/>
          <w:sz w:val="18"/>
          <w:szCs w:val="18"/>
        </w:rPr>
        <w:t xml:space="preserve"> 10000 = </w:t>
      </w:r>
      <w:proofErr w:type="spellStart"/>
      <w:r w:rsidRPr="00C040C8">
        <w:rPr>
          <w:rFonts w:ascii="Arial" w:hAnsi="Arial" w:cs="Arial"/>
          <w:sz w:val="18"/>
          <w:szCs w:val="18"/>
        </w:rPr>
        <w:t>Rs</w:t>
      </w:r>
      <w:proofErr w:type="spellEnd"/>
      <w:r w:rsidRPr="00C040C8">
        <w:rPr>
          <w:rFonts w:ascii="Arial" w:hAnsi="Arial" w:cs="Arial"/>
          <w:sz w:val="18"/>
          <w:szCs w:val="18"/>
        </w:rPr>
        <w:t xml:space="preserve"> 1</w:t>
      </w:r>
      <w:proofErr w:type="gramStart"/>
      <w:r w:rsidRPr="00C040C8">
        <w:rPr>
          <w:rFonts w:ascii="Arial" w:hAnsi="Arial" w:cs="Arial"/>
          <w:sz w:val="18"/>
          <w:szCs w:val="18"/>
        </w:rPr>
        <w:t>,00,000</w:t>
      </w:r>
      <w:proofErr w:type="gramEnd"/>
      <w:r w:rsidRPr="00C040C8">
        <w:rPr>
          <w:rFonts w:ascii="Arial" w:hAnsi="Arial" w:cs="Arial"/>
          <w:sz w:val="18"/>
          <w:szCs w:val="18"/>
        </w:rPr>
        <w:t xml:space="preserve">. Penalty amount will </w:t>
      </w:r>
      <w:proofErr w:type="gramStart"/>
      <w:r w:rsidRPr="00C040C8">
        <w:rPr>
          <w:rFonts w:ascii="Arial" w:hAnsi="Arial" w:cs="Arial"/>
          <w:sz w:val="18"/>
          <w:szCs w:val="18"/>
        </w:rPr>
        <w:t>be  3</w:t>
      </w:r>
      <w:proofErr w:type="gramEnd"/>
      <w:r w:rsidRPr="00C040C8">
        <w:rPr>
          <w:rFonts w:ascii="Arial" w:hAnsi="Arial" w:cs="Arial"/>
          <w:sz w:val="18"/>
          <w:szCs w:val="18"/>
        </w:rPr>
        <w:t xml:space="preserve">% of </w:t>
      </w:r>
      <w:proofErr w:type="spellStart"/>
      <w:r w:rsidRPr="00C040C8">
        <w:rPr>
          <w:rFonts w:ascii="Arial" w:hAnsi="Arial" w:cs="Arial"/>
          <w:sz w:val="18"/>
          <w:szCs w:val="18"/>
        </w:rPr>
        <w:t>Rs</w:t>
      </w:r>
      <w:proofErr w:type="spellEnd"/>
      <w:r w:rsidRPr="00C040C8">
        <w:rPr>
          <w:rFonts w:ascii="Arial" w:hAnsi="Arial" w:cs="Arial"/>
          <w:sz w:val="18"/>
          <w:szCs w:val="18"/>
        </w:rPr>
        <w:t xml:space="preserve">. 1,00,000 i. e. </w:t>
      </w:r>
      <w:proofErr w:type="spellStart"/>
      <w:r w:rsidRPr="00C040C8">
        <w:rPr>
          <w:rFonts w:ascii="Arial" w:hAnsi="Arial" w:cs="Arial"/>
          <w:sz w:val="18"/>
          <w:szCs w:val="18"/>
        </w:rPr>
        <w:t>Rs</w:t>
      </w:r>
      <w:proofErr w:type="spellEnd"/>
      <w:r w:rsidRPr="00C040C8">
        <w:rPr>
          <w:rFonts w:ascii="Arial" w:hAnsi="Arial" w:cs="Arial"/>
          <w:sz w:val="18"/>
          <w:szCs w:val="18"/>
        </w:rPr>
        <w:t>. 3,000.</w:t>
      </w:r>
    </w:p>
    <w:p w14:paraId="70B02B9F" w14:textId="77777777" w:rsidR="00E15E53" w:rsidRPr="00C040C8" w:rsidRDefault="00E15E53" w:rsidP="00E15E53">
      <w:pPr>
        <w:ind w:left="187"/>
        <w:rPr>
          <w:rFonts w:ascii="Arial" w:hAnsi="Arial" w:cs="Arial"/>
          <w:sz w:val="18"/>
          <w:szCs w:val="18"/>
        </w:rPr>
      </w:pPr>
    </w:p>
    <w:p w14:paraId="0E4B7B9A" w14:textId="6C4F654C" w:rsidR="00E15E53" w:rsidRPr="00C040C8" w:rsidRDefault="00E15E53" w:rsidP="00E15E53">
      <w:pPr>
        <w:ind w:left="187"/>
        <w:rPr>
          <w:rFonts w:ascii="Arial" w:hAnsi="Arial" w:cs="Arial"/>
          <w:sz w:val="18"/>
          <w:szCs w:val="18"/>
          <w:u w:val="single"/>
        </w:rPr>
      </w:pPr>
      <w:r w:rsidRPr="00C040C8">
        <w:rPr>
          <w:rFonts w:ascii="Arial" w:hAnsi="Arial" w:cs="Arial"/>
          <w:sz w:val="18"/>
          <w:szCs w:val="18"/>
          <w:u w:val="single"/>
        </w:rPr>
        <w:t>Scenario 2 – Ground Rent @3% and @7%</w:t>
      </w:r>
    </w:p>
    <w:p w14:paraId="00D17467" w14:textId="77777777" w:rsidR="00E15E53" w:rsidRPr="00C040C8" w:rsidRDefault="00E15E53" w:rsidP="00E15E53">
      <w:pPr>
        <w:ind w:left="187"/>
        <w:rPr>
          <w:rFonts w:ascii="Arial" w:hAnsi="Arial" w:cs="Arial"/>
          <w:sz w:val="18"/>
          <w:szCs w:val="18"/>
        </w:rPr>
      </w:pPr>
      <w:r w:rsidRPr="00C040C8">
        <w:rPr>
          <w:rFonts w:ascii="Arial" w:hAnsi="Arial" w:cs="Arial"/>
          <w:sz w:val="18"/>
          <w:szCs w:val="18"/>
        </w:rPr>
        <w:t>If the buyer fails to lift the material on or before 08.04.2025, then he need to deposit Ground Rent @ 3% for previous period and @7% for next 1 week and allow to lift the material on or before 16.04.2025.</w:t>
      </w:r>
    </w:p>
    <w:p w14:paraId="7E6B4265" w14:textId="77777777" w:rsidR="00E15E53" w:rsidRPr="00C040C8" w:rsidRDefault="00E15E53" w:rsidP="00E15E53">
      <w:pPr>
        <w:ind w:left="187"/>
        <w:rPr>
          <w:rFonts w:ascii="Arial" w:hAnsi="Arial" w:cs="Arial"/>
          <w:sz w:val="18"/>
          <w:szCs w:val="18"/>
        </w:rPr>
      </w:pPr>
      <w:r w:rsidRPr="00C040C8">
        <w:rPr>
          <w:rFonts w:ascii="Arial" w:hAnsi="Arial" w:cs="Arial"/>
          <w:sz w:val="18"/>
          <w:szCs w:val="18"/>
        </w:rPr>
        <w:t xml:space="preserve">So, the buyer need to deposit total 10% Ground rent Penalty of the lot value i.e. </w:t>
      </w:r>
      <w:proofErr w:type="spellStart"/>
      <w:r w:rsidRPr="00C040C8">
        <w:rPr>
          <w:rFonts w:ascii="Arial" w:hAnsi="Arial" w:cs="Arial"/>
          <w:sz w:val="18"/>
          <w:szCs w:val="18"/>
        </w:rPr>
        <w:t>Rs</w:t>
      </w:r>
      <w:proofErr w:type="spellEnd"/>
      <w:r w:rsidRPr="00C040C8">
        <w:rPr>
          <w:rFonts w:ascii="Arial" w:hAnsi="Arial" w:cs="Arial"/>
          <w:sz w:val="18"/>
          <w:szCs w:val="18"/>
        </w:rPr>
        <w:t>. 10,000.</w:t>
      </w:r>
    </w:p>
    <w:p w14:paraId="73DF189F" w14:textId="77777777" w:rsidR="00E15E53" w:rsidRPr="00C040C8" w:rsidRDefault="00E15E53" w:rsidP="00E15E53">
      <w:pPr>
        <w:ind w:left="187"/>
        <w:rPr>
          <w:rFonts w:ascii="Arial" w:hAnsi="Arial" w:cs="Arial"/>
          <w:sz w:val="18"/>
          <w:szCs w:val="18"/>
        </w:rPr>
      </w:pPr>
    </w:p>
    <w:p w14:paraId="043F6612" w14:textId="3CEDFB7D" w:rsidR="00E15E53" w:rsidRPr="00C040C8" w:rsidRDefault="00E15E53" w:rsidP="00E15E53">
      <w:pPr>
        <w:ind w:left="187"/>
        <w:rPr>
          <w:rFonts w:ascii="Arial" w:hAnsi="Arial" w:cs="Arial"/>
          <w:sz w:val="18"/>
          <w:szCs w:val="18"/>
          <w:u w:val="single"/>
        </w:rPr>
      </w:pPr>
      <w:r w:rsidRPr="00C040C8">
        <w:rPr>
          <w:rFonts w:ascii="Arial" w:hAnsi="Arial" w:cs="Arial"/>
          <w:sz w:val="18"/>
          <w:szCs w:val="18"/>
          <w:u w:val="single"/>
        </w:rPr>
        <w:t xml:space="preserve">Scenario 3 – Buyer not lifted any material within 15.09.2023 </w:t>
      </w:r>
    </w:p>
    <w:p w14:paraId="0F3B6B8D" w14:textId="77777777" w:rsidR="00E15E53" w:rsidRPr="00C040C8" w:rsidRDefault="00E15E53" w:rsidP="00E15E53">
      <w:pPr>
        <w:ind w:left="187"/>
        <w:rPr>
          <w:rFonts w:ascii="Arial" w:hAnsi="Arial" w:cs="Arial"/>
          <w:sz w:val="18"/>
          <w:szCs w:val="18"/>
        </w:rPr>
      </w:pPr>
      <w:r w:rsidRPr="00C040C8">
        <w:rPr>
          <w:rFonts w:ascii="Arial" w:hAnsi="Arial" w:cs="Arial"/>
          <w:sz w:val="18"/>
          <w:szCs w:val="18"/>
        </w:rPr>
        <w:t xml:space="preserve">If the buyer not lifted any material within 16.04.2025 then, entire money deposited by the buyer against the lot i. e. </w:t>
      </w:r>
      <w:proofErr w:type="spellStart"/>
      <w:r w:rsidRPr="00C040C8">
        <w:rPr>
          <w:rFonts w:ascii="Arial" w:hAnsi="Arial" w:cs="Arial"/>
          <w:sz w:val="18"/>
          <w:szCs w:val="18"/>
        </w:rPr>
        <w:t>Rs</w:t>
      </w:r>
      <w:proofErr w:type="spellEnd"/>
      <w:r w:rsidRPr="00C040C8">
        <w:rPr>
          <w:rFonts w:ascii="Arial" w:hAnsi="Arial" w:cs="Arial"/>
          <w:sz w:val="18"/>
          <w:szCs w:val="18"/>
        </w:rPr>
        <w:t>. 1,00,000/- will be forfeited and the concerned buyer will not be allowed to participate in any Auction for three months.]</w:t>
      </w:r>
    </w:p>
    <w:p w14:paraId="7599BDBC" w14:textId="77777777" w:rsidR="00E15E53" w:rsidRPr="00C040C8" w:rsidRDefault="00E15E53" w:rsidP="00E15E53">
      <w:pPr>
        <w:numPr>
          <w:ilvl w:val="0"/>
          <w:numId w:val="18"/>
        </w:numPr>
        <w:tabs>
          <w:tab w:val="clear" w:pos="4694"/>
          <w:tab w:val="left" w:pos="180"/>
        </w:tabs>
        <w:spacing w:before="80" w:after="0" w:line="240" w:lineRule="auto"/>
        <w:ind w:left="187" w:hanging="547"/>
        <w:jc w:val="both"/>
        <w:rPr>
          <w:rFonts w:ascii="Arial" w:hAnsi="Arial" w:cs="Arial"/>
          <w:sz w:val="18"/>
          <w:szCs w:val="18"/>
        </w:rPr>
      </w:pPr>
      <w:r w:rsidRPr="00C040C8">
        <w:rPr>
          <w:rFonts w:ascii="Calibri" w:hAnsi="Calibri" w:cs="Calibri"/>
          <w:b/>
        </w:rPr>
        <w:lastRenderedPageBreak/>
        <w:t xml:space="preserve">For Arising Lots, 5% of the basic value of the material left in the scrap yard at the end of the month. </w:t>
      </w:r>
      <w:r w:rsidRPr="00C040C8">
        <w:rPr>
          <w:rFonts w:ascii="Arial" w:hAnsi="Arial" w:cs="Arial"/>
          <w:b/>
          <w:sz w:val="18"/>
          <w:szCs w:val="18"/>
        </w:rPr>
        <w:t xml:space="preserve">In case </w:t>
      </w:r>
      <w:proofErr w:type="gramStart"/>
      <w:r w:rsidRPr="00C040C8">
        <w:rPr>
          <w:rFonts w:ascii="Arial" w:hAnsi="Arial" w:cs="Arial"/>
          <w:b/>
          <w:sz w:val="18"/>
          <w:szCs w:val="18"/>
        </w:rPr>
        <w:t>of  default</w:t>
      </w:r>
      <w:proofErr w:type="gramEnd"/>
      <w:r w:rsidRPr="00C040C8">
        <w:rPr>
          <w:rFonts w:ascii="Arial" w:hAnsi="Arial" w:cs="Arial"/>
          <w:b/>
          <w:sz w:val="18"/>
          <w:szCs w:val="18"/>
        </w:rPr>
        <w:t>, full money will be forfeited and the buyer will be debarred for three months  from participating in this auction.</w:t>
      </w:r>
    </w:p>
    <w:p w14:paraId="2610DA5F" w14:textId="77777777" w:rsidR="00E15E53" w:rsidRPr="00C040C8" w:rsidRDefault="00E15E53" w:rsidP="00E15E53">
      <w:pPr>
        <w:numPr>
          <w:ilvl w:val="0"/>
          <w:numId w:val="18"/>
        </w:numPr>
        <w:tabs>
          <w:tab w:val="clear" w:pos="4694"/>
          <w:tab w:val="left" w:pos="180"/>
        </w:tabs>
        <w:spacing w:before="80" w:after="0" w:line="240" w:lineRule="auto"/>
        <w:ind w:left="187" w:hanging="547"/>
        <w:jc w:val="both"/>
        <w:rPr>
          <w:rFonts w:ascii="Arial" w:hAnsi="Arial" w:cs="Arial"/>
          <w:sz w:val="18"/>
          <w:szCs w:val="18"/>
        </w:rPr>
      </w:pPr>
      <w:r w:rsidRPr="00C040C8">
        <w:rPr>
          <w:rFonts w:ascii="Arial" w:hAnsi="Arial" w:cs="Arial"/>
          <w:sz w:val="18"/>
          <w:szCs w:val="18"/>
        </w:rPr>
        <w:t xml:space="preserve">In case of availability of material against a lot in excess of the estimated quantity specified in the auction catalogue against that lot, the Scrap Disposal Committee of the Company, at its own discretion, after weighing all possible factors may allow the buyer to lift the excess quantity </w:t>
      </w:r>
      <w:proofErr w:type="spellStart"/>
      <w:r w:rsidRPr="00C040C8">
        <w:rPr>
          <w:rFonts w:ascii="Arial" w:hAnsi="Arial" w:cs="Arial"/>
          <w:sz w:val="18"/>
          <w:szCs w:val="18"/>
        </w:rPr>
        <w:t>upto</w:t>
      </w:r>
      <w:proofErr w:type="spellEnd"/>
      <w:r w:rsidRPr="00C040C8">
        <w:rPr>
          <w:rFonts w:ascii="Arial" w:hAnsi="Arial" w:cs="Arial"/>
          <w:sz w:val="18"/>
          <w:szCs w:val="18"/>
        </w:rPr>
        <w:t xml:space="preserve"> 10% of the estimated quantity specified in the auction catalogue. If such a decision is communicated to the buyer, the buyer would be obliged to lift the excess quantity of the material on the same terms and conditions. The amount for such excess quantity will be adjusted from the EMD/Security amount deposited by the same buyer against the same lot to meet the short fall. It should be clearly understood that such a transfer from the EMD/Security deposit would be done for the same lot. </w:t>
      </w:r>
    </w:p>
    <w:p w14:paraId="6F9638C3" w14:textId="77777777" w:rsidR="00E15E53" w:rsidRPr="00C040C8" w:rsidRDefault="00E15E53" w:rsidP="00E15E53">
      <w:pPr>
        <w:numPr>
          <w:ilvl w:val="0"/>
          <w:numId w:val="18"/>
        </w:numPr>
        <w:tabs>
          <w:tab w:val="clear" w:pos="4694"/>
          <w:tab w:val="left" w:pos="180"/>
        </w:tabs>
        <w:spacing w:before="80" w:after="0" w:line="240" w:lineRule="auto"/>
        <w:ind w:left="187" w:hanging="547"/>
        <w:jc w:val="both"/>
        <w:rPr>
          <w:rFonts w:ascii="Arial" w:hAnsi="Arial" w:cs="Arial"/>
          <w:sz w:val="18"/>
          <w:szCs w:val="18"/>
        </w:rPr>
      </w:pPr>
      <w:r w:rsidRPr="00C040C8">
        <w:rPr>
          <w:rFonts w:ascii="Arial" w:hAnsi="Arial" w:cs="Arial"/>
          <w:sz w:val="18"/>
          <w:szCs w:val="18"/>
        </w:rPr>
        <w:t>Any quantity above 10% (</w:t>
      </w:r>
      <w:proofErr w:type="spellStart"/>
      <w:r w:rsidRPr="00C040C8">
        <w:rPr>
          <w:rFonts w:ascii="Arial" w:hAnsi="Arial" w:cs="Arial"/>
          <w:sz w:val="18"/>
          <w:szCs w:val="18"/>
        </w:rPr>
        <w:t>upto</w:t>
      </w:r>
      <w:proofErr w:type="spellEnd"/>
      <w:r w:rsidRPr="00C040C8">
        <w:rPr>
          <w:rFonts w:ascii="Arial" w:hAnsi="Arial" w:cs="Arial"/>
          <w:sz w:val="18"/>
          <w:szCs w:val="18"/>
        </w:rPr>
        <w:t xml:space="preserve"> a maximum of 25%) of the quantity offered in the Auction catalogue will be available for sale at mutual agreement between the above buyer and the company. The buyer will be required to make the payment in advance for the excess quantity of materials authorized to be lifted within 2 days from the last lifting date mentioned in the sale letter. Subsequent to the deposit of the excess amount, the buyer will be allowed to lift the material as per the lifting condition of the catalogue. The buyer should ensure completion of the lifting of the lot (total cleaning of the area house keeping the material).</w:t>
      </w:r>
    </w:p>
    <w:p w14:paraId="710C9144"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18.5  </w:t>
      </w:r>
      <w:r w:rsidRPr="00C040C8">
        <w:rPr>
          <w:rFonts w:ascii="Arial" w:hAnsi="Arial" w:cs="Arial"/>
          <w:sz w:val="18"/>
          <w:szCs w:val="18"/>
        </w:rPr>
        <w:tab/>
        <w:t>Wherever crane is required for loading it will be the sole responsibility of the buyer to arrange crane and ensure that the material is lifted within the stipulated period as mentioned in sale letter.</w:t>
      </w:r>
    </w:p>
    <w:p w14:paraId="0A2DC46F"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18.6  </w:t>
      </w:r>
      <w:r w:rsidRPr="00C040C8">
        <w:rPr>
          <w:rFonts w:ascii="Arial" w:hAnsi="Arial" w:cs="Arial"/>
          <w:sz w:val="18"/>
          <w:szCs w:val="18"/>
        </w:rPr>
        <w:tab/>
        <w:t>The Company reserves its right to permit the lifting of scrap during the period of work suspension if any.</w:t>
      </w:r>
    </w:p>
    <w:p w14:paraId="18D58B00"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18.7</w:t>
      </w:r>
      <w:r w:rsidRPr="00C040C8">
        <w:rPr>
          <w:rFonts w:ascii="Arial" w:hAnsi="Arial" w:cs="Arial"/>
          <w:sz w:val="18"/>
          <w:szCs w:val="18"/>
        </w:rPr>
        <w:tab/>
        <w:t xml:space="preserve">The period indicated is exclusive of holidays as declared by Tata Motors Ltd Lifting of materials will be allowed from Monday to Friday except holidays specifically declared by the Company. Inspection / auction days will be given extra lifting period </w:t>
      </w:r>
      <w:r w:rsidRPr="00C040C8">
        <w:rPr>
          <w:rFonts w:ascii="Arial" w:hAnsi="Arial" w:cs="Arial"/>
          <w:b/>
          <w:sz w:val="18"/>
          <w:szCs w:val="18"/>
        </w:rPr>
        <w:t>(It will not be applicable for arising lot).</w:t>
      </w:r>
    </w:p>
    <w:p w14:paraId="53424D13"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18.8   </w:t>
      </w:r>
      <w:r w:rsidRPr="00C040C8">
        <w:rPr>
          <w:rFonts w:ascii="Arial" w:hAnsi="Arial" w:cs="Arial"/>
          <w:sz w:val="18"/>
          <w:szCs w:val="18"/>
        </w:rPr>
        <w:tab/>
        <w:t>Lots sold must be cleared within the stipulated period to the extent of material available. Partial lifting will not be permitted.  If material is scattered and needs to be collected, it will be the responsibility of the buyer to get all such material collected and loaded into their vehicles under their own arrangement.</w:t>
      </w:r>
    </w:p>
    <w:p w14:paraId="3193B615" w14:textId="77777777" w:rsidR="00E15E53" w:rsidRPr="00C040C8" w:rsidRDefault="00E15E53" w:rsidP="00E15E53">
      <w:pPr>
        <w:pStyle w:val="BodyTextIndent2"/>
        <w:tabs>
          <w:tab w:val="left" w:pos="180"/>
        </w:tabs>
        <w:spacing w:before="80"/>
        <w:ind w:left="187" w:hanging="547"/>
        <w:rPr>
          <w:rFonts w:ascii="Arial" w:hAnsi="Arial" w:cs="Arial"/>
          <w:sz w:val="18"/>
          <w:szCs w:val="18"/>
        </w:rPr>
      </w:pPr>
      <w:r w:rsidRPr="00C040C8">
        <w:rPr>
          <w:rFonts w:ascii="Arial" w:hAnsi="Arial" w:cs="Arial"/>
          <w:sz w:val="18"/>
          <w:szCs w:val="18"/>
        </w:rPr>
        <w:t>18.9</w:t>
      </w:r>
      <w:r w:rsidRPr="00C040C8">
        <w:rPr>
          <w:rFonts w:ascii="Arial" w:hAnsi="Arial" w:cs="Arial"/>
          <w:sz w:val="18"/>
          <w:szCs w:val="18"/>
        </w:rPr>
        <w:tab/>
        <w:t>In the event of default and/or failure on the part of the buyer to remove the goods after payment of the entire purchase money within the stipulated time mentioned, the Company as an Agent (only for the limited purpose which is meant and solely restricted to sell/auction the goods in question in such circumstances) of the buyer will be entitled to sell the goods by public Auction at such prices as the Company may in its absolute discretion think fit.  The sale proceeds thereof will be credited to the account of the buyer after deducting charges incurred by the Company for conducting such auction. For any claim for sale of the goods at a lower price than the market price and in this respect the buyer shall be deemed to have appointed the Company as its agent for sale of the goods by public Auction. The Company shall not be deemed as an Agent of the buyer for any other purpose in any manner except as categorically mentioned herein.</w:t>
      </w:r>
    </w:p>
    <w:p w14:paraId="0ABD17DA"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18.10</w:t>
      </w:r>
      <w:r w:rsidRPr="00C040C8">
        <w:rPr>
          <w:rFonts w:ascii="Arial" w:hAnsi="Arial" w:cs="Arial"/>
          <w:sz w:val="18"/>
          <w:szCs w:val="18"/>
        </w:rPr>
        <w:tab/>
        <w:t>In case buyer requires any service or facility from the Company for dismantling, loading and removing the goods, the Company may without being under any obligation provide the same on chargeable basis. The buyer must deposit in advance with the Company such amount as may be required by the Company in its account. All expenses for such service will be recovered from the amount so deposited and surplus, if any, would be refunded to the buyer. The amount so deposited will not carry any interest.</w:t>
      </w:r>
    </w:p>
    <w:p w14:paraId="1348BFF8"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18.11</w:t>
      </w:r>
      <w:r w:rsidRPr="00C040C8">
        <w:rPr>
          <w:rFonts w:ascii="Arial" w:hAnsi="Arial" w:cs="Arial"/>
          <w:sz w:val="18"/>
          <w:szCs w:val="18"/>
        </w:rPr>
        <w:tab/>
        <w:t>Transport Contractor for transportation from TATA Motors Works may be screened by the Company.</w:t>
      </w:r>
    </w:p>
    <w:p w14:paraId="68F9424A"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18.12</w:t>
      </w:r>
      <w:r w:rsidRPr="00C040C8">
        <w:rPr>
          <w:rFonts w:ascii="Arial" w:hAnsi="Arial" w:cs="Arial"/>
          <w:sz w:val="18"/>
          <w:szCs w:val="18"/>
        </w:rPr>
        <w:tab/>
        <w:t>If any material, not covered explicitly in the description of the lot, is found in any of the lots while effecting delivery, the same shall be treated as Company’s property. The buyer shall not lift from the lots any such pieces and shall have no claim to the same or ask for any compensation or account thereof. If it is detected at any time that the customer had loaded material for which he is not the buyer, the Company will be within its rights to detain the truck, unload the material at the cost and expense of the customer and take such other and further action as may deemed fit and necessary for the purpose.</w:t>
      </w:r>
    </w:p>
    <w:p w14:paraId="3D710FBD" w14:textId="77777777" w:rsidR="00E15E53" w:rsidRPr="00C040C8" w:rsidRDefault="00E15E53" w:rsidP="00E15E53">
      <w:pPr>
        <w:tabs>
          <w:tab w:val="left" w:pos="180"/>
        </w:tabs>
        <w:spacing w:before="120"/>
        <w:ind w:left="187" w:hanging="547"/>
        <w:rPr>
          <w:rFonts w:ascii="Arial" w:hAnsi="Arial" w:cs="Arial"/>
          <w:b/>
          <w:sz w:val="18"/>
          <w:szCs w:val="18"/>
        </w:rPr>
      </w:pPr>
      <w:r w:rsidRPr="00C040C8">
        <w:rPr>
          <w:rFonts w:ascii="Arial" w:hAnsi="Arial" w:cs="Arial"/>
          <w:sz w:val="18"/>
          <w:szCs w:val="18"/>
        </w:rPr>
        <w:t>19.</w:t>
      </w:r>
      <w:r w:rsidRPr="00C040C8">
        <w:rPr>
          <w:rFonts w:ascii="Arial" w:hAnsi="Arial" w:cs="Arial"/>
          <w:sz w:val="18"/>
          <w:szCs w:val="18"/>
        </w:rPr>
        <w:tab/>
      </w:r>
      <w:r w:rsidRPr="00C040C8">
        <w:rPr>
          <w:rFonts w:ascii="Arial" w:hAnsi="Arial" w:cs="Arial"/>
          <w:b/>
          <w:sz w:val="18"/>
          <w:szCs w:val="18"/>
        </w:rPr>
        <w:t xml:space="preserve">TAXES CERTIFICATES THERE OF </w:t>
      </w:r>
      <w:smartTag w:uri="urn:schemas-microsoft-com:office:smarttags" w:element="stockticker">
        <w:r w:rsidRPr="00C040C8">
          <w:rPr>
            <w:rFonts w:ascii="Arial" w:hAnsi="Arial" w:cs="Arial"/>
            <w:b/>
            <w:sz w:val="18"/>
            <w:szCs w:val="18"/>
          </w:rPr>
          <w:t>ETC</w:t>
        </w:r>
      </w:smartTag>
      <w:proofErr w:type="gramStart"/>
      <w:r w:rsidRPr="00C040C8">
        <w:rPr>
          <w:rFonts w:ascii="Arial" w:hAnsi="Arial" w:cs="Arial"/>
          <w:b/>
          <w:sz w:val="18"/>
          <w:szCs w:val="18"/>
        </w:rPr>
        <w:t>. :</w:t>
      </w:r>
      <w:proofErr w:type="gramEnd"/>
      <w:r w:rsidRPr="00C040C8">
        <w:rPr>
          <w:rFonts w:ascii="Arial" w:hAnsi="Arial" w:cs="Arial"/>
          <w:b/>
          <w:sz w:val="18"/>
          <w:szCs w:val="18"/>
        </w:rPr>
        <w:tab/>
      </w:r>
    </w:p>
    <w:p w14:paraId="35758CFE" w14:textId="77777777" w:rsidR="00E15E53" w:rsidRPr="00C040C8" w:rsidRDefault="00E15E53" w:rsidP="00E15E53">
      <w:pPr>
        <w:pStyle w:val="BodyTextIndent2"/>
        <w:tabs>
          <w:tab w:val="left" w:pos="180"/>
        </w:tabs>
        <w:spacing w:before="120"/>
        <w:ind w:left="187" w:hanging="547"/>
        <w:rPr>
          <w:rFonts w:ascii="Arial" w:hAnsi="Arial" w:cs="Arial"/>
          <w:sz w:val="18"/>
          <w:szCs w:val="18"/>
        </w:rPr>
      </w:pPr>
      <w:r w:rsidRPr="00C040C8">
        <w:rPr>
          <w:rFonts w:ascii="Arial" w:hAnsi="Arial" w:cs="Arial"/>
          <w:sz w:val="18"/>
          <w:szCs w:val="18"/>
        </w:rPr>
        <w:t xml:space="preserve">19.1  All Terminal tax, GST(IGST / CGST &amp; SGST) and all other taxes, duties (impost) whether payable to the Central Government or the State Government or to the Municipal, Local or other authorities shall be deposited by the buyer with the Company along with the purchase money as part of the purchase price as mentioned in Clause 15. Non-payment of any amount payable under this clause will have same effect as non-payment of the purchase money and will result in ipso facto termination of the contract and forfeiture of the earnest money. If the liability, of such tax (imposts) and / or duty is in doubt, the Company will have the right to </w:t>
      </w:r>
      <w:r w:rsidRPr="00C040C8">
        <w:rPr>
          <w:rFonts w:ascii="Arial" w:hAnsi="Arial" w:cs="Arial"/>
          <w:sz w:val="18"/>
          <w:szCs w:val="18"/>
        </w:rPr>
        <w:lastRenderedPageBreak/>
        <w:t xml:space="preserve">call upon the buyer to make such provision as the Company may deem fit and proper to ensure the recovery of such taxes (imposts) and / or duty. If the tax (imposts) and / or duty </w:t>
      </w:r>
      <w:proofErr w:type="gramStart"/>
      <w:r w:rsidRPr="00C040C8">
        <w:rPr>
          <w:rFonts w:ascii="Arial" w:hAnsi="Arial" w:cs="Arial"/>
          <w:sz w:val="18"/>
          <w:szCs w:val="18"/>
        </w:rPr>
        <w:t>is</w:t>
      </w:r>
      <w:proofErr w:type="gramEnd"/>
      <w:r w:rsidRPr="00C040C8">
        <w:rPr>
          <w:rFonts w:ascii="Arial" w:hAnsi="Arial" w:cs="Arial"/>
          <w:sz w:val="18"/>
          <w:szCs w:val="18"/>
        </w:rPr>
        <w:t xml:space="preserve"> not recovered at the time of delivery/ dispatch, the Company will have the right to call upon the buyer, to pay such amounts as may be due.  If the Company finds that it has omitted to charge or the Company becomes liable to pay higher charge as a result of decisions or announcements by the Government or any other competent authority, even after, the full value of the materials may have been desisted and lifting completed from the Company’s works, the Company shall be free to call upon the buyer to make good the amount short-recovered.  Whenever such contingency arises, the Company shall be entitled to recover the amount of such tax (imposts) or duty from the buyer or set off against any amount or amounts that might at any time become payable by the Company to the buyer on account of what so ever.</w:t>
      </w:r>
    </w:p>
    <w:p w14:paraId="79AEC31D" w14:textId="77777777" w:rsidR="00E15E53" w:rsidRPr="00C040C8" w:rsidRDefault="00E15E53" w:rsidP="00E15E53">
      <w:pPr>
        <w:pStyle w:val="BodyTextIndent2"/>
        <w:tabs>
          <w:tab w:val="left" w:pos="180"/>
        </w:tabs>
        <w:spacing w:before="80"/>
        <w:ind w:left="187" w:hanging="547"/>
        <w:rPr>
          <w:rFonts w:ascii="Arial" w:hAnsi="Arial" w:cs="Arial"/>
          <w:sz w:val="18"/>
          <w:szCs w:val="18"/>
        </w:rPr>
      </w:pPr>
      <w:r w:rsidRPr="00C040C8">
        <w:rPr>
          <w:rFonts w:ascii="Arial" w:hAnsi="Arial" w:cs="Arial"/>
          <w:sz w:val="18"/>
          <w:szCs w:val="18"/>
        </w:rPr>
        <w:t xml:space="preserve">19.2 </w:t>
      </w:r>
      <w:r w:rsidRPr="00C040C8">
        <w:rPr>
          <w:rFonts w:ascii="Arial" w:hAnsi="Arial" w:cs="Arial"/>
          <w:sz w:val="18"/>
          <w:szCs w:val="18"/>
        </w:rPr>
        <w:tab/>
        <w:t xml:space="preserve">The buyer should furnish copies of his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Registration certificates failing which, there will be delay in issue of the Delivery Order. </w:t>
      </w:r>
      <w:r w:rsidRPr="00C040C8">
        <w:rPr>
          <w:rFonts w:ascii="Arial" w:hAnsi="Arial" w:cs="Arial"/>
          <w:b/>
          <w:sz w:val="18"/>
          <w:szCs w:val="18"/>
        </w:rPr>
        <w:t>No delivery will be done, if GSTIN of the buyer is blocked.</w:t>
      </w:r>
    </w:p>
    <w:p w14:paraId="40801D61" w14:textId="77777777" w:rsidR="00E15E53" w:rsidRPr="00C040C8" w:rsidRDefault="00E15E53" w:rsidP="00E15E53">
      <w:pPr>
        <w:tabs>
          <w:tab w:val="left" w:pos="90"/>
          <w:tab w:val="left" w:pos="180"/>
        </w:tabs>
        <w:spacing w:before="80"/>
        <w:ind w:left="180" w:hanging="540"/>
        <w:jc w:val="both"/>
        <w:rPr>
          <w:rFonts w:ascii="Arial" w:hAnsi="Arial" w:cs="Arial"/>
          <w:sz w:val="18"/>
          <w:szCs w:val="18"/>
        </w:rPr>
      </w:pPr>
      <w:r w:rsidRPr="00C040C8">
        <w:rPr>
          <w:rFonts w:ascii="Arial" w:hAnsi="Arial" w:cs="Arial"/>
          <w:sz w:val="18"/>
          <w:szCs w:val="18"/>
        </w:rPr>
        <w:t xml:space="preserve">20. </w:t>
      </w:r>
      <w:r w:rsidRPr="00C040C8">
        <w:rPr>
          <w:rFonts w:ascii="Arial" w:hAnsi="Arial" w:cs="Arial"/>
          <w:sz w:val="18"/>
          <w:szCs w:val="18"/>
        </w:rPr>
        <w:tab/>
      </w:r>
      <w:r w:rsidRPr="00C040C8">
        <w:rPr>
          <w:rFonts w:ascii="Arial" w:hAnsi="Arial" w:cs="Arial"/>
          <w:sz w:val="18"/>
          <w:szCs w:val="18"/>
        </w:rPr>
        <w:tab/>
        <w:t xml:space="preserve">The present applicable rates of </w:t>
      </w:r>
      <w:proofErr w:type="gramStart"/>
      <w:r w:rsidRPr="00C040C8">
        <w:rPr>
          <w:rFonts w:ascii="Arial" w:hAnsi="Arial" w:cs="Arial"/>
          <w:sz w:val="18"/>
          <w:szCs w:val="18"/>
        </w:rPr>
        <w:t>GST(</w:t>
      </w:r>
      <w:proofErr w:type="gramEnd"/>
      <w:r w:rsidRPr="00C040C8">
        <w:rPr>
          <w:rFonts w:ascii="Arial" w:hAnsi="Arial" w:cs="Arial"/>
          <w:sz w:val="18"/>
          <w:szCs w:val="18"/>
        </w:rPr>
        <w:t>IGST / CGST &amp; SGST)  have been indicated against each Lot based on company’s understanding. Any change in these rates as per interpretation of the Government and/or court of law will be borne by the buyers.</w:t>
      </w:r>
    </w:p>
    <w:p w14:paraId="0DF3F72C" w14:textId="77777777" w:rsidR="00E15E53" w:rsidRPr="00C040C8" w:rsidRDefault="00E15E53" w:rsidP="00E15E53">
      <w:pPr>
        <w:tabs>
          <w:tab w:val="left" w:pos="180"/>
        </w:tabs>
        <w:spacing w:before="120"/>
        <w:ind w:left="187" w:hanging="547"/>
        <w:jc w:val="both"/>
        <w:rPr>
          <w:rFonts w:ascii="Arial" w:hAnsi="Arial" w:cs="Arial"/>
          <w:b/>
          <w:sz w:val="18"/>
          <w:szCs w:val="18"/>
        </w:rPr>
      </w:pPr>
      <w:r w:rsidRPr="00C040C8">
        <w:rPr>
          <w:rFonts w:ascii="Arial" w:hAnsi="Arial" w:cs="Arial"/>
          <w:sz w:val="18"/>
          <w:szCs w:val="18"/>
        </w:rPr>
        <w:t>21.</w:t>
      </w:r>
      <w:r w:rsidRPr="00C040C8">
        <w:rPr>
          <w:rFonts w:ascii="Arial" w:hAnsi="Arial" w:cs="Arial"/>
          <w:b/>
          <w:sz w:val="18"/>
          <w:szCs w:val="18"/>
        </w:rPr>
        <w:tab/>
        <w:t>TAX COLLECTION AT SOURCE (T C S)</w:t>
      </w:r>
    </w:p>
    <w:p w14:paraId="635DF9CC" w14:textId="77777777" w:rsidR="00E15E53" w:rsidRPr="00C040C8" w:rsidRDefault="00E15E53" w:rsidP="00E15E53">
      <w:pPr>
        <w:tabs>
          <w:tab w:val="left" w:pos="180"/>
        </w:tabs>
        <w:spacing w:before="60"/>
        <w:ind w:left="187" w:hanging="547"/>
        <w:jc w:val="both"/>
        <w:rPr>
          <w:rFonts w:ascii="Arial" w:hAnsi="Arial" w:cs="Arial"/>
          <w:sz w:val="18"/>
          <w:szCs w:val="18"/>
        </w:rPr>
      </w:pPr>
      <w:r w:rsidRPr="00C040C8">
        <w:rPr>
          <w:rFonts w:ascii="Arial" w:hAnsi="Arial" w:cs="Arial"/>
          <w:sz w:val="18"/>
          <w:szCs w:val="18"/>
        </w:rPr>
        <w:tab/>
        <w:t xml:space="preserve">T C S will be collected on material value + </w:t>
      </w:r>
      <w:proofErr w:type="gramStart"/>
      <w:r w:rsidRPr="00C040C8">
        <w:rPr>
          <w:rFonts w:ascii="Arial" w:hAnsi="Arial" w:cs="Arial"/>
          <w:sz w:val="18"/>
          <w:szCs w:val="18"/>
        </w:rPr>
        <w:t>GST(</w:t>
      </w:r>
      <w:proofErr w:type="gramEnd"/>
      <w:r w:rsidRPr="00C040C8">
        <w:rPr>
          <w:rFonts w:ascii="Arial" w:hAnsi="Arial" w:cs="Arial"/>
          <w:sz w:val="18"/>
          <w:szCs w:val="18"/>
        </w:rPr>
        <w:t>IGST / CGST &amp; SGST) as per details given below:</w:t>
      </w:r>
    </w:p>
    <w:p w14:paraId="2744E466" w14:textId="77777777" w:rsidR="00E15E53" w:rsidRPr="00C040C8" w:rsidRDefault="00E15E53" w:rsidP="00E15E53">
      <w:pPr>
        <w:tabs>
          <w:tab w:val="left" w:pos="180"/>
        </w:tabs>
        <w:spacing w:before="60"/>
        <w:ind w:left="187" w:hanging="547"/>
        <w:jc w:val="both"/>
        <w:rPr>
          <w:rFonts w:ascii="Arial" w:hAnsi="Arial" w:cs="Arial"/>
          <w:sz w:val="18"/>
          <w:szCs w:val="18"/>
        </w:rPr>
      </w:pPr>
      <w:r w:rsidRPr="00C040C8">
        <w:rPr>
          <w:rFonts w:ascii="Arial" w:hAnsi="Arial" w:cs="Arial"/>
          <w:sz w:val="18"/>
          <w:szCs w:val="18"/>
        </w:rPr>
        <w:tab/>
      </w:r>
      <w:r w:rsidRPr="00C040C8">
        <w:rPr>
          <w:rFonts w:ascii="Arial" w:hAnsi="Arial" w:cs="Arial"/>
          <w:sz w:val="18"/>
          <w:szCs w:val="18"/>
        </w:rPr>
        <w:tab/>
        <w:t xml:space="preserve">Tax </w:t>
      </w:r>
      <w:r w:rsidRPr="00C040C8">
        <w:rPr>
          <w:rFonts w:ascii="Arial" w:hAnsi="Arial" w:cs="Arial"/>
          <w:sz w:val="18"/>
          <w:szCs w:val="18"/>
        </w:rPr>
        <w:tab/>
      </w:r>
      <w:r w:rsidRPr="00C040C8">
        <w:rPr>
          <w:rFonts w:ascii="Arial" w:hAnsi="Arial" w:cs="Arial"/>
          <w:sz w:val="18"/>
          <w:szCs w:val="18"/>
        </w:rPr>
        <w:tab/>
        <w:t>1 %</w:t>
      </w:r>
    </w:p>
    <w:p w14:paraId="18FAD601" w14:textId="77777777" w:rsidR="00E15E53" w:rsidRPr="00C040C8" w:rsidRDefault="00E15E53" w:rsidP="00E15E53">
      <w:pPr>
        <w:tabs>
          <w:tab w:val="left" w:pos="180"/>
        </w:tabs>
        <w:spacing w:before="60"/>
        <w:ind w:left="187" w:hanging="547"/>
        <w:jc w:val="both"/>
        <w:rPr>
          <w:rFonts w:ascii="Arial" w:hAnsi="Arial" w:cs="Arial"/>
          <w:sz w:val="18"/>
          <w:szCs w:val="18"/>
        </w:rPr>
      </w:pPr>
      <w:r w:rsidRPr="00C040C8">
        <w:rPr>
          <w:rFonts w:ascii="Arial" w:hAnsi="Arial" w:cs="Arial"/>
          <w:sz w:val="18"/>
          <w:szCs w:val="18"/>
        </w:rPr>
        <w:t xml:space="preserve">           GST is also applicable on TCS amount.</w:t>
      </w:r>
    </w:p>
    <w:p w14:paraId="69F099A3" w14:textId="77777777" w:rsidR="00E15E53" w:rsidRPr="00C040C8" w:rsidRDefault="00E15E53" w:rsidP="00E15E53">
      <w:pPr>
        <w:tabs>
          <w:tab w:val="left" w:pos="180"/>
        </w:tabs>
        <w:spacing w:before="60"/>
        <w:ind w:left="187" w:hanging="547"/>
        <w:jc w:val="both"/>
        <w:rPr>
          <w:rFonts w:ascii="Arial" w:hAnsi="Arial" w:cs="Arial"/>
          <w:sz w:val="18"/>
          <w:szCs w:val="18"/>
        </w:rPr>
      </w:pPr>
      <w:r w:rsidRPr="00C040C8">
        <w:rPr>
          <w:rFonts w:ascii="Arial" w:hAnsi="Arial" w:cs="Arial"/>
          <w:sz w:val="18"/>
          <w:szCs w:val="18"/>
        </w:rPr>
        <w:tab/>
      </w:r>
      <w:r w:rsidRPr="00C040C8">
        <w:rPr>
          <w:rFonts w:ascii="Arial" w:hAnsi="Arial" w:cs="Arial"/>
          <w:sz w:val="18"/>
          <w:szCs w:val="18"/>
        </w:rPr>
        <w:tab/>
        <w:t>Surcharge</w:t>
      </w:r>
      <w:r w:rsidRPr="00C040C8">
        <w:rPr>
          <w:rFonts w:ascii="Arial" w:hAnsi="Arial" w:cs="Arial"/>
          <w:sz w:val="18"/>
          <w:szCs w:val="18"/>
        </w:rPr>
        <w:tab/>
        <w:t>As applicable</w:t>
      </w:r>
    </w:p>
    <w:p w14:paraId="4E42E1AC" w14:textId="77777777" w:rsidR="00E15E53" w:rsidRPr="00C040C8" w:rsidRDefault="00E15E53" w:rsidP="00E15E53">
      <w:pPr>
        <w:tabs>
          <w:tab w:val="left" w:pos="180"/>
        </w:tabs>
        <w:spacing w:before="60"/>
        <w:ind w:left="187" w:hanging="547"/>
        <w:jc w:val="both"/>
        <w:rPr>
          <w:rFonts w:ascii="Arial" w:hAnsi="Arial" w:cs="Arial"/>
          <w:sz w:val="18"/>
          <w:szCs w:val="18"/>
        </w:rPr>
      </w:pPr>
      <w:r w:rsidRPr="00C040C8">
        <w:rPr>
          <w:rFonts w:ascii="Arial" w:hAnsi="Arial" w:cs="Arial"/>
          <w:sz w:val="18"/>
          <w:szCs w:val="18"/>
        </w:rPr>
        <w:tab/>
        <w:t>The above T C S will be applicable on all items except the following:</w:t>
      </w:r>
    </w:p>
    <w:p w14:paraId="76D86D0E" w14:textId="77777777" w:rsidR="00E15E53" w:rsidRPr="00C040C8" w:rsidRDefault="00E15E53" w:rsidP="00E15E53">
      <w:pPr>
        <w:numPr>
          <w:ilvl w:val="0"/>
          <w:numId w:val="11"/>
        </w:numPr>
        <w:tabs>
          <w:tab w:val="left" w:pos="180"/>
          <w:tab w:val="num" w:pos="1440"/>
        </w:tabs>
        <w:spacing w:before="120" w:after="0" w:line="240" w:lineRule="auto"/>
        <w:ind w:left="187" w:hanging="547"/>
        <w:jc w:val="both"/>
        <w:rPr>
          <w:rFonts w:ascii="Arial" w:hAnsi="Arial" w:cs="Arial"/>
          <w:sz w:val="18"/>
          <w:szCs w:val="18"/>
        </w:rPr>
      </w:pPr>
      <w:r w:rsidRPr="00C040C8">
        <w:rPr>
          <w:rFonts w:ascii="Arial" w:hAnsi="Arial" w:cs="Arial"/>
          <w:sz w:val="18"/>
          <w:szCs w:val="18"/>
        </w:rPr>
        <w:t>Obsolete material</w:t>
      </w:r>
    </w:p>
    <w:p w14:paraId="67DCAFAA"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Machines / Equipment</w:t>
      </w:r>
    </w:p>
    <w:p w14:paraId="184BF715"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Vehicles:- (TCS is applicable on Sale consideration exceeding Rs.10 Lakh)</w:t>
      </w:r>
    </w:p>
    <w:p w14:paraId="3552B0CE"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Uniforms / aprons</w:t>
      </w:r>
    </w:p>
    <w:p w14:paraId="40558FF3"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proofErr w:type="spellStart"/>
      <w:r w:rsidRPr="00C040C8">
        <w:rPr>
          <w:rFonts w:ascii="Arial" w:hAnsi="Arial" w:cs="Arial"/>
          <w:sz w:val="18"/>
          <w:szCs w:val="18"/>
        </w:rPr>
        <w:t>Raddi</w:t>
      </w:r>
      <w:proofErr w:type="spellEnd"/>
      <w:r w:rsidRPr="00C040C8">
        <w:rPr>
          <w:rFonts w:ascii="Arial" w:hAnsi="Arial" w:cs="Arial"/>
          <w:sz w:val="18"/>
          <w:szCs w:val="18"/>
        </w:rPr>
        <w:t xml:space="preserve"> / catalogues / wastepaper / scrap plastic</w:t>
      </w:r>
    </w:p>
    <w:p w14:paraId="2D803133"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Utensils, empty tins of oil &amp; biscuits, jute bags &amp; other scrap from canteen</w:t>
      </w:r>
    </w:p>
    <w:p w14:paraId="29EC35CA"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Barrels / Drums sold by numbers</w:t>
      </w:r>
    </w:p>
    <w:p w14:paraId="65D84C10"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Jerry cans sold by numbers</w:t>
      </w:r>
    </w:p>
    <w:p w14:paraId="35EAFF2B"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Plastic barrels sold by numbers</w:t>
      </w:r>
    </w:p>
    <w:p w14:paraId="134BEA0B" w14:textId="77777777" w:rsidR="00E15E53" w:rsidRPr="00C040C8" w:rsidRDefault="00E15E53" w:rsidP="00E15E53">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Fire wood</w:t>
      </w:r>
    </w:p>
    <w:p w14:paraId="625E5E2B" w14:textId="77777777" w:rsidR="00E15E53" w:rsidRPr="00C040C8" w:rsidRDefault="00E15E53" w:rsidP="00E15E53">
      <w:pPr>
        <w:tabs>
          <w:tab w:val="left" w:pos="180"/>
          <w:tab w:val="num" w:pos="1440"/>
        </w:tabs>
        <w:spacing w:before="60"/>
        <w:ind w:left="187"/>
        <w:jc w:val="both"/>
        <w:rPr>
          <w:rFonts w:ascii="Arial" w:hAnsi="Arial" w:cs="Arial"/>
          <w:sz w:val="18"/>
          <w:szCs w:val="18"/>
        </w:rPr>
      </w:pPr>
    </w:p>
    <w:p w14:paraId="594F7DF9" w14:textId="77777777" w:rsidR="00E15E53" w:rsidRPr="00C040C8" w:rsidRDefault="00E15E53" w:rsidP="00E15E53">
      <w:pPr>
        <w:pStyle w:val="BodyText"/>
        <w:tabs>
          <w:tab w:val="left" w:pos="180"/>
        </w:tabs>
        <w:ind w:left="180" w:hanging="540"/>
        <w:rPr>
          <w:rFonts w:ascii="Arial" w:hAnsi="Arial" w:cs="Arial"/>
          <w:b/>
          <w:i/>
          <w:sz w:val="18"/>
          <w:szCs w:val="18"/>
        </w:rPr>
      </w:pPr>
      <w:r w:rsidRPr="00C040C8">
        <w:rPr>
          <w:rFonts w:ascii="Arial" w:hAnsi="Arial" w:cs="Arial"/>
          <w:sz w:val="18"/>
          <w:szCs w:val="18"/>
        </w:rPr>
        <w:t>22.</w:t>
      </w:r>
      <w:r w:rsidRPr="00C040C8">
        <w:rPr>
          <w:rFonts w:ascii="Arial" w:hAnsi="Arial" w:cs="Arial"/>
          <w:sz w:val="18"/>
          <w:szCs w:val="18"/>
        </w:rPr>
        <w:tab/>
        <w:t xml:space="preserve"> </w:t>
      </w:r>
      <w:r w:rsidRPr="00C040C8">
        <w:rPr>
          <w:rFonts w:ascii="Arial" w:hAnsi="Arial" w:cs="Arial"/>
          <w:b/>
          <w:i/>
          <w:sz w:val="18"/>
          <w:szCs w:val="18"/>
        </w:rPr>
        <w:t xml:space="preserve">I. Clause on Safety requirements </w:t>
      </w:r>
    </w:p>
    <w:p w14:paraId="59A097F1" w14:textId="77777777" w:rsidR="00E15E53" w:rsidRPr="00C040C8" w:rsidRDefault="00E15E53" w:rsidP="00E15E53">
      <w:pPr>
        <w:pStyle w:val="BodyText"/>
        <w:tabs>
          <w:tab w:val="left" w:pos="180"/>
        </w:tabs>
        <w:spacing w:before="80"/>
        <w:ind w:left="187" w:hanging="540"/>
        <w:rPr>
          <w:rFonts w:ascii="Arial" w:hAnsi="Arial" w:cs="Arial"/>
          <w:i/>
          <w:sz w:val="18"/>
          <w:szCs w:val="18"/>
        </w:rPr>
      </w:pPr>
      <w:r w:rsidRPr="00C040C8">
        <w:rPr>
          <w:rFonts w:ascii="Arial" w:hAnsi="Arial" w:cs="Arial"/>
          <w:i/>
          <w:sz w:val="18"/>
          <w:szCs w:val="18"/>
        </w:rPr>
        <w:tab/>
        <w:t>Buyers would be required to follow all safety rules and regulations of the company. Requirements in this regard have been laid down in the following paragraphs and for any clarification buyers may contact Safety department at Tata Motors. Buyers will be allowed to start removal of material only when they have confirmed in writing that they would follow the specified guidelines. While on this it may be noted that as per provision of Factories Act / Rules, the company is required to submit reports to the Inspector of Factories for all accidents inside the works immediately.</w:t>
      </w:r>
    </w:p>
    <w:p w14:paraId="00F1D444" w14:textId="77777777" w:rsidR="00E15E53" w:rsidRPr="00C040C8" w:rsidRDefault="00E15E53" w:rsidP="00E15E53">
      <w:pPr>
        <w:pStyle w:val="BodyText"/>
        <w:tabs>
          <w:tab w:val="left" w:pos="180"/>
        </w:tabs>
        <w:spacing w:before="80"/>
        <w:ind w:left="187" w:hanging="540"/>
        <w:rPr>
          <w:rFonts w:ascii="Arial" w:hAnsi="Arial" w:cs="Arial"/>
          <w:i/>
          <w:sz w:val="18"/>
          <w:szCs w:val="18"/>
        </w:rPr>
      </w:pPr>
      <w:r w:rsidRPr="00C040C8">
        <w:rPr>
          <w:rFonts w:ascii="Arial" w:hAnsi="Arial" w:cs="Arial"/>
          <w:i/>
          <w:sz w:val="18"/>
          <w:szCs w:val="18"/>
        </w:rPr>
        <w:tab/>
        <w:t>Any violation of Safety norms by the buyers will attract penalty and the amount of penalty decided by the company will be final. Buyers must forthwith deposit this amount before continuing with any activity relating to particular lot including removal / lifting.</w:t>
      </w:r>
    </w:p>
    <w:p w14:paraId="5868F4C4" w14:textId="77777777" w:rsidR="00E15E53" w:rsidRPr="00C040C8" w:rsidRDefault="00E15E53" w:rsidP="00E15E53">
      <w:pPr>
        <w:numPr>
          <w:ilvl w:val="0"/>
          <w:numId w:val="16"/>
        </w:numPr>
        <w:tabs>
          <w:tab w:val="clear" w:pos="2236"/>
          <w:tab w:val="left" w:pos="180"/>
          <w:tab w:val="num" w:pos="360"/>
        </w:tabs>
        <w:spacing w:before="80" w:after="0" w:line="240" w:lineRule="auto"/>
        <w:ind w:left="187" w:hanging="540"/>
        <w:jc w:val="both"/>
        <w:rPr>
          <w:rFonts w:ascii="Arial" w:hAnsi="Arial" w:cs="Arial"/>
          <w:sz w:val="18"/>
          <w:szCs w:val="18"/>
        </w:rPr>
      </w:pPr>
      <w:r w:rsidRPr="00C040C8">
        <w:rPr>
          <w:rFonts w:ascii="Arial" w:hAnsi="Arial" w:cs="Arial"/>
          <w:sz w:val="18"/>
          <w:szCs w:val="18"/>
        </w:rPr>
        <w:t xml:space="preserve">For lifting of Scrap Materials from TML Plant premises Scrap Buyers need to follow </w:t>
      </w:r>
      <w:r w:rsidRPr="00C040C8">
        <w:rPr>
          <w:rFonts w:ascii="Arial" w:hAnsi="Arial" w:cs="Arial"/>
          <w:b/>
          <w:sz w:val="18"/>
          <w:szCs w:val="18"/>
          <w:u w:val="single"/>
        </w:rPr>
        <w:t>Scrap Dealers Safety Guidelines</w:t>
      </w:r>
      <w:r w:rsidRPr="00C040C8">
        <w:rPr>
          <w:rFonts w:ascii="Arial" w:hAnsi="Arial" w:cs="Arial"/>
          <w:sz w:val="18"/>
          <w:szCs w:val="18"/>
        </w:rPr>
        <w:t xml:space="preserve"> as mentioned below.</w:t>
      </w:r>
    </w:p>
    <w:p w14:paraId="4D82E8A8" w14:textId="77777777" w:rsidR="00E15E53" w:rsidRPr="00C040C8" w:rsidRDefault="00E15E53" w:rsidP="00E15E53">
      <w:pPr>
        <w:tabs>
          <w:tab w:val="left" w:pos="180"/>
        </w:tabs>
        <w:spacing w:before="80"/>
        <w:ind w:left="-353"/>
        <w:jc w:val="both"/>
        <w:rPr>
          <w:rFonts w:ascii="Arial" w:hAnsi="Arial" w:cs="Arial"/>
          <w:sz w:val="18"/>
          <w:szCs w:val="18"/>
        </w:rPr>
      </w:pPr>
      <w:r w:rsidRPr="00C040C8">
        <w:rPr>
          <w:rFonts w:ascii="Arial" w:hAnsi="Arial" w:cs="Arial"/>
          <w:b/>
          <w:sz w:val="18"/>
          <w:szCs w:val="18"/>
        </w:rPr>
        <w:t xml:space="preserve">Scrap Vehicle </w:t>
      </w:r>
      <w:proofErr w:type="gramStart"/>
      <w:r w:rsidRPr="00C040C8">
        <w:rPr>
          <w:rFonts w:ascii="Arial" w:hAnsi="Arial" w:cs="Arial"/>
          <w:b/>
          <w:sz w:val="18"/>
          <w:szCs w:val="18"/>
        </w:rPr>
        <w:t>Entry :</w:t>
      </w:r>
      <w:proofErr w:type="gramEnd"/>
    </w:p>
    <w:p w14:paraId="32245816" w14:textId="77777777" w:rsidR="00E15E53" w:rsidRPr="00C040C8" w:rsidRDefault="00E15E53" w:rsidP="00E15E53">
      <w:pPr>
        <w:autoSpaceDE w:val="0"/>
        <w:autoSpaceDN w:val="0"/>
        <w:adjustRightInd w:val="0"/>
        <w:rPr>
          <w:rFonts w:ascii="Arial" w:hAnsi="Arial" w:cs="Arial"/>
          <w:b/>
          <w:sz w:val="18"/>
          <w:szCs w:val="18"/>
        </w:rPr>
      </w:pPr>
    </w:p>
    <w:p w14:paraId="375422C7" w14:textId="77777777" w:rsidR="00E15E53" w:rsidRPr="00C040C8" w:rsidRDefault="00E15E53" w:rsidP="00E15E53">
      <w:pPr>
        <w:autoSpaceDE w:val="0"/>
        <w:autoSpaceDN w:val="0"/>
        <w:adjustRightInd w:val="0"/>
        <w:jc w:val="both"/>
        <w:rPr>
          <w:rFonts w:ascii="Arial" w:hAnsi="Arial" w:cs="Arial"/>
          <w:sz w:val="18"/>
          <w:szCs w:val="18"/>
        </w:rPr>
      </w:pPr>
      <w:r w:rsidRPr="00C040C8">
        <w:rPr>
          <w:rFonts w:ascii="Arial" w:hAnsi="Arial" w:cs="Arial"/>
          <w:sz w:val="18"/>
          <w:szCs w:val="18"/>
        </w:rPr>
        <w:t>Before the scrap dealer</w:t>
      </w:r>
      <w:r w:rsidRPr="00C040C8">
        <w:rPr>
          <w:rFonts w:ascii="Arial" w:hAnsi="Arial" w:cs="Arial" w:hint="eastAsia"/>
          <w:sz w:val="18"/>
          <w:szCs w:val="18"/>
        </w:rPr>
        <w:t>’</w:t>
      </w:r>
      <w:r w:rsidRPr="00C040C8">
        <w:rPr>
          <w:rFonts w:ascii="Arial" w:hAnsi="Arial" w:cs="Arial"/>
          <w:sz w:val="18"/>
          <w:szCs w:val="18"/>
        </w:rPr>
        <w:t>s vehicle are allowed to enter the plant premises they should be inspected by TATA Motors security personnel as per the defined TATA Motors</w:t>
      </w:r>
      <w:r w:rsidRPr="00C040C8">
        <w:rPr>
          <w:rFonts w:ascii="Arial" w:hAnsi="Arial" w:cs="Arial" w:hint="eastAsia"/>
          <w:sz w:val="18"/>
          <w:szCs w:val="18"/>
        </w:rPr>
        <w:t>’</w:t>
      </w:r>
      <w:r w:rsidRPr="00C040C8">
        <w:rPr>
          <w:rFonts w:ascii="Arial" w:hAnsi="Arial" w:cs="Arial"/>
          <w:sz w:val="18"/>
          <w:szCs w:val="18"/>
        </w:rPr>
        <w:t xml:space="preserve"> vendor vehicle inspection checklist that consists of 20 parameters related to vehicles and driver</w:t>
      </w:r>
      <w:r w:rsidRPr="00C040C8">
        <w:rPr>
          <w:rFonts w:ascii="Arial" w:hAnsi="Arial" w:cs="Arial" w:hint="eastAsia"/>
          <w:sz w:val="18"/>
          <w:szCs w:val="18"/>
        </w:rPr>
        <w:t>’</w:t>
      </w:r>
      <w:r w:rsidRPr="00C040C8">
        <w:rPr>
          <w:rFonts w:ascii="Arial" w:hAnsi="Arial" w:cs="Arial"/>
          <w:sz w:val="18"/>
          <w:szCs w:val="18"/>
        </w:rPr>
        <w:t>s safety. Refer Vehicle Inspection Checklist.</w:t>
      </w:r>
    </w:p>
    <w:p w14:paraId="31C6FD84" w14:textId="77777777" w:rsidR="00E15E53" w:rsidRPr="00C040C8" w:rsidRDefault="00E15E53" w:rsidP="00E15E53">
      <w:pPr>
        <w:autoSpaceDE w:val="0"/>
        <w:autoSpaceDN w:val="0"/>
        <w:adjustRightInd w:val="0"/>
        <w:rPr>
          <w:rFonts w:ascii="Arial" w:hAnsi="Arial" w:cs="Arial"/>
          <w:sz w:val="18"/>
          <w:szCs w:val="18"/>
        </w:rPr>
      </w:pPr>
    </w:p>
    <w:p w14:paraId="39F886E6" w14:textId="77777777" w:rsidR="00E15E53" w:rsidRPr="00C040C8" w:rsidRDefault="00E15E53" w:rsidP="00E15E53">
      <w:pPr>
        <w:autoSpaceDE w:val="0"/>
        <w:autoSpaceDN w:val="0"/>
        <w:adjustRightInd w:val="0"/>
        <w:rPr>
          <w:rFonts w:ascii="Arial" w:hAnsi="Arial" w:cs="Arial"/>
          <w:sz w:val="18"/>
          <w:szCs w:val="18"/>
        </w:rPr>
      </w:pPr>
      <w:r w:rsidRPr="00C040C8">
        <w:rPr>
          <w:rFonts w:ascii="Arial" w:hAnsi="Arial" w:cs="Arial"/>
          <w:sz w:val="18"/>
          <w:szCs w:val="18"/>
        </w:rPr>
        <w:t>After that drivers need to attend the TML general safety induction training records of which must be maintained by Scrap Buyers.</w:t>
      </w:r>
    </w:p>
    <w:p w14:paraId="7698E2F1" w14:textId="509B4F1A" w:rsidR="00E15E53" w:rsidRPr="00C040C8" w:rsidRDefault="00E15E53" w:rsidP="00E15E53">
      <w:pPr>
        <w:autoSpaceDE w:val="0"/>
        <w:autoSpaceDN w:val="0"/>
        <w:adjustRightInd w:val="0"/>
        <w:ind w:left="540"/>
        <w:jc w:val="center"/>
        <w:rPr>
          <w:rFonts w:ascii="Arial" w:hAnsi="Arial" w:cs="Arial"/>
          <w:b/>
          <w:u w:val="single"/>
        </w:rPr>
      </w:pPr>
      <w:r w:rsidRPr="00C040C8">
        <w:rPr>
          <w:rFonts w:ascii="Arial" w:hAnsi="Arial" w:cs="Arial"/>
          <w:b/>
          <w:u w:val="single"/>
        </w:rPr>
        <w:t>Vehicle Inspection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343"/>
        <w:gridCol w:w="1416"/>
        <w:gridCol w:w="1698"/>
        <w:gridCol w:w="1587"/>
        <w:gridCol w:w="1477"/>
      </w:tblGrid>
      <w:tr w:rsidR="00E15E53" w:rsidRPr="00C040C8" w14:paraId="7B29A89A" w14:textId="77777777" w:rsidTr="00A91071">
        <w:tc>
          <w:tcPr>
            <w:tcW w:w="2838" w:type="dxa"/>
            <w:gridSpan w:val="2"/>
          </w:tcPr>
          <w:p w14:paraId="62473F05" w14:textId="77777777" w:rsidR="00E15E53" w:rsidRPr="00C040C8" w:rsidRDefault="00E15E53" w:rsidP="00A91071">
            <w:pPr>
              <w:autoSpaceDE w:val="0"/>
              <w:autoSpaceDN w:val="0"/>
              <w:adjustRightInd w:val="0"/>
              <w:rPr>
                <w:rFonts w:ascii="Arial" w:hAnsi="Arial" w:cs="Arial"/>
                <w:b/>
              </w:rPr>
            </w:pPr>
            <w:r w:rsidRPr="00C040C8">
              <w:rPr>
                <w:rFonts w:ascii="Arial" w:hAnsi="Arial" w:cs="Arial"/>
                <w:b/>
              </w:rPr>
              <w:t>Date of Inspection:</w:t>
            </w:r>
          </w:p>
        </w:tc>
        <w:tc>
          <w:tcPr>
            <w:tcW w:w="1416" w:type="dxa"/>
          </w:tcPr>
          <w:p w14:paraId="62498C3D" w14:textId="77777777" w:rsidR="00E15E53" w:rsidRPr="00C040C8" w:rsidRDefault="00E15E53" w:rsidP="00A91071">
            <w:pPr>
              <w:autoSpaceDE w:val="0"/>
              <w:autoSpaceDN w:val="0"/>
              <w:adjustRightInd w:val="0"/>
              <w:jc w:val="center"/>
              <w:rPr>
                <w:rFonts w:ascii="Arial" w:hAnsi="Arial" w:cs="Arial"/>
                <w:b/>
              </w:rPr>
            </w:pPr>
            <w:r w:rsidRPr="00C040C8">
              <w:rPr>
                <w:rFonts w:ascii="Arial" w:hAnsi="Arial" w:cs="Arial"/>
                <w:b/>
              </w:rPr>
              <w:t>Vehicle No</w:t>
            </w:r>
          </w:p>
        </w:tc>
        <w:tc>
          <w:tcPr>
            <w:tcW w:w="1698" w:type="dxa"/>
          </w:tcPr>
          <w:p w14:paraId="3A95EFCE" w14:textId="77777777" w:rsidR="00E15E53" w:rsidRPr="00C040C8" w:rsidRDefault="00E15E53" w:rsidP="00A91071">
            <w:pPr>
              <w:autoSpaceDE w:val="0"/>
              <w:autoSpaceDN w:val="0"/>
              <w:adjustRightInd w:val="0"/>
              <w:jc w:val="center"/>
              <w:rPr>
                <w:rFonts w:ascii="Arial" w:hAnsi="Arial" w:cs="Arial"/>
                <w:b/>
              </w:rPr>
            </w:pPr>
            <w:r w:rsidRPr="00C040C8">
              <w:rPr>
                <w:rFonts w:ascii="Arial" w:hAnsi="Arial" w:cs="Arial"/>
                <w:b/>
              </w:rPr>
              <w:t>Vehicle No</w:t>
            </w:r>
          </w:p>
        </w:tc>
        <w:tc>
          <w:tcPr>
            <w:tcW w:w="1587" w:type="dxa"/>
          </w:tcPr>
          <w:p w14:paraId="251D7E0A" w14:textId="77777777" w:rsidR="00E15E53" w:rsidRPr="00C040C8" w:rsidRDefault="00E15E53" w:rsidP="00A91071">
            <w:pPr>
              <w:autoSpaceDE w:val="0"/>
              <w:autoSpaceDN w:val="0"/>
              <w:adjustRightInd w:val="0"/>
              <w:jc w:val="center"/>
              <w:rPr>
                <w:rFonts w:ascii="Arial" w:hAnsi="Arial" w:cs="Arial"/>
                <w:b/>
              </w:rPr>
            </w:pPr>
            <w:r w:rsidRPr="00C040C8">
              <w:rPr>
                <w:rFonts w:ascii="Arial" w:hAnsi="Arial" w:cs="Arial"/>
                <w:b/>
              </w:rPr>
              <w:t>Vehicle No</w:t>
            </w:r>
          </w:p>
        </w:tc>
        <w:tc>
          <w:tcPr>
            <w:tcW w:w="1477" w:type="dxa"/>
          </w:tcPr>
          <w:p w14:paraId="7779150E" w14:textId="77777777" w:rsidR="00E15E53" w:rsidRPr="00C040C8" w:rsidRDefault="00E15E53" w:rsidP="00A91071">
            <w:pPr>
              <w:autoSpaceDE w:val="0"/>
              <w:autoSpaceDN w:val="0"/>
              <w:adjustRightInd w:val="0"/>
              <w:jc w:val="center"/>
              <w:rPr>
                <w:rFonts w:ascii="Arial" w:hAnsi="Arial" w:cs="Arial"/>
                <w:b/>
              </w:rPr>
            </w:pPr>
            <w:r w:rsidRPr="00C040C8">
              <w:rPr>
                <w:rFonts w:ascii="Arial" w:hAnsi="Arial" w:cs="Arial"/>
                <w:b/>
              </w:rPr>
              <w:t>Remarks</w:t>
            </w:r>
          </w:p>
        </w:tc>
      </w:tr>
      <w:tr w:rsidR="00E15E53" w:rsidRPr="00C040C8" w14:paraId="64E0E4AF" w14:textId="77777777" w:rsidTr="00A91071">
        <w:tc>
          <w:tcPr>
            <w:tcW w:w="495" w:type="dxa"/>
          </w:tcPr>
          <w:p w14:paraId="08361927" w14:textId="77777777" w:rsidR="00E15E53" w:rsidRPr="00C040C8" w:rsidRDefault="00E15E53" w:rsidP="00A91071">
            <w:pPr>
              <w:autoSpaceDE w:val="0"/>
              <w:autoSpaceDN w:val="0"/>
              <w:adjustRightInd w:val="0"/>
              <w:rPr>
                <w:rFonts w:ascii="Arial" w:hAnsi="Arial" w:cs="Arial"/>
                <w:b/>
              </w:rPr>
            </w:pPr>
            <w:r w:rsidRPr="00C040C8">
              <w:rPr>
                <w:rFonts w:ascii="Arial" w:hAnsi="Arial" w:cs="Arial"/>
                <w:b/>
              </w:rPr>
              <w:t>Sr. No</w:t>
            </w:r>
          </w:p>
        </w:tc>
        <w:tc>
          <w:tcPr>
            <w:tcW w:w="2343" w:type="dxa"/>
          </w:tcPr>
          <w:p w14:paraId="1E6FB4BA" w14:textId="77777777" w:rsidR="00E15E53" w:rsidRPr="00C040C8" w:rsidRDefault="00E15E53" w:rsidP="00A91071">
            <w:pPr>
              <w:autoSpaceDE w:val="0"/>
              <w:autoSpaceDN w:val="0"/>
              <w:adjustRightInd w:val="0"/>
              <w:rPr>
                <w:rFonts w:ascii="Arial" w:hAnsi="Arial" w:cs="Arial"/>
                <w:b/>
              </w:rPr>
            </w:pPr>
            <w:r w:rsidRPr="00C040C8">
              <w:rPr>
                <w:rFonts w:ascii="Arial" w:hAnsi="Arial" w:cs="Arial"/>
                <w:b/>
              </w:rPr>
              <w:t>Check Points</w:t>
            </w:r>
          </w:p>
        </w:tc>
        <w:tc>
          <w:tcPr>
            <w:tcW w:w="1416" w:type="dxa"/>
          </w:tcPr>
          <w:p w14:paraId="3E7508F4" w14:textId="77777777" w:rsidR="00E15E53" w:rsidRPr="00C040C8" w:rsidRDefault="00E15E53" w:rsidP="00A91071">
            <w:pPr>
              <w:autoSpaceDE w:val="0"/>
              <w:autoSpaceDN w:val="0"/>
              <w:adjustRightInd w:val="0"/>
              <w:jc w:val="center"/>
              <w:rPr>
                <w:rFonts w:ascii="Arial" w:hAnsi="Arial" w:cs="Arial"/>
                <w:b/>
              </w:rPr>
            </w:pPr>
          </w:p>
        </w:tc>
        <w:tc>
          <w:tcPr>
            <w:tcW w:w="1698" w:type="dxa"/>
          </w:tcPr>
          <w:p w14:paraId="2AE55A20" w14:textId="77777777" w:rsidR="00E15E53" w:rsidRPr="00C040C8" w:rsidRDefault="00E15E53" w:rsidP="00A91071">
            <w:pPr>
              <w:autoSpaceDE w:val="0"/>
              <w:autoSpaceDN w:val="0"/>
              <w:adjustRightInd w:val="0"/>
              <w:jc w:val="center"/>
              <w:rPr>
                <w:rFonts w:ascii="Arial" w:hAnsi="Arial" w:cs="Arial"/>
                <w:b/>
              </w:rPr>
            </w:pPr>
          </w:p>
        </w:tc>
        <w:tc>
          <w:tcPr>
            <w:tcW w:w="1587" w:type="dxa"/>
          </w:tcPr>
          <w:p w14:paraId="3BBF3D2A" w14:textId="77777777" w:rsidR="00E15E53" w:rsidRPr="00C040C8" w:rsidRDefault="00E15E53" w:rsidP="00A91071">
            <w:pPr>
              <w:autoSpaceDE w:val="0"/>
              <w:autoSpaceDN w:val="0"/>
              <w:adjustRightInd w:val="0"/>
              <w:jc w:val="center"/>
              <w:rPr>
                <w:rFonts w:ascii="Arial" w:hAnsi="Arial" w:cs="Arial"/>
                <w:b/>
              </w:rPr>
            </w:pPr>
          </w:p>
        </w:tc>
        <w:tc>
          <w:tcPr>
            <w:tcW w:w="1477" w:type="dxa"/>
          </w:tcPr>
          <w:p w14:paraId="329A4F4C" w14:textId="77777777" w:rsidR="00E15E53" w:rsidRPr="00C040C8" w:rsidRDefault="00E15E53" w:rsidP="00A91071">
            <w:pPr>
              <w:autoSpaceDE w:val="0"/>
              <w:autoSpaceDN w:val="0"/>
              <w:adjustRightInd w:val="0"/>
              <w:jc w:val="center"/>
              <w:rPr>
                <w:rFonts w:ascii="Arial" w:hAnsi="Arial" w:cs="Arial"/>
                <w:b/>
              </w:rPr>
            </w:pPr>
          </w:p>
        </w:tc>
      </w:tr>
      <w:tr w:rsidR="00E15E53" w:rsidRPr="00C040C8" w14:paraId="267D36C9" w14:textId="77777777" w:rsidTr="00A91071">
        <w:tc>
          <w:tcPr>
            <w:tcW w:w="495" w:type="dxa"/>
          </w:tcPr>
          <w:p w14:paraId="22B1F1C1"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w:t>
            </w:r>
          </w:p>
        </w:tc>
        <w:tc>
          <w:tcPr>
            <w:tcW w:w="2343" w:type="dxa"/>
          </w:tcPr>
          <w:p w14:paraId="1F944D56" w14:textId="77777777" w:rsidR="00E15E53" w:rsidRPr="00C040C8" w:rsidRDefault="00E15E53" w:rsidP="00A91071">
            <w:pPr>
              <w:autoSpaceDE w:val="0"/>
              <w:autoSpaceDN w:val="0"/>
              <w:adjustRightInd w:val="0"/>
              <w:rPr>
                <w:rFonts w:ascii="Arial" w:hAnsi="Arial" w:cs="Arial"/>
              </w:rPr>
            </w:pPr>
            <w:r w:rsidRPr="00C040C8">
              <w:rPr>
                <w:rFonts w:ascii="Arial" w:eastAsia="Calibri" w:hAnsi="Arial" w:cs="Arial"/>
              </w:rPr>
              <w:t>Driving License</w:t>
            </w:r>
          </w:p>
        </w:tc>
        <w:tc>
          <w:tcPr>
            <w:tcW w:w="1416" w:type="dxa"/>
          </w:tcPr>
          <w:p w14:paraId="17679604" w14:textId="77777777" w:rsidR="00E15E53" w:rsidRPr="00C040C8" w:rsidRDefault="00E15E53" w:rsidP="00A91071">
            <w:pPr>
              <w:autoSpaceDE w:val="0"/>
              <w:autoSpaceDN w:val="0"/>
              <w:adjustRightInd w:val="0"/>
              <w:rPr>
                <w:rFonts w:ascii="Arial" w:hAnsi="Arial" w:cs="Arial"/>
              </w:rPr>
            </w:pPr>
          </w:p>
        </w:tc>
        <w:tc>
          <w:tcPr>
            <w:tcW w:w="1698" w:type="dxa"/>
          </w:tcPr>
          <w:p w14:paraId="7BF2CCA6" w14:textId="77777777" w:rsidR="00E15E53" w:rsidRPr="00C040C8" w:rsidRDefault="00E15E53" w:rsidP="00A91071">
            <w:pPr>
              <w:autoSpaceDE w:val="0"/>
              <w:autoSpaceDN w:val="0"/>
              <w:adjustRightInd w:val="0"/>
              <w:rPr>
                <w:rFonts w:ascii="Arial" w:hAnsi="Arial" w:cs="Arial"/>
              </w:rPr>
            </w:pPr>
          </w:p>
        </w:tc>
        <w:tc>
          <w:tcPr>
            <w:tcW w:w="1587" w:type="dxa"/>
          </w:tcPr>
          <w:p w14:paraId="2CA1FB29" w14:textId="77777777" w:rsidR="00E15E53" w:rsidRPr="00C040C8" w:rsidRDefault="00E15E53" w:rsidP="00A91071">
            <w:pPr>
              <w:autoSpaceDE w:val="0"/>
              <w:autoSpaceDN w:val="0"/>
              <w:adjustRightInd w:val="0"/>
              <w:rPr>
                <w:rFonts w:ascii="Arial" w:hAnsi="Arial" w:cs="Arial"/>
              </w:rPr>
            </w:pPr>
          </w:p>
        </w:tc>
        <w:tc>
          <w:tcPr>
            <w:tcW w:w="1477" w:type="dxa"/>
          </w:tcPr>
          <w:p w14:paraId="5D2D1B4D" w14:textId="77777777" w:rsidR="00E15E53" w:rsidRPr="00C040C8" w:rsidRDefault="00E15E53" w:rsidP="00A91071">
            <w:pPr>
              <w:autoSpaceDE w:val="0"/>
              <w:autoSpaceDN w:val="0"/>
              <w:adjustRightInd w:val="0"/>
              <w:rPr>
                <w:rFonts w:ascii="Arial" w:hAnsi="Arial" w:cs="Arial"/>
              </w:rPr>
            </w:pPr>
          </w:p>
        </w:tc>
      </w:tr>
      <w:tr w:rsidR="00E15E53" w:rsidRPr="00C040C8" w14:paraId="2B32CC86" w14:textId="77777777" w:rsidTr="00A91071">
        <w:tc>
          <w:tcPr>
            <w:tcW w:w="495" w:type="dxa"/>
          </w:tcPr>
          <w:p w14:paraId="2CAB8062"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2.</w:t>
            </w:r>
          </w:p>
        </w:tc>
        <w:tc>
          <w:tcPr>
            <w:tcW w:w="2343" w:type="dxa"/>
          </w:tcPr>
          <w:p w14:paraId="4A68EE64" w14:textId="77777777" w:rsidR="00E15E53" w:rsidRPr="00C040C8" w:rsidRDefault="00E15E53" w:rsidP="00A91071">
            <w:pPr>
              <w:autoSpaceDE w:val="0"/>
              <w:autoSpaceDN w:val="0"/>
              <w:adjustRightInd w:val="0"/>
              <w:rPr>
                <w:rFonts w:ascii="Arial" w:eastAsia="Calibri" w:hAnsi="Arial" w:cs="Arial"/>
              </w:rPr>
            </w:pPr>
            <w:r w:rsidRPr="00C040C8">
              <w:rPr>
                <w:rFonts w:ascii="Arial" w:eastAsia="Calibri" w:hAnsi="Arial" w:cs="Arial"/>
              </w:rPr>
              <w:t>PPE (Safety Shoes,</w:t>
            </w:r>
          </w:p>
          <w:p w14:paraId="368E5469" w14:textId="77777777" w:rsidR="00E15E53" w:rsidRPr="00C040C8" w:rsidRDefault="00E15E53" w:rsidP="00A91071">
            <w:pPr>
              <w:autoSpaceDE w:val="0"/>
              <w:autoSpaceDN w:val="0"/>
              <w:adjustRightInd w:val="0"/>
              <w:rPr>
                <w:rFonts w:ascii="Arial" w:hAnsi="Arial" w:cs="Arial"/>
              </w:rPr>
            </w:pPr>
            <w:r w:rsidRPr="00C040C8">
              <w:rPr>
                <w:rFonts w:ascii="Arial" w:eastAsia="Calibri" w:hAnsi="Arial" w:cs="Arial"/>
              </w:rPr>
              <w:t>helmet, goggle)</w:t>
            </w:r>
          </w:p>
        </w:tc>
        <w:tc>
          <w:tcPr>
            <w:tcW w:w="1416" w:type="dxa"/>
          </w:tcPr>
          <w:p w14:paraId="0D491112" w14:textId="77777777" w:rsidR="00E15E53" w:rsidRPr="00C040C8" w:rsidRDefault="00E15E53" w:rsidP="00A91071">
            <w:pPr>
              <w:autoSpaceDE w:val="0"/>
              <w:autoSpaceDN w:val="0"/>
              <w:adjustRightInd w:val="0"/>
              <w:rPr>
                <w:rFonts w:ascii="CIDFont+F3" w:hAnsi="CIDFont+F3" w:cs="CIDFont+F3"/>
              </w:rPr>
            </w:pPr>
          </w:p>
        </w:tc>
        <w:tc>
          <w:tcPr>
            <w:tcW w:w="1698" w:type="dxa"/>
          </w:tcPr>
          <w:p w14:paraId="4720999C" w14:textId="77777777" w:rsidR="00E15E53" w:rsidRPr="00C040C8" w:rsidRDefault="00E15E53" w:rsidP="00A91071">
            <w:pPr>
              <w:autoSpaceDE w:val="0"/>
              <w:autoSpaceDN w:val="0"/>
              <w:adjustRightInd w:val="0"/>
              <w:rPr>
                <w:rFonts w:ascii="CIDFont+F3" w:hAnsi="CIDFont+F3" w:cs="CIDFont+F3"/>
              </w:rPr>
            </w:pPr>
          </w:p>
        </w:tc>
        <w:tc>
          <w:tcPr>
            <w:tcW w:w="1587" w:type="dxa"/>
          </w:tcPr>
          <w:p w14:paraId="48B1C6BE" w14:textId="77777777" w:rsidR="00E15E53" w:rsidRPr="00C040C8" w:rsidRDefault="00E15E53" w:rsidP="00A91071">
            <w:pPr>
              <w:autoSpaceDE w:val="0"/>
              <w:autoSpaceDN w:val="0"/>
              <w:adjustRightInd w:val="0"/>
              <w:rPr>
                <w:rFonts w:ascii="CIDFont+F3" w:hAnsi="CIDFont+F3" w:cs="CIDFont+F3"/>
              </w:rPr>
            </w:pPr>
          </w:p>
        </w:tc>
        <w:tc>
          <w:tcPr>
            <w:tcW w:w="1477" w:type="dxa"/>
          </w:tcPr>
          <w:p w14:paraId="67225564" w14:textId="77777777" w:rsidR="00E15E53" w:rsidRPr="00C040C8" w:rsidRDefault="00E15E53" w:rsidP="00A91071">
            <w:pPr>
              <w:autoSpaceDE w:val="0"/>
              <w:autoSpaceDN w:val="0"/>
              <w:adjustRightInd w:val="0"/>
              <w:rPr>
                <w:rFonts w:ascii="CIDFont+F3" w:hAnsi="CIDFont+F3" w:cs="CIDFont+F3"/>
              </w:rPr>
            </w:pPr>
          </w:p>
        </w:tc>
      </w:tr>
      <w:tr w:rsidR="00E15E53" w:rsidRPr="00C040C8" w14:paraId="6F78EA4F" w14:textId="77777777" w:rsidTr="00A91071">
        <w:tc>
          <w:tcPr>
            <w:tcW w:w="495" w:type="dxa"/>
          </w:tcPr>
          <w:p w14:paraId="56DCF96F" w14:textId="77777777" w:rsidR="00E15E53" w:rsidRPr="00C040C8" w:rsidRDefault="00E15E53" w:rsidP="00A91071">
            <w:pPr>
              <w:autoSpaceDE w:val="0"/>
              <w:autoSpaceDN w:val="0"/>
              <w:adjustRightInd w:val="0"/>
              <w:rPr>
                <w:rFonts w:ascii="CIDFont+F3" w:hAnsi="CIDFont+F3" w:cs="CIDFont+F3"/>
              </w:rPr>
            </w:pPr>
            <w:r w:rsidRPr="00C040C8">
              <w:rPr>
                <w:rFonts w:ascii="CIDFont+F3" w:hAnsi="CIDFont+F3" w:cs="CIDFont+F3"/>
              </w:rPr>
              <w:t>3.</w:t>
            </w:r>
          </w:p>
        </w:tc>
        <w:tc>
          <w:tcPr>
            <w:tcW w:w="2343" w:type="dxa"/>
          </w:tcPr>
          <w:p w14:paraId="7659FF79" w14:textId="77777777" w:rsidR="00E15E53" w:rsidRPr="00C040C8" w:rsidRDefault="00E15E53" w:rsidP="00A91071">
            <w:pPr>
              <w:autoSpaceDE w:val="0"/>
              <w:autoSpaceDN w:val="0"/>
              <w:adjustRightInd w:val="0"/>
              <w:rPr>
                <w:rFonts w:ascii="Arial" w:eastAsia="Calibri" w:hAnsi="Arial" w:cs="Arial"/>
              </w:rPr>
            </w:pPr>
            <w:r w:rsidRPr="00C040C8">
              <w:rPr>
                <w:rFonts w:ascii="Arial" w:eastAsia="Calibri" w:hAnsi="Arial" w:cs="Arial"/>
              </w:rPr>
              <w:t>PUC Certificate;</w:t>
            </w:r>
          </w:p>
          <w:p w14:paraId="75AAB13A" w14:textId="77777777" w:rsidR="00E15E53" w:rsidRPr="00C040C8" w:rsidRDefault="00E15E53" w:rsidP="00A91071">
            <w:pPr>
              <w:autoSpaceDE w:val="0"/>
              <w:autoSpaceDN w:val="0"/>
              <w:adjustRightInd w:val="0"/>
              <w:rPr>
                <w:rFonts w:ascii="Arial" w:eastAsia="Calibri" w:hAnsi="Arial" w:cs="Arial"/>
              </w:rPr>
            </w:pPr>
            <w:r w:rsidRPr="00C040C8">
              <w:rPr>
                <w:rFonts w:ascii="Arial" w:eastAsia="Calibri" w:hAnsi="Arial" w:cs="Arial"/>
              </w:rPr>
              <w:t>Vehicle Documents</w:t>
            </w:r>
          </w:p>
          <w:p w14:paraId="305DEA0B" w14:textId="77777777" w:rsidR="00E15E53" w:rsidRPr="00C040C8" w:rsidRDefault="00E15E53" w:rsidP="00A91071">
            <w:pPr>
              <w:autoSpaceDE w:val="0"/>
              <w:autoSpaceDN w:val="0"/>
              <w:adjustRightInd w:val="0"/>
              <w:rPr>
                <w:rFonts w:ascii="CIDFont+F3" w:hAnsi="CIDFont+F3" w:cs="CIDFont+F3"/>
              </w:rPr>
            </w:pPr>
            <w:r w:rsidRPr="00C040C8">
              <w:rPr>
                <w:rFonts w:ascii="Arial" w:eastAsia="Calibri" w:hAnsi="Arial" w:cs="Arial"/>
              </w:rPr>
              <w:t>(FC &amp; Insurance)</w:t>
            </w:r>
          </w:p>
        </w:tc>
        <w:tc>
          <w:tcPr>
            <w:tcW w:w="1416" w:type="dxa"/>
          </w:tcPr>
          <w:p w14:paraId="1DE87819" w14:textId="77777777" w:rsidR="00E15E53" w:rsidRPr="00C040C8" w:rsidRDefault="00E15E53" w:rsidP="00A91071">
            <w:pPr>
              <w:autoSpaceDE w:val="0"/>
              <w:autoSpaceDN w:val="0"/>
              <w:adjustRightInd w:val="0"/>
              <w:rPr>
                <w:rFonts w:ascii="CIDFont+F3" w:hAnsi="CIDFont+F3" w:cs="CIDFont+F3"/>
              </w:rPr>
            </w:pPr>
          </w:p>
        </w:tc>
        <w:tc>
          <w:tcPr>
            <w:tcW w:w="1698" w:type="dxa"/>
          </w:tcPr>
          <w:p w14:paraId="7A541139" w14:textId="77777777" w:rsidR="00E15E53" w:rsidRPr="00C040C8" w:rsidRDefault="00E15E53" w:rsidP="00A91071">
            <w:pPr>
              <w:autoSpaceDE w:val="0"/>
              <w:autoSpaceDN w:val="0"/>
              <w:adjustRightInd w:val="0"/>
              <w:rPr>
                <w:rFonts w:ascii="CIDFont+F3" w:hAnsi="CIDFont+F3" w:cs="CIDFont+F3"/>
              </w:rPr>
            </w:pPr>
          </w:p>
        </w:tc>
        <w:tc>
          <w:tcPr>
            <w:tcW w:w="1587" w:type="dxa"/>
          </w:tcPr>
          <w:p w14:paraId="0625B61D" w14:textId="77777777" w:rsidR="00E15E53" w:rsidRPr="00C040C8" w:rsidRDefault="00E15E53" w:rsidP="00A91071">
            <w:pPr>
              <w:autoSpaceDE w:val="0"/>
              <w:autoSpaceDN w:val="0"/>
              <w:adjustRightInd w:val="0"/>
              <w:rPr>
                <w:rFonts w:ascii="CIDFont+F3" w:hAnsi="CIDFont+F3" w:cs="CIDFont+F3"/>
              </w:rPr>
            </w:pPr>
          </w:p>
        </w:tc>
        <w:tc>
          <w:tcPr>
            <w:tcW w:w="1477" w:type="dxa"/>
          </w:tcPr>
          <w:p w14:paraId="6FC83A7E" w14:textId="77777777" w:rsidR="00E15E53" w:rsidRPr="00C040C8" w:rsidRDefault="00E15E53" w:rsidP="00A91071">
            <w:pPr>
              <w:autoSpaceDE w:val="0"/>
              <w:autoSpaceDN w:val="0"/>
              <w:adjustRightInd w:val="0"/>
              <w:rPr>
                <w:rFonts w:ascii="CIDFont+F3" w:hAnsi="CIDFont+F3" w:cs="CIDFont+F3"/>
              </w:rPr>
            </w:pPr>
          </w:p>
        </w:tc>
      </w:tr>
      <w:tr w:rsidR="00E15E53" w:rsidRPr="00C040C8" w14:paraId="4B689774" w14:textId="77777777" w:rsidTr="00A91071">
        <w:tc>
          <w:tcPr>
            <w:tcW w:w="495" w:type="dxa"/>
          </w:tcPr>
          <w:p w14:paraId="0CC1C054"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4.</w:t>
            </w:r>
          </w:p>
        </w:tc>
        <w:tc>
          <w:tcPr>
            <w:tcW w:w="2343" w:type="dxa"/>
          </w:tcPr>
          <w:p w14:paraId="7FFC1214" w14:textId="77777777" w:rsidR="00E15E53" w:rsidRPr="00C040C8" w:rsidRDefault="00E15E53" w:rsidP="00A91071">
            <w:pPr>
              <w:autoSpaceDE w:val="0"/>
              <w:autoSpaceDN w:val="0"/>
              <w:adjustRightInd w:val="0"/>
              <w:rPr>
                <w:rFonts w:ascii="Arial" w:hAnsi="Arial" w:cs="Arial"/>
              </w:rPr>
            </w:pPr>
            <w:r w:rsidRPr="00C040C8">
              <w:rPr>
                <w:rFonts w:ascii="Arial" w:eastAsia="Calibri" w:hAnsi="Arial" w:cs="Arial"/>
              </w:rPr>
              <w:t>Seat Belt</w:t>
            </w:r>
          </w:p>
        </w:tc>
        <w:tc>
          <w:tcPr>
            <w:tcW w:w="1416" w:type="dxa"/>
          </w:tcPr>
          <w:p w14:paraId="044E98FB" w14:textId="77777777" w:rsidR="00E15E53" w:rsidRPr="00C040C8" w:rsidRDefault="00E15E53" w:rsidP="00A91071">
            <w:pPr>
              <w:autoSpaceDE w:val="0"/>
              <w:autoSpaceDN w:val="0"/>
              <w:adjustRightInd w:val="0"/>
              <w:rPr>
                <w:rFonts w:ascii="CIDFont+F3" w:hAnsi="CIDFont+F3" w:cs="CIDFont+F3"/>
              </w:rPr>
            </w:pPr>
          </w:p>
        </w:tc>
        <w:tc>
          <w:tcPr>
            <w:tcW w:w="1698" w:type="dxa"/>
          </w:tcPr>
          <w:p w14:paraId="564F97A5" w14:textId="77777777" w:rsidR="00E15E53" w:rsidRPr="00C040C8" w:rsidRDefault="00E15E53" w:rsidP="00A91071">
            <w:pPr>
              <w:autoSpaceDE w:val="0"/>
              <w:autoSpaceDN w:val="0"/>
              <w:adjustRightInd w:val="0"/>
              <w:rPr>
                <w:rFonts w:ascii="CIDFont+F3" w:hAnsi="CIDFont+F3" w:cs="CIDFont+F3"/>
              </w:rPr>
            </w:pPr>
          </w:p>
        </w:tc>
        <w:tc>
          <w:tcPr>
            <w:tcW w:w="1587" w:type="dxa"/>
          </w:tcPr>
          <w:p w14:paraId="46797333" w14:textId="77777777" w:rsidR="00E15E53" w:rsidRPr="00C040C8" w:rsidRDefault="00E15E53" w:rsidP="00A91071">
            <w:pPr>
              <w:autoSpaceDE w:val="0"/>
              <w:autoSpaceDN w:val="0"/>
              <w:adjustRightInd w:val="0"/>
              <w:rPr>
                <w:rFonts w:ascii="CIDFont+F3" w:hAnsi="CIDFont+F3" w:cs="CIDFont+F3"/>
              </w:rPr>
            </w:pPr>
          </w:p>
        </w:tc>
        <w:tc>
          <w:tcPr>
            <w:tcW w:w="1477" w:type="dxa"/>
          </w:tcPr>
          <w:p w14:paraId="3C4558B3" w14:textId="77777777" w:rsidR="00E15E53" w:rsidRPr="00C040C8" w:rsidRDefault="00E15E53" w:rsidP="00A91071">
            <w:pPr>
              <w:autoSpaceDE w:val="0"/>
              <w:autoSpaceDN w:val="0"/>
              <w:adjustRightInd w:val="0"/>
              <w:rPr>
                <w:rFonts w:ascii="CIDFont+F3" w:hAnsi="CIDFont+F3" w:cs="CIDFont+F3"/>
              </w:rPr>
            </w:pPr>
          </w:p>
        </w:tc>
      </w:tr>
      <w:tr w:rsidR="00E15E53" w:rsidRPr="00C040C8" w14:paraId="55704C61" w14:textId="77777777" w:rsidTr="00A91071">
        <w:tc>
          <w:tcPr>
            <w:tcW w:w="495" w:type="dxa"/>
          </w:tcPr>
          <w:p w14:paraId="06872179"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5.</w:t>
            </w:r>
          </w:p>
        </w:tc>
        <w:tc>
          <w:tcPr>
            <w:tcW w:w="2343" w:type="dxa"/>
          </w:tcPr>
          <w:p w14:paraId="091BDAC1" w14:textId="77777777" w:rsidR="00E15E53" w:rsidRPr="00C040C8" w:rsidRDefault="00E15E53" w:rsidP="00A91071">
            <w:pPr>
              <w:autoSpaceDE w:val="0"/>
              <w:autoSpaceDN w:val="0"/>
              <w:adjustRightInd w:val="0"/>
              <w:rPr>
                <w:rFonts w:ascii="Arial" w:hAnsi="Arial" w:cs="Arial"/>
              </w:rPr>
            </w:pPr>
            <w:r w:rsidRPr="00C040C8">
              <w:rPr>
                <w:rFonts w:ascii="Arial" w:eastAsia="Calibri" w:hAnsi="Arial" w:cs="Arial"/>
              </w:rPr>
              <w:t>Horn</w:t>
            </w:r>
          </w:p>
        </w:tc>
        <w:tc>
          <w:tcPr>
            <w:tcW w:w="1416" w:type="dxa"/>
          </w:tcPr>
          <w:p w14:paraId="0CA3CFA5" w14:textId="77777777" w:rsidR="00E15E53" w:rsidRPr="00C040C8" w:rsidRDefault="00E15E53" w:rsidP="00A91071">
            <w:pPr>
              <w:autoSpaceDE w:val="0"/>
              <w:autoSpaceDN w:val="0"/>
              <w:adjustRightInd w:val="0"/>
              <w:rPr>
                <w:rFonts w:ascii="CIDFont+F3" w:hAnsi="CIDFont+F3" w:cs="CIDFont+F3"/>
              </w:rPr>
            </w:pPr>
          </w:p>
        </w:tc>
        <w:tc>
          <w:tcPr>
            <w:tcW w:w="1698" w:type="dxa"/>
          </w:tcPr>
          <w:p w14:paraId="0361A2E5" w14:textId="77777777" w:rsidR="00E15E53" w:rsidRPr="00C040C8" w:rsidRDefault="00E15E53" w:rsidP="00A91071">
            <w:pPr>
              <w:autoSpaceDE w:val="0"/>
              <w:autoSpaceDN w:val="0"/>
              <w:adjustRightInd w:val="0"/>
              <w:rPr>
                <w:rFonts w:ascii="CIDFont+F3" w:hAnsi="CIDFont+F3" w:cs="CIDFont+F3"/>
              </w:rPr>
            </w:pPr>
          </w:p>
        </w:tc>
        <w:tc>
          <w:tcPr>
            <w:tcW w:w="1587" w:type="dxa"/>
          </w:tcPr>
          <w:p w14:paraId="53B2D646" w14:textId="77777777" w:rsidR="00E15E53" w:rsidRPr="00C040C8" w:rsidRDefault="00E15E53" w:rsidP="00A91071">
            <w:pPr>
              <w:autoSpaceDE w:val="0"/>
              <w:autoSpaceDN w:val="0"/>
              <w:adjustRightInd w:val="0"/>
              <w:rPr>
                <w:rFonts w:ascii="CIDFont+F3" w:hAnsi="CIDFont+F3" w:cs="CIDFont+F3"/>
              </w:rPr>
            </w:pPr>
          </w:p>
        </w:tc>
        <w:tc>
          <w:tcPr>
            <w:tcW w:w="1477" w:type="dxa"/>
          </w:tcPr>
          <w:p w14:paraId="0ED32648" w14:textId="77777777" w:rsidR="00E15E53" w:rsidRPr="00C040C8" w:rsidRDefault="00E15E53" w:rsidP="00A91071">
            <w:pPr>
              <w:autoSpaceDE w:val="0"/>
              <w:autoSpaceDN w:val="0"/>
              <w:adjustRightInd w:val="0"/>
              <w:rPr>
                <w:rFonts w:ascii="CIDFont+F3" w:hAnsi="CIDFont+F3" w:cs="CIDFont+F3"/>
              </w:rPr>
            </w:pPr>
          </w:p>
        </w:tc>
      </w:tr>
      <w:tr w:rsidR="00E15E53" w:rsidRPr="00C040C8" w14:paraId="466DFF6F" w14:textId="77777777" w:rsidTr="00A91071">
        <w:tc>
          <w:tcPr>
            <w:tcW w:w="495" w:type="dxa"/>
          </w:tcPr>
          <w:p w14:paraId="502F163B"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6.</w:t>
            </w:r>
          </w:p>
        </w:tc>
        <w:tc>
          <w:tcPr>
            <w:tcW w:w="2343" w:type="dxa"/>
          </w:tcPr>
          <w:p w14:paraId="3974ABFA" w14:textId="77777777" w:rsidR="00E15E53" w:rsidRPr="00C040C8" w:rsidRDefault="00E15E53" w:rsidP="00A91071">
            <w:pPr>
              <w:autoSpaceDE w:val="0"/>
              <w:autoSpaceDN w:val="0"/>
              <w:adjustRightInd w:val="0"/>
              <w:rPr>
                <w:rFonts w:ascii="Arial" w:eastAsia="Calibri" w:hAnsi="Arial" w:cs="Arial"/>
              </w:rPr>
            </w:pPr>
            <w:r w:rsidRPr="00C040C8">
              <w:rPr>
                <w:rFonts w:ascii="Arial" w:eastAsia="Calibri" w:hAnsi="Arial" w:cs="Arial"/>
              </w:rPr>
              <w:t>Emergency Parking</w:t>
            </w:r>
          </w:p>
          <w:p w14:paraId="4BF667CB" w14:textId="77777777" w:rsidR="00E15E53" w:rsidRPr="00C040C8" w:rsidRDefault="00E15E53" w:rsidP="00A91071">
            <w:pPr>
              <w:autoSpaceDE w:val="0"/>
              <w:autoSpaceDN w:val="0"/>
              <w:adjustRightInd w:val="0"/>
              <w:rPr>
                <w:rFonts w:ascii="Arial" w:hAnsi="Arial" w:cs="Arial"/>
              </w:rPr>
            </w:pPr>
            <w:r w:rsidRPr="00C040C8">
              <w:rPr>
                <w:rFonts w:ascii="Arial" w:eastAsia="Calibri" w:hAnsi="Arial" w:cs="Arial"/>
              </w:rPr>
              <w:t>Brake</w:t>
            </w:r>
          </w:p>
        </w:tc>
        <w:tc>
          <w:tcPr>
            <w:tcW w:w="1416" w:type="dxa"/>
          </w:tcPr>
          <w:p w14:paraId="46F8A5A5" w14:textId="77777777" w:rsidR="00E15E53" w:rsidRPr="00C040C8" w:rsidRDefault="00E15E53" w:rsidP="00A91071">
            <w:pPr>
              <w:autoSpaceDE w:val="0"/>
              <w:autoSpaceDN w:val="0"/>
              <w:adjustRightInd w:val="0"/>
              <w:rPr>
                <w:rFonts w:ascii="CIDFont+F3" w:hAnsi="CIDFont+F3" w:cs="CIDFont+F3"/>
              </w:rPr>
            </w:pPr>
          </w:p>
        </w:tc>
        <w:tc>
          <w:tcPr>
            <w:tcW w:w="1698" w:type="dxa"/>
          </w:tcPr>
          <w:p w14:paraId="4BF78F0C" w14:textId="77777777" w:rsidR="00E15E53" w:rsidRPr="00C040C8" w:rsidRDefault="00E15E53" w:rsidP="00A91071">
            <w:pPr>
              <w:autoSpaceDE w:val="0"/>
              <w:autoSpaceDN w:val="0"/>
              <w:adjustRightInd w:val="0"/>
              <w:rPr>
                <w:rFonts w:ascii="CIDFont+F3" w:hAnsi="CIDFont+F3" w:cs="CIDFont+F3"/>
              </w:rPr>
            </w:pPr>
          </w:p>
        </w:tc>
        <w:tc>
          <w:tcPr>
            <w:tcW w:w="1587" w:type="dxa"/>
          </w:tcPr>
          <w:p w14:paraId="73378C9C" w14:textId="77777777" w:rsidR="00E15E53" w:rsidRPr="00C040C8" w:rsidRDefault="00E15E53" w:rsidP="00A91071">
            <w:pPr>
              <w:autoSpaceDE w:val="0"/>
              <w:autoSpaceDN w:val="0"/>
              <w:adjustRightInd w:val="0"/>
              <w:rPr>
                <w:rFonts w:ascii="CIDFont+F3" w:hAnsi="CIDFont+F3" w:cs="CIDFont+F3"/>
              </w:rPr>
            </w:pPr>
          </w:p>
        </w:tc>
        <w:tc>
          <w:tcPr>
            <w:tcW w:w="1477" w:type="dxa"/>
          </w:tcPr>
          <w:p w14:paraId="351A20ED" w14:textId="77777777" w:rsidR="00E15E53" w:rsidRPr="00C040C8" w:rsidRDefault="00E15E53" w:rsidP="00A91071">
            <w:pPr>
              <w:autoSpaceDE w:val="0"/>
              <w:autoSpaceDN w:val="0"/>
              <w:adjustRightInd w:val="0"/>
              <w:rPr>
                <w:rFonts w:ascii="CIDFont+F3" w:hAnsi="CIDFont+F3" w:cs="CIDFont+F3"/>
              </w:rPr>
            </w:pPr>
          </w:p>
        </w:tc>
      </w:tr>
      <w:tr w:rsidR="00E15E53" w:rsidRPr="00C040C8" w14:paraId="45D2FE72" w14:textId="77777777" w:rsidTr="00A91071">
        <w:tc>
          <w:tcPr>
            <w:tcW w:w="495" w:type="dxa"/>
          </w:tcPr>
          <w:p w14:paraId="04ED2F47"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7.</w:t>
            </w:r>
          </w:p>
        </w:tc>
        <w:tc>
          <w:tcPr>
            <w:tcW w:w="2343" w:type="dxa"/>
          </w:tcPr>
          <w:p w14:paraId="1A3B6421" w14:textId="77777777" w:rsidR="00E15E53" w:rsidRPr="00C040C8" w:rsidRDefault="00E15E53" w:rsidP="00A91071">
            <w:pPr>
              <w:autoSpaceDE w:val="0"/>
              <w:autoSpaceDN w:val="0"/>
              <w:adjustRightInd w:val="0"/>
              <w:rPr>
                <w:rFonts w:ascii="Arial" w:hAnsi="Arial" w:cs="Arial"/>
              </w:rPr>
            </w:pPr>
            <w:r w:rsidRPr="00C040C8">
              <w:rPr>
                <w:rFonts w:ascii="Arial" w:eastAsia="Calibri" w:hAnsi="Arial" w:cs="Arial"/>
              </w:rPr>
              <w:t>Rear View Mirror</w:t>
            </w:r>
          </w:p>
        </w:tc>
        <w:tc>
          <w:tcPr>
            <w:tcW w:w="1416" w:type="dxa"/>
          </w:tcPr>
          <w:p w14:paraId="737CF557" w14:textId="77777777" w:rsidR="00E15E53" w:rsidRPr="00C040C8" w:rsidRDefault="00E15E53" w:rsidP="00A91071">
            <w:pPr>
              <w:autoSpaceDE w:val="0"/>
              <w:autoSpaceDN w:val="0"/>
              <w:adjustRightInd w:val="0"/>
              <w:rPr>
                <w:rFonts w:ascii="CIDFont+F3" w:hAnsi="CIDFont+F3" w:cs="CIDFont+F3"/>
              </w:rPr>
            </w:pPr>
          </w:p>
        </w:tc>
        <w:tc>
          <w:tcPr>
            <w:tcW w:w="1698" w:type="dxa"/>
          </w:tcPr>
          <w:p w14:paraId="1BDD0305" w14:textId="77777777" w:rsidR="00E15E53" w:rsidRPr="00C040C8" w:rsidRDefault="00E15E53" w:rsidP="00A91071">
            <w:pPr>
              <w:autoSpaceDE w:val="0"/>
              <w:autoSpaceDN w:val="0"/>
              <w:adjustRightInd w:val="0"/>
              <w:rPr>
                <w:rFonts w:ascii="CIDFont+F3" w:hAnsi="CIDFont+F3" w:cs="CIDFont+F3"/>
              </w:rPr>
            </w:pPr>
          </w:p>
        </w:tc>
        <w:tc>
          <w:tcPr>
            <w:tcW w:w="1587" w:type="dxa"/>
          </w:tcPr>
          <w:p w14:paraId="08C98666" w14:textId="77777777" w:rsidR="00E15E53" w:rsidRPr="00C040C8" w:rsidRDefault="00E15E53" w:rsidP="00A91071">
            <w:pPr>
              <w:autoSpaceDE w:val="0"/>
              <w:autoSpaceDN w:val="0"/>
              <w:adjustRightInd w:val="0"/>
              <w:rPr>
                <w:rFonts w:ascii="CIDFont+F3" w:hAnsi="CIDFont+F3" w:cs="CIDFont+F3"/>
              </w:rPr>
            </w:pPr>
          </w:p>
        </w:tc>
        <w:tc>
          <w:tcPr>
            <w:tcW w:w="1477" w:type="dxa"/>
          </w:tcPr>
          <w:p w14:paraId="3635B7A5" w14:textId="77777777" w:rsidR="00E15E53" w:rsidRPr="00C040C8" w:rsidRDefault="00E15E53" w:rsidP="00A91071">
            <w:pPr>
              <w:autoSpaceDE w:val="0"/>
              <w:autoSpaceDN w:val="0"/>
              <w:adjustRightInd w:val="0"/>
              <w:rPr>
                <w:rFonts w:ascii="CIDFont+F3" w:hAnsi="CIDFont+F3" w:cs="CIDFont+F3"/>
              </w:rPr>
            </w:pPr>
          </w:p>
        </w:tc>
      </w:tr>
      <w:tr w:rsidR="00E15E53" w:rsidRPr="00C040C8" w14:paraId="7D304E86" w14:textId="77777777" w:rsidTr="00A91071">
        <w:tc>
          <w:tcPr>
            <w:tcW w:w="495" w:type="dxa"/>
          </w:tcPr>
          <w:p w14:paraId="4A783C85"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8.</w:t>
            </w:r>
          </w:p>
        </w:tc>
        <w:tc>
          <w:tcPr>
            <w:tcW w:w="2343" w:type="dxa"/>
          </w:tcPr>
          <w:p w14:paraId="01B6A3BF" w14:textId="77777777" w:rsidR="00E15E53" w:rsidRPr="00C040C8" w:rsidRDefault="00E15E53" w:rsidP="00A91071">
            <w:pPr>
              <w:autoSpaceDE w:val="0"/>
              <w:autoSpaceDN w:val="0"/>
              <w:adjustRightInd w:val="0"/>
              <w:rPr>
                <w:rFonts w:ascii="Arial" w:eastAsia="Calibri" w:hAnsi="Arial" w:cs="Arial"/>
              </w:rPr>
            </w:pPr>
            <w:r w:rsidRPr="00C040C8">
              <w:rPr>
                <w:rFonts w:ascii="Arial" w:eastAsia="Calibri" w:hAnsi="Arial" w:cs="Arial"/>
              </w:rPr>
              <w:t>LH &amp; RH Indicators :</w:t>
            </w:r>
          </w:p>
          <w:p w14:paraId="56B4794D" w14:textId="77777777" w:rsidR="00E15E53" w:rsidRPr="00C040C8" w:rsidRDefault="00E15E53" w:rsidP="00A91071">
            <w:pPr>
              <w:autoSpaceDE w:val="0"/>
              <w:autoSpaceDN w:val="0"/>
              <w:adjustRightInd w:val="0"/>
              <w:rPr>
                <w:rFonts w:ascii="Arial" w:hAnsi="Arial" w:cs="Arial"/>
              </w:rPr>
            </w:pPr>
            <w:r w:rsidRPr="00C040C8">
              <w:rPr>
                <w:rFonts w:ascii="Arial" w:eastAsia="Calibri" w:hAnsi="Arial" w:cs="Arial"/>
              </w:rPr>
              <w:t>Front &amp; Rear</w:t>
            </w:r>
          </w:p>
        </w:tc>
        <w:tc>
          <w:tcPr>
            <w:tcW w:w="1416" w:type="dxa"/>
          </w:tcPr>
          <w:p w14:paraId="649E718A" w14:textId="77777777" w:rsidR="00E15E53" w:rsidRPr="00C040C8" w:rsidRDefault="00E15E53" w:rsidP="00A91071">
            <w:pPr>
              <w:autoSpaceDE w:val="0"/>
              <w:autoSpaceDN w:val="0"/>
              <w:adjustRightInd w:val="0"/>
              <w:rPr>
                <w:rFonts w:ascii="CIDFont+F3" w:hAnsi="CIDFont+F3" w:cs="CIDFont+F3"/>
              </w:rPr>
            </w:pPr>
          </w:p>
        </w:tc>
        <w:tc>
          <w:tcPr>
            <w:tcW w:w="1698" w:type="dxa"/>
          </w:tcPr>
          <w:p w14:paraId="2D76A190" w14:textId="77777777" w:rsidR="00E15E53" w:rsidRPr="00C040C8" w:rsidRDefault="00E15E53" w:rsidP="00A91071">
            <w:pPr>
              <w:autoSpaceDE w:val="0"/>
              <w:autoSpaceDN w:val="0"/>
              <w:adjustRightInd w:val="0"/>
              <w:rPr>
                <w:rFonts w:ascii="CIDFont+F3" w:hAnsi="CIDFont+F3" w:cs="CIDFont+F3"/>
              </w:rPr>
            </w:pPr>
          </w:p>
        </w:tc>
        <w:tc>
          <w:tcPr>
            <w:tcW w:w="1587" w:type="dxa"/>
          </w:tcPr>
          <w:p w14:paraId="3B20D067" w14:textId="77777777" w:rsidR="00E15E53" w:rsidRPr="00C040C8" w:rsidRDefault="00E15E53" w:rsidP="00A91071">
            <w:pPr>
              <w:autoSpaceDE w:val="0"/>
              <w:autoSpaceDN w:val="0"/>
              <w:adjustRightInd w:val="0"/>
              <w:rPr>
                <w:rFonts w:ascii="CIDFont+F3" w:hAnsi="CIDFont+F3" w:cs="CIDFont+F3"/>
              </w:rPr>
            </w:pPr>
          </w:p>
        </w:tc>
        <w:tc>
          <w:tcPr>
            <w:tcW w:w="1477" w:type="dxa"/>
          </w:tcPr>
          <w:p w14:paraId="74E7D702" w14:textId="77777777" w:rsidR="00E15E53" w:rsidRPr="00C040C8" w:rsidRDefault="00E15E53" w:rsidP="00A91071">
            <w:pPr>
              <w:autoSpaceDE w:val="0"/>
              <w:autoSpaceDN w:val="0"/>
              <w:adjustRightInd w:val="0"/>
              <w:rPr>
                <w:rFonts w:ascii="CIDFont+F3" w:hAnsi="CIDFont+F3" w:cs="CIDFont+F3"/>
              </w:rPr>
            </w:pPr>
          </w:p>
        </w:tc>
      </w:tr>
      <w:tr w:rsidR="00E15E53" w:rsidRPr="00C040C8" w14:paraId="0B5FB1F4" w14:textId="77777777" w:rsidTr="00A91071">
        <w:trPr>
          <w:trHeight w:val="895"/>
        </w:trPr>
        <w:tc>
          <w:tcPr>
            <w:tcW w:w="495" w:type="dxa"/>
          </w:tcPr>
          <w:p w14:paraId="414172F9"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9.</w:t>
            </w:r>
          </w:p>
        </w:tc>
        <w:tc>
          <w:tcPr>
            <w:tcW w:w="2343" w:type="dxa"/>
          </w:tcPr>
          <w:p w14:paraId="06E4A3E3" w14:textId="77777777" w:rsidR="00E15E53" w:rsidRPr="00C040C8" w:rsidRDefault="00E15E53" w:rsidP="00A91071">
            <w:pPr>
              <w:autoSpaceDE w:val="0"/>
              <w:autoSpaceDN w:val="0"/>
              <w:adjustRightInd w:val="0"/>
              <w:rPr>
                <w:rFonts w:ascii="Arial" w:eastAsia="Calibri" w:hAnsi="Arial" w:cs="Arial"/>
              </w:rPr>
            </w:pPr>
            <w:r w:rsidRPr="00C040C8">
              <w:rPr>
                <w:rFonts w:ascii="Arial" w:eastAsia="Calibri" w:hAnsi="Arial" w:cs="Arial"/>
              </w:rPr>
              <w:t>Reversing Lights –</w:t>
            </w:r>
          </w:p>
          <w:p w14:paraId="0C6FDE63" w14:textId="77777777" w:rsidR="00E15E53" w:rsidRPr="00C040C8" w:rsidRDefault="00E15E53" w:rsidP="00A91071">
            <w:pPr>
              <w:autoSpaceDE w:val="0"/>
              <w:autoSpaceDN w:val="0"/>
              <w:adjustRightInd w:val="0"/>
              <w:rPr>
                <w:rFonts w:ascii="Arial" w:eastAsia="Calibri" w:hAnsi="Arial" w:cs="Arial"/>
              </w:rPr>
            </w:pPr>
            <w:r w:rsidRPr="00C040C8">
              <w:rPr>
                <w:rFonts w:ascii="Arial" w:eastAsia="Calibri" w:hAnsi="Arial" w:cs="Arial"/>
              </w:rPr>
              <w:t>audible reversing</w:t>
            </w:r>
          </w:p>
          <w:p w14:paraId="3AB321CE" w14:textId="77777777" w:rsidR="00E15E53" w:rsidRPr="00C040C8" w:rsidRDefault="00E15E53" w:rsidP="00A91071">
            <w:pPr>
              <w:autoSpaceDE w:val="0"/>
              <w:autoSpaceDN w:val="0"/>
              <w:adjustRightInd w:val="0"/>
              <w:rPr>
                <w:rFonts w:ascii="Arial" w:eastAsia="Calibri" w:hAnsi="Arial" w:cs="Arial"/>
              </w:rPr>
            </w:pPr>
            <w:r w:rsidRPr="00C040C8">
              <w:rPr>
                <w:rFonts w:ascii="Arial" w:eastAsia="Calibri" w:hAnsi="Arial" w:cs="Arial"/>
              </w:rPr>
              <w:t>alarm and warning</w:t>
            </w:r>
          </w:p>
          <w:p w14:paraId="0524AB44" w14:textId="77777777" w:rsidR="00E15E53" w:rsidRPr="00C040C8" w:rsidRDefault="00E15E53" w:rsidP="00A91071">
            <w:pPr>
              <w:autoSpaceDE w:val="0"/>
              <w:autoSpaceDN w:val="0"/>
              <w:adjustRightInd w:val="0"/>
              <w:rPr>
                <w:rFonts w:ascii="Arial" w:hAnsi="Arial" w:cs="Arial"/>
              </w:rPr>
            </w:pPr>
            <w:r w:rsidRPr="00C040C8">
              <w:rPr>
                <w:rFonts w:ascii="Arial" w:eastAsia="Calibri" w:hAnsi="Arial" w:cs="Arial"/>
              </w:rPr>
              <w:t>device</w:t>
            </w:r>
          </w:p>
        </w:tc>
        <w:tc>
          <w:tcPr>
            <w:tcW w:w="1416" w:type="dxa"/>
          </w:tcPr>
          <w:p w14:paraId="6ACAF17E" w14:textId="77777777" w:rsidR="00E15E53" w:rsidRPr="00C040C8" w:rsidRDefault="00E15E53" w:rsidP="00A91071">
            <w:pPr>
              <w:autoSpaceDE w:val="0"/>
              <w:autoSpaceDN w:val="0"/>
              <w:adjustRightInd w:val="0"/>
              <w:rPr>
                <w:rFonts w:ascii="CIDFont+F3" w:hAnsi="CIDFont+F3" w:cs="CIDFont+F3"/>
              </w:rPr>
            </w:pPr>
          </w:p>
        </w:tc>
        <w:tc>
          <w:tcPr>
            <w:tcW w:w="1698" w:type="dxa"/>
          </w:tcPr>
          <w:p w14:paraId="069F6BE8" w14:textId="77777777" w:rsidR="00E15E53" w:rsidRPr="00C040C8" w:rsidRDefault="00E15E53" w:rsidP="00A91071">
            <w:pPr>
              <w:autoSpaceDE w:val="0"/>
              <w:autoSpaceDN w:val="0"/>
              <w:adjustRightInd w:val="0"/>
              <w:rPr>
                <w:rFonts w:ascii="CIDFont+F3" w:hAnsi="CIDFont+F3" w:cs="CIDFont+F3"/>
              </w:rPr>
            </w:pPr>
          </w:p>
        </w:tc>
        <w:tc>
          <w:tcPr>
            <w:tcW w:w="1587" w:type="dxa"/>
          </w:tcPr>
          <w:p w14:paraId="2CFB63F2" w14:textId="77777777" w:rsidR="00E15E53" w:rsidRPr="00C040C8" w:rsidRDefault="00E15E53" w:rsidP="00A91071">
            <w:pPr>
              <w:autoSpaceDE w:val="0"/>
              <w:autoSpaceDN w:val="0"/>
              <w:adjustRightInd w:val="0"/>
              <w:rPr>
                <w:rFonts w:ascii="CIDFont+F3" w:hAnsi="CIDFont+F3" w:cs="CIDFont+F3"/>
              </w:rPr>
            </w:pPr>
          </w:p>
        </w:tc>
        <w:tc>
          <w:tcPr>
            <w:tcW w:w="1477" w:type="dxa"/>
          </w:tcPr>
          <w:p w14:paraId="43360B63" w14:textId="77777777" w:rsidR="00E15E53" w:rsidRPr="00C040C8" w:rsidRDefault="00E15E53" w:rsidP="00A91071">
            <w:pPr>
              <w:autoSpaceDE w:val="0"/>
              <w:autoSpaceDN w:val="0"/>
              <w:adjustRightInd w:val="0"/>
              <w:rPr>
                <w:rFonts w:ascii="CIDFont+F3" w:hAnsi="CIDFont+F3" w:cs="CIDFont+F3"/>
              </w:rPr>
            </w:pPr>
          </w:p>
        </w:tc>
      </w:tr>
      <w:tr w:rsidR="00E15E53" w:rsidRPr="00C040C8" w14:paraId="0F3A9CA6" w14:textId="77777777" w:rsidTr="00A91071">
        <w:tc>
          <w:tcPr>
            <w:tcW w:w="495" w:type="dxa"/>
          </w:tcPr>
          <w:p w14:paraId="713AA113"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10.</w:t>
            </w:r>
          </w:p>
        </w:tc>
        <w:tc>
          <w:tcPr>
            <w:tcW w:w="2343" w:type="dxa"/>
          </w:tcPr>
          <w:p w14:paraId="71424205"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Head Light</w:t>
            </w:r>
          </w:p>
        </w:tc>
        <w:tc>
          <w:tcPr>
            <w:tcW w:w="1416" w:type="dxa"/>
          </w:tcPr>
          <w:p w14:paraId="15EBBE38" w14:textId="77777777" w:rsidR="00E15E53" w:rsidRPr="00C040C8" w:rsidRDefault="00E15E53" w:rsidP="00A91071">
            <w:pPr>
              <w:autoSpaceDE w:val="0"/>
              <w:autoSpaceDN w:val="0"/>
              <w:adjustRightInd w:val="0"/>
              <w:rPr>
                <w:rFonts w:ascii="CIDFont+F3" w:hAnsi="CIDFont+F3" w:cs="CIDFont+F3"/>
              </w:rPr>
            </w:pPr>
          </w:p>
        </w:tc>
        <w:tc>
          <w:tcPr>
            <w:tcW w:w="1698" w:type="dxa"/>
          </w:tcPr>
          <w:p w14:paraId="0FED1C53" w14:textId="77777777" w:rsidR="00E15E53" w:rsidRPr="00C040C8" w:rsidRDefault="00E15E53" w:rsidP="00A91071">
            <w:pPr>
              <w:autoSpaceDE w:val="0"/>
              <w:autoSpaceDN w:val="0"/>
              <w:adjustRightInd w:val="0"/>
              <w:rPr>
                <w:rFonts w:ascii="CIDFont+F3" w:hAnsi="CIDFont+F3" w:cs="CIDFont+F3"/>
              </w:rPr>
            </w:pPr>
          </w:p>
        </w:tc>
        <w:tc>
          <w:tcPr>
            <w:tcW w:w="1587" w:type="dxa"/>
          </w:tcPr>
          <w:p w14:paraId="1664558D" w14:textId="77777777" w:rsidR="00E15E53" w:rsidRPr="00C040C8" w:rsidRDefault="00E15E53" w:rsidP="00A91071">
            <w:pPr>
              <w:autoSpaceDE w:val="0"/>
              <w:autoSpaceDN w:val="0"/>
              <w:adjustRightInd w:val="0"/>
              <w:rPr>
                <w:rFonts w:ascii="CIDFont+F3" w:hAnsi="CIDFont+F3" w:cs="CIDFont+F3"/>
              </w:rPr>
            </w:pPr>
          </w:p>
        </w:tc>
        <w:tc>
          <w:tcPr>
            <w:tcW w:w="1477" w:type="dxa"/>
          </w:tcPr>
          <w:p w14:paraId="2232BAF2" w14:textId="77777777" w:rsidR="00E15E53" w:rsidRPr="00C040C8" w:rsidRDefault="00E15E53" w:rsidP="00A91071">
            <w:pPr>
              <w:autoSpaceDE w:val="0"/>
              <w:autoSpaceDN w:val="0"/>
              <w:adjustRightInd w:val="0"/>
              <w:rPr>
                <w:rFonts w:ascii="CIDFont+F3" w:hAnsi="CIDFont+F3" w:cs="CIDFont+F3"/>
              </w:rPr>
            </w:pPr>
          </w:p>
        </w:tc>
      </w:tr>
      <w:tr w:rsidR="00E15E53" w:rsidRPr="00C040C8" w14:paraId="3E40B6A7" w14:textId="77777777" w:rsidTr="00A91071">
        <w:tc>
          <w:tcPr>
            <w:tcW w:w="495" w:type="dxa"/>
          </w:tcPr>
          <w:p w14:paraId="569851C3"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11.</w:t>
            </w:r>
          </w:p>
        </w:tc>
        <w:tc>
          <w:tcPr>
            <w:tcW w:w="2343" w:type="dxa"/>
          </w:tcPr>
          <w:p w14:paraId="2C858E4B"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Condition of Load</w:t>
            </w:r>
          </w:p>
          <w:p w14:paraId="1AB08EAB"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Body</w:t>
            </w:r>
          </w:p>
        </w:tc>
        <w:tc>
          <w:tcPr>
            <w:tcW w:w="1416" w:type="dxa"/>
          </w:tcPr>
          <w:p w14:paraId="025DEB2D" w14:textId="77777777" w:rsidR="00E15E53" w:rsidRPr="00C040C8" w:rsidRDefault="00E15E53" w:rsidP="00A91071">
            <w:pPr>
              <w:autoSpaceDE w:val="0"/>
              <w:autoSpaceDN w:val="0"/>
              <w:adjustRightInd w:val="0"/>
              <w:rPr>
                <w:rFonts w:ascii="CIDFont+F3" w:hAnsi="CIDFont+F3" w:cs="CIDFont+F3"/>
              </w:rPr>
            </w:pPr>
          </w:p>
        </w:tc>
        <w:tc>
          <w:tcPr>
            <w:tcW w:w="1698" w:type="dxa"/>
          </w:tcPr>
          <w:p w14:paraId="6813C189" w14:textId="77777777" w:rsidR="00E15E53" w:rsidRPr="00C040C8" w:rsidRDefault="00E15E53" w:rsidP="00A91071">
            <w:pPr>
              <w:autoSpaceDE w:val="0"/>
              <w:autoSpaceDN w:val="0"/>
              <w:adjustRightInd w:val="0"/>
              <w:rPr>
                <w:rFonts w:ascii="CIDFont+F3" w:hAnsi="CIDFont+F3" w:cs="CIDFont+F3"/>
              </w:rPr>
            </w:pPr>
          </w:p>
        </w:tc>
        <w:tc>
          <w:tcPr>
            <w:tcW w:w="1587" w:type="dxa"/>
          </w:tcPr>
          <w:p w14:paraId="58F49AB5" w14:textId="77777777" w:rsidR="00E15E53" w:rsidRPr="00C040C8" w:rsidRDefault="00E15E53" w:rsidP="00A91071">
            <w:pPr>
              <w:autoSpaceDE w:val="0"/>
              <w:autoSpaceDN w:val="0"/>
              <w:adjustRightInd w:val="0"/>
              <w:rPr>
                <w:rFonts w:ascii="CIDFont+F3" w:hAnsi="CIDFont+F3" w:cs="CIDFont+F3"/>
              </w:rPr>
            </w:pPr>
          </w:p>
        </w:tc>
        <w:tc>
          <w:tcPr>
            <w:tcW w:w="1477" w:type="dxa"/>
          </w:tcPr>
          <w:p w14:paraId="3ADFFEDA" w14:textId="77777777" w:rsidR="00E15E53" w:rsidRPr="00C040C8" w:rsidRDefault="00E15E53" w:rsidP="00A91071">
            <w:pPr>
              <w:autoSpaceDE w:val="0"/>
              <w:autoSpaceDN w:val="0"/>
              <w:adjustRightInd w:val="0"/>
              <w:rPr>
                <w:rFonts w:ascii="CIDFont+F3" w:hAnsi="CIDFont+F3" w:cs="CIDFont+F3"/>
              </w:rPr>
            </w:pPr>
          </w:p>
        </w:tc>
      </w:tr>
      <w:tr w:rsidR="00E15E53" w:rsidRPr="00C040C8" w14:paraId="571639E8" w14:textId="77777777" w:rsidTr="00A91071">
        <w:tc>
          <w:tcPr>
            <w:tcW w:w="495" w:type="dxa"/>
          </w:tcPr>
          <w:p w14:paraId="53AC0D1E"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12.</w:t>
            </w:r>
          </w:p>
        </w:tc>
        <w:tc>
          <w:tcPr>
            <w:tcW w:w="2343" w:type="dxa"/>
          </w:tcPr>
          <w:p w14:paraId="0A8019AF"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Condition of Material</w:t>
            </w:r>
          </w:p>
          <w:p w14:paraId="6F66039F"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(Check for Stacking</w:t>
            </w:r>
          </w:p>
          <w:p w14:paraId="37A5DBAE"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of the truck)</w:t>
            </w:r>
          </w:p>
        </w:tc>
        <w:tc>
          <w:tcPr>
            <w:tcW w:w="1416" w:type="dxa"/>
          </w:tcPr>
          <w:p w14:paraId="70E971DB" w14:textId="77777777" w:rsidR="00E15E53" w:rsidRPr="00C040C8" w:rsidRDefault="00E15E53" w:rsidP="00A91071">
            <w:pPr>
              <w:autoSpaceDE w:val="0"/>
              <w:autoSpaceDN w:val="0"/>
              <w:adjustRightInd w:val="0"/>
              <w:rPr>
                <w:rFonts w:ascii="CIDFont+F3" w:hAnsi="CIDFont+F3" w:cs="CIDFont+F3"/>
              </w:rPr>
            </w:pPr>
          </w:p>
        </w:tc>
        <w:tc>
          <w:tcPr>
            <w:tcW w:w="1698" w:type="dxa"/>
          </w:tcPr>
          <w:p w14:paraId="46C1E1FC" w14:textId="77777777" w:rsidR="00E15E53" w:rsidRPr="00C040C8" w:rsidRDefault="00E15E53" w:rsidP="00A91071">
            <w:pPr>
              <w:autoSpaceDE w:val="0"/>
              <w:autoSpaceDN w:val="0"/>
              <w:adjustRightInd w:val="0"/>
              <w:rPr>
                <w:rFonts w:ascii="CIDFont+F3" w:hAnsi="CIDFont+F3" w:cs="CIDFont+F3"/>
              </w:rPr>
            </w:pPr>
          </w:p>
        </w:tc>
        <w:tc>
          <w:tcPr>
            <w:tcW w:w="1587" w:type="dxa"/>
          </w:tcPr>
          <w:p w14:paraId="17074B1A" w14:textId="77777777" w:rsidR="00E15E53" w:rsidRPr="00C040C8" w:rsidRDefault="00E15E53" w:rsidP="00A91071">
            <w:pPr>
              <w:autoSpaceDE w:val="0"/>
              <w:autoSpaceDN w:val="0"/>
              <w:adjustRightInd w:val="0"/>
              <w:rPr>
                <w:rFonts w:ascii="CIDFont+F3" w:hAnsi="CIDFont+F3" w:cs="CIDFont+F3"/>
              </w:rPr>
            </w:pPr>
          </w:p>
        </w:tc>
        <w:tc>
          <w:tcPr>
            <w:tcW w:w="1477" w:type="dxa"/>
          </w:tcPr>
          <w:p w14:paraId="0DD8F406" w14:textId="77777777" w:rsidR="00E15E53" w:rsidRPr="00C040C8" w:rsidRDefault="00E15E53" w:rsidP="00A91071">
            <w:pPr>
              <w:autoSpaceDE w:val="0"/>
              <w:autoSpaceDN w:val="0"/>
              <w:adjustRightInd w:val="0"/>
              <w:rPr>
                <w:rFonts w:ascii="CIDFont+F3" w:hAnsi="CIDFont+F3" w:cs="CIDFont+F3"/>
              </w:rPr>
            </w:pPr>
          </w:p>
        </w:tc>
      </w:tr>
      <w:tr w:rsidR="00E15E53" w:rsidRPr="00C040C8" w14:paraId="3A81174E" w14:textId="77777777" w:rsidTr="00A91071">
        <w:tc>
          <w:tcPr>
            <w:tcW w:w="495" w:type="dxa"/>
          </w:tcPr>
          <w:p w14:paraId="0AB86E2C"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13.</w:t>
            </w:r>
          </w:p>
        </w:tc>
        <w:tc>
          <w:tcPr>
            <w:tcW w:w="2343" w:type="dxa"/>
          </w:tcPr>
          <w:p w14:paraId="60674F3F"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Device for governing</w:t>
            </w:r>
          </w:p>
          <w:p w14:paraId="765805BD"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lastRenderedPageBreak/>
              <w:t>the speed of the</w:t>
            </w:r>
          </w:p>
          <w:p w14:paraId="29E12C68"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vehicle</w:t>
            </w:r>
          </w:p>
        </w:tc>
        <w:tc>
          <w:tcPr>
            <w:tcW w:w="1416" w:type="dxa"/>
          </w:tcPr>
          <w:p w14:paraId="3E71584A" w14:textId="77777777" w:rsidR="00E15E53" w:rsidRPr="00C040C8" w:rsidRDefault="00E15E53" w:rsidP="00A91071">
            <w:pPr>
              <w:autoSpaceDE w:val="0"/>
              <w:autoSpaceDN w:val="0"/>
              <w:adjustRightInd w:val="0"/>
              <w:rPr>
                <w:rFonts w:ascii="CIDFont+F3" w:hAnsi="CIDFont+F3" w:cs="CIDFont+F3"/>
              </w:rPr>
            </w:pPr>
          </w:p>
        </w:tc>
        <w:tc>
          <w:tcPr>
            <w:tcW w:w="1698" w:type="dxa"/>
          </w:tcPr>
          <w:p w14:paraId="1D54E5CD" w14:textId="77777777" w:rsidR="00E15E53" w:rsidRPr="00C040C8" w:rsidRDefault="00E15E53" w:rsidP="00A91071">
            <w:pPr>
              <w:autoSpaceDE w:val="0"/>
              <w:autoSpaceDN w:val="0"/>
              <w:adjustRightInd w:val="0"/>
              <w:rPr>
                <w:rFonts w:ascii="CIDFont+F3" w:hAnsi="CIDFont+F3" w:cs="CIDFont+F3"/>
              </w:rPr>
            </w:pPr>
          </w:p>
        </w:tc>
        <w:tc>
          <w:tcPr>
            <w:tcW w:w="1587" w:type="dxa"/>
          </w:tcPr>
          <w:p w14:paraId="5D00B7EC" w14:textId="77777777" w:rsidR="00E15E53" w:rsidRPr="00C040C8" w:rsidRDefault="00E15E53" w:rsidP="00A91071">
            <w:pPr>
              <w:autoSpaceDE w:val="0"/>
              <w:autoSpaceDN w:val="0"/>
              <w:adjustRightInd w:val="0"/>
              <w:rPr>
                <w:rFonts w:ascii="CIDFont+F3" w:hAnsi="CIDFont+F3" w:cs="CIDFont+F3"/>
              </w:rPr>
            </w:pPr>
          </w:p>
        </w:tc>
        <w:tc>
          <w:tcPr>
            <w:tcW w:w="1477" w:type="dxa"/>
          </w:tcPr>
          <w:p w14:paraId="7F9CB963" w14:textId="77777777" w:rsidR="00E15E53" w:rsidRPr="00C040C8" w:rsidRDefault="00E15E53" w:rsidP="00A91071">
            <w:pPr>
              <w:autoSpaceDE w:val="0"/>
              <w:autoSpaceDN w:val="0"/>
              <w:adjustRightInd w:val="0"/>
              <w:rPr>
                <w:rFonts w:ascii="CIDFont+F3" w:hAnsi="CIDFont+F3" w:cs="CIDFont+F3"/>
              </w:rPr>
            </w:pPr>
          </w:p>
        </w:tc>
      </w:tr>
      <w:tr w:rsidR="00E15E53" w:rsidRPr="00C040C8" w14:paraId="2524700C" w14:textId="77777777" w:rsidTr="00A91071">
        <w:tc>
          <w:tcPr>
            <w:tcW w:w="495" w:type="dxa"/>
          </w:tcPr>
          <w:p w14:paraId="0567ED6C"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lastRenderedPageBreak/>
              <w:t>14.</w:t>
            </w:r>
          </w:p>
        </w:tc>
        <w:tc>
          <w:tcPr>
            <w:tcW w:w="2343" w:type="dxa"/>
          </w:tcPr>
          <w:p w14:paraId="7F0BF2CA"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For Trucks moving</w:t>
            </w:r>
          </w:p>
          <w:p w14:paraId="086E362F"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to Hazardous Areas:</w:t>
            </w:r>
          </w:p>
          <w:p w14:paraId="072153DD"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Provision to</w:t>
            </w:r>
          </w:p>
          <w:p w14:paraId="249AEDE6"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disconnect battery</w:t>
            </w:r>
          </w:p>
        </w:tc>
        <w:tc>
          <w:tcPr>
            <w:tcW w:w="1416" w:type="dxa"/>
          </w:tcPr>
          <w:p w14:paraId="66A55543" w14:textId="77777777" w:rsidR="00E15E53" w:rsidRPr="00C040C8" w:rsidRDefault="00E15E53" w:rsidP="00A91071">
            <w:pPr>
              <w:autoSpaceDE w:val="0"/>
              <w:autoSpaceDN w:val="0"/>
              <w:adjustRightInd w:val="0"/>
              <w:rPr>
                <w:rFonts w:ascii="CIDFont+F3" w:hAnsi="CIDFont+F3" w:cs="CIDFont+F3"/>
              </w:rPr>
            </w:pPr>
          </w:p>
        </w:tc>
        <w:tc>
          <w:tcPr>
            <w:tcW w:w="1698" w:type="dxa"/>
          </w:tcPr>
          <w:p w14:paraId="6FC4DAD5" w14:textId="77777777" w:rsidR="00E15E53" w:rsidRPr="00C040C8" w:rsidRDefault="00E15E53" w:rsidP="00A91071">
            <w:pPr>
              <w:autoSpaceDE w:val="0"/>
              <w:autoSpaceDN w:val="0"/>
              <w:adjustRightInd w:val="0"/>
              <w:rPr>
                <w:rFonts w:ascii="CIDFont+F3" w:hAnsi="CIDFont+F3" w:cs="CIDFont+F3"/>
              </w:rPr>
            </w:pPr>
          </w:p>
        </w:tc>
        <w:tc>
          <w:tcPr>
            <w:tcW w:w="1587" w:type="dxa"/>
          </w:tcPr>
          <w:p w14:paraId="6E0C0201" w14:textId="77777777" w:rsidR="00E15E53" w:rsidRPr="00C040C8" w:rsidRDefault="00E15E53" w:rsidP="00A91071">
            <w:pPr>
              <w:autoSpaceDE w:val="0"/>
              <w:autoSpaceDN w:val="0"/>
              <w:adjustRightInd w:val="0"/>
              <w:rPr>
                <w:rFonts w:ascii="CIDFont+F3" w:hAnsi="CIDFont+F3" w:cs="CIDFont+F3"/>
              </w:rPr>
            </w:pPr>
          </w:p>
        </w:tc>
        <w:tc>
          <w:tcPr>
            <w:tcW w:w="1477" w:type="dxa"/>
          </w:tcPr>
          <w:p w14:paraId="5DB5DE77" w14:textId="77777777" w:rsidR="00E15E53" w:rsidRPr="00C040C8" w:rsidRDefault="00E15E53" w:rsidP="00A91071">
            <w:pPr>
              <w:autoSpaceDE w:val="0"/>
              <w:autoSpaceDN w:val="0"/>
              <w:adjustRightInd w:val="0"/>
              <w:rPr>
                <w:rFonts w:ascii="CIDFont+F3" w:hAnsi="CIDFont+F3" w:cs="CIDFont+F3"/>
              </w:rPr>
            </w:pPr>
          </w:p>
        </w:tc>
      </w:tr>
      <w:tr w:rsidR="00E15E53" w:rsidRPr="00C040C8" w14:paraId="1A5E55E4" w14:textId="77777777" w:rsidTr="00A91071">
        <w:tc>
          <w:tcPr>
            <w:tcW w:w="495" w:type="dxa"/>
          </w:tcPr>
          <w:p w14:paraId="01EB36A8"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15.</w:t>
            </w:r>
          </w:p>
        </w:tc>
        <w:tc>
          <w:tcPr>
            <w:tcW w:w="2343" w:type="dxa"/>
          </w:tcPr>
          <w:p w14:paraId="379C8AA5"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For Trucks moving</w:t>
            </w:r>
          </w:p>
          <w:p w14:paraId="0B7FBDF4"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to Hazardous Areas:</w:t>
            </w:r>
          </w:p>
          <w:p w14:paraId="3EA6F43C"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Anti-spark muffler</w:t>
            </w:r>
          </w:p>
        </w:tc>
        <w:tc>
          <w:tcPr>
            <w:tcW w:w="1416" w:type="dxa"/>
          </w:tcPr>
          <w:p w14:paraId="25F47D49" w14:textId="77777777" w:rsidR="00E15E53" w:rsidRPr="00C040C8" w:rsidRDefault="00E15E53" w:rsidP="00A91071">
            <w:pPr>
              <w:autoSpaceDE w:val="0"/>
              <w:autoSpaceDN w:val="0"/>
              <w:adjustRightInd w:val="0"/>
              <w:rPr>
                <w:rFonts w:ascii="CIDFont+F3" w:hAnsi="CIDFont+F3" w:cs="CIDFont+F3"/>
              </w:rPr>
            </w:pPr>
          </w:p>
        </w:tc>
        <w:tc>
          <w:tcPr>
            <w:tcW w:w="1698" w:type="dxa"/>
          </w:tcPr>
          <w:p w14:paraId="2F772B0B" w14:textId="77777777" w:rsidR="00E15E53" w:rsidRPr="00C040C8" w:rsidRDefault="00E15E53" w:rsidP="00A91071">
            <w:pPr>
              <w:autoSpaceDE w:val="0"/>
              <w:autoSpaceDN w:val="0"/>
              <w:adjustRightInd w:val="0"/>
              <w:rPr>
                <w:rFonts w:ascii="CIDFont+F3" w:hAnsi="CIDFont+F3" w:cs="CIDFont+F3"/>
              </w:rPr>
            </w:pPr>
          </w:p>
        </w:tc>
        <w:tc>
          <w:tcPr>
            <w:tcW w:w="1587" w:type="dxa"/>
          </w:tcPr>
          <w:p w14:paraId="09BB1074" w14:textId="77777777" w:rsidR="00E15E53" w:rsidRPr="00C040C8" w:rsidRDefault="00E15E53" w:rsidP="00A91071">
            <w:pPr>
              <w:autoSpaceDE w:val="0"/>
              <w:autoSpaceDN w:val="0"/>
              <w:adjustRightInd w:val="0"/>
              <w:rPr>
                <w:rFonts w:ascii="CIDFont+F3" w:hAnsi="CIDFont+F3" w:cs="CIDFont+F3"/>
              </w:rPr>
            </w:pPr>
          </w:p>
        </w:tc>
        <w:tc>
          <w:tcPr>
            <w:tcW w:w="1477" w:type="dxa"/>
          </w:tcPr>
          <w:p w14:paraId="6872E23E" w14:textId="77777777" w:rsidR="00E15E53" w:rsidRPr="00C040C8" w:rsidRDefault="00E15E53" w:rsidP="00A91071">
            <w:pPr>
              <w:autoSpaceDE w:val="0"/>
              <w:autoSpaceDN w:val="0"/>
              <w:adjustRightInd w:val="0"/>
              <w:rPr>
                <w:rFonts w:ascii="CIDFont+F3" w:hAnsi="CIDFont+F3" w:cs="CIDFont+F3"/>
              </w:rPr>
            </w:pPr>
          </w:p>
        </w:tc>
      </w:tr>
      <w:tr w:rsidR="00E15E53" w:rsidRPr="00C040C8" w14:paraId="3DA417E4" w14:textId="77777777" w:rsidTr="00A91071">
        <w:tc>
          <w:tcPr>
            <w:tcW w:w="495" w:type="dxa"/>
          </w:tcPr>
          <w:p w14:paraId="3011DEDA"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16.</w:t>
            </w:r>
          </w:p>
        </w:tc>
        <w:tc>
          <w:tcPr>
            <w:tcW w:w="2343" w:type="dxa"/>
          </w:tcPr>
          <w:p w14:paraId="389F0E90"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Wheel choke</w:t>
            </w:r>
          </w:p>
        </w:tc>
        <w:tc>
          <w:tcPr>
            <w:tcW w:w="1416" w:type="dxa"/>
          </w:tcPr>
          <w:p w14:paraId="48FE7B16" w14:textId="77777777" w:rsidR="00E15E53" w:rsidRPr="00C040C8" w:rsidRDefault="00E15E53" w:rsidP="00A91071">
            <w:pPr>
              <w:autoSpaceDE w:val="0"/>
              <w:autoSpaceDN w:val="0"/>
              <w:adjustRightInd w:val="0"/>
              <w:rPr>
                <w:rFonts w:ascii="CIDFont+F3" w:hAnsi="CIDFont+F3" w:cs="CIDFont+F3"/>
              </w:rPr>
            </w:pPr>
          </w:p>
        </w:tc>
        <w:tc>
          <w:tcPr>
            <w:tcW w:w="1698" w:type="dxa"/>
          </w:tcPr>
          <w:p w14:paraId="65C4CD7C" w14:textId="77777777" w:rsidR="00E15E53" w:rsidRPr="00C040C8" w:rsidRDefault="00E15E53" w:rsidP="00A91071">
            <w:pPr>
              <w:autoSpaceDE w:val="0"/>
              <w:autoSpaceDN w:val="0"/>
              <w:adjustRightInd w:val="0"/>
              <w:rPr>
                <w:rFonts w:ascii="CIDFont+F3" w:hAnsi="CIDFont+F3" w:cs="CIDFont+F3"/>
              </w:rPr>
            </w:pPr>
          </w:p>
        </w:tc>
        <w:tc>
          <w:tcPr>
            <w:tcW w:w="1587" w:type="dxa"/>
          </w:tcPr>
          <w:p w14:paraId="4A0C0DB9" w14:textId="77777777" w:rsidR="00E15E53" w:rsidRPr="00C040C8" w:rsidRDefault="00E15E53" w:rsidP="00A91071">
            <w:pPr>
              <w:autoSpaceDE w:val="0"/>
              <w:autoSpaceDN w:val="0"/>
              <w:adjustRightInd w:val="0"/>
              <w:rPr>
                <w:rFonts w:ascii="CIDFont+F3" w:hAnsi="CIDFont+F3" w:cs="CIDFont+F3"/>
              </w:rPr>
            </w:pPr>
          </w:p>
        </w:tc>
        <w:tc>
          <w:tcPr>
            <w:tcW w:w="1477" w:type="dxa"/>
          </w:tcPr>
          <w:p w14:paraId="4B775FD4" w14:textId="77777777" w:rsidR="00E15E53" w:rsidRPr="00C040C8" w:rsidRDefault="00E15E53" w:rsidP="00A91071">
            <w:pPr>
              <w:autoSpaceDE w:val="0"/>
              <w:autoSpaceDN w:val="0"/>
              <w:adjustRightInd w:val="0"/>
              <w:rPr>
                <w:rFonts w:ascii="CIDFont+F3" w:hAnsi="CIDFont+F3" w:cs="CIDFont+F3"/>
              </w:rPr>
            </w:pPr>
          </w:p>
        </w:tc>
      </w:tr>
      <w:tr w:rsidR="00E15E53" w:rsidRPr="00C040C8" w14:paraId="1034B29A" w14:textId="77777777" w:rsidTr="00A91071">
        <w:tc>
          <w:tcPr>
            <w:tcW w:w="495" w:type="dxa"/>
          </w:tcPr>
          <w:p w14:paraId="5B35516E"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17.</w:t>
            </w:r>
          </w:p>
        </w:tc>
        <w:tc>
          <w:tcPr>
            <w:tcW w:w="2343" w:type="dxa"/>
          </w:tcPr>
          <w:p w14:paraId="2781CD5E" w14:textId="77777777" w:rsidR="00E15E53" w:rsidRPr="00C040C8" w:rsidRDefault="00E15E53" w:rsidP="00A91071">
            <w:pPr>
              <w:autoSpaceDE w:val="0"/>
              <w:autoSpaceDN w:val="0"/>
              <w:adjustRightInd w:val="0"/>
              <w:rPr>
                <w:rFonts w:ascii="Arial" w:hAnsi="Arial" w:cs="Arial"/>
              </w:rPr>
            </w:pPr>
            <w:proofErr w:type="spellStart"/>
            <w:r w:rsidRPr="00C040C8">
              <w:rPr>
                <w:rFonts w:ascii="Arial" w:eastAsia="CIDFont+F2" w:hAnsi="Arial" w:cs="Arial"/>
              </w:rPr>
              <w:t>Tyre</w:t>
            </w:r>
            <w:proofErr w:type="spellEnd"/>
            <w:r w:rsidRPr="00C040C8">
              <w:rPr>
                <w:rFonts w:ascii="Arial" w:eastAsia="CIDFont+F2" w:hAnsi="Arial" w:cs="Arial"/>
              </w:rPr>
              <w:t xml:space="preserve"> Condition</w:t>
            </w:r>
          </w:p>
        </w:tc>
        <w:tc>
          <w:tcPr>
            <w:tcW w:w="1416" w:type="dxa"/>
          </w:tcPr>
          <w:p w14:paraId="39B051E9" w14:textId="77777777" w:rsidR="00E15E53" w:rsidRPr="00C040C8" w:rsidRDefault="00E15E53" w:rsidP="00A91071">
            <w:pPr>
              <w:autoSpaceDE w:val="0"/>
              <w:autoSpaceDN w:val="0"/>
              <w:adjustRightInd w:val="0"/>
              <w:rPr>
                <w:rFonts w:ascii="CIDFont+F3" w:hAnsi="CIDFont+F3" w:cs="CIDFont+F3"/>
              </w:rPr>
            </w:pPr>
          </w:p>
        </w:tc>
        <w:tc>
          <w:tcPr>
            <w:tcW w:w="1698" w:type="dxa"/>
          </w:tcPr>
          <w:p w14:paraId="3C432B6A" w14:textId="77777777" w:rsidR="00E15E53" w:rsidRPr="00C040C8" w:rsidRDefault="00E15E53" w:rsidP="00A91071">
            <w:pPr>
              <w:autoSpaceDE w:val="0"/>
              <w:autoSpaceDN w:val="0"/>
              <w:adjustRightInd w:val="0"/>
              <w:rPr>
                <w:rFonts w:ascii="CIDFont+F3" w:hAnsi="CIDFont+F3" w:cs="CIDFont+F3"/>
              </w:rPr>
            </w:pPr>
          </w:p>
        </w:tc>
        <w:tc>
          <w:tcPr>
            <w:tcW w:w="1587" w:type="dxa"/>
          </w:tcPr>
          <w:p w14:paraId="77E55E31" w14:textId="77777777" w:rsidR="00E15E53" w:rsidRPr="00C040C8" w:rsidRDefault="00E15E53" w:rsidP="00A91071">
            <w:pPr>
              <w:autoSpaceDE w:val="0"/>
              <w:autoSpaceDN w:val="0"/>
              <w:adjustRightInd w:val="0"/>
              <w:rPr>
                <w:rFonts w:ascii="CIDFont+F3" w:hAnsi="CIDFont+F3" w:cs="CIDFont+F3"/>
              </w:rPr>
            </w:pPr>
          </w:p>
        </w:tc>
        <w:tc>
          <w:tcPr>
            <w:tcW w:w="1477" w:type="dxa"/>
          </w:tcPr>
          <w:p w14:paraId="355B7217" w14:textId="77777777" w:rsidR="00E15E53" w:rsidRPr="00C040C8" w:rsidRDefault="00E15E53" w:rsidP="00A91071">
            <w:pPr>
              <w:autoSpaceDE w:val="0"/>
              <w:autoSpaceDN w:val="0"/>
              <w:adjustRightInd w:val="0"/>
              <w:rPr>
                <w:rFonts w:ascii="CIDFont+F3" w:hAnsi="CIDFont+F3" w:cs="CIDFont+F3"/>
              </w:rPr>
            </w:pPr>
          </w:p>
        </w:tc>
      </w:tr>
      <w:tr w:rsidR="00E15E53" w:rsidRPr="00C040C8" w14:paraId="7A8C2132" w14:textId="77777777" w:rsidTr="00A91071">
        <w:tc>
          <w:tcPr>
            <w:tcW w:w="495" w:type="dxa"/>
          </w:tcPr>
          <w:p w14:paraId="50B4740B"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18.</w:t>
            </w:r>
          </w:p>
        </w:tc>
        <w:tc>
          <w:tcPr>
            <w:tcW w:w="2343" w:type="dxa"/>
          </w:tcPr>
          <w:p w14:paraId="35D4A961"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Self-start of Vehicle</w:t>
            </w:r>
          </w:p>
        </w:tc>
        <w:tc>
          <w:tcPr>
            <w:tcW w:w="1416" w:type="dxa"/>
          </w:tcPr>
          <w:p w14:paraId="3A72D0D8" w14:textId="77777777" w:rsidR="00E15E53" w:rsidRPr="00C040C8" w:rsidRDefault="00E15E53" w:rsidP="00A91071">
            <w:pPr>
              <w:autoSpaceDE w:val="0"/>
              <w:autoSpaceDN w:val="0"/>
              <w:adjustRightInd w:val="0"/>
              <w:rPr>
                <w:rFonts w:ascii="CIDFont+F3" w:hAnsi="CIDFont+F3" w:cs="CIDFont+F3"/>
              </w:rPr>
            </w:pPr>
          </w:p>
        </w:tc>
        <w:tc>
          <w:tcPr>
            <w:tcW w:w="1698" w:type="dxa"/>
          </w:tcPr>
          <w:p w14:paraId="61C2C9CE" w14:textId="77777777" w:rsidR="00E15E53" w:rsidRPr="00C040C8" w:rsidRDefault="00E15E53" w:rsidP="00A91071">
            <w:pPr>
              <w:autoSpaceDE w:val="0"/>
              <w:autoSpaceDN w:val="0"/>
              <w:adjustRightInd w:val="0"/>
              <w:rPr>
                <w:rFonts w:ascii="CIDFont+F3" w:hAnsi="CIDFont+F3" w:cs="CIDFont+F3"/>
              </w:rPr>
            </w:pPr>
          </w:p>
        </w:tc>
        <w:tc>
          <w:tcPr>
            <w:tcW w:w="1587" w:type="dxa"/>
          </w:tcPr>
          <w:p w14:paraId="08C4CDCA" w14:textId="77777777" w:rsidR="00E15E53" w:rsidRPr="00C040C8" w:rsidRDefault="00E15E53" w:rsidP="00A91071">
            <w:pPr>
              <w:autoSpaceDE w:val="0"/>
              <w:autoSpaceDN w:val="0"/>
              <w:adjustRightInd w:val="0"/>
              <w:rPr>
                <w:rFonts w:ascii="CIDFont+F3" w:hAnsi="CIDFont+F3" w:cs="CIDFont+F3"/>
              </w:rPr>
            </w:pPr>
          </w:p>
        </w:tc>
        <w:tc>
          <w:tcPr>
            <w:tcW w:w="1477" w:type="dxa"/>
          </w:tcPr>
          <w:p w14:paraId="01176BB8" w14:textId="77777777" w:rsidR="00E15E53" w:rsidRPr="00C040C8" w:rsidRDefault="00E15E53" w:rsidP="00A91071">
            <w:pPr>
              <w:autoSpaceDE w:val="0"/>
              <w:autoSpaceDN w:val="0"/>
              <w:adjustRightInd w:val="0"/>
              <w:rPr>
                <w:rFonts w:ascii="CIDFont+F3" w:hAnsi="CIDFont+F3" w:cs="CIDFont+F3"/>
              </w:rPr>
            </w:pPr>
          </w:p>
        </w:tc>
      </w:tr>
      <w:tr w:rsidR="00E15E53" w:rsidRPr="00C040C8" w14:paraId="2E239E1A" w14:textId="77777777" w:rsidTr="00A91071">
        <w:tc>
          <w:tcPr>
            <w:tcW w:w="495" w:type="dxa"/>
          </w:tcPr>
          <w:p w14:paraId="6CE27393"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19.</w:t>
            </w:r>
          </w:p>
        </w:tc>
        <w:tc>
          <w:tcPr>
            <w:tcW w:w="2343" w:type="dxa"/>
          </w:tcPr>
          <w:p w14:paraId="4678AFE2"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Wiper</w:t>
            </w:r>
          </w:p>
        </w:tc>
        <w:tc>
          <w:tcPr>
            <w:tcW w:w="1416" w:type="dxa"/>
          </w:tcPr>
          <w:p w14:paraId="1F005715" w14:textId="77777777" w:rsidR="00E15E53" w:rsidRPr="00C040C8" w:rsidRDefault="00E15E53" w:rsidP="00A91071">
            <w:pPr>
              <w:autoSpaceDE w:val="0"/>
              <w:autoSpaceDN w:val="0"/>
              <w:adjustRightInd w:val="0"/>
              <w:rPr>
                <w:rFonts w:ascii="CIDFont+F3" w:hAnsi="CIDFont+F3" w:cs="CIDFont+F3"/>
              </w:rPr>
            </w:pPr>
          </w:p>
        </w:tc>
        <w:tc>
          <w:tcPr>
            <w:tcW w:w="1698" w:type="dxa"/>
          </w:tcPr>
          <w:p w14:paraId="6B197C45" w14:textId="77777777" w:rsidR="00E15E53" w:rsidRPr="00C040C8" w:rsidRDefault="00E15E53" w:rsidP="00A91071">
            <w:pPr>
              <w:autoSpaceDE w:val="0"/>
              <w:autoSpaceDN w:val="0"/>
              <w:adjustRightInd w:val="0"/>
              <w:rPr>
                <w:rFonts w:ascii="CIDFont+F3" w:hAnsi="CIDFont+F3" w:cs="CIDFont+F3"/>
              </w:rPr>
            </w:pPr>
          </w:p>
        </w:tc>
        <w:tc>
          <w:tcPr>
            <w:tcW w:w="1587" w:type="dxa"/>
          </w:tcPr>
          <w:p w14:paraId="4BC15362" w14:textId="77777777" w:rsidR="00E15E53" w:rsidRPr="00C040C8" w:rsidRDefault="00E15E53" w:rsidP="00A91071">
            <w:pPr>
              <w:autoSpaceDE w:val="0"/>
              <w:autoSpaceDN w:val="0"/>
              <w:adjustRightInd w:val="0"/>
              <w:rPr>
                <w:rFonts w:ascii="CIDFont+F3" w:hAnsi="CIDFont+F3" w:cs="CIDFont+F3"/>
              </w:rPr>
            </w:pPr>
          </w:p>
        </w:tc>
        <w:tc>
          <w:tcPr>
            <w:tcW w:w="1477" w:type="dxa"/>
          </w:tcPr>
          <w:p w14:paraId="52A8BB3B" w14:textId="77777777" w:rsidR="00E15E53" w:rsidRPr="00C040C8" w:rsidRDefault="00E15E53" w:rsidP="00A91071">
            <w:pPr>
              <w:autoSpaceDE w:val="0"/>
              <w:autoSpaceDN w:val="0"/>
              <w:adjustRightInd w:val="0"/>
              <w:rPr>
                <w:rFonts w:ascii="CIDFont+F3" w:hAnsi="CIDFont+F3" w:cs="CIDFont+F3"/>
              </w:rPr>
            </w:pPr>
          </w:p>
        </w:tc>
      </w:tr>
      <w:tr w:rsidR="00E15E53" w:rsidRPr="00C040C8" w14:paraId="717D984F" w14:textId="77777777" w:rsidTr="00A91071">
        <w:tc>
          <w:tcPr>
            <w:tcW w:w="495" w:type="dxa"/>
          </w:tcPr>
          <w:p w14:paraId="277512DB" w14:textId="77777777" w:rsidR="00E15E53" w:rsidRPr="00C040C8" w:rsidRDefault="00E15E53" w:rsidP="00A91071">
            <w:pPr>
              <w:autoSpaceDE w:val="0"/>
              <w:autoSpaceDN w:val="0"/>
              <w:adjustRightInd w:val="0"/>
              <w:rPr>
                <w:rFonts w:ascii="Arial" w:hAnsi="Arial" w:cs="Arial"/>
              </w:rPr>
            </w:pPr>
            <w:r w:rsidRPr="00C040C8">
              <w:rPr>
                <w:rFonts w:ascii="Arial" w:hAnsi="Arial" w:cs="Arial"/>
              </w:rPr>
              <w:t>20.</w:t>
            </w:r>
          </w:p>
        </w:tc>
        <w:tc>
          <w:tcPr>
            <w:tcW w:w="2343" w:type="dxa"/>
          </w:tcPr>
          <w:p w14:paraId="51611301" w14:textId="77777777" w:rsidR="00E15E53" w:rsidRPr="00C040C8" w:rsidRDefault="00E15E53" w:rsidP="00A91071">
            <w:pPr>
              <w:autoSpaceDE w:val="0"/>
              <w:autoSpaceDN w:val="0"/>
              <w:adjustRightInd w:val="0"/>
              <w:rPr>
                <w:rFonts w:ascii="Arial" w:eastAsia="CIDFont+F2" w:hAnsi="Arial" w:cs="Arial"/>
              </w:rPr>
            </w:pPr>
            <w:r w:rsidRPr="00C040C8">
              <w:rPr>
                <w:rFonts w:ascii="Arial" w:eastAsia="CIDFont+F2" w:hAnsi="Arial" w:cs="Arial"/>
              </w:rPr>
              <w:t>Driving Assistant for</w:t>
            </w:r>
          </w:p>
          <w:p w14:paraId="1422F717" w14:textId="77777777" w:rsidR="00E15E53" w:rsidRPr="00C040C8" w:rsidRDefault="00E15E53" w:rsidP="00A91071">
            <w:pPr>
              <w:autoSpaceDE w:val="0"/>
              <w:autoSpaceDN w:val="0"/>
              <w:adjustRightInd w:val="0"/>
              <w:rPr>
                <w:rFonts w:ascii="Arial" w:hAnsi="Arial" w:cs="Arial"/>
              </w:rPr>
            </w:pPr>
            <w:r w:rsidRPr="00C040C8">
              <w:rPr>
                <w:rFonts w:ascii="Arial" w:eastAsia="CIDFont+F2" w:hAnsi="Arial" w:cs="Arial"/>
              </w:rPr>
              <w:t>reversing</w:t>
            </w:r>
          </w:p>
        </w:tc>
        <w:tc>
          <w:tcPr>
            <w:tcW w:w="1416" w:type="dxa"/>
          </w:tcPr>
          <w:p w14:paraId="1C6DEC26" w14:textId="77777777" w:rsidR="00E15E53" w:rsidRPr="00C040C8" w:rsidRDefault="00E15E53" w:rsidP="00A91071">
            <w:pPr>
              <w:autoSpaceDE w:val="0"/>
              <w:autoSpaceDN w:val="0"/>
              <w:adjustRightInd w:val="0"/>
              <w:rPr>
                <w:rFonts w:ascii="CIDFont+F3" w:hAnsi="CIDFont+F3" w:cs="CIDFont+F3"/>
              </w:rPr>
            </w:pPr>
          </w:p>
        </w:tc>
        <w:tc>
          <w:tcPr>
            <w:tcW w:w="1698" w:type="dxa"/>
          </w:tcPr>
          <w:p w14:paraId="40092986" w14:textId="77777777" w:rsidR="00E15E53" w:rsidRPr="00C040C8" w:rsidRDefault="00E15E53" w:rsidP="00A91071">
            <w:pPr>
              <w:autoSpaceDE w:val="0"/>
              <w:autoSpaceDN w:val="0"/>
              <w:adjustRightInd w:val="0"/>
              <w:rPr>
                <w:rFonts w:ascii="CIDFont+F3" w:hAnsi="CIDFont+F3" w:cs="CIDFont+F3"/>
              </w:rPr>
            </w:pPr>
          </w:p>
        </w:tc>
        <w:tc>
          <w:tcPr>
            <w:tcW w:w="1587" w:type="dxa"/>
          </w:tcPr>
          <w:p w14:paraId="3A8ACA9A" w14:textId="77777777" w:rsidR="00E15E53" w:rsidRPr="00C040C8" w:rsidRDefault="00E15E53" w:rsidP="00A91071">
            <w:pPr>
              <w:autoSpaceDE w:val="0"/>
              <w:autoSpaceDN w:val="0"/>
              <w:adjustRightInd w:val="0"/>
              <w:rPr>
                <w:rFonts w:ascii="CIDFont+F3" w:hAnsi="CIDFont+F3" w:cs="CIDFont+F3"/>
              </w:rPr>
            </w:pPr>
          </w:p>
        </w:tc>
        <w:tc>
          <w:tcPr>
            <w:tcW w:w="1477" w:type="dxa"/>
          </w:tcPr>
          <w:p w14:paraId="798B5660" w14:textId="77777777" w:rsidR="00E15E53" w:rsidRPr="00C040C8" w:rsidRDefault="00E15E53" w:rsidP="00A91071">
            <w:pPr>
              <w:autoSpaceDE w:val="0"/>
              <w:autoSpaceDN w:val="0"/>
              <w:adjustRightInd w:val="0"/>
              <w:rPr>
                <w:rFonts w:ascii="CIDFont+F3" w:hAnsi="CIDFont+F3" w:cs="CIDFont+F3"/>
              </w:rPr>
            </w:pPr>
          </w:p>
        </w:tc>
      </w:tr>
    </w:tbl>
    <w:p w14:paraId="7A48FD37" w14:textId="77777777" w:rsidR="00E15E53" w:rsidRPr="00C040C8" w:rsidRDefault="00E15E53" w:rsidP="00E15E53">
      <w:pPr>
        <w:autoSpaceDE w:val="0"/>
        <w:autoSpaceDN w:val="0"/>
        <w:adjustRightInd w:val="0"/>
        <w:rPr>
          <w:rFonts w:ascii="CIDFont+F3" w:hAnsi="CIDFont+F3" w:cs="CIDFont+F3"/>
        </w:rPr>
      </w:pPr>
    </w:p>
    <w:p w14:paraId="41A40CFF" w14:textId="571528C6" w:rsidR="00E15E53" w:rsidRPr="00C040C8" w:rsidRDefault="00E15E53" w:rsidP="00E15E53">
      <w:pPr>
        <w:autoSpaceDE w:val="0"/>
        <w:autoSpaceDN w:val="0"/>
        <w:adjustRightInd w:val="0"/>
        <w:rPr>
          <w:rFonts w:ascii="Arial" w:hAnsi="Arial" w:cs="Arial"/>
          <w:b/>
          <w:sz w:val="18"/>
          <w:szCs w:val="18"/>
        </w:rPr>
      </w:pPr>
      <w:r w:rsidRPr="00C040C8">
        <w:rPr>
          <w:rFonts w:ascii="Arial" w:hAnsi="Arial" w:cs="Arial"/>
          <w:b/>
          <w:sz w:val="18"/>
          <w:szCs w:val="18"/>
        </w:rPr>
        <w:t>Vehicle Driving:</w:t>
      </w:r>
    </w:p>
    <w:p w14:paraId="4D935805" w14:textId="77777777" w:rsidR="00E15E53" w:rsidRPr="00C040C8" w:rsidRDefault="00E15E53" w:rsidP="00E15E53">
      <w:pPr>
        <w:autoSpaceDE w:val="0"/>
        <w:autoSpaceDN w:val="0"/>
        <w:adjustRightInd w:val="0"/>
        <w:rPr>
          <w:rFonts w:ascii="Arial" w:hAnsi="Arial" w:cs="Arial"/>
          <w:sz w:val="18"/>
          <w:szCs w:val="18"/>
        </w:rPr>
      </w:pPr>
      <w:r w:rsidRPr="00C040C8">
        <w:rPr>
          <w:rFonts w:ascii="Arial" w:hAnsi="Arial" w:cs="Arial"/>
          <w:sz w:val="18"/>
          <w:szCs w:val="18"/>
        </w:rPr>
        <w:t>Drivers of scarp dealer</w:t>
      </w:r>
      <w:r w:rsidRPr="00C040C8">
        <w:rPr>
          <w:rFonts w:ascii="Arial" w:hAnsi="Arial" w:cs="Arial" w:hint="eastAsia"/>
          <w:sz w:val="18"/>
          <w:szCs w:val="18"/>
        </w:rPr>
        <w:t>’</w:t>
      </w:r>
      <w:r w:rsidRPr="00C040C8">
        <w:rPr>
          <w:rFonts w:ascii="Arial" w:hAnsi="Arial" w:cs="Arial"/>
          <w:sz w:val="18"/>
          <w:szCs w:val="18"/>
        </w:rPr>
        <w:t>s vehicles must maintain the speed limit of 20 km per hour inside the TML Plant premises. Reversing of vehicle must be carried with the support of helper.</w:t>
      </w:r>
    </w:p>
    <w:p w14:paraId="28A4994D" w14:textId="77777777" w:rsidR="00E15E53" w:rsidRPr="00C040C8" w:rsidRDefault="00E15E53" w:rsidP="00E15E53">
      <w:pPr>
        <w:autoSpaceDE w:val="0"/>
        <w:autoSpaceDN w:val="0"/>
        <w:adjustRightInd w:val="0"/>
        <w:rPr>
          <w:rFonts w:ascii="Arial" w:hAnsi="Arial" w:cs="Arial"/>
          <w:sz w:val="18"/>
          <w:szCs w:val="18"/>
        </w:rPr>
      </w:pPr>
    </w:p>
    <w:p w14:paraId="22FA22A1" w14:textId="61CA1689" w:rsidR="00E15E53" w:rsidRPr="00C040C8" w:rsidRDefault="00E15E53" w:rsidP="00E15E53">
      <w:pPr>
        <w:autoSpaceDE w:val="0"/>
        <w:autoSpaceDN w:val="0"/>
        <w:adjustRightInd w:val="0"/>
        <w:rPr>
          <w:rFonts w:ascii="Arial" w:hAnsi="Arial" w:cs="Arial"/>
          <w:b/>
          <w:sz w:val="18"/>
          <w:szCs w:val="18"/>
        </w:rPr>
      </w:pPr>
      <w:r w:rsidRPr="00C040C8">
        <w:rPr>
          <w:rFonts w:ascii="Arial" w:hAnsi="Arial" w:cs="Arial"/>
          <w:b/>
          <w:sz w:val="18"/>
          <w:szCs w:val="18"/>
        </w:rPr>
        <w:t>Vehicle Parking:</w:t>
      </w:r>
    </w:p>
    <w:p w14:paraId="710F4890" w14:textId="77777777" w:rsidR="00E15E53" w:rsidRPr="00C040C8" w:rsidRDefault="00E15E53" w:rsidP="00E15E53">
      <w:pPr>
        <w:autoSpaceDE w:val="0"/>
        <w:autoSpaceDN w:val="0"/>
        <w:adjustRightInd w:val="0"/>
        <w:rPr>
          <w:rFonts w:ascii="Arial" w:hAnsi="Arial" w:cs="Arial"/>
          <w:sz w:val="18"/>
          <w:szCs w:val="18"/>
        </w:rPr>
      </w:pPr>
      <w:r w:rsidRPr="00C040C8">
        <w:rPr>
          <w:rFonts w:ascii="Arial" w:hAnsi="Arial" w:cs="Arial"/>
          <w:sz w:val="18"/>
          <w:szCs w:val="18"/>
        </w:rPr>
        <w:t>Drivers will place the vehicle at dedicated parking area inside Scrap Yard. They should ensure that emergency parking brake is set, wheel chokes are applied to the wheels, and key control system is implemented for the parked vehicles.</w:t>
      </w:r>
    </w:p>
    <w:p w14:paraId="725FA07D" w14:textId="77777777" w:rsidR="00E15E53" w:rsidRPr="00C040C8" w:rsidRDefault="00E15E53" w:rsidP="00E15E53">
      <w:pPr>
        <w:autoSpaceDE w:val="0"/>
        <w:autoSpaceDN w:val="0"/>
        <w:adjustRightInd w:val="0"/>
        <w:rPr>
          <w:rFonts w:ascii="Arial" w:hAnsi="Arial" w:cs="Arial"/>
          <w:sz w:val="18"/>
          <w:szCs w:val="18"/>
        </w:rPr>
      </w:pPr>
    </w:p>
    <w:p w14:paraId="70CD3159" w14:textId="20CF611C" w:rsidR="00E15E53" w:rsidRPr="00C040C8" w:rsidRDefault="00E15E53" w:rsidP="00E15E53">
      <w:pPr>
        <w:autoSpaceDE w:val="0"/>
        <w:autoSpaceDN w:val="0"/>
        <w:adjustRightInd w:val="0"/>
        <w:rPr>
          <w:rFonts w:ascii="Arial" w:hAnsi="Arial" w:cs="Arial"/>
          <w:b/>
          <w:sz w:val="18"/>
          <w:szCs w:val="18"/>
        </w:rPr>
      </w:pPr>
      <w:r w:rsidRPr="00C040C8">
        <w:rPr>
          <w:rFonts w:ascii="Arial" w:hAnsi="Arial" w:cs="Arial"/>
          <w:b/>
          <w:sz w:val="18"/>
          <w:szCs w:val="18"/>
        </w:rPr>
        <w:t>Loading of Scrap Material in Vehicle:</w:t>
      </w:r>
    </w:p>
    <w:p w14:paraId="0AEB281C" w14:textId="77777777" w:rsidR="00E15E53" w:rsidRPr="00C040C8" w:rsidRDefault="00E15E53" w:rsidP="00E15E53">
      <w:pPr>
        <w:autoSpaceDE w:val="0"/>
        <w:autoSpaceDN w:val="0"/>
        <w:adjustRightInd w:val="0"/>
        <w:rPr>
          <w:rFonts w:ascii="Arial" w:hAnsi="Arial" w:cs="Arial"/>
          <w:sz w:val="18"/>
          <w:szCs w:val="18"/>
        </w:rPr>
      </w:pPr>
      <w:r w:rsidRPr="00C040C8">
        <w:rPr>
          <w:rFonts w:ascii="Arial" w:hAnsi="Arial" w:cs="Arial"/>
          <w:sz w:val="18"/>
          <w:szCs w:val="18"/>
        </w:rPr>
        <w:t>Before start of work Job Specific safety Training should be given to the contractual workers by Scrap Buyer Supervisor and Toolbox meeting should be held. It should be ensured that all workers are wearing adequate PPEs like safety shoes, helmet, goggles and gloves during the entire Scrap loading activities.</w:t>
      </w:r>
    </w:p>
    <w:p w14:paraId="78ADD3C4" w14:textId="77777777" w:rsidR="00E15E53" w:rsidRPr="00C040C8" w:rsidRDefault="00E15E53" w:rsidP="00E15E53">
      <w:pPr>
        <w:rPr>
          <w:rFonts w:ascii="Arial" w:hAnsi="Arial" w:cs="Arial"/>
          <w:sz w:val="18"/>
          <w:szCs w:val="18"/>
        </w:rPr>
      </w:pPr>
      <w:r w:rsidRPr="00C040C8">
        <w:rPr>
          <w:rFonts w:ascii="Arial" w:hAnsi="Arial" w:cs="Arial"/>
          <w:sz w:val="18"/>
          <w:szCs w:val="18"/>
        </w:rPr>
        <w:t xml:space="preserve">Person standing above the vehicle for loading should be in certain distance from the edge of the vehicle </w:t>
      </w:r>
      <w:proofErr w:type="spellStart"/>
      <w:r w:rsidRPr="00C040C8">
        <w:rPr>
          <w:rFonts w:ascii="Arial" w:hAnsi="Arial" w:cs="Arial"/>
          <w:sz w:val="18"/>
          <w:szCs w:val="18"/>
        </w:rPr>
        <w:t>dala</w:t>
      </w:r>
      <w:proofErr w:type="spellEnd"/>
      <w:r w:rsidRPr="00C040C8">
        <w:rPr>
          <w:rFonts w:ascii="Arial" w:hAnsi="Arial" w:cs="Arial"/>
          <w:sz w:val="18"/>
          <w:szCs w:val="18"/>
        </w:rPr>
        <w:t>. Moving Platform will be used for more than 1.8 meter height job.</w:t>
      </w:r>
    </w:p>
    <w:p w14:paraId="3FA211CB" w14:textId="77777777" w:rsidR="00E15E53" w:rsidRPr="00C040C8" w:rsidRDefault="00E15E53" w:rsidP="00E15E53">
      <w:pPr>
        <w:rPr>
          <w:rFonts w:ascii="Arial" w:hAnsi="Arial" w:cs="Arial"/>
          <w:sz w:val="18"/>
          <w:szCs w:val="18"/>
        </w:rPr>
      </w:pPr>
      <w:r w:rsidRPr="00C040C8">
        <w:rPr>
          <w:rFonts w:ascii="Arial" w:hAnsi="Arial" w:cs="Arial"/>
          <w:sz w:val="18"/>
          <w:szCs w:val="18"/>
        </w:rPr>
        <w:t>Buyers need to ensure Good Housekeeping at the time of material lifting. They need to ensure execution of activities under proper Illumination.</w:t>
      </w:r>
    </w:p>
    <w:p w14:paraId="34301BC8" w14:textId="77777777" w:rsidR="00E15E53" w:rsidRPr="00C040C8" w:rsidRDefault="00E15E53" w:rsidP="00E15E53">
      <w:pPr>
        <w:numPr>
          <w:ilvl w:val="0"/>
          <w:numId w:val="16"/>
        </w:numPr>
        <w:tabs>
          <w:tab w:val="clear" w:pos="2236"/>
          <w:tab w:val="left" w:pos="180"/>
          <w:tab w:val="num" w:pos="360"/>
          <w:tab w:val="num" w:pos="540"/>
        </w:tabs>
        <w:spacing w:before="80" w:after="0" w:line="240" w:lineRule="auto"/>
        <w:ind w:left="187" w:hanging="540"/>
        <w:jc w:val="both"/>
        <w:rPr>
          <w:rFonts w:ascii="Arial" w:hAnsi="Arial" w:cs="Arial"/>
          <w:sz w:val="18"/>
          <w:szCs w:val="18"/>
        </w:rPr>
      </w:pPr>
      <w:r w:rsidRPr="00C040C8">
        <w:rPr>
          <w:rFonts w:ascii="Arial" w:hAnsi="Arial" w:cs="Arial"/>
          <w:sz w:val="18"/>
          <w:szCs w:val="18"/>
        </w:rPr>
        <w:t xml:space="preserve">Normally the buyers are permitted to arrange lifting or working between 8-30am am and 4.30 pm and for any lifting particularly in ‘B’ shift, the buyer has to arrange proper illumination without glare (equivalent to day light), hand lamp with proper </w:t>
      </w:r>
      <w:proofErr w:type="spellStart"/>
      <w:r w:rsidRPr="00C040C8">
        <w:rPr>
          <w:rFonts w:ascii="Arial" w:hAnsi="Arial" w:cs="Arial"/>
          <w:sz w:val="18"/>
          <w:szCs w:val="18"/>
        </w:rPr>
        <w:t>earthing</w:t>
      </w:r>
      <w:proofErr w:type="spellEnd"/>
      <w:r w:rsidRPr="00C040C8">
        <w:rPr>
          <w:rFonts w:ascii="Arial" w:hAnsi="Arial" w:cs="Arial"/>
          <w:sz w:val="18"/>
          <w:szCs w:val="18"/>
        </w:rPr>
        <w:t xml:space="preserve"> (plugged on socket), </w:t>
      </w:r>
      <w:proofErr w:type="spellStart"/>
      <w:r w:rsidRPr="00C040C8">
        <w:rPr>
          <w:rFonts w:ascii="Arial" w:hAnsi="Arial" w:cs="Arial"/>
          <w:sz w:val="18"/>
          <w:szCs w:val="18"/>
        </w:rPr>
        <w:t>colour</w:t>
      </w:r>
      <w:proofErr w:type="spellEnd"/>
      <w:r w:rsidRPr="00C040C8">
        <w:rPr>
          <w:rFonts w:ascii="Arial" w:hAnsi="Arial" w:cs="Arial"/>
          <w:sz w:val="18"/>
          <w:szCs w:val="18"/>
        </w:rPr>
        <w:t xml:space="preserve"> apron with illuminated tape and  red light on barricades. For lifting in ‘B’ shift, it should be ensured that same person who have worked in ‘A’ shift do not continue beyond eight hours.</w:t>
      </w:r>
    </w:p>
    <w:p w14:paraId="34A6A458" w14:textId="77777777" w:rsidR="00E15E53" w:rsidRPr="00C040C8" w:rsidRDefault="00E15E53" w:rsidP="00E15E53">
      <w:pPr>
        <w:tabs>
          <w:tab w:val="left" w:pos="180"/>
        </w:tabs>
        <w:spacing w:before="80"/>
        <w:ind w:left="-353"/>
        <w:jc w:val="both"/>
        <w:rPr>
          <w:rFonts w:ascii="Arial" w:hAnsi="Arial" w:cs="Arial"/>
          <w:sz w:val="18"/>
          <w:szCs w:val="18"/>
        </w:rPr>
      </w:pPr>
    </w:p>
    <w:p w14:paraId="77FB91E4" w14:textId="77777777" w:rsidR="00E15E53" w:rsidRPr="00C040C8" w:rsidRDefault="00E15E53" w:rsidP="00E15E53">
      <w:pPr>
        <w:tabs>
          <w:tab w:val="left" w:pos="180"/>
        </w:tabs>
        <w:spacing w:before="80"/>
        <w:ind w:left="187" w:hanging="540"/>
        <w:jc w:val="both"/>
        <w:rPr>
          <w:rFonts w:ascii="Arial" w:hAnsi="Arial" w:cs="Arial"/>
          <w:iCs/>
          <w:sz w:val="18"/>
          <w:szCs w:val="18"/>
        </w:rPr>
      </w:pPr>
      <w:r w:rsidRPr="00C040C8">
        <w:rPr>
          <w:rFonts w:ascii="Arial" w:hAnsi="Arial" w:cs="Arial"/>
          <w:b/>
          <w:i/>
          <w:iCs/>
          <w:sz w:val="18"/>
          <w:szCs w:val="18"/>
        </w:rPr>
        <w:lastRenderedPageBreak/>
        <w:t> </w:t>
      </w:r>
      <w:r w:rsidRPr="00C040C8">
        <w:rPr>
          <w:rFonts w:ascii="Arial" w:hAnsi="Arial" w:cs="Arial"/>
          <w:b/>
          <w:iCs/>
          <w:sz w:val="18"/>
          <w:szCs w:val="18"/>
        </w:rPr>
        <w:t xml:space="preserve">II. </w:t>
      </w:r>
      <w:r w:rsidRPr="00C040C8">
        <w:rPr>
          <w:rFonts w:ascii="Arial" w:hAnsi="Arial" w:cs="Arial"/>
          <w:b/>
          <w:iCs/>
          <w:sz w:val="18"/>
          <w:szCs w:val="18"/>
        </w:rPr>
        <w:tab/>
        <w:t>Clause on</w:t>
      </w:r>
      <w:r w:rsidRPr="00C040C8">
        <w:rPr>
          <w:rFonts w:ascii="Arial" w:hAnsi="Arial" w:cs="Arial"/>
          <w:iCs/>
          <w:sz w:val="18"/>
          <w:szCs w:val="18"/>
        </w:rPr>
        <w:t xml:space="preserve"> </w:t>
      </w:r>
      <w:r w:rsidRPr="00C040C8">
        <w:rPr>
          <w:rFonts w:ascii="Arial" w:hAnsi="Arial" w:cs="Arial"/>
          <w:b/>
          <w:bCs/>
          <w:iCs/>
          <w:sz w:val="18"/>
          <w:szCs w:val="18"/>
        </w:rPr>
        <w:t xml:space="preserve">DOCUMENTATION REQUIRED AS </w:t>
      </w:r>
      <w:smartTag w:uri="urn:schemas-microsoft-com:office:smarttags" w:element="stockticker">
        <w:r w:rsidRPr="00C040C8">
          <w:rPr>
            <w:rFonts w:ascii="Arial" w:hAnsi="Arial" w:cs="Arial"/>
            <w:b/>
            <w:bCs/>
            <w:iCs/>
            <w:sz w:val="18"/>
            <w:szCs w:val="18"/>
          </w:rPr>
          <w:t>PER</w:t>
        </w:r>
      </w:smartTag>
      <w:r w:rsidRPr="00C040C8">
        <w:rPr>
          <w:rFonts w:ascii="Arial" w:hAnsi="Arial" w:cs="Arial"/>
          <w:b/>
          <w:bCs/>
          <w:iCs/>
          <w:sz w:val="18"/>
          <w:szCs w:val="18"/>
        </w:rPr>
        <w:t xml:space="preserve"> ENVIRONMENT PROTECTION RULES</w:t>
      </w:r>
    </w:p>
    <w:p w14:paraId="0918D470" w14:textId="77777777" w:rsidR="00E15E53" w:rsidRPr="00C21E44" w:rsidRDefault="00E15E53" w:rsidP="00E15E53">
      <w:pPr>
        <w:pStyle w:val="BodyText"/>
        <w:tabs>
          <w:tab w:val="left" w:pos="180"/>
        </w:tabs>
        <w:spacing w:before="80"/>
        <w:ind w:left="187" w:hanging="540"/>
        <w:rPr>
          <w:rFonts w:ascii="Arial" w:hAnsi="Arial" w:cs="Arial"/>
          <w:iCs/>
          <w:sz w:val="18"/>
          <w:szCs w:val="18"/>
        </w:rPr>
      </w:pPr>
      <w:r w:rsidRPr="00C040C8">
        <w:rPr>
          <w:rFonts w:ascii="Arial" w:hAnsi="Arial" w:cs="Arial"/>
          <w:i/>
          <w:sz w:val="18"/>
          <w:szCs w:val="18"/>
        </w:rPr>
        <w:tab/>
      </w:r>
      <w:r w:rsidRPr="00C21E44">
        <w:rPr>
          <w:rFonts w:ascii="Arial" w:hAnsi="Arial" w:cs="Arial"/>
          <w:sz w:val="18"/>
          <w:szCs w:val="18"/>
        </w:rPr>
        <w:t xml:space="preserve">As per </w:t>
      </w:r>
      <w:proofErr w:type="gramStart"/>
      <w:r w:rsidRPr="00C21E44">
        <w:rPr>
          <w:rFonts w:ascii="Arial" w:hAnsi="Arial" w:cs="Arial"/>
          <w:sz w:val="18"/>
          <w:szCs w:val="18"/>
        </w:rPr>
        <w:t>Environment(</w:t>
      </w:r>
      <w:proofErr w:type="gramEnd"/>
      <w:r w:rsidRPr="00C21E44">
        <w:rPr>
          <w:rFonts w:ascii="Arial" w:hAnsi="Arial" w:cs="Arial"/>
          <w:sz w:val="18"/>
          <w:szCs w:val="18"/>
        </w:rPr>
        <w:t>Protection) Act and allied enactment, rules and regulation articles included in this lot are classified as hazardous wastes and would be permitted for sale or auction by M/s. Tata Motors only to registered refiner or recycler, as the case may be, who undertakes to refine or recycle the waste within the period of validity of the certificate of registration.  On commercial acceptance of offer, M/s. Tata Motors will issue sale letter and the buyer will be required to comply with all environment related documentation/ compliance before due date for payment as indicated in the sale letter or such extended period of payment with penalty as indicated in the tender / auction terms and conditions. In the event of failure to comply with this requirement, buyer will be liable to forfeiture of earnest money. Some of the requirements under the Environment Protection and allied enactment, rules and regulation have been indicated below for information, but it will be buyer’s responsibility to ensure comprehensive compliance.</w:t>
      </w:r>
    </w:p>
    <w:p w14:paraId="189A82DD" w14:textId="77777777" w:rsidR="00E15E53" w:rsidRPr="00C040C8" w:rsidRDefault="00E15E53" w:rsidP="00E15E53">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Registration with the Central Pollution Control Board or the Jharkhand State Pollution Control Board as may be applicable/ Ministry of Environment and Forests (if registered earlier and if such registration has not been cancelled or has not ceased to operate).</w:t>
      </w:r>
    </w:p>
    <w:p w14:paraId="7A9B1845" w14:textId="77777777" w:rsidR="00E15E53" w:rsidRPr="00C040C8" w:rsidRDefault="00E15E53" w:rsidP="00E15E53">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Consent from the concerned State Pollution Control Board regarding emission to air under Air (Prevention &amp; Control of Pollution) Act.</w:t>
      </w:r>
    </w:p>
    <w:p w14:paraId="2AFF13EA" w14:textId="77777777" w:rsidR="00E15E53" w:rsidRPr="00C040C8" w:rsidRDefault="00E15E53" w:rsidP="00E15E53">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 xml:space="preserve">Consent from the concerned State Pollution Control Board regarding discharge to water under Water (Prevention &amp; Control of Pollution) Act. </w:t>
      </w:r>
    </w:p>
    <w:p w14:paraId="16ABD3CC" w14:textId="77777777" w:rsidR="00E15E53" w:rsidRPr="00C040C8" w:rsidRDefault="00E15E53" w:rsidP="00E15E53">
      <w:pPr>
        <w:numPr>
          <w:ilvl w:val="0"/>
          <w:numId w:val="45"/>
        </w:numPr>
        <w:tabs>
          <w:tab w:val="left" w:pos="180"/>
        </w:tabs>
        <w:spacing w:before="80" w:after="0" w:line="240" w:lineRule="auto"/>
        <w:ind w:left="187" w:hanging="450"/>
        <w:jc w:val="both"/>
        <w:rPr>
          <w:rFonts w:ascii="Arial" w:hAnsi="Arial" w:cs="Arial"/>
          <w:iCs/>
          <w:sz w:val="18"/>
          <w:szCs w:val="18"/>
        </w:rPr>
      </w:pPr>
      <w:proofErr w:type="spellStart"/>
      <w:r w:rsidRPr="00C040C8">
        <w:rPr>
          <w:rFonts w:ascii="Arial" w:hAnsi="Arial" w:cs="Arial"/>
          <w:iCs/>
          <w:sz w:val="18"/>
          <w:szCs w:val="18"/>
        </w:rPr>
        <w:t>Authorisation</w:t>
      </w:r>
      <w:proofErr w:type="spellEnd"/>
      <w:r w:rsidRPr="00C040C8">
        <w:rPr>
          <w:rFonts w:ascii="Arial" w:hAnsi="Arial" w:cs="Arial"/>
          <w:iCs/>
          <w:sz w:val="18"/>
          <w:szCs w:val="18"/>
        </w:rPr>
        <w:t xml:space="preserve"> for collection, reception, treatment, transport, storage and disposal of wastes issued from State Pollution Control Board and / or competent authority.</w:t>
      </w:r>
    </w:p>
    <w:p w14:paraId="58E90024" w14:textId="77777777" w:rsidR="00E15E53" w:rsidRPr="00C040C8" w:rsidRDefault="00E15E53" w:rsidP="00E15E53">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
          <w:iCs/>
          <w:sz w:val="18"/>
          <w:szCs w:val="18"/>
        </w:rPr>
        <w:t>For buyers outside the state of Jharkhand</w:t>
      </w:r>
      <w:r w:rsidRPr="00C040C8">
        <w:rPr>
          <w:rFonts w:ascii="Arial" w:hAnsi="Arial" w:cs="Arial"/>
          <w:iCs/>
          <w:sz w:val="18"/>
          <w:szCs w:val="18"/>
        </w:rPr>
        <w:t xml:space="preserve"> ‘No Objection Certificate’ from the concerned State Pollution Control Board under whose jurisdiction the recycler / refiner is located. </w:t>
      </w:r>
    </w:p>
    <w:p w14:paraId="7DB74668" w14:textId="77777777" w:rsidR="00E15E53" w:rsidRPr="00C040C8" w:rsidRDefault="00E15E53" w:rsidP="00E15E53">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Original Pass Book issued by Central Pollution Control Board will have to be produced on the day of lifting for making necessary entry failing which delivery will not be given.</w:t>
      </w:r>
    </w:p>
    <w:p w14:paraId="7B15021B" w14:textId="77777777" w:rsidR="00E15E53" w:rsidRPr="00C040C8" w:rsidRDefault="00E15E53" w:rsidP="00E15E53">
      <w:pPr>
        <w:tabs>
          <w:tab w:val="left" w:pos="180"/>
        </w:tabs>
        <w:spacing w:before="80"/>
        <w:ind w:left="187" w:hanging="540"/>
        <w:jc w:val="both"/>
        <w:rPr>
          <w:rFonts w:ascii="Arial" w:hAnsi="Arial" w:cs="Arial"/>
          <w:sz w:val="18"/>
          <w:szCs w:val="18"/>
        </w:rPr>
      </w:pPr>
      <w:r w:rsidRPr="00C040C8">
        <w:rPr>
          <w:rFonts w:ascii="Arial" w:hAnsi="Arial" w:cs="Arial"/>
          <w:sz w:val="18"/>
          <w:szCs w:val="18"/>
        </w:rPr>
        <w:tab/>
        <w:t>Kindly Note that,</w:t>
      </w:r>
      <w:r w:rsidRPr="00C040C8">
        <w:rPr>
          <w:rFonts w:ascii="Arial" w:hAnsi="Arial" w:cs="Arial"/>
          <w:bCs/>
          <w:sz w:val="18"/>
          <w:szCs w:val="18"/>
        </w:rPr>
        <w:t xml:space="preserve"> Brass scrap, Copper scrap, Nickel scrap, Zinc scrap, and Mixed non-ferrous metal scrap</w:t>
      </w:r>
      <w:r w:rsidRPr="00C040C8">
        <w:rPr>
          <w:rFonts w:ascii="Arial" w:hAnsi="Arial" w:cs="Arial"/>
          <w:sz w:val="18"/>
          <w:szCs w:val="18"/>
        </w:rPr>
        <w:t xml:space="preserve"> which </w:t>
      </w:r>
      <w:r w:rsidRPr="00C040C8">
        <w:rPr>
          <w:rFonts w:ascii="Arial" w:hAnsi="Arial" w:cs="Arial"/>
          <w:bCs/>
          <w:sz w:val="18"/>
          <w:szCs w:val="18"/>
        </w:rPr>
        <w:t>were</w:t>
      </w:r>
      <w:r w:rsidRPr="00C040C8">
        <w:rPr>
          <w:rFonts w:ascii="Arial" w:hAnsi="Arial" w:cs="Arial"/>
          <w:sz w:val="18"/>
          <w:szCs w:val="18"/>
        </w:rPr>
        <w:t xml:space="preserve"> earlier categorized as hazardous wastes under Schedule 4: of Hazardous Wastes (Management &amp; Handling) Amendment Rules, 2003 </w:t>
      </w:r>
      <w:r w:rsidRPr="00C040C8">
        <w:rPr>
          <w:rFonts w:ascii="Arial" w:hAnsi="Arial" w:cs="Arial"/>
          <w:bCs/>
          <w:sz w:val="18"/>
          <w:szCs w:val="18"/>
        </w:rPr>
        <w:t>are now deleted</w:t>
      </w:r>
      <w:r w:rsidRPr="00C040C8">
        <w:rPr>
          <w:rFonts w:ascii="Arial" w:hAnsi="Arial" w:cs="Arial"/>
          <w:sz w:val="18"/>
          <w:szCs w:val="18"/>
        </w:rPr>
        <w:t xml:space="preserve"> from  the latest amended Rules</w:t>
      </w:r>
      <w:r w:rsidRPr="00C040C8">
        <w:rPr>
          <w:rFonts w:ascii="Arial" w:hAnsi="Arial" w:cs="Arial"/>
          <w:bCs/>
          <w:sz w:val="18"/>
          <w:szCs w:val="18"/>
        </w:rPr>
        <w:t xml:space="preserve"> </w:t>
      </w:r>
      <w:r w:rsidRPr="00C040C8">
        <w:rPr>
          <w:rFonts w:ascii="Arial" w:hAnsi="Arial" w:cs="Arial"/>
          <w:sz w:val="18"/>
          <w:szCs w:val="18"/>
        </w:rPr>
        <w:t>i.e.</w:t>
      </w:r>
      <w:r w:rsidRPr="00C040C8">
        <w:rPr>
          <w:rFonts w:ascii="Arial" w:hAnsi="Arial" w:cs="Arial"/>
          <w:bCs/>
          <w:sz w:val="18"/>
          <w:szCs w:val="18"/>
        </w:rPr>
        <w:t xml:space="preserve"> The Hazardous Wastes (Management, Handling and </w:t>
      </w:r>
      <w:proofErr w:type="spellStart"/>
      <w:r w:rsidRPr="00C040C8">
        <w:rPr>
          <w:rFonts w:ascii="Arial" w:hAnsi="Arial" w:cs="Arial"/>
          <w:bCs/>
          <w:sz w:val="18"/>
          <w:szCs w:val="18"/>
        </w:rPr>
        <w:t>Transboundary</w:t>
      </w:r>
      <w:proofErr w:type="spellEnd"/>
      <w:r w:rsidRPr="00C040C8">
        <w:rPr>
          <w:rFonts w:ascii="Arial" w:hAnsi="Arial" w:cs="Arial"/>
          <w:bCs/>
          <w:sz w:val="18"/>
          <w:szCs w:val="18"/>
        </w:rPr>
        <w:t xml:space="preserve"> Movement) Rules, 2008</w:t>
      </w:r>
      <w:r w:rsidRPr="00C040C8">
        <w:rPr>
          <w:rFonts w:ascii="Arial" w:hAnsi="Arial" w:cs="Arial"/>
          <w:sz w:val="18"/>
          <w:szCs w:val="18"/>
        </w:rPr>
        <w:t xml:space="preserve">, </w:t>
      </w:r>
      <w:r w:rsidRPr="00C040C8">
        <w:rPr>
          <w:rFonts w:ascii="Arial" w:hAnsi="Arial" w:cs="Arial"/>
          <w:bCs/>
          <w:sz w:val="18"/>
          <w:szCs w:val="18"/>
        </w:rPr>
        <w:t>notified on 24/09/08.</w:t>
      </w:r>
      <w:r w:rsidRPr="00C040C8">
        <w:rPr>
          <w:rFonts w:ascii="Arial" w:hAnsi="Arial" w:cs="Arial"/>
          <w:sz w:val="18"/>
          <w:szCs w:val="18"/>
        </w:rPr>
        <w:t xml:space="preserve">   </w:t>
      </w:r>
    </w:p>
    <w:p w14:paraId="6FFECF99" w14:textId="77777777" w:rsidR="00E15E53" w:rsidRPr="00C040C8" w:rsidRDefault="00E15E53" w:rsidP="00E15E53">
      <w:pPr>
        <w:tabs>
          <w:tab w:val="left" w:pos="180"/>
        </w:tabs>
        <w:spacing w:before="80"/>
        <w:ind w:left="187" w:hanging="540"/>
        <w:jc w:val="both"/>
        <w:rPr>
          <w:rFonts w:ascii="Arial" w:hAnsi="Arial" w:cs="Arial"/>
          <w:sz w:val="18"/>
          <w:szCs w:val="18"/>
        </w:rPr>
      </w:pPr>
      <w:r w:rsidRPr="00C040C8">
        <w:rPr>
          <w:rFonts w:ascii="Arial" w:hAnsi="Arial" w:cs="Arial"/>
          <w:bCs/>
          <w:sz w:val="18"/>
          <w:szCs w:val="18"/>
        </w:rPr>
        <w:t xml:space="preserve">             However the item – Insulated Copper Wire Scrap/</w:t>
      </w:r>
      <w:r w:rsidRPr="00C040C8">
        <w:rPr>
          <w:rFonts w:ascii="Arial" w:hAnsi="Arial" w:cs="Arial"/>
          <w:sz w:val="18"/>
          <w:szCs w:val="18"/>
        </w:rPr>
        <w:t xml:space="preserve">copper with PVC sheathing including ISRI-code material namely “Druid”; is still retained at </w:t>
      </w:r>
      <w:r w:rsidRPr="00C040C8">
        <w:rPr>
          <w:rFonts w:ascii="Arial" w:hAnsi="Arial" w:cs="Arial"/>
          <w:bCs/>
          <w:sz w:val="18"/>
          <w:szCs w:val="18"/>
        </w:rPr>
        <w:t>Sr. No. 7</w:t>
      </w:r>
      <w:r w:rsidRPr="00C040C8">
        <w:rPr>
          <w:rFonts w:ascii="Arial" w:hAnsi="Arial" w:cs="Arial"/>
          <w:sz w:val="18"/>
          <w:szCs w:val="18"/>
        </w:rPr>
        <w:t xml:space="preserve"> under </w:t>
      </w:r>
      <w:r w:rsidRPr="00C040C8">
        <w:rPr>
          <w:rFonts w:ascii="Arial" w:hAnsi="Arial" w:cs="Arial"/>
          <w:bCs/>
          <w:sz w:val="18"/>
          <w:szCs w:val="18"/>
        </w:rPr>
        <w:t>Schedule IV</w:t>
      </w:r>
      <w:r w:rsidRPr="00C040C8">
        <w:rPr>
          <w:rFonts w:ascii="Arial" w:hAnsi="Arial" w:cs="Arial"/>
          <w:sz w:val="18"/>
          <w:szCs w:val="18"/>
        </w:rPr>
        <w:t>: of the said Rule under List of Hazardous Wastes</w:t>
      </w:r>
      <w:r w:rsidRPr="00C040C8">
        <w:rPr>
          <w:rFonts w:ascii="Arial" w:hAnsi="Arial" w:cs="Arial"/>
          <w:bCs/>
          <w:sz w:val="18"/>
          <w:szCs w:val="18"/>
        </w:rPr>
        <w:t xml:space="preserve"> requiring Registration for Recycling/Reprocessing of the new </w:t>
      </w:r>
      <w:r w:rsidRPr="00C040C8">
        <w:rPr>
          <w:rFonts w:ascii="Arial" w:hAnsi="Arial" w:cs="Arial"/>
          <w:bCs/>
          <w:i/>
          <w:iCs/>
          <w:sz w:val="18"/>
          <w:szCs w:val="18"/>
        </w:rPr>
        <w:t>Rules</w:t>
      </w:r>
      <w:r w:rsidRPr="00C040C8">
        <w:rPr>
          <w:rFonts w:ascii="Arial" w:hAnsi="Arial" w:cs="Arial"/>
          <w:bCs/>
          <w:sz w:val="18"/>
          <w:szCs w:val="18"/>
        </w:rPr>
        <w:t>.</w:t>
      </w:r>
      <w:r w:rsidRPr="00C040C8">
        <w:rPr>
          <w:rFonts w:ascii="Arial" w:hAnsi="Arial" w:cs="Arial"/>
          <w:sz w:val="18"/>
          <w:szCs w:val="18"/>
        </w:rPr>
        <w:t xml:space="preserve"> </w:t>
      </w:r>
    </w:p>
    <w:p w14:paraId="1D6F2249" w14:textId="77777777" w:rsidR="00E15E53" w:rsidRPr="00C040C8" w:rsidRDefault="00E15E53" w:rsidP="00E15E53">
      <w:pPr>
        <w:tabs>
          <w:tab w:val="left" w:pos="180"/>
        </w:tabs>
        <w:autoSpaceDE w:val="0"/>
        <w:autoSpaceDN w:val="0"/>
        <w:spacing w:before="80"/>
        <w:ind w:left="187" w:hanging="540"/>
        <w:rPr>
          <w:rFonts w:ascii="Arial" w:hAnsi="Arial" w:cs="Arial"/>
          <w:sz w:val="18"/>
          <w:szCs w:val="18"/>
          <w:lang w:val="en-IN" w:eastAsia="en-IN"/>
        </w:rPr>
      </w:pPr>
      <w:r w:rsidRPr="00C040C8">
        <w:rPr>
          <w:rFonts w:ascii="Arial" w:hAnsi="Arial" w:cs="Arial"/>
          <w:sz w:val="18"/>
          <w:szCs w:val="18"/>
          <w:lang w:val="en-IN" w:eastAsia="en-IN"/>
        </w:rPr>
        <w:tab/>
        <w:t xml:space="preserve">III included in catalogue for documentation (listed below) which is compulsory for interstate transportation of Hazardous items:-                                                                                                                  </w:t>
      </w:r>
    </w:p>
    <w:p w14:paraId="4B830E2E" w14:textId="77777777" w:rsidR="00E15E53" w:rsidRPr="00C040C8" w:rsidRDefault="00E15E53" w:rsidP="00E15E53">
      <w:pPr>
        <w:tabs>
          <w:tab w:val="left" w:pos="180"/>
        </w:tabs>
        <w:autoSpaceDE w:val="0"/>
        <w:autoSpaceDN w:val="0"/>
        <w:spacing w:before="80"/>
        <w:ind w:left="187" w:hanging="540"/>
        <w:rPr>
          <w:rFonts w:ascii="Arial" w:hAnsi="Arial" w:cs="Arial"/>
          <w:sz w:val="18"/>
          <w:szCs w:val="18"/>
          <w:lang w:val="en-IN" w:eastAsia="en-IN"/>
        </w:rPr>
      </w:pPr>
      <w:r w:rsidRPr="00C040C8">
        <w:rPr>
          <w:rFonts w:ascii="Arial" w:hAnsi="Arial" w:cs="Arial"/>
          <w:sz w:val="18"/>
          <w:szCs w:val="18"/>
          <w:lang w:val="en-IN" w:eastAsia="en-IN"/>
        </w:rPr>
        <w:tab/>
        <w:t>1.  Consent to operate for air &amp; water.</w:t>
      </w:r>
      <w:r w:rsidRPr="00C040C8">
        <w:rPr>
          <w:rFonts w:ascii="Arial" w:hAnsi="Arial" w:cs="Arial"/>
          <w:sz w:val="18"/>
          <w:szCs w:val="18"/>
          <w:lang w:val="en-IN" w:eastAsia="en-IN"/>
        </w:rPr>
        <w:br/>
        <w:t>2.  Pass Book issued by PCB.</w:t>
      </w:r>
      <w:r w:rsidRPr="00C040C8">
        <w:rPr>
          <w:rFonts w:ascii="Arial" w:hAnsi="Arial" w:cs="Arial"/>
          <w:sz w:val="18"/>
          <w:szCs w:val="18"/>
          <w:lang w:val="en-IN" w:eastAsia="en-IN"/>
        </w:rPr>
        <w:br/>
        <w:t>3.  Authorisation for Hazardous Waste Management.</w:t>
      </w:r>
      <w:r w:rsidRPr="00C040C8">
        <w:rPr>
          <w:rFonts w:ascii="Arial" w:hAnsi="Arial" w:cs="Arial"/>
          <w:sz w:val="18"/>
          <w:szCs w:val="18"/>
          <w:lang w:val="en-IN" w:eastAsia="en-IN"/>
        </w:rPr>
        <w:br/>
        <w:t>4.  NOC for interstate transportation issued by State Pollution Control Board.</w:t>
      </w:r>
    </w:p>
    <w:p w14:paraId="7DC3D55F" w14:textId="77777777" w:rsidR="00E15E53" w:rsidRPr="00C040C8" w:rsidRDefault="00E15E53" w:rsidP="00E15E53">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 xml:space="preserve"> </w:t>
      </w:r>
      <w:r w:rsidRPr="00C040C8">
        <w:rPr>
          <w:rFonts w:ascii="Arial" w:hAnsi="Arial" w:cs="Arial"/>
          <w:sz w:val="18"/>
          <w:szCs w:val="18"/>
          <w:lang w:val="en-IN"/>
        </w:rPr>
        <w:tab/>
        <w:t xml:space="preserve">As per the Hazardous and Other Wastes (Management and </w:t>
      </w:r>
      <w:proofErr w:type="spellStart"/>
      <w:r w:rsidRPr="00C040C8">
        <w:rPr>
          <w:rFonts w:ascii="Arial" w:hAnsi="Arial" w:cs="Arial"/>
          <w:sz w:val="18"/>
          <w:szCs w:val="18"/>
          <w:lang w:val="en-IN"/>
        </w:rPr>
        <w:t>Transboundary</w:t>
      </w:r>
      <w:proofErr w:type="spellEnd"/>
      <w:r w:rsidRPr="00C040C8">
        <w:rPr>
          <w:rFonts w:ascii="Arial" w:hAnsi="Arial" w:cs="Arial"/>
          <w:sz w:val="18"/>
          <w:szCs w:val="18"/>
          <w:lang w:val="en-IN"/>
        </w:rPr>
        <w:t xml:space="preserve"> Movement) Rules, 2016, relevant category no. is changed under processes generating Hazardous Wastes  </w:t>
      </w:r>
    </w:p>
    <w:p w14:paraId="5CDD9578" w14:textId="77777777" w:rsidR="00E15E53" w:rsidRPr="00C040C8" w:rsidRDefault="00E15E53" w:rsidP="00E15E53">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ab/>
        <w:t>[PUBLISHED IN THE GAZETTE OF INDIA, EXTRAORDINARY, PART II, SECTION 3, SUB-SECTION (i)]; GOVERNMENT OF INDIA; MINISTRY OF ENVIRONMENT, FOREST AND CLIMATE CHANGE</w:t>
      </w:r>
    </w:p>
    <w:p w14:paraId="3BBC1574" w14:textId="77777777" w:rsidR="00E15E53" w:rsidRPr="00C040C8" w:rsidRDefault="00E15E53" w:rsidP="00E15E53">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ab/>
        <w:t>NOTIFICATION; New Delhi, the 04th April, 2016</w:t>
      </w:r>
    </w:p>
    <w:p w14:paraId="398FDC75" w14:textId="77777777" w:rsidR="00E15E53" w:rsidRPr="00C040C8" w:rsidRDefault="00E15E53" w:rsidP="00E15E53">
      <w:pPr>
        <w:tabs>
          <w:tab w:val="left" w:pos="180"/>
        </w:tabs>
        <w:spacing w:before="80"/>
        <w:ind w:left="187" w:hanging="540"/>
        <w:rPr>
          <w:rFonts w:ascii="Arial" w:hAnsi="Arial" w:cs="Arial"/>
          <w:sz w:val="18"/>
          <w:szCs w:val="18"/>
          <w:lang w:val="en-IN"/>
        </w:rPr>
      </w:pPr>
      <w:r w:rsidRPr="00C040C8">
        <w:rPr>
          <w:rFonts w:ascii="Arial" w:hAnsi="Arial" w:cs="Arial"/>
          <w:sz w:val="18"/>
          <w:szCs w:val="18"/>
          <w:lang w:val="en-IN"/>
        </w:rPr>
        <w:tab/>
        <w:t xml:space="preserve">Under SCHEDULE </w:t>
      </w:r>
      <w:proofErr w:type="gramStart"/>
      <w:r w:rsidRPr="00C040C8">
        <w:rPr>
          <w:rFonts w:ascii="Arial" w:hAnsi="Arial" w:cs="Arial"/>
          <w:sz w:val="18"/>
          <w:szCs w:val="18"/>
          <w:lang w:val="en-IN"/>
        </w:rPr>
        <w:t>I  </w:t>
      </w:r>
      <w:r w:rsidRPr="00C040C8">
        <w:rPr>
          <w:rFonts w:ascii="Arial" w:hAnsi="Arial" w:cs="Arial"/>
          <w:i/>
          <w:iCs/>
          <w:sz w:val="18"/>
          <w:szCs w:val="18"/>
          <w:lang w:val="en-IN"/>
        </w:rPr>
        <w:t>[</w:t>
      </w:r>
      <w:proofErr w:type="gramEnd"/>
      <w:r w:rsidRPr="00C040C8">
        <w:rPr>
          <w:rFonts w:ascii="Arial" w:hAnsi="Arial" w:cs="Arial"/>
          <w:i/>
          <w:iCs/>
          <w:sz w:val="18"/>
          <w:szCs w:val="18"/>
          <w:lang w:val="en-IN"/>
        </w:rPr>
        <w:t xml:space="preserve">See rule </w:t>
      </w:r>
      <w:r w:rsidRPr="00C040C8">
        <w:rPr>
          <w:rFonts w:ascii="Arial" w:hAnsi="Arial" w:cs="Arial"/>
          <w:sz w:val="18"/>
          <w:szCs w:val="18"/>
          <w:lang w:val="en-IN"/>
        </w:rPr>
        <w:t>3 (1) (17) (i)]</w:t>
      </w:r>
    </w:p>
    <w:p w14:paraId="5F093BC2" w14:textId="77777777" w:rsidR="00E15E53" w:rsidRPr="00C040C8" w:rsidRDefault="00E15E53" w:rsidP="00E15E53">
      <w:pPr>
        <w:tabs>
          <w:tab w:val="left" w:pos="180"/>
        </w:tabs>
        <w:spacing w:before="120"/>
        <w:ind w:left="187" w:hanging="547"/>
        <w:rPr>
          <w:rFonts w:ascii="Arial" w:hAnsi="Arial" w:cs="Arial"/>
          <w:sz w:val="18"/>
          <w:szCs w:val="18"/>
          <w:lang w:val="en-IN"/>
        </w:rPr>
      </w:pPr>
      <w:r w:rsidRPr="00C040C8">
        <w:rPr>
          <w:rFonts w:ascii="Arial" w:hAnsi="Arial" w:cs="Arial"/>
          <w:sz w:val="18"/>
          <w:szCs w:val="18"/>
          <w:lang w:val="en-IN"/>
        </w:rPr>
        <w:t xml:space="preserve">33. </w:t>
      </w:r>
      <w:r w:rsidRPr="00C040C8">
        <w:rPr>
          <w:rFonts w:ascii="Arial" w:hAnsi="Arial" w:cs="Arial"/>
          <w:sz w:val="18"/>
          <w:szCs w:val="18"/>
          <w:lang w:val="en-IN"/>
        </w:rPr>
        <w:tab/>
        <w:t>Handling of hazardous chemicals and wastes</w:t>
      </w:r>
    </w:p>
    <w:p w14:paraId="004677B8" w14:textId="77777777" w:rsidR="00E15E53" w:rsidRPr="00C040C8" w:rsidRDefault="00E15E53" w:rsidP="00E15E53">
      <w:pPr>
        <w:tabs>
          <w:tab w:val="left" w:pos="180"/>
        </w:tabs>
        <w:ind w:left="180" w:hanging="540"/>
        <w:rPr>
          <w:rFonts w:ascii="Arial" w:hAnsi="Arial" w:cs="Arial"/>
          <w:b/>
          <w:bCs/>
          <w:sz w:val="18"/>
          <w:szCs w:val="18"/>
          <w:lang w:val="en-IN"/>
        </w:rPr>
      </w:pPr>
    </w:p>
    <w:tbl>
      <w:tblPr>
        <w:tblW w:w="9810" w:type="dxa"/>
        <w:tblInd w:w="288" w:type="dxa"/>
        <w:tblCellMar>
          <w:left w:w="0" w:type="dxa"/>
          <w:right w:w="0" w:type="dxa"/>
        </w:tblCellMar>
        <w:tblLook w:val="04A0" w:firstRow="1" w:lastRow="0" w:firstColumn="1" w:lastColumn="0" w:noHBand="0" w:noVBand="1"/>
      </w:tblPr>
      <w:tblGrid>
        <w:gridCol w:w="739"/>
        <w:gridCol w:w="9071"/>
      </w:tblGrid>
      <w:tr w:rsidR="00E15E53" w:rsidRPr="00C040C8" w14:paraId="40A2176B" w14:textId="77777777" w:rsidTr="00A91071">
        <w:trPr>
          <w:trHeight w:val="194"/>
        </w:trPr>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B7316" w14:textId="77777777" w:rsidR="00E15E53" w:rsidRPr="00C040C8" w:rsidRDefault="00E15E53" w:rsidP="00A91071">
            <w:pPr>
              <w:ind w:left="72" w:right="-89" w:hanging="432"/>
              <w:jc w:val="center"/>
              <w:rPr>
                <w:rFonts w:ascii="Arial" w:hAnsi="Arial" w:cs="Arial"/>
                <w:b/>
                <w:bCs/>
                <w:sz w:val="18"/>
                <w:szCs w:val="18"/>
                <w:lang w:val="en-IN"/>
              </w:rPr>
            </w:pPr>
            <w:r w:rsidRPr="00C040C8">
              <w:rPr>
                <w:rFonts w:ascii="Arial" w:hAnsi="Arial" w:cs="Arial"/>
                <w:b/>
                <w:bCs/>
                <w:sz w:val="18"/>
                <w:szCs w:val="18"/>
                <w:lang w:val="en-IN"/>
              </w:rPr>
              <w:t>33.1</w:t>
            </w:r>
          </w:p>
        </w:tc>
        <w:tc>
          <w:tcPr>
            <w:tcW w:w="9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2AD108" w14:textId="77777777" w:rsidR="00E15E53" w:rsidRPr="00C040C8" w:rsidRDefault="00E15E53" w:rsidP="00A91071">
            <w:pPr>
              <w:ind w:left="72" w:right="-89" w:hanging="649"/>
              <w:jc w:val="center"/>
              <w:rPr>
                <w:rFonts w:ascii="Arial" w:hAnsi="Arial" w:cs="Arial"/>
                <w:b/>
                <w:bCs/>
                <w:sz w:val="18"/>
                <w:szCs w:val="18"/>
                <w:lang w:val="en-IN"/>
              </w:rPr>
            </w:pPr>
            <w:r w:rsidRPr="00C040C8">
              <w:rPr>
                <w:rFonts w:ascii="Arial" w:hAnsi="Arial" w:cs="Arial"/>
                <w:b/>
                <w:bCs/>
                <w:sz w:val="18"/>
                <w:szCs w:val="18"/>
                <w:lang w:val="en-IN"/>
              </w:rPr>
              <w:t>Empty barrels/containers/liners contaminated with hazardous chemicals / wastes</w:t>
            </w:r>
          </w:p>
        </w:tc>
      </w:tr>
      <w:tr w:rsidR="00E15E53" w:rsidRPr="00C040C8" w14:paraId="7933CE83" w14:textId="77777777" w:rsidTr="00A91071">
        <w:trPr>
          <w:trHeight w:val="60"/>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932EC" w14:textId="77777777" w:rsidR="00E15E53" w:rsidRPr="00C040C8" w:rsidRDefault="00E15E53" w:rsidP="00A91071">
            <w:pPr>
              <w:ind w:left="72" w:right="-89" w:hanging="432"/>
              <w:jc w:val="center"/>
              <w:rPr>
                <w:rFonts w:ascii="Arial" w:hAnsi="Arial" w:cs="Arial"/>
                <w:b/>
                <w:bCs/>
                <w:sz w:val="18"/>
                <w:szCs w:val="18"/>
                <w:lang w:val="en-IN"/>
              </w:rPr>
            </w:pPr>
            <w:r w:rsidRPr="00C040C8">
              <w:rPr>
                <w:rFonts w:ascii="Arial" w:hAnsi="Arial" w:cs="Arial"/>
                <w:b/>
                <w:bCs/>
                <w:sz w:val="18"/>
                <w:szCs w:val="18"/>
                <w:lang w:val="en-IN"/>
              </w:rPr>
              <w:t>33.2</w:t>
            </w:r>
          </w:p>
        </w:tc>
        <w:tc>
          <w:tcPr>
            <w:tcW w:w="9071" w:type="dxa"/>
            <w:tcBorders>
              <w:top w:val="nil"/>
              <w:left w:val="nil"/>
              <w:bottom w:val="single" w:sz="8" w:space="0" w:color="auto"/>
              <w:right w:val="single" w:sz="8" w:space="0" w:color="auto"/>
            </w:tcBorders>
            <w:tcMar>
              <w:top w:w="0" w:type="dxa"/>
              <w:left w:w="108" w:type="dxa"/>
              <w:bottom w:w="0" w:type="dxa"/>
              <w:right w:w="108" w:type="dxa"/>
            </w:tcMar>
            <w:hideMark/>
          </w:tcPr>
          <w:p w14:paraId="4FD35369" w14:textId="77777777" w:rsidR="00E15E53" w:rsidRPr="00C040C8" w:rsidRDefault="00E15E53" w:rsidP="00A91071">
            <w:pPr>
              <w:ind w:left="72" w:right="-89" w:hanging="649"/>
              <w:jc w:val="center"/>
              <w:rPr>
                <w:rFonts w:ascii="Arial" w:hAnsi="Arial" w:cs="Arial"/>
                <w:b/>
                <w:bCs/>
                <w:sz w:val="18"/>
                <w:szCs w:val="18"/>
                <w:lang w:val="en-IN"/>
              </w:rPr>
            </w:pPr>
            <w:r w:rsidRPr="00C040C8">
              <w:rPr>
                <w:rFonts w:ascii="Arial" w:hAnsi="Arial" w:cs="Arial"/>
                <w:b/>
                <w:bCs/>
                <w:sz w:val="18"/>
                <w:szCs w:val="18"/>
                <w:lang w:val="en-IN"/>
              </w:rPr>
              <w:t>Contaminated cotton rags or other cleaning materials</w:t>
            </w:r>
          </w:p>
        </w:tc>
      </w:tr>
    </w:tbl>
    <w:p w14:paraId="538682F5" w14:textId="77777777" w:rsidR="00E15E53" w:rsidRPr="00C040C8" w:rsidRDefault="00E15E53" w:rsidP="00E15E53">
      <w:pPr>
        <w:tabs>
          <w:tab w:val="left" w:pos="180"/>
        </w:tabs>
        <w:ind w:left="180" w:hanging="540"/>
        <w:rPr>
          <w:rFonts w:ascii="Arial" w:eastAsia="Calibri" w:hAnsi="Arial" w:cs="Arial"/>
          <w:b/>
          <w:bCs/>
          <w:sz w:val="18"/>
          <w:szCs w:val="18"/>
          <w:lang w:val="en-IN"/>
        </w:rPr>
      </w:pPr>
    </w:p>
    <w:p w14:paraId="6A5AC525" w14:textId="77777777" w:rsidR="00E15E53" w:rsidRPr="00C040C8" w:rsidRDefault="00E15E53" w:rsidP="00E15E53">
      <w:pPr>
        <w:tabs>
          <w:tab w:val="left" w:pos="180"/>
        </w:tabs>
        <w:ind w:left="180" w:hanging="540"/>
        <w:rPr>
          <w:rFonts w:ascii="Arial" w:hAnsi="Arial" w:cs="Arial"/>
          <w:b/>
          <w:bCs/>
          <w:sz w:val="18"/>
          <w:szCs w:val="18"/>
          <w:lang w:val="en-IN"/>
        </w:rPr>
      </w:pPr>
      <w:r w:rsidRPr="00C040C8">
        <w:rPr>
          <w:rFonts w:ascii="Arial" w:hAnsi="Arial" w:cs="Arial"/>
          <w:b/>
          <w:bCs/>
          <w:sz w:val="18"/>
          <w:szCs w:val="18"/>
          <w:lang w:val="en-IN"/>
        </w:rPr>
        <w:tab/>
      </w:r>
      <w:proofErr w:type="gramStart"/>
      <w:r w:rsidRPr="00C040C8">
        <w:rPr>
          <w:rFonts w:ascii="Arial" w:hAnsi="Arial" w:cs="Arial"/>
          <w:b/>
          <w:bCs/>
          <w:sz w:val="18"/>
          <w:szCs w:val="18"/>
          <w:lang w:val="en-IN"/>
        </w:rPr>
        <w:t>please</w:t>
      </w:r>
      <w:proofErr w:type="gramEnd"/>
      <w:r w:rsidRPr="00C040C8">
        <w:rPr>
          <w:rFonts w:ascii="Arial" w:hAnsi="Arial" w:cs="Arial"/>
          <w:b/>
          <w:bCs/>
          <w:sz w:val="18"/>
          <w:szCs w:val="18"/>
          <w:lang w:val="en-IN"/>
        </w:rPr>
        <w:t xml:space="preserve">. </w:t>
      </w:r>
      <w:proofErr w:type="gramStart"/>
      <w:r w:rsidRPr="00C040C8">
        <w:rPr>
          <w:rFonts w:ascii="Arial" w:hAnsi="Arial" w:cs="Arial"/>
          <w:b/>
          <w:bCs/>
          <w:sz w:val="18"/>
          <w:szCs w:val="18"/>
          <w:lang w:val="en-IN"/>
        </w:rPr>
        <w:t>refer</w:t>
      </w:r>
      <w:proofErr w:type="gramEnd"/>
      <w:r w:rsidRPr="00C040C8">
        <w:rPr>
          <w:rFonts w:ascii="Arial" w:hAnsi="Arial" w:cs="Arial"/>
          <w:b/>
          <w:bCs/>
          <w:sz w:val="18"/>
          <w:szCs w:val="18"/>
          <w:lang w:val="en-IN"/>
        </w:rPr>
        <w:t xml:space="preserve"> the above Category no. as per the New Hazardous waste Rule 2016 for disposal action from your end </w:t>
      </w:r>
    </w:p>
    <w:p w14:paraId="374A1BF8"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23.</w:t>
      </w:r>
      <w:r w:rsidRPr="00C040C8">
        <w:rPr>
          <w:rFonts w:ascii="Arial" w:hAnsi="Arial" w:cs="Arial"/>
          <w:sz w:val="18"/>
          <w:szCs w:val="18"/>
        </w:rPr>
        <w:tab/>
        <w:t xml:space="preserve">Buyer are cautioned that attempt of misuse of Gate Pass, </w:t>
      </w:r>
      <w:proofErr w:type="spellStart"/>
      <w:r w:rsidRPr="00C040C8">
        <w:rPr>
          <w:rFonts w:ascii="Arial" w:hAnsi="Arial" w:cs="Arial"/>
          <w:sz w:val="18"/>
          <w:szCs w:val="18"/>
        </w:rPr>
        <w:t>Challans</w:t>
      </w:r>
      <w:proofErr w:type="spellEnd"/>
      <w:r w:rsidRPr="00C040C8">
        <w:rPr>
          <w:rFonts w:ascii="Arial" w:hAnsi="Arial" w:cs="Arial"/>
          <w:sz w:val="18"/>
          <w:szCs w:val="18"/>
        </w:rPr>
        <w:t xml:space="preserve"> </w:t>
      </w:r>
      <w:proofErr w:type="spellStart"/>
      <w:r w:rsidRPr="00C040C8">
        <w:rPr>
          <w:rFonts w:ascii="Arial" w:hAnsi="Arial" w:cs="Arial"/>
          <w:sz w:val="18"/>
          <w:szCs w:val="18"/>
        </w:rPr>
        <w:t>authorising</w:t>
      </w:r>
      <w:proofErr w:type="spellEnd"/>
      <w:r w:rsidRPr="00C040C8">
        <w:rPr>
          <w:rFonts w:ascii="Arial" w:hAnsi="Arial" w:cs="Arial"/>
          <w:sz w:val="18"/>
          <w:szCs w:val="18"/>
        </w:rPr>
        <w:t xml:space="preserve"> delivery or any such documents will attract serious penalties or such other action as may be decided by the Company. The buyers should therefore ensure that important documents relating to sale are in the custody of trustworthy and responsible persons.</w:t>
      </w:r>
    </w:p>
    <w:p w14:paraId="311FD8C7" w14:textId="77777777" w:rsidR="00E15E53" w:rsidRPr="00C040C8" w:rsidRDefault="00E15E53" w:rsidP="00E15E53">
      <w:pPr>
        <w:numPr>
          <w:ilvl w:val="0"/>
          <w:numId w:val="12"/>
        </w:numPr>
        <w:tabs>
          <w:tab w:val="clear" w:pos="144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lastRenderedPageBreak/>
        <w:t xml:space="preserve">The Company shall not be liable for non-performance of any contract either wholly or in part nor any delay in performance resulting from or due to any cause beyond the Company’s control.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Pr="00C040C8">
        <w:rPr>
          <w:rFonts w:ascii="Arial" w:hAnsi="Arial" w:cs="Arial"/>
          <w:sz w:val="18"/>
          <w:szCs w:val="18"/>
        </w:rPr>
        <w:t>labour</w:t>
      </w:r>
      <w:proofErr w:type="spellEnd"/>
      <w:r w:rsidRPr="00C040C8">
        <w:rPr>
          <w:rFonts w:ascii="Arial" w:hAnsi="Arial" w:cs="Arial"/>
          <w:sz w:val="18"/>
          <w:szCs w:val="18"/>
        </w:rPr>
        <w:t>, Govt. or Railway restrictions, Acts/demands or requirements of the Government. The causes will also include direct or indirect consequences of the aforesaid causes. The existence of such causes or consequences shall operate till the time it is necessary to enable the Company to effect performance after the cause of delay have ceased to exist. The Company shall be entitled to give notice to buyer and cancel any contract, the performance of which is likely to be delayed by any of the causes aforesaid.  In such cases the buyers shall have no claim upon the Company of any kind. The provisions of this paragraph shall not be limited or abrogated by any other terms of the contract whether printed or written nor will the provisions of this clause abrogate or limit the effect of any other case mentioned in this catalogue.</w:t>
      </w:r>
    </w:p>
    <w:p w14:paraId="2DCC2269"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25.</w:t>
      </w:r>
      <w:r w:rsidRPr="00C040C8">
        <w:rPr>
          <w:rFonts w:ascii="Arial" w:hAnsi="Arial" w:cs="Arial"/>
          <w:sz w:val="18"/>
          <w:szCs w:val="18"/>
        </w:rPr>
        <w:tab/>
      </w:r>
      <w:r w:rsidRPr="00C040C8">
        <w:rPr>
          <w:rFonts w:ascii="Arial" w:hAnsi="Arial" w:cs="Arial"/>
          <w:b/>
          <w:sz w:val="18"/>
          <w:szCs w:val="18"/>
        </w:rPr>
        <w:t xml:space="preserve">Any dispute relating to the Auction shall be decided by the Company’s representative at the time of the Auction duly </w:t>
      </w:r>
      <w:proofErr w:type="spellStart"/>
      <w:r w:rsidRPr="00C040C8">
        <w:rPr>
          <w:rFonts w:ascii="Arial" w:hAnsi="Arial" w:cs="Arial"/>
          <w:b/>
          <w:sz w:val="18"/>
          <w:szCs w:val="18"/>
        </w:rPr>
        <w:t>authorised</w:t>
      </w:r>
      <w:proofErr w:type="spellEnd"/>
      <w:r w:rsidRPr="00C040C8">
        <w:rPr>
          <w:rFonts w:ascii="Arial" w:hAnsi="Arial" w:cs="Arial"/>
          <w:b/>
          <w:sz w:val="18"/>
          <w:szCs w:val="18"/>
        </w:rPr>
        <w:t xml:space="preserve"> to take such decisions on behalf of the Company.  The decisions so taken shall be final binding on all persons.</w:t>
      </w:r>
    </w:p>
    <w:p w14:paraId="0B50E100" w14:textId="77777777" w:rsidR="00E15E53" w:rsidRPr="00C040C8" w:rsidRDefault="00E15E53" w:rsidP="00E15E53">
      <w:pPr>
        <w:tabs>
          <w:tab w:val="left" w:pos="180"/>
        </w:tabs>
        <w:spacing w:before="120"/>
        <w:ind w:left="187" w:hanging="547"/>
        <w:jc w:val="both"/>
        <w:rPr>
          <w:rFonts w:ascii="Arial" w:hAnsi="Arial" w:cs="Arial"/>
          <w:i/>
          <w:sz w:val="18"/>
          <w:szCs w:val="18"/>
        </w:rPr>
      </w:pPr>
      <w:r w:rsidRPr="00C040C8">
        <w:rPr>
          <w:rFonts w:ascii="Arial" w:hAnsi="Arial" w:cs="Arial"/>
          <w:sz w:val="18"/>
          <w:szCs w:val="18"/>
        </w:rPr>
        <w:t>26.</w:t>
      </w:r>
      <w:r w:rsidRPr="00C040C8">
        <w:rPr>
          <w:rFonts w:ascii="Arial" w:hAnsi="Arial" w:cs="Arial"/>
          <w:sz w:val="18"/>
          <w:szCs w:val="18"/>
        </w:rPr>
        <w:tab/>
        <w:t xml:space="preserve">All complaints of whatsoever nature should be referred to the Plant Head, Jamshedpur TATA Motors Limited, Jamshedpur immediately by the parties </w:t>
      </w:r>
      <w:proofErr w:type="spellStart"/>
      <w:r w:rsidRPr="00C040C8">
        <w:rPr>
          <w:rFonts w:ascii="Arial" w:hAnsi="Arial" w:cs="Arial"/>
          <w:sz w:val="18"/>
          <w:szCs w:val="18"/>
        </w:rPr>
        <w:t>concerned.However</w:t>
      </w:r>
      <w:proofErr w:type="spellEnd"/>
      <w:r w:rsidRPr="00C040C8">
        <w:rPr>
          <w:rFonts w:ascii="Arial" w:hAnsi="Arial" w:cs="Arial"/>
          <w:sz w:val="18"/>
          <w:szCs w:val="18"/>
        </w:rPr>
        <w:t xml:space="preserve">, no query / request / clarification/ complaints will be entertained after 30 calendar days in case of arranged lots / assets lots and 90 days in case of arising lot from the last date of lifting mentioned in sale letter or lot closure / lot forfeiture date as applicable </w:t>
      </w:r>
    </w:p>
    <w:p w14:paraId="38D48216"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27.</w:t>
      </w:r>
      <w:r w:rsidRPr="00C040C8">
        <w:rPr>
          <w:rFonts w:ascii="Arial" w:hAnsi="Arial" w:cs="Arial"/>
          <w:sz w:val="18"/>
          <w:szCs w:val="18"/>
        </w:rPr>
        <w:tab/>
        <w:t xml:space="preserve">Any dispute arising out of any contract shall be decided in Jamshedpur, Jharkhand by the Courts in Jamshedpur only and by no other Courts.  The Courts in Jamshedpur shall have exclusive jurisdiction to adjudicate upon any such dispute. However, in case any buyer initiates any legal proceeding against Tata Motors, such buyer/firm will not be allowed to participate in future till the case is settled. Also, the existing active lots of the buyer/firm will be dealt as per terms and condition of catalogue as applicable. </w:t>
      </w:r>
    </w:p>
    <w:p w14:paraId="4B8F4B9A"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28.</w:t>
      </w:r>
      <w:r w:rsidRPr="00C040C8">
        <w:rPr>
          <w:rFonts w:ascii="Arial" w:hAnsi="Arial" w:cs="Arial"/>
          <w:sz w:val="18"/>
          <w:szCs w:val="18"/>
        </w:rPr>
        <w:tab/>
        <w:t>The Company reserves the right to cancel the sale at any point up to the actual delivery of material without assigning any reason whatsoever.</w:t>
      </w:r>
    </w:p>
    <w:p w14:paraId="535422F8" w14:textId="77777777" w:rsidR="00E15E53" w:rsidRPr="00C040C8" w:rsidRDefault="00E15E53" w:rsidP="00E15E53">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Surplus / obsolete items will be delivered generally from the surplus stores only, irrespective of place of inspection or from any other site as decided by the Company.</w:t>
      </w:r>
      <w:r w:rsidRPr="00C040C8">
        <w:rPr>
          <w:rFonts w:ascii="Arial" w:hAnsi="Arial" w:cs="Arial"/>
          <w:sz w:val="18"/>
          <w:szCs w:val="18"/>
        </w:rPr>
        <w:tab/>
        <w:t xml:space="preserve"> </w:t>
      </w:r>
    </w:p>
    <w:p w14:paraId="5DCE5DA2" w14:textId="77777777" w:rsidR="00E15E53" w:rsidRPr="00C040C8" w:rsidRDefault="00E15E53" w:rsidP="00E15E53">
      <w:pPr>
        <w:numPr>
          <w:ilvl w:val="0"/>
          <w:numId w:val="13"/>
        </w:numPr>
        <w:tabs>
          <w:tab w:val="clear" w:pos="360"/>
          <w:tab w:val="left" w:pos="180"/>
        </w:tabs>
        <w:spacing w:before="120" w:after="0" w:line="240" w:lineRule="auto"/>
        <w:ind w:left="187" w:hanging="547"/>
        <w:jc w:val="both"/>
        <w:rPr>
          <w:rFonts w:ascii="Arial" w:hAnsi="Arial" w:cs="Arial"/>
          <w:b/>
          <w:bCs/>
          <w:sz w:val="18"/>
          <w:szCs w:val="18"/>
        </w:rPr>
      </w:pPr>
      <w:r w:rsidRPr="00C040C8">
        <w:rPr>
          <w:rFonts w:ascii="Arial" w:hAnsi="Arial" w:cs="Arial"/>
          <w:b/>
          <w:bCs/>
          <w:sz w:val="18"/>
          <w:szCs w:val="18"/>
        </w:rPr>
        <w:t xml:space="preserve">SUBMISSION OF PAN (Permanent Income Tax Account No.): </w:t>
      </w:r>
      <w:r w:rsidRPr="00C040C8">
        <w:rPr>
          <w:rFonts w:ascii="Arial" w:hAnsi="Arial" w:cs="Arial"/>
          <w:sz w:val="18"/>
          <w:szCs w:val="18"/>
        </w:rPr>
        <w:t xml:space="preserve">It is now statutory to quote PAN No. on the TCS certificated and half yearly return being filled with the Income tax Authority.  In view of this all buyers must intimate their PAN No.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in the auction hall along with photocopy of their PAN and GST(IGST / CGST &amp; SGST) registration certificate. </w:t>
      </w:r>
      <w:r w:rsidRPr="00C040C8">
        <w:rPr>
          <w:rFonts w:ascii="Arial" w:hAnsi="Arial" w:cs="Arial"/>
          <w:b/>
          <w:bCs/>
          <w:sz w:val="18"/>
          <w:szCs w:val="18"/>
        </w:rPr>
        <w:t xml:space="preserve">All new buyers who do not have a buyer code must submit photocopy of their PAN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b/>
          <w:bCs/>
          <w:sz w:val="18"/>
          <w:szCs w:val="18"/>
        </w:rPr>
        <w:t>registration certificate in the auction hall failing which their bids will not be accepted. It may also be noted that name in PAN card/</w:t>
      </w:r>
      <w:r w:rsidRPr="00C040C8">
        <w:rPr>
          <w:rFonts w:ascii="Arial" w:hAnsi="Arial" w:cs="Arial"/>
          <w:sz w:val="18"/>
          <w:szCs w:val="18"/>
        </w:rPr>
        <w:t xml:space="preserv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b/>
          <w:bCs/>
          <w:sz w:val="18"/>
          <w:szCs w:val="18"/>
        </w:rPr>
        <w:t xml:space="preserve">and firm’s name as recorded with the auctioneer should be same. </w:t>
      </w:r>
    </w:p>
    <w:p w14:paraId="50EAEC03" w14:textId="77777777" w:rsidR="00E15E53" w:rsidRPr="00C040C8" w:rsidRDefault="00E15E53" w:rsidP="00E15E53">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Photography inside the Tata Motors Works is strictly prohibited. Any person found to be taking photographs, during inspection or otherwise, will be debarred from taking any further part in the inspection as well as in the Auction.</w:t>
      </w:r>
    </w:p>
    <w:p w14:paraId="5F6D18F6" w14:textId="77777777" w:rsidR="00E15E53" w:rsidRPr="00C040C8" w:rsidRDefault="00E15E53" w:rsidP="00E15E53">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Any clarification required for any lot or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should be asked during the inspection period only.  No clarification or enquiry will be entertained in the auction hall/later </w:t>
      </w:r>
      <w:proofErr w:type="spellStart"/>
      <w:r w:rsidRPr="00C040C8">
        <w:rPr>
          <w:rFonts w:ascii="Arial" w:hAnsi="Arial" w:cs="Arial"/>
          <w:sz w:val="18"/>
          <w:szCs w:val="18"/>
        </w:rPr>
        <w:t>satge</w:t>
      </w:r>
      <w:proofErr w:type="spellEnd"/>
      <w:r w:rsidRPr="00C040C8">
        <w:rPr>
          <w:rFonts w:ascii="Arial" w:hAnsi="Arial" w:cs="Arial"/>
          <w:sz w:val="18"/>
          <w:szCs w:val="18"/>
        </w:rPr>
        <w:t xml:space="preserve">. </w:t>
      </w:r>
    </w:p>
    <w:p w14:paraId="77638874" w14:textId="77777777" w:rsidR="00E15E53" w:rsidRPr="00C040C8" w:rsidRDefault="00E15E53" w:rsidP="00E15E53">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All buyers need to intimate their e mail address/ Fax number in auction hall to the auctioneer before bid starts.</w:t>
      </w:r>
    </w:p>
    <w:p w14:paraId="4076CA58"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34.     It will always be taken that the price quoted by the bidder for any lot is exclusive of all the taxes and duties as applicable.  The buyer will have to pay over and above the price accepted by the Company, the applicable taxes &amp; duties as charged by the company for each transaction.</w:t>
      </w:r>
    </w:p>
    <w:p w14:paraId="283D63B8"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35      </w:t>
      </w:r>
      <w:r w:rsidRPr="00C040C8">
        <w:rPr>
          <w:rFonts w:ascii="Arial" w:hAnsi="Arial" w:cs="Arial"/>
          <w:sz w:val="18"/>
          <w:szCs w:val="18"/>
        </w:rPr>
        <w:tab/>
        <w:t>On case to case basis, for any lot, the Scrap Disposal Committee of the Company reserves its right to revisit any of the terms and conditions for revision, relaxation and /or alteration. Any such action from the Company will not set any precedence</w:t>
      </w:r>
    </w:p>
    <w:p w14:paraId="562743D6" w14:textId="77777777" w:rsidR="00E15E53" w:rsidRPr="00C040C8" w:rsidRDefault="00E15E53" w:rsidP="00E15E53">
      <w:pPr>
        <w:numPr>
          <w:ilvl w:val="0"/>
          <w:numId w:val="19"/>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All existing buyer while signing in the tender sheet must mention the buyer code in tender sheet and ensure correctness of the address.</w:t>
      </w:r>
    </w:p>
    <w:p w14:paraId="3B625936" w14:textId="77777777" w:rsidR="00E15E53" w:rsidRPr="00C040C8" w:rsidRDefault="00E15E53" w:rsidP="00E15E53">
      <w:pPr>
        <w:numPr>
          <w:ilvl w:val="0"/>
          <w:numId w:val="19"/>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Buyers are requested to listen carefully announcement by the auctioneer during inspection.</w:t>
      </w:r>
    </w:p>
    <w:p w14:paraId="470538BF"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38.</w:t>
      </w:r>
      <w:r w:rsidRPr="00C040C8">
        <w:rPr>
          <w:rFonts w:ascii="Arial" w:hAnsi="Arial" w:cs="Arial"/>
          <w:sz w:val="18"/>
          <w:szCs w:val="18"/>
        </w:rPr>
        <w:tab/>
        <w:t xml:space="preserve">Every Saturday 2 </w:t>
      </w:r>
      <w:proofErr w:type="spellStart"/>
      <w:r w:rsidRPr="00C040C8">
        <w:rPr>
          <w:rFonts w:ascii="Arial" w:hAnsi="Arial" w:cs="Arial"/>
          <w:sz w:val="18"/>
          <w:szCs w:val="18"/>
        </w:rPr>
        <w:t>hrs</w:t>
      </w:r>
      <w:proofErr w:type="spellEnd"/>
      <w:r w:rsidRPr="00C040C8">
        <w:rPr>
          <w:rFonts w:ascii="Arial" w:hAnsi="Arial" w:cs="Arial"/>
          <w:sz w:val="18"/>
          <w:szCs w:val="18"/>
        </w:rPr>
        <w:t xml:space="preserve"> (2 PM to 4 PM) has been reserved for discussion with buyers in Disposal </w:t>
      </w:r>
      <w:proofErr w:type="spellStart"/>
      <w:r w:rsidRPr="00C040C8">
        <w:rPr>
          <w:rFonts w:ascii="Arial" w:hAnsi="Arial" w:cs="Arial"/>
          <w:sz w:val="18"/>
          <w:szCs w:val="18"/>
        </w:rPr>
        <w:t>Dept</w:t>
      </w:r>
      <w:proofErr w:type="spellEnd"/>
      <w:r w:rsidRPr="00C040C8">
        <w:rPr>
          <w:rFonts w:ascii="Arial" w:hAnsi="Arial" w:cs="Arial"/>
          <w:sz w:val="18"/>
          <w:szCs w:val="18"/>
        </w:rPr>
        <w:t xml:space="preserve"> office. Concerned officer of disposal </w:t>
      </w:r>
      <w:proofErr w:type="spellStart"/>
      <w:r w:rsidRPr="00C040C8">
        <w:rPr>
          <w:rFonts w:ascii="Arial" w:hAnsi="Arial" w:cs="Arial"/>
          <w:sz w:val="18"/>
          <w:szCs w:val="18"/>
        </w:rPr>
        <w:t>dept</w:t>
      </w:r>
      <w:proofErr w:type="spellEnd"/>
      <w:r w:rsidRPr="00C040C8">
        <w:rPr>
          <w:rFonts w:ascii="Arial" w:hAnsi="Arial" w:cs="Arial"/>
          <w:sz w:val="18"/>
          <w:szCs w:val="18"/>
        </w:rPr>
        <w:t xml:space="preserve"> along with Finance </w:t>
      </w:r>
      <w:proofErr w:type="spellStart"/>
      <w:r w:rsidRPr="00C040C8">
        <w:rPr>
          <w:rFonts w:ascii="Arial" w:hAnsi="Arial" w:cs="Arial"/>
          <w:sz w:val="18"/>
          <w:szCs w:val="18"/>
        </w:rPr>
        <w:t>dept</w:t>
      </w:r>
      <w:proofErr w:type="spellEnd"/>
      <w:r w:rsidRPr="00C040C8">
        <w:rPr>
          <w:rFonts w:ascii="Arial" w:hAnsi="Arial" w:cs="Arial"/>
          <w:sz w:val="18"/>
          <w:szCs w:val="18"/>
        </w:rPr>
        <w:t xml:space="preserve"> will be available during this time.</w:t>
      </w:r>
    </w:p>
    <w:p w14:paraId="2E5EBFD8"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39.</w:t>
      </w:r>
      <w:r w:rsidRPr="00C040C8">
        <w:rPr>
          <w:rFonts w:ascii="Arial" w:hAnsi="Arial" w:cs="Arial"/>
          <w:sz w:val="18"/>
          <w:szCs w:val="18"/>
        </w:rPr>
        <w:tab/>
        <w:t xml:space="preserve">For delivery of Pollution related materials buyer may be required to keep one day in hand for getting the signature of required agency on the form 9 so that the vehicle can be released on the next day after completion of pollution related norms. </w:t>
      </w:r>
    </w:p>
    <w:p w14:paraId="03F28DC0" w14:textId="77777777" w:rsidR="00E15E53" w:rsidRPr="00C040C8" w:rsidRDefault="00E15E53" w:rsidP="00E15E53">
      <w:pPr>
        <w:tabs>
          <w:tab w:val="left" w:pos="180"/>
        </w:tabs>
        <w:spacing w:before="120"/>
        <w:ind w:left="187" w:hanging="547"/>
        <w:jc w:val="both"/>
        <w:rPr>
          <w:rFonts w:ascii="Arial" w:hAnsi="Arial" w:cs="Arial"/>
          <w:i/>
          <w:iCs/>
          <w:sz w:val="18"/>
          <w:szCs w:val="18"/>
        </w:rPr>
      </w:pPr>
      <w:r w:rsidRPr="00C040C8">
        <w:rPr>
          <w:rFonts w:ascii="Arial" w:hAnsi="Arial" w:cs="Arial"/>
          <w:sz w:val="18"/>
          <w:szCs w:val="18"/>
        </w:rPr>
        <w:t>40.</w:t>
      </w:r>
      <w:r w:rsidRPr="00C040C8">
        <w:rPr>
          <w:rFonts w:ascii="Arial" w:hAnsi="Arial" w:cs="Arial"/>
          <w:sz w:val="18"/>
          <w:szCs w:val="18"/>
        </w:rPr>
        <w:tab/>
      </w:r>
      <w:r w:rsidRPr="00830C1B">
        <w:rPr>
          <w:rFonts w:ascii="Arial" w:hAnsi="Arial" w:cs="Arial"/>
          <w:iCs/>
          <w:sz w:val="18"/>
          <w:szCs w:val="18"/>
        </w:rPr>
        <w:t xml:space="preserve">Tax invoices would only be issued to those buyers who are registered under the </w:t>
      </w:r>
      <w:proofErr w:type="gramStart"/>
      <w:r w:rsidRPr="00830C1B">
        <w:rPr>
          <w:rFonts w:ascii="Arial" w:hAnsi="Arial" w:cs="Arial"/>
          <w:sz w:val="18"/>
          <w:szCs w:val="18"/>
        </w:rPr>
        <w:t>GST(</w:t>
      </w:r>
      <w:proofErr w:type="gramEnd"/>
      <w:r w:rsidRPr="00830C1B">
        <w:rPr>
          <w:rFonts w:ascii="Arial" w:hAnsi="Arial" w:cs="Arial"/>
          <w:sz w:val="18"/>
          <w:szCs w:val="18"/>
        </w:rPr>
        <w:t xml:space="preserve">IGST / CGST &amp; SGST) </w:t>
      </w:r>
      <w:r w:rsidRPr="00830C1B">
        <w:rPr>
          <w:rFonts w:ascii="Arial" w:hAnsi="Arial" w:cs="Arial"/>
          <w:iCs/>
          <w:sz w:val="18"/>
          <w:szCs w:val="18"/>
        </w:rPr>
        <w:t xml:space="preserve">Acts. All buyers who are registered under the </w:t>
      </w:r>
      <w:proofErr w:type="gramStart"/>
      <w:r w:rsidRPr="00830C1B">
        <w:rPr>
          <w:rFonts w:ascii="Arial" w:hAnsi="Arial" w:cs="Arial"/>
          <w:sz w:val="18"/>
          <w:szCs w:val="18"/>
        </w:rPr>
        <w:t>GST(</w:t>
      </w:r>
      <w:proofErr w:type="gramEnd"/>
      <w:r w:rsidRPr="00830C1B">
        <w:rPr>
          <w:rFonts w:ascii="Arial" w:hAnsi="Arial" w:cs="Arial"/>
          <w:sz w:val="18"/>
          <w:szCs w:val="18"/>
        </w:rPr>
        <w:t xml:space="preserve">IGST / CGST &amp; SGST) </w:t>
      </w:r>
      <w:r w:rsidRPr="00830C1B">
        <w:rPr>
          <w:rFonts w:ascii="Arial" w:hAnsi="Arial" w:cs="Arial"/>
          <w:iCs/>
          <w:sz w:val="18"/>
          <w:szCs w:val="18"/>
        </w:rPr>
        <w:t xml:space="preserve"> Acts should submit </w:t>
      </w:r>
      <w:proofErr w:type="spellStart"/>
      <w:r w:rsidRPr="00830C1B">
        <w:rPr>
          <w:rFonts w:ascii="Arial" w:hAnsi="Arial" w:cs="Arial"/>
          <w:iCs/>
          <w:sz w:val="18"/>
          <w:szCs w:val="18"/>
        </w:rPr>
        <w:t>self  certified</w:t>
      </w:r>
      <w:proofErr w:type="spellEnd"/>
      <w:r w:rsidRPr="00830C1B">
        <w:rPr>
          <w:rFonts w:ascii="Arial" w:hAnsi="Arial" w:cs="Arial"/>
          <w:iCs/>
          <w:sz w:val="18"/>
          <w:szCs w:val="18"/>
        </w:rPr>
        <w:t xml:space="preserve"> copy of the </w:t>
      </w:r>
      <w:r w:rsidRPr="00830C1B">
        <w:rPr>
          <w:rFonts w:ascii="Arial" w:hAnsi="Arial" w:cs="Arial"/>
          <w:sz w:val="18"/>
          <w:szCs w:val="18"/>
        </w:rPr>
        <w:t>GST(IGST / CGST &amp; SGST)</w:t>
      </w:r>
      <w:r w:rsidRPr="00830C1B">
        <w:rPr>
          <w:rFonts w:ascii="Arial" w:hAnsi="Arial" w:cs="Arial"/>
          <w:iCs/>
          <w:sz w:val="18"/>
          <w:szCs w:val="18"/>
        </w:rPr>
        <w:t xml:space="preserve"> registration certificate at the time of initial deposit of Lot money. Tata Motors Ltd. will not entertain any query if buyer fails in complying with the above requirements”.</w:t>
      </w:r>
    </w:p>
    <w:p w14:paraId="0B34AEC8"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41.     </w:t>
      </w:r>
      <w:r w:rsidRPr="00C040C8">
        <w:rPr>
          <w:rFonts w:ascii="Arial" w:hAnsi="Arial" w:cs="Arial"/>
          <w:sz w:val="18"/>
          <w:szCs w:val="18"/>
        </w:rPr>
        <w:tab/>
        <w:t>It is the responsibility of the buyer to keep checking with DISPOSAL DEPT for approval and sale letter.</w:t>
      </w:r>
    </w:p>
    <w:p w14:paraId="7F21F2B0"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lastRenderedPageBreak/>
        <w:t xml:space="preserve">           No claim will be accepted in case of </w:t>
      </w:r>
      <w:proofErr w:type="spellStart"/>
      <w:r w:rsidRPr="00C040C8">
        <w:rPr>
          <w:rFonts w:ascii="Arial" w:hAnsi="Arial" w:cs="Arial"/>
          <w:sz w:val="18"/>
          <w:szCs w:val="18"/>
        </w:rPr>
        <w:t>non receipt</w:t>
      </w:r>
      <w:proofErr w:type="spellEnd"/>
      <w:r w:rsidRPr="00C040C8">
        <w:rPr>
          <w:rFonts w:ascii="Arial" w:hAnsi="Arial" w:cs="Arial"/>
          <w:sz w:val="18"/>
          <w:szCs w:val="18"/>
        </w:rPr>
        <w:t xml:space="preserve"> of information either due to postal delay or otherwise.</w:t>
      </w:r>
    </w:p>
    <w:p w14:paraId="54684771" w14:textId="77777777" w:rsidR="00E15E53" w:rsidRPr="00C040C8" w:rsidRDefault="00E15E53" w:rsidP="00E15E53">
      <w:pPr>
        <w:tabs>
          <w:tab w:val="left" w:pos="180"/>
        </w:tabs>
        <w:spacing w:before="120"/>
        <w:ind w:left="187" w:hanging="547"/>
        <w:jc w:val="both"/>
        <w:rPr>
          <w:rFonts w:ascii="Arial" w:hAnsi="Arial" w:cs="Arial"/>
          <w:bCs/>
          <w:sz w:val="18"/>
          <w:szCs w:val="18"/>
        </w:rPr>
      </w:pPr>
      <w:r w:rsidRPr="00C040C8">
        <w:rPr>
          <w:rFonts w:ascii="Arial" w:hAnsi="Arial" w:cs="Arial"/>
          <w:bCs/>
          <w:sz w:val="18"/>
          <w:szCs w:val="18"/>
        </w:rPr>
        <w:t>42.     In case any buyer or his representative is caught indulging in theft/dishonesty/misappropriation, the total money deposited by the buyer against the lot will be forfeited and no representation shall be entertained against the forfeiture and suitable disciplinary action may be initiated as deemed fit and proper.”</w:t>
      </w:r>
    </w:p>
    <w:p w14:paraId="3F899D7B" w14:textId="77777777" w:rsidR="00E15E53" w:rsidRPr="00C040C8" w:rsidRDefault="00E15E53" w:rsidP="00E15E53">
      <w:pPr>
        <w:tabs>
          <w:tab w:val="left" w:pos="180"/>
        </w:tabs>
        <w:spacing w:before="120"/>
        <w:ind w:left="187" w:hanging="547"/>
        <w:jc w:val="both"/>
        <w:rPr>
          <w:rFonts w:ascii="Arial" w:hAnsi="Arial" w:cs="Arial"/>
          <w:bCs/>
          <w:sz w:val="18"/>
          <w:szCs w:val="18"/>
        </w:rPr>
      </w:pPr>
    </w:p>
    <w:p w14:paraId="1D6B52F3" w14:textId="77777777" w:rsidR="00E15E53" w:rsidRPr="00C040C8" w:rsidRDefault="00E15E53" w:rsidP="00E15E53">
      <w:pPr>
        <w:tabs>
          <w:tab w:val="left" w:pos="180"/>
        </w:tabs>
        <w:ind w:left="180" w:hanging="540"/>
        <w:jc w:val="both"/>
        <w:rPr>
          <w:rFonts w:ascii="Arial" w:hAnsi="Arial" w:cs="Arial"/>
          <w:sz w:val="18"/>
          <w:szCs w:val="18"/>
        </w:rPr>
      </w:pPr>
      <w:r w:rsidRPr="00C040C8">
        <w:rPr>
          <w:rFonts w:ascii="Arial" w:hAnsi="Arial" w:cs="Arial"/>
          <w:sz w:val="18"/>
          <w:szCs w:val="18"/>
        </w:rPr>
        <w:t xml:space="preserve">43. a) </w:t>
      </w:r>
      <w:r w:rsidRPr="00C040C8">
        <w:rPr>
          <w:rFonts w:ascii="Arial" w:hAnsi="Arial" w:cs="Arial"/>
          <w:sz w:val="18"/>
          <w:szCs w:val="18"/>
        </w:rPr>
        <w:tab/>
      </w:r>
      <w:r w:rsidRPr="00C040C8">
        <w:rPr>
          <w:rFonts w:ascii="Arial" w:hAnsi="Arial" w:cs="Arial"/>
          <w:b/>
          <w:sz w:val="18"/>
          <w:szCs w:val="18"/>
        </w:rPr>
        <w:t xml:space="preserve">Forfeiture &amp; Debarment for payment default or </w:t>
      </w:r>
      <w:proofErr w:type="spellStart"/>
      <w:r w:rsidRPr="00C040C8">
        <w:rPr>
          <w:rFonts w:ascii="Arial" w:hAnsi="Arial" w:cs="Arial"/>
          <w:b/>
          <w:sz w:val="18"/>
          <w:szCs w:val="18"/>
        </w:rPr>
        <w:t>non lifting</w:t>
      </w:r>
      <w:proofErr w:type="spellEnd"/>
      <w:r w:rsidRPr="00C040C8">
        <w:rPr>
          <w:rFonts w:ascii="Arial" w:hAnsi="Arial" w:cs="Arial"/>
          <w:sz w:val="18"/>
          <w:szCs w:val="18"/>
        </w:rPr>
        <w:t xml:space="preserve"> as per stipulated schedule for </w:t>
      </w:r>
      <w:r w:rsidRPr="00C040C8">
        <w:rPr>
          <w:rFonts w:ascii="Arial" w:hAnsi="Arial" w:cs="Arial"/>
          <w:b/>
          <w:sz w:val="18"/>
          <w:szCs w:val="18"/>
        </w:rPr>
        <w:t>Scrap Material</w:t>
      </w:r>
      <w:r w:rsidRPr="00C040C8">
        <w:rPr>
          <w:rFonts w:ascii="Arial" w:hAnsi="Arial" w:cs="Arial"/>
          <w:sz w:val="18"/>
          <w:szCs w:val="18"/>
        </w:rPr>
        <w:t xml:space="preserve"> </w:t>
      </w:r>
      <w:r w:rsidRPr="00C040C8">
        <w:rPr>
          <w:rFonts w:ascii="Arial" w:hAnsi="Arial" w:cs="Arial"/>
          <w:b/>
          <w:bCs/>
          <w:sz w:val="18"/>
          <w:szCs w:val="18"/>
        </w:rPr>
        <w:t>Arising lot &amp; Arranged lot</w:t>
      </w:r>
      <w:r w:rsidRPr="00C040C8">
        <w:rPr>
          <w:rFonts w:ascii="Arial" w:hAnsi="Arial" w:cs="Arial"/>
          <w:sz w:val="18"/>
          <w:szCs w:val="18"/>
        </w:rPr>
        <w:t xml:space="preserve"> : The following penalties shall be applicable in the eventuality of a buyer defaulting in making the payment(</w:t>
      </w:r>
      <w:proofErr w:type="spellStart"/>
      <w:r w:rsidRPr="00C040C8">
        <w:rPr>
          <w:rFonts w:ascii="Arial" w:hAnsi="Arial" w:cs="Arial"/>
          <w:sz w:val="18"/>
          <w:szCs w:val="18"/>
        </w:rPr>
        <w:t>non Payment</w:t>
      </w:r>
      <w:proofErr w:type="spellEnd"/>
      <w:r w:rsidRPr="00C040C8">
        <w:rPr>
          <w:rFonts w:ascii="Arial" w:hAnsi="Arial" w:cs="Arial"/>
          <w:sz w:val="18"/>
          <w:szCs w:val="18"/>
        </w:rPr>
        <w:t xml:space="preserve">) or </w:t>
      </w:r>
      <w:proofErr w:type="spellStart"/>
      <w:r w:rsidRPr="00C040C8">
        <w:rPr>
          <w:rFonts w:ascii="Arial" w:hAnsi="Arial" w:cs="Arial"/>
          <w:sz w:val="18"/>
          <w:szCs w:val="18"/>
        </w:rPr>
        <w:t>non lifting</w:t>
      </w:r>
      <w:proofErr w:type="spellEnd"/>
      <w:r w:rsidRPr="00C040C8">
        <w:rPr>
          <w:rFonts w:ascii="Arial" w:hAnsi="Arial" w:cs="Arial"/>
          <w:sz w:val="18"/>
          <w:szCs w:val="18"/>
        </w:rPr>
        <w:t xml:space="preserve"> of lots causing forfeiture as per the stipulated schedule.</w:t>
      </w:r>
    </w:p>
    <w:p w14:paraId="3959F0E5" w14:textId="77777777" w:rsidR="00E15E53" w:rsidRPr="00C040C8" w:rsidRDefault="00E15E53" w:rsidP="00E15E53">
      <w:pPr>
        <w:tabs>
          <w:tab w:val="left" w:pos="180"/>
        </w:tabs>
        <w:ind w:left="180" w:hanging="540"/>
        <w:jc w:val="both"/>
        <w:rPr>
          <w:rFonts w:ascii="Arial" w:hAnsi="Arial" w:cs="Arial"/>
          <w:sz w:val="18"/>
          <w:szCs w:val="18"/>
        </w:rPr>
      </w:pPr>
    </w:p>
    <w:p w14:paraId="4A7B5902" w14:textId="77777777" w:rsidR="00E15E53" w:rsidRPr="00C040C8" w:rsidRDefault="00E15E53" w:rsidP="00E15E53">
      <w:pPr>
        <w:tabs>
          <w:tab w:val="left" w:pos="180"/>
        </w:tabs>
        <w:ind w:left="180" w:hanging="540"/>
        <w:jc w:val="both"/>
        <w:rPr>
          <w:rFonts w:ascii="Arial" w:hAnsi="Arial" w:cs="Arial"/>
          <w:sz w:val="18"/>
          <w:szCs w:val="18"/>
        </w:rPr>
      </w:pPr>
      <w:r w:rsidRPr="00C040C8">
        <w:rPr>
          <w:rFonts w:ascii="Arial" w:hAnsi="Arial" w:cs="Arial"/>
          <w:sz w:val="18"/>
          <w:szCs w:val="18"/>
        </w:rPr>
        <w:t xml:space="preserve">           Sale Contract for the Lot will be terminated.</w:t>
      </w:r>
    </w:p>
    <w:p w14:paraId="79127711" w14:textId="77777777" w:rsidR="00E15E53" w:rsidRPr="00C040C8" w:rsidRDefault="00E15E53" w:rsidP="00E15E53">
      <w:pPr>
        <w:tabs>
          <w:tab w:val="left" w:pos="180"/>
        </w:tabs>
        <w:ind w:left="180" w:hanging="540"/>
        <w:jc w:val="both"/>
        <w:rPr>
          <w:rFonts w:ascii="Arial" w:hAnsi="Arial" w:cs="Arial"/>
          <w:sz w:val="18"/>
          <w:szCs w:val="18"/>
        </w:rPr>
      </w:pPr>
    </w:p>
    <w:p w14:paraId="546EC31B" w14:textId="77777777" w:rsidR="00E15E53" w:rsidRPr="00C040C8" w:rsidRDefault="00E15E53" w:rsidP="00E15E53">
      <w:pPr>
        <w:tabs>
          <w:tab w:val="left" w:pos="180"/>
        </w:tabs>
        <w:ind w:left="180" w:hanging="540"/>
        <w:jc w:val="both"/>
        <w:rPr>
          <w:rFonts w:ascii="Arial" w:hAnsi="Arial" w:cs="Arial"/>
          <w:b/>
          <w:sz w:val="18"/>
          <w:szCs w:val="18"/>
        </w:rPr>
      </w:pPr>
      <w:r w:rsidRPr="00C040C8">
        <w:rPr>
          <w:rFonts w:ascii="Arial" w:hAnsi="Arial" w:cs="Arial"/>
          <w:b/>
          <w:sz w:val="18"/>
          <w:szCs w:val="18"/>
        </w:rPr>
        <w:t xml:space="preserve">           The full money deposited by the customer shall be forfeited and the firm and the bidder &amp; its sister concerns and owner of the firm as per documents shall be debarred for three (03) months for attending auction/Tender.</w:t>
      </w:r>
    </w:p>
    <w:p w14:paraId="383FCD6F" w14:textId="77777777" w:rsidR="00E15E53" w:rsidRPr="00C040C8" w:rsidRDefault="00E15E53" w:rsidP="00E15E53">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      b) </w:t>
      </w:r>
      <w:r w:rsidRPr="00C040C8">
        <w:rPr>
          <w:rFonts w:ascii="Arial" w:hAnsi="Arial" w:cs="Arial"/>
          <w:sz w:val="18"/>
          <w:szCs w:val="18"/>
        </w:rPr>
        <w:tab/>
        <w:t>No interest will be payable by TML on any refund due to the buyer.</w:t>
      </w:r>
    </w:p>
    <w:p w14:paraId="02B8E103" w14:textId="77777777" w:rsidR="00E15E53" w:rsidRPr="00C040C8" w:rsidRDefault="00E15E53" w:rsidP="00E15E53">
      <w:pPr>
        <w:tabs>
          <w:tab w:val="left" w:pos="180"/>
        </w:tabs>
        <w:spacing w:before="80"/>
        <w:ind w:left="187" w:hanging="547"/>
        <w:jc w:val="both"/>
        <w:rPr>
          <w:rFonts w:ascii="Arial" w:hAnsi="Arial" w:cs="Arial"/>
          <w:sz w:val="18"/>
          <w:szCs w:val="18"/>
        </w:rPr>
      </w:pPr>
    </w:p>
    <w:p w14:paraId="099CE0B9"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44.   </w:t>
      </w:r>
      <w:r w:rsidRPr="00C040C8">
        <w:rPr>
          <w:rFonts w:ascii="Arial" w:hAnsi="Arial" w:cs="Arial"/>
          <w:sz w:val="18"/>
          <w:szCs w:val="18"/>
        </w:rPr>
        <w:tab/>
        <w:t xml:space="preserve">The buyer is required to deposit Earnest Money corresponding to cost of monthly basic quantity and lift as per availability of materials in site. If the available Quantity is more than monthly basic Quantity the buyer has to deposit money and lift the available Quantity (material). Review of the site clearance will be on every Friday and buyer has to ensure total site clearance, failing ground rent will be imposed. If the buyer fails to lift monthly full quantity (Subject to availability) in any month the Earnest Money and security deposit will be forfeited and deal will be treated as closed. </w:t>
      </w:r>
    </w:p>
    <w:p w14:paraId="6265C843"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sz w:val="18"/>
          <w:szCs w:val="18"/>
        </w:rPr>
        <w:tab/>
        <w:t>The buyer is required to deposit 1</w:t>
      </w:r>
      <w:r w:rsidRPr="00C040C8">
        <w:rPr>
          <w:rFonts w:ascii="Arial" w:hAnsi="Arial" w:cs="Arial"/>
          <w:sz w:val="18"/>
          <w:szCs w:val="18"/>
          <w:vertAlign w:val="superscript"/>
        </w:rPr>
        <w:t>st</w:t>
      </w:r>
      <w:r w:rsidRPr="00C040C8">
        <w:rPr>
          <w:rFonts w:ascii="Arial" w:hAnsi="Arial" w:cs="Arial"/>
          <w:sz w:val="18"/>
          <w:szCs w:val="18"/>
        </w:rPr>
        <w:t xml:space="preserve"> installment payment as per sale letter and 2</w:t>
      </w:r>
      <w:r w:rsidRPr="00C040C8">
        <w:rPr>
          <w:rFonts w:ascii="Arial" w:hAnsi="Arial" w:cs="Arial"/>
          <w:sz w:val="18"/>
          <w:szCs w:val="18"/>
          <w:vertAlign w:val="superscript"/>
        </w:rPr>
        <w:t>nd</w:t>
      </w:r>
      <w:r w:rsidRPr="00C040C8">
        <w:rPr>
          <w:rFonts w:ascii="Arial" w:hAnsi="Arial" w:cs="Arial"/>
          <w:sz w:val="18"/>
          <w:szCs w:val="18"/>
        </w:rPr>
        <w:t xml:space="preserve"> installment on wards 3</w:t>
      </w:r>
      <w:r w:rsidRPr="00C040C8">
        <w:rPr>
          <w:rFonts w:ascii="Arial" w:hAnsi="Arial" w:cs="Arial"/>
          <w:sz w:val="18"/>
          <w:szCs w:val="18"/>
          <w:vertAlign w:val="superscript"/>
        </w:rPr>
        <w:t>rd</w:t>
      </w:r>
      <w:r w:rsidRPr="00C040C8">
        <w:rPr>
          <w:rFonts w:ascii="Arial" w:hAnsi="Arial" w:cs="Arial"/>
          <w:sz w:val="18"/>
          <w:szCs w:val="18"/>
        </w:rPr>
        <w:t xml:space="preserve"> of every month (Cost of monthly basic quantity). The buyer is also required to deposit security money @20% on monthly basic quantity along with 1</w:t>
      </w:r>
      <w:r w:rsidRPr="00C040C8">
        <w:rPr>
          <w:rFonts w:ascii="Arial" w:hAnsi="Arial" w:cs="Arial"/>
          <w:sz w:val="18"/>
          <w:szCs w:val="18"/>
          <w:vertAlign w:val="superscript"/>
        </w:rPr>
        <w:t>st</w:t>
      </w:r>
      <w:r w:rsidRPr="00C040C8">
        <w:rPr>
          <w:rFonts w:ascii="Arial" w:hAnsi="Arial" w:cs="Arial"/>
          <w:sz w:val="18"/>
          <w:szCs w:val="18"/>
        </w:rPr>
        <w:t xml:space="preserve"> installment payment.”</w:t>
      </w:r>
    </w:p>
    <w:p w14:paraId="75C0A5DE"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45.      Please note that NO TWO WHEELER is allowed inside the plant.</w:t>
      </w:r>
    </w:p>
    <w:p w14:paraId="7AA82A02" w14:textId="77777777" w:rsidR="00E15E53" w:rsidRPr="00C040C8" w:rsidRDefault="00E15E53" w:rsidP="00E15E53">
      <w:pPr>
        <w:tabs>
          <w:tab w:val="left" w:pos="180"/>
        </w:tabs>
        <w:spacing w:before="120"/>
        <w:ind w:left="187" w:hanging="547"/>
        <w:jc w:val="both"/>
        <w:rPr>
          <w:rFonts w:ascii="Arial" w:hAnsi="Arial" w:cs="Arial"/>
          <w:sz w:val="18"/>
          <w:szCs w:val="18"/>
        </w:rPr>
      </w:pPr>
    </w:p>
    <w:p w14:paraId="20609261"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46.</w:t>
      </w:r>
      <w:r w:rsidRPr="00C040C8">
        <w:rPr>
          <w:rFonts w:ascii="Arial" w:hAnsi="Arial" w:cs="Arial"/>
          <w:sz w:val="18"/>
          <w:szCs w:val="18"/>
        </w:rPr>
        <w:tab/>
      </w:r>
      <w:r w:rsidRPr="00C040C8">
        <w:rPr>
          <w:rFonts w:ascii="Arial" w:hAnsi="Arial" w:cs="Arial"/>
          <w:b/>
          <w:sz w:val="18"/>
          <w:szCs w:val="18"/>
          <w:u w:val="single"/>
        </w:rPr>
        <w:t>Blacklisting</w:t>
      </w:r>
    </w:p>
    <w:p w14:paraId="33DC4C43"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It is a condition to participate in the auction that the bidder has not been presently nor in the past been placed on any black list by any company in India or by any government authority, Bank or Financial Institution and that there is no pending inquiry or investigation by any government authority against it including but not limited to in respect of taxation, criminal, corrupt or fraudulent practice. In case any successful bidder is placed on black list before completion of the auction process, it should immediately bring it to the notice of Tata Motors Limited in writing basis which Tata Motors Limited may take appropriate action against the party including termination.</w:t>
      </w:r>
    </w:p>
    <w:p w14:paraId="25666296"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If at any time it is found that any bidder has participated in any auction in violation of the above, then Tata Motors Limited shall have the right to reject such bid at any stage at its liberty without any notice to such bidder and if the bid has resulted in a contract, the contract shall be liable to be terminated at the option of Tata Motors Limited and in that event such bidder shall be liable to make good all loses incurred by Tata Motors Limited in relation to such auction.</w:t>
      </w:r>
    </w:p>
    <w:p w14:paraId="63E0C977" w14:textId="77777777" w:rsidR="00E15E53" w:rsidRPr="00C040C8" w:rsidRDefault="00E15E53" w:rsidP="00E15E53">
      <w:pPr>
        <w:tabs>
          <w:tab w:val="left" w:pos="180"/>
        </w:tabs>
        <w:spacing w:before="120"/>
        <w:ind w:left="187" w:hanging="547"/>
        <w:jc w:val="both"/>
        <w:rPr>
          <w:rFonts w:ascii="Arial" w:hAnsi="Arial" w:cs="Arial"/>
          <w:sz w:val="18"/>
          <w:szCs w:val="18"/>
        </w:rPr>
      </w:pPr>
    </w:p>
    <w:p w14:paraId="419DC42E"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47.</w:t>
      </w:r>
      <w:r w:rsidRPr="00C040C8">
        <w:rPr>
          <w:rFonts w:ascii="Arial" w:hAnsi="Arial" w:cs="Arial"/>
          <w:sz w:val="18"/>
          <w:szCs w:val="18"/>
        </w:rPr>
        <w:tab/>
      </w:r>
      <w:proofErr w:type="spellStart"/>
      <w:r w:rsidRPr="00C040C8">
        <w:rPr>
          <w:rFonts w:ascii="Arial" w:hAnsi="Arial" w:cs="Arial"/>
          <w:sz w:val="18"/>
          <w:szCs w:val="18"/>
        </w:rPr>
        <w:t>Inline</w:t>
      </w:r>
      <w:proofErr w:type="spellEnd"/>
      <w:r w:rsidRPr="00C040C8">
        <w:rPr>
          <w:rFonts w:ascii="Arial" w:hAnsi="Arial" w:cs="Arial"/>
          <w:sz w:val="18"/>
          <w:szCs w:val="18"/>
        </w:rPr>
        <w:t xml:space="preserve"> with above Auction Clause for Blacklisting, A scrap buyer/bidder can be </w:t>
      </w:r>
      <w:proofErr w:type="gramStart"/>
      <w:r w:rsidRPr="00C040C8">
        <w:rPr>
          <w:rFonts w:ascii="Arial" w:hAnsi="Arial" w:cs="Arial"/>
          <w:b/>
          <w:sz w:val="18"/>
          <w:szCs w:val="18"/>
        </w:rPr>
        <w:t>Blacklisted</w:t>
      </w:r>
      <w:proofErr w:type="gramEnd"/>
      <w:r w:rsidRPr="00C040C8">
        <w:rPr>
          <w:rFonts w:ascii="Arial" w:hAnsi="Arial" w:cs="Arial"/>
          <w:sz w:val="18"/>
          <w:szCs w:val="18"/>
        </w:rPr>
        <w:t xml:space="preserve"> from buying of scrap or TML may deny selling of scrap to buyers under the following conditions:</w:t>
      </w:r>
    </w:p>
    <w:p w14:paraId="5C7BEC68"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a) Submission of false/fabricated/forged documents for consideration to a tender/auction.</w:t>
      </w:r>
    </w:p>
    <w:p w14:paraId="19292780"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b) Involvement in any sort of tender/bid fixing or unethical behavior.</w:t>
      </w:r>
    </w:p>
    <w:p w14:paraId="5ADD2B8C"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c) Withdrawal of a bid or refusal to accept an award without justifiable cause.</w:t>
      </w:r>
    </w:p>
    <w:p w14:paraId="71DC6FB9"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 xml:space="preserve">d) Any misconduct such as </w:t>
      </w:r>
      <w:proofErr w:type="spellStart"/>
      <w:r w:rsidRPr="00C040C8">
        <w:rPr>
          <w:rFonts w:ascii="Arial" w:hAnsi="Arial" w:cs="Arial"/>
          <w:sz w:val="18"/>
          <w:szCs w:val="18"/>
        </w:rPr>
        <w:t>Misbehaviour</w:t>
      </w:r>
      <w:proofErr w:type="spellEnd"/>
      <w:r w:rsidRPr="00C040C8">
        <w:rPr>
          <w:rFonts w:ascii="Arial" w:hAnsi="Arial" w:cs="Arial"/>
          <w:sz w:val="18"/>
          <w:szCs w:val="18"/>
        </w:rPr>
        <w:t>/threatening of departmental and supervisory officers during execution of work/tendering/auctioning process.</w:t>
      </w:r>
    </w:p>
    <w:p w14:paraId="30B7128E"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lastRenderedPageBreak/>
        <w:tab/>
        <w:t>e) Persistent and intentional violation of important conditions of contract.</w:t>
      </w:r>
    </w:p>
    <w:p w14:paraId="7A4F9F49"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f) All other acts that tend to defeat the purpose of the competitive bidding, such as but not limited to: an eligible buyer not buying bid documents or not complying with the requirements during bid evaluation, and buyer habitually withdrawing from bidding or submitting letters of non-participation for at least three (3) times within a year, except for valid reasons.</w:t>
      </w:r>
    </w:p>
    <w:p w14:paraId="5B9E9B38" w14:textId="77777777" w:rsidR="00E15E53" w:rsidRPr="00C040C8" w:rsidRDefault="00E15E53" w:rsidP="00E15E53">
      <w:pPr>
        <w:tabs>
          <w:tab w:val="left" w:pos="180"/>
        </w:tabs>
        <w:spacing w:before="120"/>
        <w:ind w:left="187" w:hanging="547"/>
        <w:jc w:val="both"/>
        <w:rPr>
          <w:rFonts w:ascii="Arial" w:hAnsi="Arial" w:cs="Arial"/>
          <w:sz w:val="18"/>
          <w:szCs w:val="18"/>
        </w:rPr>
      </w:pPr>
      <w:r w:rsidRPr="00C040C8">
        <w:rPr>
          <w:rFonts w:ascii="Arial" w:hAnsi="Arial" w:cs="Arial"/>
          <w:sz w:val="18"/>
          <w:szCs w:val="18"/>
        </w:rPr>
        <w:t>48.</w:t>
      </w:r>
      <w:r w:rsidRPr="00C040C8">
        <w:rPr>
          <w:rFonts w:ascii="Arial" w:hAnsi="Arial" w:cs="Arial"/>
          <w:sz w:val="18"/>
          <w:szCs w:val="18"/>
        </w:rPr>
        <w:tab/>
      </w:r>
      <w:proofErr w:type="spellStart"/>
      <w:r w:rsidRPr="00C040C8">
        <w:rPr>
          <w:rFonts w:ascii="Arial" w:hAnsi="Arial" w:cs="Arial"/>
          <w:sz w:val="18"/>
          <w:szCs w:val="18"/>
        </w:rPr>
        <w:t>Incase</w:t>
      </w:r>
      <w:proofErr w:type="spellEnd"/>
      <w:r w:rsidRPr="00C040C8">
        <w:rPr>
          <w:rFonts w:ascii="Arial" w:hAnsi="Arial" w:cs="Arial"/>
          <w:sz w:val="18"/>
          <w:szCs w:val="18"/>
        </w:rPr>
        <w:t xml:space="preserve"> of payment through </w:t>
      </w:r>
      <w:smartTag w:uri="urn:schemas-microsoft-com:office:smarttags" w:element="PersonName">
        <w:r w:rsidRPr="00C040C8">
          <w:rPr>
            <w:rFonts w:ascii="Arial" w:hAnsi="Arial" w:cs="Arial"/>
            <w:sz w:val="18"/>
            <w:szCs w:val="18"/>
          </w:rPr>
          <w:t>RTGS</w:t>
        </w:r>
      </w:smartTag>
      <w:r w:rsidRPr="00C040C8">
        <w:rPr>
          <w:rFonts w:ascii="Arial" w:hAnsi="Arial" w:cs="Arial"/>
          <w:sz w:val="18"/>
          <w:szCs w:val="18"/>
        </w:rPr>
        <w:t>/NEFT fund transfer (except caution money deposit/Earnest Money Deposit) following procedure to be followed-</w:t>
      </w:r>
    </w:p>
    <w:p w14:paraId="6EB59C2A" w14:textId="77777777" w:rsidR="00E15E53" w:rsidRPr="00C040C8" w:rsidRDefault="00E15E53" w:rsidP="00E15E53">
      <w:pPr>
        <w:rPr>
          <w:rFonts w:ascii="Arial Black" w:hAnsi="Arial Black"/>
          <w:b/>
          <w:sz w:val="28"/>
          <w:szCs w:val="28"/>
          <w:u w:val="single"/>
        </w:rPr>
      </w:pPr>
    </w:p>
    <w:p w14:paraId="4834FBE1" w14:textId="77777777" w:rsidR="00E15E53" w:rsidRPr="00C040C8" w:rsidRDefault="00E15E53" w:rsidP="00E15E53">
      <w:pPr>
        <w:jc w:val="center"/>
        <w:rPr>
          <w:rFonts w:ascii="Arial Black" w:hAnsi="Arial Black"/>
          <w:b/>
          <w:sz w:val="30"/>
          <w:szCs w:val="30"/>
          <w:u w:val="single"/>
        </w:rPr>
      </w:pPr>
      <w:r w:rsidRPr="00C040C8">
        <w:rPr>
          <w:rFonts w:ascii="Arial Black" w:hAnsi="Arial Black"/>
          <w:b/>
          <w:sz w:val="30"/>
          <w:szCs w:val="30"/>
          <w:u w:val="single"/>
        </w:rPr>
        <w:t>R T G S/ NEFT Payment</w:t>
      </w:r>
    </w:p>
    <w:p w14:paraId="33AFD40F" w14:textId="77777777" w:rsidR="00E15E53" w:rsidRPr="00C040C8" w:rsidRDefault="00E15E53" w:rsidP="00E15E53">
      <w:pPr>
        <w:numPr>
          <w:ilvl w:val="0"/>
          <w:numId w:val="20"/>
        </w:numPr>
        <w:tabs>
          <w:tab w:val="clear" w:pos="1088"/>
          <w:tab w:val="left" w:pos="270"/>
        </w:tabs>
        <w:spacing w:before="240" w:after="0" w:line="240" w:lineRule="auto"/>
        <w:ind w:left="273" w:hanging="547"/>
        <w:jc w:val="both"/>
        <w:rPr>
          <w:rFonts w:ascii="Arial" w:hAnsi="Arial"/>
        </w:rPr>
      </w:pPr>
      <w:r w:rsidRPr="00C040C8">
        <w:rPr>
          <w:rFonts w:ascii="Arial" w:hAnsi="Arial"/>
        </w:rPr>
        <w:t xml:space="preserve">All buyers who are interested to pay through RTGS and NEFT need to make RTGS/NEFT payment lot wise from the bank account of the respective buyer who purchased the lot as mentioned in the bid sheet. While filling up the details of Tata Motors in Bank format buyer should ensure correctness of information provided by Tata Motors. </w:t>
      </w:r>
      <w:proofErr w:type="spellStart"/>
      <w:r w:rsidRPr="00C040C8">
        <w:rPr>
          <w:rFonts w:ascii="Arial" w:hAnsi="Arial"/>
        </w:rPr>
        <w:t>Incase</w:t>
      </w:r>
      <w:proofErr w:type="spellEnd"/>
      <w:r w:rsidRPr="00C040C8">
        <w:rPr>
          <w:rFonts w:ascii="Arial" w:hAnsi="Arial"/>
        </w:rPr>
        <w:t xml:space="preserve"> the payment is not deposited in TML account by the specified date due to incorrect data provided by the buyer penalty as per terms of auction will be payable by buyer. After completion of formalities for transfer of fund buyer will intimate through e mail to Finance and disposal section UTR number (provided by bank), Buyer Name, Buyer Code, Lot Number, Amount and Name of Bank and branch from where fund has been transferred.  Mail must contain the scanned copy of RTGS send receipt. </w:t>
      </w:r>
      <w:proofErr w:type="gramStart"/>
      <w:r w:rsidRPr="00C040C8">
        <w:rPr>
          <w:rFonts w:ascii="Arial" w:hAnsi="Arial"/>
        </w:rPr>
        <w:t>must</w:t>
      </w:r>
      <w:proofErr w:type="gramEnd"/>
      <w:r w:rsidRPr="00C040C8">
        <w:rPr>
          <w:rFonts w:ascii="Arial" w:hAnsi="Arial"/>
        </w:rPr>
        <w:t xml:space="preserve"> contain the Bank stamp and signature of bank officers.</w:t>
      </w:r>
    </w:p>
    <w:p w14:paraId="7B671DCF" w14:textId="77777777" w:rsidR="00E15E53" w:rsidRPr="00C040C8" w:rsidRDefault="00E15E53" w:rsidP="00E15E53">
      <w:pPr>
        <w:tabs>
          <w:tab w:val="left" w:pos="270"/>
        </w:tabs>
        <w:ind w:left="270" w:hanging="540"/>
        <w:jc w:val="both"/>
        <w:rPr>
          <w:rFonts w:ascii="Arial" w:hAnsi="Arial"/>
        </w:rPr>
      </w:pPr>
      <w:r w:rsidRPr="00C040C8">
        <w:rPr>
          <w:rFonts w:ascii="Arial" w:hAnsi="Arial"/>
        </w:rPr>
        <w:t xml:space="preserve">            Mail address of the Company are given below-</w:t>
      </w:r>
    </w:p>
    <w:p w14:paraId="3DEF90A6" w14:textId="77777777" w:rsidR="00E15E53" w:rsidRPr="00C040C8" w:rsidRDefault="00E15E53" w:rsidP="00E15E53">
      <w:pPr>
        <w:tabs>
          <w:tab w:val="left" w:pos="270"/>
        </w:tabs>
        <w:ind w:left="270" w:hanging="540"/>
        <w:jc w:val="both"/>
        <w:rPr>
          <w:rFonts w:ascii="Arial" w:hAnsi="Arial"/>
        </w:rPr>
      </w:pPr>
    </w:p>
    <w:p w14:paraId="2A8D1349" w14:textId="77777777" w:rsidR="00E15E53" w:rsidRDefault="00E15E53" w:rsidP="00E15E53">
      <w:pPr>
        <w:tabs>
          <w:tab w:val="left" w:pos="270"/>
        </w:tabs>
        <w:ind w:left="270" w:hanging="540"/>
        <w:jc w:val="both"/>
        <w:rPr>
          <w:rStyle w:val="Hyperlink"/>
          <w:rFonts w:ascii="Arial" w:hAnsi="Arial"/>
          <w:b/>
        </w:rPr>
      </w:pPr>
      <w:r>
        <w:rPr>
          <w:rFonts w:ascii="Arial" w:hAnsi="Arial"/>
        </w:rPr>
        <w:t xml:space="preserve">           </w:t>
      </w:r>
      <w:r w:rsidRPr="00C040C8">
        <w:rPr>
          <w:rFonts w:ascii="Arial" w:hAnsi="Arial"/>
        </w:rPr>
        <w:t xml:space="preserve">Disposal mail address </w:t>
      </w:r>
      <w:proofErr w:type="gramStart"/>
      <w:r w:rsidRPr="00C040C8">
        <w:rPr>
          <w:rFonts w:ascii="Arial" w:hAnsi="Arial"/>
        </w:rPr>
        <w:t xml:space="preserve">-  </w:t>
      </w:r>
      <w:proofErr w:type="gramEnd"/>
      <w:r>
        <w:rPr>
          <w:rFonts w:ascii="Arial" w:hAnsi="Arial"/>
          <w:b/>
        </w:rPr>
        <w:fldChar w:fldCharType="begin"/>
      </w:r>
      <w:r>
        <w:rPr>
          <w:rFonts w:ascii="Arial" w:hAnsi="Arial"/>
          <w:b/>
        </w:rPr>
        <w:instrText xml:space="preserve"> HYPERLINK "mailto:</w:instrText>
      </w:r>
      <w:r w:rsidRPr="00C040C8">
        <w:rPr>
          <w:rFonts w:ascii="Arial" w:hAnsi="Arial"/>
          <w:b/>
        </w:rPr>
        <w:instrText>rtgsdisposal@tatamotors.com</w:instrText>
      </w:r>
      <w:r>
        <w:rPr>
          <w:rFonts w:ascii="Arial" w:hAnsi="Arial"/>
          <w:b/>
        </w:rPr>
        <w:instrText xml:space="preserve">" </w:instrText>
      </w:r>
      <w:r>
        <w:rPr>
          <w:rFonts w:ascii="Arial" w:hAnsi="Arial"/>
          <w:b/>
        </w:rPr>
        <w:fldChar w:fldCharType="separate"/>
      </w:r>
      <w:r w:rsidRPr="00950D6A">
        <w:rPr>
          <w:rStyle w:val="Hyperlink"/>
          <w:rFonts w:ascii="Arial" w:hAnsi="Arial"/>
          <w:b/>
        </w:rPr>
        <w:t>rtgsdisposal@tatamotors.com</w:t>
      </w:r>
      <w:r>
        <w:rPr>
          <w:rFonts w:ascii="Arial" w:hAnsi="Arial"/>
          <w:b/>
        </w:rPr>
        <w:fldChar w:fldCharType="end"/>
      </w:r>
      <w:r>
        <w:rPr>
          <w:rFonts w:ascii="Arial" w:hAnsi="Arial"/>
          <w:b/>
        </w:rPr>
        <w:t xml:space="preserve"> </w:t>
      </w:r>
      <w:r w:rsidRPr="00C040C8">
        <w:rPr>
          <w:rFonts w:ascii="Arial" w:hAnsi="Arial"/>
        </w:rPr>
        <w:t xml:space="preserve"> </w:t>
      </w:r>
      <w:hyperlink r:id="rId10" w:history="1">
        <w:r w:rsidRPr="00950D6A">
          <w:rPr>
            <w:rStyle w:val="Hyperlink"/>
            <w:rFonts w:ascii="Arial" w:hAnsi="Arial"/>
            <w:b/>
          </w:rPr>
          <w:t>avijit.manna@tatamotors.com</w:t>
        </w:r>
      </w:hyperlink>
    </w:p>
    <w:p w14:paraId="0129AF57" w14:textId="77777777" w:rsidR="00E15E53" w:rsidRPr="00F45FCC" w:rsidRDefault="00E15E53" w:rsidP="00E15E53">
      <w:pPr>
        <w:tabs>
          <w:tab w:val="left" w:pos="270"/>
        </w:tabs>
        <w:ind w:left="270" w:hanging="540"/>
        <w:jc w:val="both"/>
        <w:rPr>
          <w:rFonts w:ascii="Arial" w:hAnsi="Arial"/>
        </w:rPr>
      </w:pPr>
      <w:r w:rsidRPr="00F45FCC">
        <w:rPr>
          <w:rStyle w:val="Hyperlink"/>
          <w:rFonts w:ascii="Arial" w:hAnsi="Arial"/>
          <w:b/>
        </w:rPr>
        <w:t xml:space="preserve">                                                  </w:t>
      </w:r>
      <w:hyperlink r:id="rId11" w:history="1">
        <w:r w:rsidRPr="00F45FCC">
          <w:rPr>
            <w:rStyle w:val="Hyperlink"/>
            <w:rFonts w:ascii="Arial" w:hAnsi="Arial"/>
            <w:b/>
          </w:rPr>
          <w:t>midya.rajib@tatamotors.com</w:t>
        </w:r>
      </w:hyperlink>
      <w:r w:rsidRPr="00F45FCC">
        <w:rPr>
          <w:rStyle w:val="Hyperlink"/>
          <w:rFonts w:ascii="Arial" w:hAnsi="Arial"/>
          <w:b/>
        </w:rPr>
        <w:t xml:space="preserve">  </w:t>
      </w:r>
      <w:r>
        <w:rPr>
          <w:rStyle w:val="Hyperlink"/>
          <w:rFonts w:ascii="Arial" w:hAnsi="Arial"/>
          <w:b/>
        </w:rPr>
        <w:t xml:space="preserve"> </w:t>
      </w:r>
      <w:r w:rsidRPr="00F45FCC">
        <w:rPr>
          <w:rStyle w:val="Hyperlink"/>
          <w:rFonts w:ascii="Arial" w:hAnsi="Arial"/>
          <w:b/>
        </w:rPr>
        <w:t>rajib.samaddar@tatamotors.com</w:t>
      </w:r>
    </w:p>
    <w:p w14:paraId="37384B96" w14:textId="77777777" w:rsidR="00E15E53" w:rsidRPr="00C040C8" w:rsidRDefault="00E15E53" w:rsidP="00E15E53">
      <w:pPr>
        <w:tabs>
          <w:tab w:val="left" w:pos="270"/>
        </w:tabs>
        <w:spacing w:before="120"/>
        <w:ind w:left="273" w:hanging="547"/>
        <w:jc w:val="both"/>
        <w:rPr>
          <w:rFonts w:ascii="Arial" w:hAnsi="Arial"/>
        </w:rPr>
      </w:pPr>
      <w:r w:rsidRPr="00C040C8">
        <w:rPr>
          <w:rFonts w:ascii="Arial" w:hAnsi="Arial"/>
        </w:rPr>
        <w:tab/>
        <w:t>TML will credit the amount only in the next day of RTGS information receipt through e-mail. Receipt of e-mail is valid from 8.30 AM to 4.00PM on all working days of TML. If mail received after 4.00 PM, this will be considered as received on next working day. Credit will be given to buyers account after verification of Tata Motors Ltd Passbook.</w:t>
      </w:r>
    </w:p>
    <w:p w14:paraId="05B88F11" w14:textId="77777777" w:rsidR="00E15E53" w:rsidRPr="00C040C8" w:rsidRDefault="00E15E53" w:rsidP="00E15E53">
      <w:pPr>
        <w:numPr>
          <w:ilvl w:val="0"/>
          <w:numId w:val="20"/>
        </w:numPr>
        <w:tabs>
          <w:tab w:val="clear" w:pos="1088"/>
          <w:tab w:val="left" w:pos="270"/>
        </w:tabs>
        <w:spacing w:before="80" w:after="0" w:line="240" w:lineRule="auto"/>
        <w:ind w:left="273" w:hanging="547"/>
        <w:jc w:val="both"/>
        <w:rPr>
          <w:rFonts w:ascii="Arial" w:hAnsi="Arial"/>
        </w:rPr>
      </w:pPr>
      <w:r w:rsidRPr="00C040C8">
        <w:rPr>
          <w:rFonts w:ascii="Arial" w:hAnsi="Arial"/>
        </w:rPr>
        <w:t xml:space="preserve">RTGS/NEFT fund transfer should be made </w:t>
      </w:r>
      <w:r w:rsidRPr="00C040C8">
        <w:rPr>
          <w:rFonts w:ascii="Arial" w:hAnsi="Arial"/>
          <w:b/>
        </w:rPr>
        <w:t>one day before</w:t>
      </w:r>
      <w:r w:rsidRPr="00C040C8">
        <w:rPr>
          <w:rFonts w:ascii="Arial" w:hAnsi="Arial"/>
        </w:rPr>
        <w:t xml:space="preserve"> from last payment date mentioned in sale letter.</w:t>
      </w:r>
    </w:p>
    <w:p w14:paraId="14552864" w14:textId="77777777" w:rsidR="00E15E53" w:rsidRPr="00C040C8" w:rsidRDefault="00E15E53" w:rsidP="00E15E53">
      <w:pPr>
        <w:numPr>
          <w:ilvl w:val="0"/>
          <w:numId w:val="20"/>
        </w:numPr>
        <w:tabs>
          <w:tab w:val="clear" w:pos="1088"/>
          <w:tab w:val="left" w:pos="270"/>
        </w:tabs>
        <w:spacing w:before="80" w:after="0" w:line="240" w:lineRule="auto"/>
        <w:ind w:left="273" w:hanging="547"/>
        <w:jc w:val="both"/>
        <w:rPr>
          <w:rFonts w:ascii="Arial" w:hAnsi="Arial"/>
        </w:rPr>
      </w:pPr>
      <w:r w:rsidRPr="00C040C8">
        <w:rPr>
          <w:rFonts w:ascii="Arial" w:hAnsi="Arial"/>
        </w:rPr>
        <w:t xml:space="preserve">RTGS/NEFT fund transfer enquiry will be entertained </w:t>
      </w:r>
      <w:proofErr w:type="spellStart"/>
      <w:r w:rsidRPr="00C040C8">
        <w:rPr>
          <w:rFonts w:ascii="Arial" w:hAnsi="Arial"/>
        </w:rPr>
        <w:t>upto</w:t>
      </w:r>
      <w:proofErr w:type="spellEnd"/>
      <w:r w:rsidRPr="00C040C8">
        <w:rPr>
          <w:rFonts w:ascii="Arial" w:hAnsi="Arial"/>
        </w:rPr>
        <w:t xml:space="preserve"> 5.00 PM on every working day of the Company.</w:t>
      </w:r>
    </w:p>
    <w:p w14:paraId="21FB340F" w14:textId="77777777" w:rsidR="00E15E53" w:rsidRPr="00C040C8" w:rsidRDefault="00E15E53" w:rsidP="00E15E53">
      <w:pPr>
        <w:numPr>
          <w:ilvl w:val="0"/>
          <w:numId w:val="20"/>
        </w:numPr>
        <w:tabs>
          <w:tab w:val="clear" w:pos="1088"/>
          <w:tab w:val="left" w:pos="270"/>
        </w:tabs>
        <w:spacing w:before="80" w:after="0" w:line="240" w:lineRule="auto"/>
        <w:ind w:left="270" w:hanging="540"/>
        <w:jc w:val="both"/>
        <w:rPr>
          <w:rFonts w:ascii="Arial" w:hAnsi="Arial"/>
        </w:rPr>
      </w:pPr>
      <w:r w:rsidRPr="00C040C8">
        <w:rPr>
          <w:rFonts w:ascii="Arial" w:hAnsi="Arial"/>
        </w:rPr>
        <w:t xml:space="preserve">It will be the responsibility of the buyer to ensure internet connectivity for sending mail to finance and disposal </w:t>
      </w:r>
      <w:proofErr w:type="spellStart"/>
      <w:r w:rsidRPr="00C040C8">
        <w:rPr>
          <w:rFonts w:ascii="Arial" w:hAnsi="Arial"/>
        </w:rPr>
        <w:t>dept</w:t>
      </w:r>
      <w:proofErr w:type="spellEnd"/>
      <w:r w:rsidRPr="00C040C8">
        <w:rPr>
          <w:rFonts w:ascii="Arial" w:hAnsi="Arial"/>
        </w:rPr>
        <w:t xml:space="preserve">, any power failure /line connectivity will be at buyer risk. No complaints will be entertained by TATA Motors Ltd in this regard. </w:t>
      </w:r>
    </w:p>
    <w:p w14:paraId="3D08F1F9" w14:textId="77777777" w:rsidR="00E15E53" w:rsidRPr="00C040C8" w:rsidRDefault="00E15E53" w:rsidP="00E15E53">
      <w:pPr>
        <w:numPr>
          <w:ilvl w:val="0"/>
          <w:numId w:val="20"/>
        </w:numPr>
        <w:tabs>
          <w:tab w:val="clear" w:pos="1088"/>
          <w:tab w:val="left" w:pos="270"/>
        </w:tabs>
        <w:spacing w:before="80" w:after="0" w:line="240" w:lineRule="auto"/>
        <w:ind w:left="273" w:hanging="547"/>
        <w:jc w:val="both"/>
        <w:rPr>
          <w:rFonts w:ascii="Arial" w:hAnsi="Arial"/>
        </w:rPr>
      </w:pPr>
      <w:r w:rsidRPr="00C040C8">
        <w:rPr>
          <w:rFonts w:ascii="Arial" w:hAnsi="Arial"/>
        </w:rPr>
        <w:t xml:space="preserve">Payment through RTGS will be acceptable only with proper UTR </w:t>
      </w:r>
      <w:proofErr w:type="spellStart"/>
      <w:r w:rsidRPr="00C040C8">
        <w:rPr>
          <w:rFonts w:ascii="Arial" w:hAnsi="Arial"/>
        </w:rPr>
        <w:t>number.No</w:t>
      </w:r>
      <w:proofErr w:type="spellEnd"/>
      <w:r w:rsidRPr="00C040C8">
        <w:rPr>
          <w:rFonts w:ascii="Arial" w:hAnsi="Arial"/>
        </w:rPr>
        <w:t xml:space="preserve"> fund transfer will be accepted without UTR number.</w:t>
      </w:r>
    </w:p>
    <w:p w14:paraId="1B37C516" w14:textId="77777777" w:rsidR="00E15E53" w:rsidRPr="00C040C8" w:rsidRDefault="00E15E53" w:rsidP="00E15E53">
      <w:pPr>
        <w:tabs>
          <w:tab w:val="left" w:pos="270"/>
        </w:tabs>
        <w:ind w:left="270" w:hanging="540"/>
        <w:jc w:val="both"/>
        <w:rPr>
          <w:rFonts w:ascii="Arial" w:hAnsi="Arial"/>
          <w:b/>
        </w:rPr>
      </w:pPr>
    </w:p>
    <w:p w14:paraId="2545BB6D" w14:textId="77777777" w:rsidR="00BB7765" w:rsidRDefault="00BB7765" w:rsidP="00E15E53">
      <w:pPr>
        <w:tabs>
          <w:tab w:val="left" w:pos="270"/>
        </w:tabs>
        <w:ind w:left="270" w:hanging="540"/>
        <w:jc w:val="both"/>
        <w:rPr>
          <w:rFonts w:ascii="Arial" w:hAnsi="Arial"/>
          <w:b/>
        </w:rPr>
      </w:pPr>
    </w:p>
    <w:p w14:paraId="7F33FA9E" w14:textId="77777777" w:rsidR="00BB7765" w:rsidRDefault="00BB7765" w:rsidP="00E15E53">
      <w:pPr>
        <w:tabs>
          <w:tab w:val="left" w:pos="270"/>
        </w:tabs>
        <w:ind w:left="270" w:hanging="540"/>
        <w:jc w:val="both"/>
        <w:rPr>
          <w:rFonts w:ascii="Arial" w:hAnsi="Arial"/>
          <w:b/>
        </w:rPr>
      </w:pPr>
    </w:p>
    <w:p w14:paraId="08227E2E" w14:textId="77777777" w:rsidR="00BB7765" w:rsidRDefault="00BB7765" w:rsidP="00E15E53">
      <w:pPr>
        <w:tabs>
          <w:tab w:val="left" w:pos="270"/>
        </w:tabs>
        <w:ind w:left="270" w:hanging="540"/>
        <w:jc w:val="both"/>
        <w:rPr>
          <w:rFonts w:ascii="Arial" w:hAnsi="Arial"/>
          <w:b/>
        </w:rPr>
      </w:pPr>
    </w:p>
    <w:p w14:paraId="2E4F6B13" w14:textId="77777777" w:rsidR="00BB7765" w:rsidRDefault="00BB7765" w:rsidP="00E15E53">
      <w:pPr>
        <w:tabs>
          <w:tab w:val="left" w:pos="270"/>
        </w:tabs>
        <w:ind w:left="270" w:hanging="540"/>
        <w:jc w:val="both"/>
        <w:rPr>
          <w:rFonts w:ascii="Arial" w:hAnsi="Arial"/>
          <w:b/>
        </w:rPr>
      </w:pPr>
    </w:p>
    <w:p w14:paraId="37CB92DE" w14:textId="77777777" w:rsidR="00BB7765" w:rsidRDefault="00BB7765" w:rsidP="00E15E53">
      <w:pPr>
        <w:tabs>
          <w:tab w:val="left" w:pos="270"/>
        </w:tabs>
        <w:ind w:left="270" w:hanging="540"/>
        <w:jc w:val="both"/>
        <w:rPr>
          <w:rFonts w:ascii="Arial" w:hAnsi="Arial"/>
          <w:b/>
        </w:rPr>
      </w:pPr>
    </w:p>
    <w:p w14:paraId="17CE15C2" w14:textId="77777777" w:rsidR="00BB7765" w:rsidRDefault="00BB7765" w:rsidP="00E15E53">
      <w:pPr>
        <w:tabs>
          <w:tab w:val="left" w:pos="270"/>
        </w:tabs>
        <w:ind w:left="270" w:hanging="540"/>
        <w:jc w:val="both"/>
        <w:rPr>
          <w:rFonts w:ascii="Arial" w:hAnsi="Arial"/>
          <w:b/>
        </w:rPr>
      </w:pPr>
    </w:p>
    <w:p w14:paraId="4590987C" w14:textId="77777777" w:rsidR="00E15E53" w:rsidRPr="00C040C8" w:rsidRDefault="00E15E53" w:rsidP="00E15E53">
      <w:pPr>
        <w:tabs>
          <w:tab w:val="left" w:pos="270"/>
        </w:tabs>
        <w:ind w:left="270" w:hanging="540"/>
        <w:jc w:val="both"/>
        <w:rPr>
          <w:rFonts w:ascii="Arial" w:hAnsi="Arial"/>
          <w:b/>
        </w:rPr>
      </w:pPr>
      <w:proofErr w:type="gramStart"/>
      <w:r w:rsidRPr="00C040C8">
        <w:rPr>
          <w:rFonts w:ascii="Arial" w:hAnsi="Arial"/>
          <w:b/>
        </w:rPr>
        <w:lastRenderedPageBreak/>
        <w:t>In case of RTGS / NEFT payment following details to be filled up by the buyer in bank format.</w:t>
      </w:r>
      <w:proofErr w:type="gramEnd"/>
    </w:p>
    <w:p w14:paraId="5736AF6D" w14:textId="77777777" w:rsidR="00E15E53" w:rsidRPr="00C040C8" w:rsidRDefault="00E15E53" w:rsidP="00E15E53">
      <w:pPr>
        <w:tabs>
          <w:tab w:val="left" w:pos="270"/>
        </w:tabs>
        <w:spacing w:before="120"/>
        <w:ind w:left="273" w:hanging="547"/>
        <w:rPr>
          <w:rFonts w:ascii="Arial" w:hAnsi="Arial"/>
          <w:sz w:val="18"/>
          <w:szCs w:val="18"/>
        </w:rPr>
      </w:pPr>
      <w:r w:rsidRPr="00C040C8">
        <w:rPr>
          <w:rFonts w:ascii="Arial" w:hAnsi="Arial"/>
          <w:sz w:val="18"/>
          <w:szCs w:val="18"/>
        </w:rPr>
        <w:t>Date:</w:t>
      </w:r>
    </w:p>
    <w:p w14:paraId="67F4D564" w14:textId="77777777" w:rsidR="00E15E53" w:rsidRPr="00C040C8" w:rsidRDefault="00E15E53" w:rsidP="00E15E53">
      <w:pPr>
        <w:tabs>
          <w:tab w:val="left" w:pos="270"/>
        </w:tabs>
        <w:ind w:left="270" w:hanging="540"/>
        <w:rPr>
          <w:rFonts w:ascii="Arial" w:hAnsi="Arial"/>
          <w:sz w:val="18"/>
          <w:szCs w:val="18"/>
        </w:rPr>
      </w:pPr>
    </w:p>
    <w:p w14:paraId="36AB53A4"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To</w:t>
      </w:r>
    </w:p>
    <w:p w14:paraId="65B48D26"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w:t>
      </w:r>
    </w:p>
    <w:p w14:paraId="5A97CB16" w14:textId="77777777" w:rsidR="00E15E53" w:rsidRPr="00C040C8" w:rsidRDefault="00E15E53" w:rsidP="00E15E53">
      <w:pPr>
        <w:tabs>
          <w:tab w:val="left" w:pos="270"/>
        </w:tabs>
        <w:ind w:left="270" w:hanging="540"/>
        <w:rPr>
          <w:rFonts w:ascii="Arial" w:hAnsi="Arial"/>
          <w:sz w:val="18"/>
          <w:szCs w:val="18"/>
        </w:rPr>
      </w:pPr>
    </w:p>
    <w:p w14:paraId="0C56F47F"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w:t>
      </w:r>
    </w:p>
    <w:p w14:paraId="7EEE5605" w14:textId="77777777" w:rsidR="00E15E53" w:rsidRPr="00C040C8" w:rsidRDefault="00E15E53" w:rsidP="00E15E53">
      <w:pPr>
        <w:tabs>
          <w:tab w:val="left" w:pos="270"/>
        </w:tabs>
        <w:ind w:left="270" w:hanging="540"/>
        <w:rPr>
          <w:rFonts w:ascii="Arial" w:hAnsi="Arial"/>
          <w:sz w:val="18"/>
          <w:szCs w:val="18"/>
        </w:rPr>
      </w:pPr>
    </w:p>
    <w:p w14:paraId="1866EC43"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Vendor’s Name / Beneficiary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TATA MOTORS LTD.</w:t>
      </w:r>
    </w:p>
    <w:p w14:paraId="3F82964A"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Vendor Address</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Jamshedpur (Jharkhand)</w:t>
      </w:r>
    </w:p>
    <w:p w14:paraId="0FCC6775"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Permanent Account No.</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AAACT2727Q</w:t>
      </w:r>
    </w:p>
    <w:p w14:paraId="2FA9AD6D" w14:textId="77777777" w:rsidR="00E15E53" w:rsidRPr="00F45FCC" w:rsidRDefault="00E15E53" w:rsidP="00E15E53">
      <w:pPr>
        <w:tabs>
          <w:tab w:val="left" w:pos="270"/>
        </w:tabs>
        <w:ind w:left="270" w:hanging="540"/>
        <w:rPr>
          <w:rStyle w:val="Hyperlink"/>
        </w:rPr>
      </w:pPr>
      <w:r w:rsidRPr="00C040C8">
        <w:rPr>
          <w:rFonts w:ascii="Arial" w:hAnsi="Arial"/>
          <w:sz w:val="18"/>
          <w:szCs w:val="18"/>
        </w:rPr>
        <w:t>•     E-Mail ID for Credit Intimation</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hyperlink r:id="rId12" w:history="1">
        <w:r w:rsidRPr="00F45FCC">
          <w:rPr>
            <w:rStyle w:val="Hyperlink"/>
          </w:rPr>
          <w:t>rtgsdisposal@tatamotors.com</w:t>
        </w:r>
      </w:hyperlink>
    </w:p>
    <w:p w14:paraId="1B6EF1BC" w14:textId="77777777" w:rsidR="00E15E53" w:rsidRPr="00C040C8" w:rsidRDefault="00E15E53" w:rsidP="00E15E53">
      <w:pPr>
        <w:tabs>
          <w:tab w:val="left" w:pos="270"/>
        </w:tabs>
        <w:ind w:left="270" w:hanging="540"/>
        <w:rPr>
          <w:rStyle w:val="Hyperlink"/>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F45FCC">
        <w:rPr>
          <w:rStyle w:val="Hyperlink"/>
        </w:rPr>
        <w:t>avijit.manna@tatamotors.com</w:t>
      </w:r>
    </w:p>
    <w:p w14:paraId="0A3C898C" w14:textId="77777777" w:rsidR="00E15E53" w:rsidRDefault="00E15E53" w:rsidP="00E15E53">
      <w:pPr>
        <w:tabs>
          <w:tab w:val="left" w:pos="270"/>
        </w:tabs>
        <w:ind w:left="270" w:hanging="540"/>
        <w:rPr>
          <w:rStyle w:val="Hyperlink"/>
        </w:rPr>
      </w:pPr>
      <w:r w:rsidRPr="00C040C8">
        <w:rPr>
          <w:rStyle w:val="Hyperlink"/>
        </w:rPr>
        <w:t xml:space="preserve">                                                                                                          </w:t>
      </w:r>
      <w:hyperlink r:id="rId13" w:history="1">
        <w:r w:rsidRPr="00950D6A">
          <w:rPr>
            <w:rStyle w:val="Hyperlink"/>
          </w:rPr>
          <w:t>midya.rajib@tatamotors.com</w:t>
        </w:r>
      </w:hyperlink>
    </w:p>
    <w:p w14:paraId="4F7587F1" w14:textId="77777777" w:rsidR="00E15E53" w:rsidRPr="00F45FCC" w:rsidRDefault="00E15E53" w:rsidP="00E15E53">
      <w:pPr>
        <w:tabs>
          <w:tab w:val="left" w:pos="270"/>
        </w:tabs>
        <w:ind w:left="270" w:hanging="540"/>
        <w:rPr>
          <w:rStyle w:val="Hyperlink"/>
          <w:rFonts w:ascii="Arial" w:hAnsi="Arial"/>
          <w:sz w:val="18"/>
          <w:szCs w:val="18"/>
        </w:rPr>
      </w:pPr>
      <w:r w:rsidRPr="00F45FCC">
        <w:rPr>
          <w:rStyle w:val="Hyperlink"/>
          <w:rFonts w:ascii="Arial" w:hAnsi="Arial"/>
          <w:sz w:val="18"/>
          <w:szCs w:val="18"/>
        </w:rPr>
        <w:t xml:space="preserve">                                                                                                          </w:t>
      </w:r>
      <w:r w:rsidRPr="00F45FCC">
        <w:rPr>
          <w:rStyle w:val="Hyperlink"/>
        </w:rPr>
        <w:t>rajib.samaddar@tatamotors.com</w:t>
      </w:r>
    </w:p>
    <w:p w14:paraId="6AECF859"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Particulars of Bank Account:</w:t>
      </w:r>
    </w:p>
    <w:p w14:paraId="20005955"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xml:space="preserve">       Bank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HDFC Bank Ltd.</w:t>
      </w:r>
    </w:p>
    <w:p w14:paraId="486FD40A"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xml:space="preserve">       Branch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SAKCHI</w:t>
      </w:r>
    </w:p>
    <w:p w14:paraId="05266C63"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xml:space="preserve">        Address </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C/o. RUCHIT HONDA BUILDING</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1</w:t>
      </w:r>
      <w:r w:rsidRPr="00C040C8">
        <w:rPr>
          <w:rFonts w:ascii="Arial" w:hAnsi="Arial"/>
          <w:sz w:val="18"/>
          <w:szCs w:val="18"/>
          <w:vertAlign w:val="superscript"/>
        </w:rPr>
        <w:t>ST</w:t>
      </w:r>
      <w:r w:rsidRPr="00C040C8">
        <w:rPr>
          <w:rFonts w:ascii="Arial" w:hAnsi="Arial"/>
          <w:sz w:val="18"/>
          <w:szCs w:val="18"/>
        </w:rPr>
        <w:t xml:space="preserve"> FLOOR, 105, S.N.P. AREA</w:t>
      </w:r>
    </w:p>
    <w:p w14:paraId="2E18C2E5"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SAKCHI</w:t>
      </w:r>
    </w:p>
    <w:p w14:paraId="06F99620"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proofErr w:type="gramStart"/>
      <w:r w:rsidRPr="00C040C8">
        <w:rPr>
          <w:rFonts w:ascii="Arial" w:hAnsi="Arial"/>
          <w:sz w:val="18"/>
          <w:szCs w:val="18"/>
        </w:rPr>
        <w:t>JAMSHEDPUR – 831 001.</w:t>
      </w:r>
      <w:proofErr w:type="gramEnd"/>
    </w:p>
    <w:p w14:paraId="3000EF51"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Account No.</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 xml:space="preserve">: </w:t>
      </w:r>
      <w:r w:rsidRPr="00C040C8">
        <w:rPr>
          <w:rFonts w:ascii="Arial" w:hAnsi="Arial"/>
          <w:sz w:val="18"/>
          <w:szCs w:val="18"/>
        </w:rPr>
        <w:tab/>
      </w:r>
      <w:r w:rsidRPr="00C040C8">
        <w:rPr>
          <w:rFonts w:ascii="Arial" w:hAnsi="Arial"/>
          <w:b/>
          <w:sz w:val="18"/>
          <w:szCs w:val="18"/>
        </w:rPr>
        <w:t>00870110000016</w:t>
      </w:r>
    </w:p>
    <w:p w14:paraId="2EE9B7EA" w14:textId="77777777" w:rsidR="00E15E53" w:rsidRPr="00C040C8" w:rsidRDefault="00E15E53" w:rsidP="00E15E53">
      <w:pPr>
        <w:tabs>
          <w:tab w:val="left" w:pos="270"/>
        </w:tabs>
        <w:ind w:left="270" w:hanging="540"/>
        <w:rPr>
          <w:rFonts w:ascii="Arial" w:hAnsi="Arial"/>
          <w:b/>
          <w:sz w:val="18"/>
          <w:szCs w:val="18"/>
        </w:rPr>
      </w:pPr>
      <w:r w:rsidRPr="00C040C8">
        <w:rPr>
          <w:rFonts w:ascii="Arial" w:hAnsi="Arial"/>
          <w:sz w:val="18"/>
          <w:szCs w:val="18"/>
        </w:rPr>
        <w:t>•     9 Digit MICR Code Numbers of the Bank &amp;</w:t>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831240002</w:t>
      </w:r>
    </w:p>
    <w:p w14:paraId="57415C68"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xml:space="preserve">       Branch appearing on the MICR </w:t>
      </w:r>
      <w:proofErr w:type="spellStart"/>
      <w:r w:rsidRPr="00C040C8">
        <w:rPr>
          <w:rFonts w:ascii="Arial" w:hAnsi="Arial"/>
          <w:sz w:val="18"/>
          <w:szCs w:val="18"/>
        </w:rPr>
        <w:t>Cheque</w:t>
      </w:r>
      <w:proofErr w:type="spellEnd"/>
      <w:r w:rsidRPr="00C040C8">
        <w:rPr>
          <w:rFonts w:ascii="Arial" w:hAnsi="Arial"/>
          <w:sz w:val="18"/>
          <w:szCs w:val="18"/>
        </w:rPr>
        <w:t xml:space="preserve"> </w:t>
      </w:r>
    </w:p>
    <w:p w14:paraId="0182D7CE"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xml:space="preserve">       Issued by Bank</w:t>
      </w:r>
      <w:r w:rsidRPr="00C040C8">
        <w:rPr>
          <w:rFonts w:ascii="Arial" w:hAnsi="Arial"/>
          <w:sz w:val="18"/>
          <w:szCs w:val="18"/>
        </w:rPr>
        <w:tab/>
      </w:r>
    </w:p>
    <w:p w14:paraId="139D9B08"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Account Type (Current/CC/Saving)</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Current Account</w:t>
      </w:r>
    </w:p>
    <w:p w14:paraId="2051474B"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     Bank Branch IFSC* Code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HDFC0000087</w:t>
      </w:r>
    </w:p>
    <w:p w14:paraId="6928CEDD" w14:textId="77777777" w:rsidR="00E15E53" w:rsidRPr="00C040C8" w:rsidRDefault="00E15E53" w:rsidP="00E15E53">
      <w:pPr>
        <w:ind w:left="270" w:hanging="540"/>
        <w:rPr>
          <w:rFonts w:ascii="Arial" w:hAnsi="Arial"/>
          <w:sz w:val="18"/>
          <w:szCs w:val="18"/>
        </w:rPr>
      </w:pPr>
      <w:r w:rsidRPr="00C040C8">
        <w:rPr>
          <w:rFonts w:ascii="Arial" w:hAnsi="Arial"/>
          <w:sz w:val="18"/>
          <w:szCs w:val="18"/>
        </w:rPr>
        <w:t>•     Remarks</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 xml:space="preserve">Scrap Buyer Name and Buyer Code &amp;                                                                                                                </w:t>
      </w:r>
    </w:p>
    <w:p w14:paraId="5D94E8D6" w14:textId="77777777" w:rsidR="00E15E53" w:rsidRPr="00C040C8" w:rsidRDefault="00E15E53" w:rsidP="00E15E53">
      <w:pPr>
        <w:ind w:left="270" w:hanging="540"/>
        <w:rPr>
          <w:rFonts w:ascii="Arial" w:hAnsi="Arial"/>
          <w:sz w:val="18"/>
          <w:szCs w:val="18"/>
        </w:rPr>
      </w:pPr>
      <w:r w:rsidRPr="00C040C8">
        <w:rPr>
          <w:rFonts w:ascii="Arial" w:hAnsi="Arial"/>
          <w:sz w:val="18"/>
          <w:szCs w:val="18"/>
        </w:rPr>
        <w:t xml:space="preserve">                                                                                                          Lot No.               </w:t>
      </w:r>
      <w:proofErr w:type="gramStart"/>
      <w:r w:rsidRPr="00C040C8">
        <w:rPr>
          <w:rFonts w:ascii="Arial" w:hAnsi="Arial"/>
          <w:sz w:val="18"/>
          <w:szCs w:val="18"/>
        </w:rPr>
        <w:t>Auction ref.</w:t>
      </w:r>
      <w:proofErr w:type="gramEnd"/>
    </w:p>
    <w:p w14:paraId="34B53528"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p>
    <w:p w14:paraId="26C50A16" w14:textId="77777777" w:rsidR="00E15E53" w:rsidRPr="00C040C8" w:rsidRDefault="00E15E53" w:rsidP="00E15E53">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 xml:space="preserve">(It should be filled up by the transferor bank) </w:t>
      </w:r>
    </w:p>
    <w:p w14:paraId="7020BD90" w14:textId="77777777" w:rsidR="00E15E53" w:rsidRPr="00C040C8" w:rsidRDefault="00E15E53" w:rsidP="00E15E53">
      <w:pPr>
        <w:rPr>
          <w:rFonts w:ascii="Arial" w:hAnsi="Arial"/>
          <w:sz w:val="18"/>
          <w:szCs w:val="18"/>
        </w:rPr>
      </w:pPr>
    </w:p>
    <w:p w14:paraId="331539C5" w14:textId="77777777" w:rsidR="00E15E53" w:rsidRPr="00C040C8" w:rsidRDefault="00E15E53" w:rsidP="00E15E53">
      <w:pPr>
        <w:rPr>
          <w:rFonts w:ascii="Arial" w:hAnsi="Arial"/>
        </w:rPr>
      </w:pPr>
      <w:r w:rsidRPr="00C040C8">
        <w:rPr>
          <w:rFonts w:ascii="Arial" w:hAnsi="Arial"/>
          <w:sz w:val="18"/>
          <w:szCs w:val="18"/>
        </w:rPr>
        <w:t xml:space="preserve">        </w:t>
      </w:r>
      <w:proofErr w:type="spellStart"/>
      <w:proofErr w:type="gramStart"/>
      <w:r w:rsidRPr="00C040C8">
        <w:rPr>
          <w:rFonts w:ascii="Arial" w:hAnsi="Arial"/>
          <w:sz w:val="18"/>
          <w:szCs w:val="18"/>
        </w:rPr>
        <w:t>Authorised</w:t>
      </w:r>
      <w:proofErr w:type="spellEnd"/>
      <w:r w:rsidRPr="00C040C8">
        <w:rPr>
          <w:rFonts w:ascii="Arial" w:hAnsi="Arial"/>
          <w:sz w:val="18"/>
          <w:szCs w:val="18"/>
        </w:rPr>
        <w:t xml:space="preserve"> signatory of TATA MOTORS LTD.</w:t>
      </w:r>
      <w:proofErr w:type="gramEnd"/>
      <w:r w:rsidRPr="00C040C8">
        <w:rPr>
          <w:rFonts w:ascii="Arial" w:hAnsi="Arial"/>
        </w:rPr>
        <w:t xml:space="preserve"> </w:t>
      </w:r>
    </w:p>
    <w:p w14:paraId="5056092A" w14:textId="77777777" w:rsidR="00E15E53" w:rsidRPr="00C040C8" w:rsidRDefault="00E15E53" w:rsidP="00E15E53">
      <w:pPr>
        <w:rPr>
          <w:rFonts w:ascii="Arial" w:hAnsi="Arial"/>
        </w:rPr>
      </w:pPr>
    </w:p>
    <w:p w14:paraId="0FAA7EDB" w14:textId="77777777" w:rsidR="00E15E53" w:rsidRPr="00C040C8" w:rsidRDefault="00E15E53" w:rsidP="00E15E53">
      <w:pPr>
        <w:rPr>
          <w:rFonts w:ascii="Arial" w:hAnsi="Arial"/>
        </w:rPr>
      </w:pPr>
      <w:r w:rsidRPr="00C040C8">
        <w:rPr>
          <w:rFonts w:ascii="Arial" w:hAnsi="Arial"/>
          <w:b/>
          <w:u w:val="single"/>
        </w:rPr>
        <w:t>Important:</w:t>
      </w:r>
      <w:r w:rsidRPr="00C040C8">
        <w:rPr>
          <w:rFonts w:ascii="Arial" w:hAnsi="Arial"/>
        </w:rPr>
        <w:t xml:space="preserve"> In case of any ambiguity in the meaning of any content of this document, the interpretation made by the Scrap Disposal Committee of Tata Motors Limited, Jamshedpur shall be final.</w:t>
      </w:r>
    </w:p>
    <w:p w14:paraId="1AD14EEF" w14:textId="77777777" w:rsidR="00E15E53" w:rsidRPr="00C040C8" w:rsidRDefault="00E15E53" w:rsidP="00E15E53">
      <w:pPr>
        <w:rPr>
          <w:rFonts w:ascii="Arial" w:hAnsi="Arial"/>
        </w:rPr>
      </w:pPr>
    </w:p>
    <w:p w14:paraId="6ACDE337" w14:textId="77777777" w:rsidR="00E15E53" w:rsidRPr="00C040C8" w:rsidRDefault="00E15E53" w:rsidP="00E15E53">
      <w:pPr>
        <w:spacing w:before="120"/>
        <w:jc w:val="center"/>
        <w:rPr>
          <w:rFonts w:ascii="Arial" w:hAnsi="Arial"/>
          <w:b/>
          <w:sz w:val="28"/>
          <w:szCs w:val="28"/>
        </w:rPr>
      </w:pPr>
      <w:r w:rsidRPr="00C040C8">
        <w:rPr>
          <w:rFonts w:ascii="Arial" w:hAnsi="Arial"/>
          <w:b/>
          <w:sz w:val="28"/>
          <w:szCs w:val="28"/>
        </w:rPr>
        <w:t>TATA MOTORS LTD.</w:t>
      </w:r>
    </w:p>
    <w:p w14:paraId="77929E40" w14:textId="77777777" w:rsidR="00E15E53" w:rsidRPr="00C040C8" w:rsidRDefault="00E15E53" w:rsidP="00E15E53">
      <w:pPr>
        <w:jc w:val="center"/>
        <w:rPr>
          <w:rFonts w:ascii="Arial" w:hAnsi="Arial"/>
        </w:rPr>
      </w:pPr>
      <w:smartTag w:uri="urn:schemas-microsoft-com:office:smarttags" w:element="place">
        <w:smartTag w:uri="urn:schemas-microsoft-com:office:smarttags" w:element="City">
          <w:r w:rsidRPr="00C040C8">
            <w:rPr>
              <w:rFonts w:ascii="Arial" w:hAnsi="Arial"/>
            </w:rPr>
            <w:t>Jamshedpur</w:t>
          </w:r>
        </w:smartTag>
      </w:smartTag>
      <w:r w:rsidRPr="00C040C8">
        <w:rPr>
          <w:rFonts w:ascii="Arial" w:hAnsi="Arial"/>
        </w:rPr>
        <w:t xml:space="preserve"> – 831010</w:t>
      </w:r>
    </w:p>
    <w:p w14:paraId="4ECE0565" w14:textId="77777777" w:rsidR="00E15E53" w:rsidRPr="00C040C8" w:rsidRDefault="00E15E53" w:rsidP="00E15E53">
      <w:pPr>
        <w:jc w:val="center"/>
        <w:rPr>
          <w:rFonts w:ascii="Arial" w:hAnsi="Arial"/>
        </w:rPr>
      </w:pPr>
      <w:r w:rsidRPr="00C040C8">
        <w:rPr>
          <w:rFonts w:ascii="Arial" w:hAnsi="Arial"/>
        </w:rPr>
        <w:t>Tel 91 657 2281500 Fax 91657 22281600</w:t>
      </w:r>
    </w:p>
    <w:p w14:paraId="50B1CF2E" w14:textId="77777777" w:rsidR="00E15E53" w:rsidRPr="00C040C8" w:rsidRDefault="00E15E53" w:rsidP="00E15E53">
      <w:pPr>
        <w:spacing w:line="360" w:lineRule="auto"/>
        <w:jc w:val="center"/>
        <w:rPr>
          <w:rFonts w:ascii="Arial" w:hAnsi="Arial"/>
        </w:rPr>
      </w:pPr>
      <w:r w:rsidRPr="00C040C8">
        <w:rPr>
          <w:rFonts w:ascii="Arial" w:hAnsi="Arial"/>
        </w:rPr>
        <w:t xml:space="preserve">Registered Office: </w:t>
      </w:r>
      <w:smartTag w:uri="urn:schemas-microsoft-com:office:smarttags" w:element="place">
        <w:smartTag w:uri="urn:schemas-microsoft-com:office:smarttags" w:element="City">
          <w:r w:rsidRPr="00C040C8">
            <w:rPr>
              <w:rFonts w:ascii="Arial" w:hAnsi="Arial"/>
            </w:rPr>
            <w:t>Bombay</w:t>
          </w:r>
        </w:smartTag>
      </w:smartTag>
      <w:r w:rsidRPr="00C040C8">
        <w:rPr>
          <w:rFonts w:ascii="Arial" w:hAnsi="Arial"/>
        </w:rPr>
        <w:t xml:space="preserve"> House 24 </w:t>
      </w:r>
      <w:proofErr w:type="spellStart"/>
      <w:r w:rsidRPr="00C040C8">
        <w:rPr>
          <w:rFonts w:ascii="Arial" w:hAnsi="Arial"/>
        </w:rPr>
        <w:t>Homi</w:t>
      </w:r>
      <w:proofErr w:type="spellEnd"/>
      <w:r w:rsidRPr="00C040C8">
        <w:rPr>
          <w:rFonts w:ascii="Arial" w:hAnsi="Arial"/>
        </w:rPr>
        <w:t xml:space="preserve"> </w:t>
      </w:r>
      <w:proofErr w:type="spellStart"/>
      <w:r w:rsidRPr="00C040C8">
        <w:rPr>
          <w:rFonts w:ascii="Arial" w:hAnsi="Arial"/>
        </w:rPr>
        <w:t>Mody</w:t>
      </w:r>
      <w:proofErr w:type="spellEnd"/>
      <w:r w:rsidRPr="00C040C8">
        <w:rPr>
          <w:rFonts w:ascii="Arial" w:hAnsi="Arial"/>
        </w:rPr>
        <w:t xml:space="preserve"> Street Mumbai</w:t>
      </w:r>
    </w:p>
    <w:p w14:paraId="5065E93B" w14:textId="77777777" w:rsidR="00E15E53" w:rsidRDefault="00E15E53" w:rsidP="00E15E53">
      <w:pPr>
        <w:spacing w:line="360" w:lineRule="auto"/>
        <w:rPr>
          <w:rFonts w:ascii="Arial" w:hAnsi="Arial"/>
        </w:rPr>
      </w:pPr>
      <w:r w:rsidRPr="00C040C8">
        <w:rPr>
          <w:rFonts w:ascii="Arial" w:hAnsi="Arial"/>
        </w:rPr>
        <w:t xml:space="preserve">                            </w:t>
      </w:r>
      <w:hyperlink r:id="rId14" w:history="1">
        <w:r w:rsidRPr="00C040C8">
          <w:rPr>
            <w:rStyle w:val="Hyperlink"/>
            <w:rFonts w:ascii="Arial" w:hAnsi="Arial"/>
          </w:rPr>
          <w:t>www.tatamotors.com</w:t>
        </w:r>
      </w:hyperlink>
      <w:r w:rsidRPr="00C040C8">
        <w:rPr>
          <w:rFonts w:ascii="Arial" w:hAnsi="Arial"/>
        </w:rPr>
        <w:t xml:space="preserve"> CIN - L28920MH1945PLC004520</w:t>
      </w:r>
      <w:r>
        <w:rPr>
          <w:rFonts w:ascii="Arial" w:hAnsi="Arial"/>
        </w:rPr>
        <w:t xml:space="preserve">  </w:t>
      </w:r>
    </w:p>
    <w:p w14:paraId="3637C446" w14:textId="77777777" w:rsidR="00E15E53" w:rsidRDefault="00E15E53" w:rsidP="0062497C">
      <w:pPr>
        <w:jc w:val="both"/>
        <w:rPr>
          <w:rFonts w:ascii="Arial" w:hAnsi="Arial" w:cs="Arial"/>
          <w:b/>
          <w:bCs/>
          <w:sz w:val="23"/>
          <w:szCs w:val="23"/>
        </w:rPr>
      </w:pPr>
    </w:p>
    <w:p w14:paraId="7F2E5E81" w14:textId="77777777" w:rsidR="00E15E53" w:rsidRDefault="00E15E53" w:rsidP="0062497C">
      <w:pPr>
        <w:jc w:val="both"/>
        <w:rPr>
          <w:rFonts w:ascii="Arial" w:hAnsi="Arial" w:cs="Arial"/>
          <w:b/>
          <w:bCs/>
          <w:sz w:val="23"/>
          <w:szCs w:val="23"/>
        </w:rPr>
      </w:pPr>
    </w:p>
    <w:p w14:paraId="30EC8688" w14:textId="77777777" w:rsidR="00E15E53" w:rsidRDefault="00E15E53" w:rsidP="0062497C">
      <w:pPr>
        <w:jc w:val="both"/>
        <w:rPr>
          <w:rFonts w:ascii="Arial" w:hAnsi="Arial" w:cs="Arial"/>
          <w:b/>
          <w:bCs/>
          <w:sz w:val="23"/>
          <w:szCs w:val="23"/>
        </w:rPr>
      </w:pPr>
    </w:p>
    <w:p w14:paraId="7CF1D90F" w14:textId="77777777" w:rsidR="00E15E53" w:rsidRDefault="00E15E53" w:rsidP="0062497C">
      <w:pPr>
        <w:jc w:val="both"/>
        <w:rPr>
          <w:rFonts w:ascii="Arial" w:hAnsi="Arial" w:cs="Arial"/>
          <w:b/>
          <w:bCs/>
          <w:sz w:val="23"/>
          <w:szCs w:val="23"/>
        </w:rPr>
      </w:pPr>
    </w:p>
    <w:p w14:paraId="6521037E" w14:textId="77777777" w:rsidR="00E15E53" w:rsidRDefault="00E15E53" w:rsidP="0062497C">
      <w:pPr>
        <w:jc w:val="both"/>
        <w:rPr>
          <w:rFonts w:ascii="Arial" w:hAnsi="Arial" w:cs="Arial"/>
          <w:b/>
          <w:bCs/>
          <w:sz w:val="23"/>
          <w:szCs w:val="23"/>
        </w:rPr>
      </w:pPr>
    </w:p>
    <w:p w14:paraId="3E8FDA1B" w14:textId="77777777" w:rsidR="00E15E53" w:rsidRDefault="00E15E53" w:rsidP="0062497C">
      <w:pPr>
        <w:jc w:val="both"/>
        <w:rPr>
          <w:rFonts w:ascii="Arial" w:hAnsi="Arial" w:cs="Arial"/>
          <w:b/>
          <w:bCs/>
          <w:sz w:val="23"/>
          <w:szCs w:val="23"/>
        </w:rPr>
      </w:pPr>
    </w:p>
    <w:p w14:paraId="2FAF15C7" w14:textId="77777777" w:rsidR="00E15E53" w:rsidRDefault="00E15E53" w:rsidP="0062497C">
      <w:pPr>
        <w:jc w:val="both"/>
        <w:rPr>
          <w:rFonts w:ascii="Arial" w:hAnsi="Arial" w:cs="Arial"/>
          <w:b/>
          <w:bCs/>
          <w:sz w:val="23"/>
          <w:szCs w:val="23"/>
        </w:rPr>
      </w:pPr>
    </w:p>
    <w:p w14:paraId="6AE33035" w14:textId="77777777" w:rsidR="00E15E53" w:rsidRDefault="00E15E53" w:rsidP="0062497C">
      <w:pPr>
        <w:jc w:val="both"/>
        <w:rPr>
          <w:rFonts w:ascii="Arial" w:hAnsi="Arial" w:cs="Arial"/>
          <w:b/>
          <w:bCs/>
          <w:sz w:val="23"/>
          <w:szCs w:val="23"/>
        </w:rPr>
      </w:pPr>
    </w:p>
    <w:p w14:paraId="28BD54F2" w14:textId="77777777" w:rsidR="00E15E53" w:rsidRDefault="00E15E53" w:rsidP="0062497C">
      <w:pPr>
        <w:jc w:val="both"/>
        <w:rPr>
          <w:rFonts w:ascii="Arial" w:hAnsi="Arial" w:cs="Arial"/>
          <w:b/>
          <w:bCs/>
          <w:sz w:val="23"/>
          <w:szCs w:val="23"/>
        </w:rPr>
      </w:pPr>
    </w:p>
    <w:p w14:paraId="02708CC7" w14:textId="77777777" w:rsidR="00E15E53" w:rsidRDefault="00E15E53" w:rsidP="0062497C">
      <w:pPr>
        <w:jc w:val="both"/>
        <w:rPr>
          <w:rFonts w:ascii="Arial" w:hAnsi="Arial" w:cs="Arial"/>
          <w:b/>
          <w:bCs/>
          <w:sz w:val="23"/>
          <w:szCs w:val="23"/>
        </w:rPr>
      </w:pPr>
    </w:p>
    <w:p w14:paraId="32D55EFF" w14:textId="77777777" w:rsidR="00E15E53" w:rsidRDefault="00E15E53" w:rsidP="0062497C">
      <w:pPr>
        <w:jc w:val="both"/>
        <w:rPr>
          <w:rFonts w:ascii="Arial" w:hAnsi="Arial" w:cs="Arial"/>
          <w:b/>
          <w:bCs/>
          <w:sz w:val="23"/>
          <w:szCs w:val="23"/>
        </w:rPr>
      </w:pPr>
    </w:p>
    <w:p w14:paraId="3EAA3907" w14:textId="77777777" w:rsidR="00E15E53" w:rsidRDefault="00E15E53" w:rsidP="0062497C">
      <w:pPr>
        <w:jc w:val="both"/>
        <w:rPr>
          <w:rFonts w:ascii="Arial" w:hAnsi="Arial" w:cs="Arial"/>
          <w:b/>
          <w:bCs/>
          <w:sz w:val="23"/>
          <w:szCs w:val="23"/>
        </w:rPr>
      </w:pPr>
    </w:p>
    <w:p w14:paraId="5825756A" w14:textId="77777777" w:rsidR="00BB7765" w:rsidRDefault="00BB7765" w:rsidP="0062497C">
      <w:pPr>
        <w:jc w:val="both"/>
        <w:rPr>
          <w:rFonts w:ascii="Arial" w:hAnsi="Arial" w:cs="Arial"/>
          <w:b/>
          <w:bCs/>
          <w:sz w:val="23"/>
          <w:szCs w:val="23"/>
        </w:rPr>
      </w:pPr>
    </w:p>
    <w:p w14:paraId="3016375B" w14:textId="77777777" w:rsidR="00BB7765" w:rsidRDefault="00BB7765" w:rsidP="0062497C">
      <w:pPr>
        <w:jc w:val="both"/>
        <w:rPr>
          <w:rFonts w:ascii="Arial" w:hAnsi="Arial" w:cs="Arial"/>
          <w:b/>
          <w:bCs/>
          <w:sz w:val="23"/>
          <w:szCs w:val="23"/>
        </w:rPr>
      </w:pPr>
    </w:p>
    <w:p w14:paraId="5F565B59" w14:textId="77777777" w:rsidR="00BB7765" w:rsidRDefault="00BB7765" w:rsidP="0062497C">
      <w:pPr>
        <w:jc w:val="both"/>
        <w:rPr>
          <w:rFonts w:ascii="Arial" w:hAnsi="Arial" w:cs="Arial"/>
          <w:b/>
          <w:bCs/>
          <w:sz w:val="23"/>
          <w:szCs w:val="23"/>
        </w:rPr>
      </w:pPr>
    </w:p>
    <w:p w14:paraId="0EFB5581" w14:textId="77777777" w:rsidR="00BB7765" w:rsidRDefault="00BB7765" w:rsidP="0062497C">
      <w:pPr>
        <w:jc w:val="both"/>
        <w:rPr>
          <w:rFonts w:ascii="Arial" w:hAnsi="Arial" w:cs="Arial"/>
          <w:b/>
          <w:bCs/>
          <w:sz w:val="23"/>
          <w:szCs w:val="23"/>
        </w:rPr>
      </w:pPr>
    </w:p>
    <w:p w14:paraId="5B0BE61E" w14:textId="77777777" w:rsidR="00BB7765" w:rsidRDefault="00BB7765" w:rsidP="0062497C">
      <w:pPr>
        <w:jc w:val="both"/>
        <w:rPr>
          <w:rFonts w:ascii="Arial" w:hAnsi="Arial" w:cs="Arial"/>
          <w:b/>
          <w:bCs/>
          <w:sz w:val="23"/>
          <w:szCs w:val="23"/>
        </w:rPr>
      </w:pPr>
    </w:p>
    <w:p w14:paraId="7287E5D6" w14:textId="77777777" w:rsidR="00BB7765" w:rsidRDefault="00BB7765" w:rsidP="0062497C">
      <w:pPr>
        <w:jc w:val="both"/>
        <w:rPr>
          <w:rFonts w:ascii="Arial" w:hAnsi="Arial" w:cs="Arial"/>
          <w:b/>
          <w:bCs/>
          <w:sz w:val="23"/>
          <w:szCs w:val="23"/>
        </w:rPr>
      </w:pPr>
    </w:p>
    <w:p w14:paraId="628933E2" w14:textId="77777777" w:rsidR="00BB7765" w:rsidRDefault="00BB7765" w:rsidP="0062497C">
      <w:pPr>
        <w:jc w:val="both"/>
        <w:rPr>
          <w:rFonts w:ascii="Arial" w:hAnsi="Arial" w:cs="Arial"/>
          <w:b/>
          <w:bCs/>
          <w:sz w:val="23"/>
          <w:szCs w:val="23"/>
        </w:rPr>
      </w:pPr>
    </w:p>
    <w:p w14:paraId="449849BB" w14:textId="77777777" w:rsidR="00BB7765" w:rsidRDefault="00BB7765" w:rsidP="0062497C">
      <w:pPr>
        <w:jc w:val="both"/>
        <w:rPr>
          <w:rFonts w:ascii="Arial" w:hAnsi="Arial" w:cs="Arial"/>
          <w:b/>
          <w:bCs/>
          <w:sz w:val="23"/>
          <w:szCs w:val="23"/>
        </w:rPr>
      </w:pPr>
      <w:bookmarkStart w:id="0" w:name="_GoBack"/>
      <w:bookmarkEnd w:id="0"/>
    </w:p>
    <w:p w14:paraId="5DADB25E" w14:textId="77777777" w:rsidR="00E15E53" w:rsidRDefault="00E15E53" w:rsidP="00E15E53">
      <w:pPr>
        <w:ind w:left="270" w:right="-276"/>
        <w:jc w:val="center"/>
        <w:rPr>
          <w:rFonts w:ascii="Arial" w:hAnsi="Arial" w:cs="Arial"/>
          <w:b/>
          <w:sz w:val="30"/>
          <w:szCs w:val="30"/>
        </w:rPr>
      </w:pPr>
    </w:p>
    <w:p w14:paraId="6BA09B69" w14:textId="77777777" w:rsidR="00E15E53" w:rsidRPr="002C46AB" w:rsidRDefault="00E15E53" w:rsidP="00E15E53">
      <w:pPr>
        <w:ind w:left="270" w:right="-276"/>
        <w:rPr>
          <w:rFonts w:ascii="Arial" w:hAnsi="Arial" w:cs="Arial"/>
          <w:b/>
          <w:sz w:val="30"/>
          <w:szCs w:val="30"/>
        </w:rPr>
      </w:pPr>
      <w:r w:rsidRPr="002C46AB">
        <w:rPr>
          <w:rFonts w:ascii="Arial" w:hAnsi="Arial" w:cs="Arial"/>
          <w:b/>
          <w:sz w:val="30"/>
          <w:szCs w:val="30"/>
        </w:rPr>
        <w:lastRenderedPageBreak/>
        <w:t>TATA MOTORS LIMITED, Jamshedpur Works, Jamshedpur-831010</w:t>
      </w:r>
    </w:p>
    <w:p w14:paraId="0B76EE21" w14:textId="77777777" w:rsidR="00E15E53" w:rsidRPr="002C46AB" w:rsidRDefault="00E15E53" w:rsidP="00E15E53">
      <w:pPr>
        <w:ind w:left="270" w:right="-276"/>
        <w:rPr>
          <w:rFonts w:ascii="Arial" w:hAnsi="Arial" w:cs="Arial"/>
          <w:sz w:val="30"/>
          <w:szCs w:val="30"/>
        </w:rPr>
      </w:pPr>
      <w:r>
        <w:rPr>
          <w:rFonts w:ascii="Arial" w:hAnsi="Arial" w:cs="Arial"/>
          <w:sz w:val="30"/>
          <w:szCs w:val="30"/>
        </w:rPr>
        <w:t xml:space="preserve">   (H</w:t>
      </w:r>
      <w:r w:rsidRPr="002C46AB">
        <w:rPr>
          <w:rFonts w:ascii="Arial" w:hAnsi="Arial" w:cs="Arial"/>
          <w:sz w:val="30"/>
          <w:szCs w:val="30"/>
        </w:rPr>
        <w:t>ereinafter referred to as ‘Company’ or ‘TML’ or ‘Tata Motors’)</w:t>
      </w:r>
    </w:p>
    <w:p w14:paraId="6C9A1983" w14:textId="77777777" w:rsidR="00E15E53" w:rsidRPr="006746F4" w:rsidRDefault="00E15E53" w:rsidP="00E15E53">
      <w:pPr>
        <w:spacing w:before="120"/>
        <w:jc w:val="center"/>
        <w:rPr>
          <w:rFonts w:ascii="Arial" w:hAnsi="Arial" w:cs="Arial"/>
          <w:sz w:val="28"/>
          <w:szCs w:val="28"/>
        </w:rPr>
      </w:pPr>
      <w:r w:rsidRPr="00403116">
        <w:rPr>
          <w:rFonts w:ascii="Arial" w:hAnsi="Arial" w:cs="Arial"/>
          <w:b/>
          <w:sz w:val="30"/>
          <w:szCs w:val="30"/>
          <w:u w:val="single"/>
        </w:rPr>
        <w:t xml:space="preserve">GENERAL TERMS AND CONDITIONS FOR SALE OF </w:t>
      </w:r>
      <w:r w:rsidRPr="005C30A6">
        <w:rPr>
          <w:rFonts w:ascii="Arial" w:hAnsi="Arial" w:cs="Arial"/>
          <w:b/>
          <w:sz w:val="30"/>
          <w:szCs w:val="30"/>
          <w:u w:val="single"/>
        </w:rPr>
        <w:t>SURPLUS ASSETS</w:t>
      </w:r>
      <w:r>
        <w:rPr>
          <w:rFonts w:ascii="Arial" w:hAnsi="Arial" w:cs="Arial"/>
          <w:b/>
          <w:sz w:val="30"/>
          <w:szCs w:val="30"/>
        </w:rPr>
        <w:t xml:space="preserve"> </w:t>
      </w:r>
      <w:r w:rsidRPr="00403116">
        <w:rPr>
          <w:rFonts w:ascii="Arial" w:hAnsi="Arial" w:cs="Arial"/>
          <w:b/>
          <w:sz w:val="30"/>
          <w:szCs w:val="30"/>
          <w:u w:val="single"/>
        </w:rPr>
        <w:t>BY AUCTION</w:t>
      </w:r>
    </w:p>
    <w:p w14:paraId="6ED1B943" w14:textId="77777777" w:rsidR="00E15E53" w:rsidRPr="00142C1D" w:rsidRDefault="00E15E53" w:rsidP="00E15E53">
      <w:pPr>
        <w:spacing w:before="80"/>
        <w:ind w:left="360" w:right="324" w:hanging="630"/>
        <w:jc w:val="both"/>
        <w:rPr>
          <w:rFonts w:ascii="Arial" w:hAnsi="Arial" w:cs="Arial"/>
          <w:sz w:val="18"/>
          <w:szCs w:val="18"/>
        </w:rPr>
      </w:pPr>
      <w:r w:rsidRPr="00142C1D">
        <w:rPr>
          <w:rFonts w:ascii="Arial" w:hAnsi="Arial" w:cs="Arial"/>
          <w:sz w:val="18"/>
          <w:szCs w:val="18"/>
        </w:rPr>
        <w:t>1.</w:t>
      </w:r>
      <w:r w:rsidRPr="00142C1D">
        <w:rPr>
          <w:rFonts w:ascii="Arial" w:hAnsi="Arial" w:cs="Arial"/>
          <w:sz w:val="18"/>
          <w:szCs w:val="18"/>
        </w:rPr>
        <w:tab/>
        <w:t>The general condition of the goods against all lots of the catalogue shall be treated as scrap, rejected, obsolete, and condemned unless otherwise specifically mentioned against the items or Lots. The Company shall not be liable for, or be bound in any manner for any representation or statements which are not contained in this  GENERAL TERMS AND CONDITIONS FOR SALE OF SURPLUS ASSETS BY AUCTION and / or catalogue or are contrary to or inconsistent therewith purported to be made by any officer of the Company.</w:t>
      </w:r>
    </w:p>
    <w:p w14:paraId="7EBD3726" w14:textId="77777777" w:rsidR="00E15E53" w:rsidRPr="00142C1D" w:rsidRDefault="00E15E53" w:rsidP="00E15E53">
      <w:pPr>
        <w:spacing w:before="80"/>
        <w:ind w:left="360" w:right="324" w:hanging="630"/>
        <w:jc w:val="both"/>
        <w:rPr>
          <w:rFonts w:ascii="Arial" w:hAnsi="Arial" w:cs="Arial"/>
          <w:sz w:val="18"/>
          <w:szCs w:val="18"/>
        </w:rPr>
      </w:pPr>
      <w:r w:rsidRPr="00142C1D">
        <w:rPr>
          <w:rFonts w:ascii="Arial" w:hAnsi="Arial" w:cs="Arial"/>
          <w:sz w:val="18"/>
          <w:szCs w:val="18"/>
        </w:rPr>
        <w:t>2.</w:t>
      </w:r>
      <w:r w:rsidRPr="00142C1D">
        <w:rPr>
          <w:rFonts w:ascii="Arial" w:hAnsi="Arial" w:cs="Arial"/>
          <w:sz w:val="18"/>
          <w:szCs w:val="18"/>
        </w:rPr>
        <w:tab/>
        <w:t>Number, quantities or tonnage or nature of material given in the catalogue are mere approximations and the materials will be sold without any regard or consideration to these number / tonnage or nature of material and no warranty or guarantee shall be implied.</w:t>
      </w:r>
    </w:p>
    <w:p w14:paraId="3BF997BA" w14:textId="77777777" w:rsidR="00E15E53" w:rsidRPr="00142C1D" w:rsidRDefault="00E15E53" w:rsidP="00E15E53">
      <w:pPr>
        <w:spacing w:before="80"/>
        <w:ind w:left="360" w:right="324" w:hanging="630"/>
        <w:jc w:val="both"/>
        <w:rPr>
          <w:rFonts w:ascii="Arial" w:hAnsi="Arial" w:cs="Arial"/>
          <w:sz w:val="18"/>
          <w:szCs w:val="18"/>
        </w:rPr>
      </w:pPr>
      <w:r w:rsidRPr="00142C1D">
        <w:rPr>
          <w:rFonts w:ascii="Arial" w:hAnsi="Arial" w:cs="Arial"/>
          <w:sz w:val="18"/>
          <w:szCs w:val="18"/>
        </w:rPr>
        <w:t>3.</w:t>
      </w:r>
      <w:r w:rsidRPr="00142C1D">
        <w:rPr>
          <w:rFonts w:ascii="Arial" w:hAnsi="Arial" w:cs="Arial"/>
          <w:sz w:val="18"/>
          <w:szCs w:val="18"/>
        </w:rPr>
        <w:tab/>
        <w:t>The intending bidders shall be allowed to inspect the goods advertised for sale prior to the Auction by arrangements through the department concerned of Tata Motors Ltd. Admission to Works will be by permit that will be issued on request. Name of firms and / or their representatives intending to visit TML Works should be specified in application.</w:t>
      </w:r>
    </w:p>
    <w:p w14:paraId="713E9C33" w14:textId="77777777" w:rsidR="00E15E53" w:rsidRPr="00142C1D" w:rsidRDefault="00E15E53" w:rsidP="00E15E53">
      <w:pPr>
        <w:spacing w:before="80"/>
        <w:ind w:left="360" w:right="324" w:hanging="630"/>
        <w:jc w:val="both"/>
        <w:rPr>
          <w:rFonts w:ascii="Arial" w:hAnsi="Arial" w:cs="Arial"/>
          <w:sz w:val="18"/>
          <w:szCs w:val="18"/>
        </w:rPr>
      </w:pPr>
      <w:r w:rsidRPr="00142C1D">
        <w:rPr>
          <w:rFonts w:ascii="Arial" w:hAnsi="Arial" w:cs="Arial"/>
          <w:sz w:val="18"/>
          <w:szCs w:val="18"/>
        </w:rPr>
        <w:t>4.</w:t>
      </w:r>
      <w:r w:rsidRPr="00142C1D">
        <w:rPr>
          <w:rFonts w:ascii="Arial" w:hAnsi="Arial" w:cs="Arial"/>
          <w:sz w:val="18"/>
          <w:szCs w:val="18"/>
        </w:rPr>
        <w:tab/>
        <w:t xml:space="preserve">Goods will be sold on, as is where basis is. Bids will be deemed to have been made on the clear understanding that intending bidders have satisfied themselves fully with regards to the nature, condition, quantity, quality of goods upon inspection or otherwise. No error, omission or misstatement of </w:t>
      </w:r>
      <w:proofErr w:type="spellStart"/>
      <w:r w:rsidRPr="00142C1D">
        <w:rPr>
          <w:rFonts w:ascii="Arial" w:hAnsi="Arial" w:cs="Arial"/>
          <w:sz w:val="18"/>
          <w:szCs w:val="18"/>
        </w:rPr>
        <w:t>mis</w:t>
      </w:r>
      <w:proofErr w:type="spellEnd"/>
      <w:r w:rsidRPr="00142C1D">
        <w:rPr>
          <w:rFonts w:ascii="Arial" w:hAnsi="Arial" w:cs="Arial"/>
          <w:sz w:val="18"/>
          <w:szCs w:val="18"/>
        </w:rPr>
        <w:t xml:space="preserve"> 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the Company.</w:t>
      </w:r>
    </w:p>
    <w:p w14:paraId="09FB445F" w14:textId="77777777" w:rsidR="00E15E53" w:rsidRPr="00142C1D" w:rsidRDefault="00E15E53" w:rsidP="00E15E53">
      <w:pPr>
        <w:spacing w:before="80"/>
        <w:ind w:left="360" w:right="324" w:hanging="630"/>
        <w:jc w:val="both"/>
        <w:rPr>
          <w:rFonts w:ascii="Arial" w:hAnsi="Arial" w:cs="Arial"/>
          <w:sz w:val="18"/>
          <w:szCs w:val="18"/>
          <w:u w:val="single"/>
        </w:rPr>
      </w:pPr>
      <w:r w:rsidRPr="00142C1D">
        <w:rPr>
          <w:rFonts w:ascii="Arial" w:hAnsi="Arial" w:cs="Arial"/>
          <w:sz w:val="18"/>
          <w:szCs w:val="18"/>
        </w:rPr>
        <w:t xml:space="preserve">            </w:t>
      </w:r>
      <w:r>
        <w:rPr>
          <w:rFonts w:ascii="Arial" w:hAnsi="Arial" w:cs="Arial"/>
          <w:b/>
          <w:sz w:val="18"/>
          <w:szCs w:val="18"/>
          <w:u w:val="single"/>
        </w:rPr>
        <w:t>TML</w:t>
      </w:r>
      <w:r w:rsidRPr="00142C1D">
        <w:rPr>
          <w:rFonts w:ascii="Arial" w:hAnsi="Arial" w:cs="Arial"/>
          <w:b/>
          <w:sz w:val="18"/>
          <w:szCs w:val="18"/>
          <w:u w:val="single"/>
        </w:rPr>
        <w:t xml:space="preserve"> </w:t>
      </w:r>
      <w:r w:rsidRPr="00142C1D">
        <w:rPr>
          <w:rFonts w:ascii="Arial" w:hAnsi="Arial" w:cs="Arial"/>
          <w:b/>
          <w:bCs/>
          <w:sz w:val="18"/>
          <w:szCs w:val="18"/>
          <w:u w:val="single"/>
        </w:rPr>
        <w:t>Planning Team will coordinate the Physical Asset lifting activity with all required Safety Measures.</w:t>
      </w:r>
    </w:p>
    <w:p w14:paraId="077A9D19" w14:textId="77777777" w:rsidR="00E15E53" w:rsidRPr="00142C1D" w:rsidRDefault="00E15E53" w:rsidP="00E15E53">
      <w:pPr>
        <w:spacing w:before="80"/>
        <w:ind w:left="360" w:right="324" w:hanging="630"/>
        <w:jc w:val="both"/>
        <w:rPr>
          <w:rFonts w:ascii="Arial" w:hAnsi="Arial" w:cs="Arial"/>
          <w:sz w:val="18"/>
          <w:szCs w:val="18"/>
        </w:rPr>
      </w:pPr>
      <w:r w:rsidRPr="00142C1D">
        <w:rPr>
          <w:rFonts w:ascii="Arial" w:hAnsi="Arial" w:cs="Arial"/>
          <w:sz w:val="18"/>
          <w:szCs w:val="18"/>
        </w:rPr>
        <w:t>5.</w:t>
      </w:r>
      <w:r w:rsidRPr="00142C1D">
        <w:rPr>
          <w:rFonts w:ascii="Arial" w:hAnsi="Arial" w:cs="Arial"/>
          <w:sz w:val="18"/>
          <w:szCs w:val="18"/>
        </w:rPr>
        <w:tab/>
      </w:r>
      <w:r w:rsidRPr="00142C1D">
        <w:rPr>
          <w:rFonts w:ascii="Arial" w:hAnsi="Arial" w:cs="Arial"/>
          <w:b/>
          <w:sz w:val="18"/>
          <w:szCs w:val="18"/>
        </w:rPr>
        <w:t>The Company shall be under no obligation to put the lots singly or serially or any other manner and the Company reserves the right at its discretion to withdraw any lot at any time during the Auction without assigning any reason thereof. The company may refuse to accept any bid from any person without assigning any reason for such refusal.</w:t>
      </w:r>
      <w:r w:rsidRPr="00142C1D">
        <w:rPr>
          <w:rFonts w:ascii="Arial" w:hAnsi="Arial" w:cs="Arial"/>
          <w:sz w:val="18"/>
          <w:szCs w:val="18"/>
        </w:rPr>
        <w:t xml:space="preserve"> </w:t>
      </w:r>
    </w:p>
    <w:p w14:paraId="05E97E7C" w14:textId="77777777" w:rsidR="00E15E53" w:rsidRPr="00142C1D" w:rsidRDefault="00E15E53" w:rsidP="00E15E53">
      <w:pPr>
        <w:numPr>
          <w:ilvl w:val="0"/>
          <w:numId w:val="2"/>
        </w:numPr>
        <w:tabs>
          <w:tab w:val="clear" w:pos="720"/>
          <w:tab w:val="left" w:pos="27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All lots will be sold to the highest bidder subject to the reserve price fixed by the Company.</w:t>
      </w:r>
    </w:p>
    <w:p w14:paraId="69A60993" w14:textId="77777777" w:rsidR="00E15E53" w:rsidRPr="00142C1D" w:rsidRDefault="00E15E53" w:rsidP="00E15E53">
      <w:pPr>
        <w:numPr>
          <w:ilvl w:val="0"/>
          <w:numId w:val="2"/>
        </w:numPr>
        <w:tabs>
          <w:tab w:val="clear" w:pos="720"/>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Bidders bidding for the goods sold, shall be deemed to have taken into account and made due allowance for the cost of handling, loading or other expenses  (including dismantling where permitted by  the Company) for purpose of bidding for different lots of goods and their removal, and shall be entirely responsible for loading the goods by rail where so required. The Company will </w:t>
      </w:r>
      <w:proofErr w:type="gramStart"/>
      <w:r w:rsidRPr="00142C1D">
        <w:rPr>
          <w:rFonts w:ascii="Arial" w:hAnsi="Arial" w:cs="Arial"/>
          <w:sz w:val="18"/>
          <w:szCs w:val="18"/>
        </w:rPr>
        <w:t>effect</w:t>
      </w:r>
      <w:proofErr w:type="gramEnd"/>
      <w:r w:rsidRPr="00142C1D">
        <w:rPr>
          <w:rFonts w:ascii="Arial" w:hAnsi="Arial" w:cs="Arial"/>
          <w:sz w:val="18"/>
          <w:szCs w:val="18"/>
        </w:rPr>
        <w:t xml:space="preserve"> delivery of goods only at the site or at a convenient location. </w:t>
      </w:r>
    </w:p>
    <w:p w14:paraId="21CA44E4" w14:textId="77777777" w:rsidR="00E15E53" w:rsidRPr="00142C1D" w:rsidRDefault="00E15E53" w:rsidP="00E15E53">
      <w:pPr>
        <w:numPr>
          <w:ilvl w:val="0"/>
          <w:numId w:val="2"/>
        </w:numPr>
        <w:tabs>
          <w:tab w:val="clear" w:pos="720"/>
        </w:tabs>
        <w:spacing w:before="80" w:after="0" w:line="240" w:lineRule="auto"/>
        <w:ind w:left="360" w:right="324" w:hanging="630"/>
        <w:rPr>
          <w:rFonts w:ascii="Arial" w:hAnsi="Arial" w:cs="Arial"/>
          <w:sz w:val="18"/>
          <w:szCs w:val="18"/>
        </w:rPr>
      </w:pPr>
      <w:r w:rsidRPr="00142C1D">
        <w:rPr>
          <w:rFonts w:ascii="Arial" w:hAnsi="Arial" w:cs="Arial"/>
          <w:sz w:val="18"/>
          <w:szCs w:val="18"/>
        </w:rPr>
        <w:t xml:space="preserve">       No bid once made by the bidder can be withdrawn by him irrespective of whether the Company accepts it or not.</w:t>
      </w:r>
    </w:p>
    <w:p w14:paraId="67C1954D" w14:textId="77777777" w:rsidR="00E15E53" w:rsidRPr="00142C1D" w:rsidRDefault="00E15E53" w:rsidP="00E15E53">
      <w:pPr>
        <w:numPr>
          <w:ilvl w:val="0"/>
          <w:numId w:val="26"/>
        </w:numPr>
        <w:tabs>
          <w:tab w:val="clear" w:pos="990"/>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Demand Draft / Pay Order should be physically deposited to Tata Motors Ltd. Cash Office through DGM (Disposal) within the time stipulated.</w:t>
      </w:r>
    </w:p>
    <w:p w14:paraId="088986D7" w14:textId="77777777" w:rsidR="00E15E53" w:rsidRPr="00142C1D" w:rsidRDefault="00E15E53" w:rsidP="00E15E53">
      <w:pPr>
        <w:numPr>
          <w:ilvl w:val="0"/>
          <w:numId w:val="26"/>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Payment receiving counter at Tata Motors Ltd. operates from 8.30 AM to 11.30 AM and from 1.30 PM to 4.00 PM on all working days. Please present your payment well in advance to avoid last minute rush or refusal.</w:t>
      </w:r>
    </w:p>
    <w:p w14:paraId="1F068DBF" w14:textId="77777777" w:rsidR="00E15E53" w:rsidRPr="00142C1D" w:rsidRDefault="00E15E53" w:rsidP="00E15E53">
      <w:pPr>
        <w:numPr>
          <w:ilvl w:val="0"/>
          <w:numId w:val="26"/>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Entry of buyer or their representative into Scrap Yard / Works will be only for supervision of the work undertaken by their workers or the agents engaged by them and for such other purpose as may be approved by the Company. Special Gate Pass will be issued by Tata Motors Ltd. as per norms.</w:t>
      </w:r>
    </w:p>
    <w:p w14:paraId="59788F3C" w14:textId="77777777" w:rsidR="00E15E53" w:rsidRPr="00142C1D" w:rsidRDefault="00E15E53" w:rsidP="00E15E53">
      <w:pPr>
        <w:numPr>
          <w:ilvl w:val="0"/>
          <w:numId w:val="26"/>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w:t>
      </w:r>
      <w:proofErr w:type="spellStart"/>
      <w:r w:rsidRPr="00142C1D">
        <w:rPr>
          <w:rFonts w:ascii="Arial" w:hAnsi="Arial" w:cs="Arial"/>
          <w:sz w:val="18"/>
          <w:szCs w:val="18"/>
        </w:rPr>
        <w:t>Authorisation</w:t>
      </w:r>
      <w:proofErr w:type="spellEnd"/>
      <w:r w:rsidRPr="00142C1D">
        <w:rPr>
          <w:rFonts w:ascii="Arial" w:hAnsi="Arial" w:cs="Arial"/>
          <w:sz w:val="18"/>
          <w:szCs w:val="18"/>
        </w:rPr>
        <w:t xml:space="preserve"> letter must be submitted by the purchaser authorizing his agent to take delivery. No person will be allowed to lift any material without submitting the said </w:t>
      </w:r>
      <w:proofErr w:type="spellStart"/>
      <w:r w:rsidRPr="00142C1D">
        <w:rPr>
          <w:rFonts w:ascii="Arial" w:hAnsi="Arial" w:cs="Arial"/>
          <w:sz w:val="18"/>
          <w:szCs w:val="18"/>
        </w:rPr>
        <w:t>authorisation</w:t>
      </w:r>
      <w:proofErr w:type="spellEnd"/>
      <w:r w:rsidRPr="00142C1D">
        <w:rPr>
          <w:rFonts w:ascii="Arial" w:hAnsi="Arial" w:cs="Arial"/>
          <w:sz w:val="18"/>
          <w:szCs w:val="18"/>
        </w:rPr>
        <w:t xml:space="preserve"> complete in all respect.</w:t>
      </w:r>
    </w:p>
    <w:p w14:paraId="011BC924" w14:textId="77777777" w:rsidR="00E15E53" w:rsidRPr="00142C1D" w:rsidRDefault="00E15E53" w:rsidP="00E15E53">
      <w:pPr>
        <w:numPr>
          <w:ilvl w:val="1"/>
          <w:numId w:val="26"/>
        </w:numPr>
        <w:tabs>
          <w:tab w:val="clear" w:pos="171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purchaser shall not be entitled to resell any lot or part of a lot while the goods are still lying within the premises of the Company and no delivery would be </w:t>
      </w:r>
      <w:proofErr w:type="gramStart"/>
      <w:r w:rsidRPr="00142C1D">
        <w:rPr>
          <w:rFonts w:ascii="Arial" w:hAnsi="Arial" w:cs="Arial"/>
          <w:sz w:val="18"/>
          <w:szCs w:val="18"/>
        </w:rPr>
        <w:t>effected</w:t>
      </w:r>
      <w:proofErr w:type="gramEnd"/>
      <w:r w:rsidRPr="00142C1D">
        <w:rPr>
          <w:rFonts w:ascii="Arial" w:hAnsi="Arial" w:cs="Arial"/>
          <w:sz w:val="18"/>
          <w:szCs w:val="18"/>
        </w:rPr>
        <w:t xml:space="preserve"> by the Company to any person other than the purchaser whose names are mentioned in the delivery order. Change of buyer’s name and address will not be allowed after </w:t>
      </w:r>
      <w:proofErr w:type="spellStart"/>
      <w:r w:rsidRPr="00142C1D">
        <w:rPr>
          <w:rFonts w:ascii="Arial" w:hAnsi="Arial" w:cs="Arial"/>
          <w:sz w:val="18"/>
          <w:szCs w:val="18"/>
        </w:rPr>
        <w:t>finalisation</w:t>
      </w:r>
      <w:proofErr w:type="spellEnd"/>
      <w:r w:rsidRPr="00142C1D">
        <w:rPr>
          <w:rFonts w:ascii="Arial" w:hAnsi="Arial" w:cs="Arial"/>
          <w:sz w:val="18"/>
          <w:szCs w:val="18"/>
        </w:rPr>
        <w:t xml:space="preserve"> of sale.</w:t>
      </w:r>
    </w:p>
    <w:p w14:paraId="2200237A" w14:textId="77777777" w:rsidR="00E15E53" w:rsidRPr="00142C1D" w:rsidRDefault="00E15E53" w:rsidP="00E15E53">
      <w:pPr>
        <w:numPr>
          <w:ilvl w:val="1"/>
          <w:numId w:val="26"/>
        </w:numPr>
        <w:tabs>
          <w:tab w:val="clear" w:pos="171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From the time of sale, until removal, the goods shall remain in the premises of the Company at the risk of the purchaser.</w:t>
      </w:r>
    </w:p>
    <w:p w14:paraId="7A5DB80A"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Acceptance or rejection of any sale registered as Subject to Approval will be communicated within 60 days of auction.  In case of rejection earnest money will be refunded by </w:t>
      </w:r>
      <w:proofErr w:type="spellStart"/>
      <w:r w:rsidRPr="00142C1D">
        <w:rPr>
          <w:rFonts w:ascii="Arial" w:hAnsi="Arial" w:cs="Arial"/>
          <w:sz w:val="18"/>
          <w:szCs w:val="18"/>
        </w:rPr>
        <w:t>cheque</w:t>
      </w:r>
      <w:proofErr w:type="spellEnd"/>
      <w:r w:rsidRPr="00142C1D">
        <w:rPr>
          <w:rFonts w:ascii="Arial" w:hAnsi="Arial" w:cs="Arial"/>
          <w:sz w:val="18"/>
          <w:szCs w:val="18"/>
        </w:rPr>
        <w:t xml:space="preserve"> only without any interest.</w:t>
      </w:r>
    </w:p>
    <w:p w14:paraId="786A503A" w14:textId="77777777" w:rsidR="00E15E53" w:rsidRPr="00142C1D" w:rsidRDefault="00E15E53" w:rsidP="00E15E53">
      <w:pPr>
        <w:pStyle w:val="BlockText"/>
        <w:numPr>
          <w:ilvl w:val="2"/>
          <w:numId w:val="26"/>
        </w:numPr>
        <w:tabs>
          <w:tab w:val="clear" w:pos="774"/>
        </w:tabs>
        <w:spacing w:before="80"/>
        <w:ind w:left="360" w:right="324" w:hanging="630"/>
        <w:jc w:val="both"/>
        <w:rPr>
          <w:rFonts w:ascii="Arial" w:hAnsi="Arial" w:cs="Arial"/>
          <w:sz w:val="18"/>
          <w:szCs w:val="18"/>
        </w:rPr>
      </w:pPr>
      <w:r w:rsidRPr="00142C1D">
        <w:rPr>
          <w:rFonts w:ascii="Arial" w:hAnsi="Arial" w:cs="Arial"/>
          <w:sz w:val="18"/>
          <w:szCs w:val="18"/>
        </w:rPr>
        <w:t xml:space="preserve">       The goods / items being offered for sale by the Company are owned by the Company, have been used by the Company and are no longer required by the Company. </w:t>
      </w:r>
    </w:p>
    <w:p w14:paraId="2194BB95"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Sale of goods / items by the Company is at site on an </w:t>
      </w:r>
      <w:r w:rsidRPr="00142C1D">
        <w:rPr>
          <w:rFonts w:ascii="Arial" w:hAnsi="Arial" w:cs="Arial"/>
          <w:b/>
          <w:bCs/>
          <w:sz w:val="18"/>
          <w:szCs w:val="18"/>
        </w:rPr>
        <w:t>“as is where is basis”.</w:t>
      </w:r>
      <w:r w:rsidRPr="00142C1D">
        <w:rPr>
          <w:rFonts w:ascii="Arial" w:hAnsi="Arial" w:cs="Arial"/>
          <w:sz w:val="18"/>
          <w:szCs w:val="18"/>
        </w:rPr>
        <w:t xml:space="preserve">  The bidder / participant </w:t>
      </w:r>
      <w:proofErr w:type="gramStart"/>
      <w:r w:rsidRPr="00142C1D">
        <w:rPr>
          <w:rFonts w:ascii="Arial" w:hAnsi="Arial" w:cs="Arial"/>
          <w:sz w:val="18"/>
          <w:szCs w:val="18"/>
        </w:rPr>
        <w:t>has</w:t>
      </w:r>
      <w:proofErr w:type="gramEnd"/>
      <w:r w:rsidRPr="00142C1D">
        <w:rPr>
          <w:rFonts w:ascii="Arial" w:hAnsi="Arial" w:cs="Arial"/>
          <w:sz w:val="18"/>
          <w:szCs w:val="18"/>
        </w:rPr>
        <w:t xml:space="preserve"> to make his own arrangements, at his own cost, for inspection to value the goods / items being offered for sale.  Once goods are </w:t>
      </w:r>
      <w:r w:rsidRPr="00142C1D">
        <w:rPr>
          <w:rFonts w:ascii="Arial" w:hAnsi="Arial" w:cs="Arial"/>
          <w:sz w:val="18"/>
          <w:szCs w:val="18"/>
        </w:rPr>
        <w:lastRenderedPageBreak/>
        <w:t>sold, transport and handling to remove them from the site of sale, and insurance / registration as</w:t>
      </w:r>
      <w:r>
        <w:rPr>
          <w:rFonts w:ascii="Arial" w:hAnsi="Arial" w:cs="Arial"/>
          <w:sz w:val="18"/>
          <w:szCs w:val="18"/>
        </w:rPr>
        <w:t xml:space="preserve"> may be required by Law, would </w:t>
      </w:r>
      <w:r w:rsidRPr="00142C1D">
        <w:rPr>
          <w:rFonts w:ascii="Arial" w:hAnsi="Arial" w:cs="Arial"/>
          <w:sz w:val="18"/>
          <w:szCs w:val="18"/>
        </w:rPr>
        <w:t>be arranged by the Selected Buyer as his own cost only.</w:t>
      </w:r>
    </w:p>
    <w:p w14:paraId="61ECF601"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No representation or warranty:  The Company makes no representation or warranty, directly or implied for the performance or condition of the goods / items being sold.</w:t>
      </w:r>
    </w:p>
    <w:p w14:paraId="5AA66B04"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w:t>
      </w:r>
      <w:proofErr w:type="gramStart"/>
      <w:r w:rsidRPr="00142C1D">
        <w:rPr>
          <w:rFonts w:ascii="Arial" w:hAnsi="Arial" w:cs="Arial"/>
          <w:sz w:val="18"/>
          <w:szCs w:val="18"/>
        </w:rPr>
        <w:t>No liability: The Company shall not accept any liability direct, implied or consequential for the performance or condition of the goods being sold.</w:t>
      </w:r>
      <w:proofErr w:type="gramEnd"/>
    </w:p>
    <w:p w14:paraId="3D644C73"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By participating in the bid / auction / sale event, the bidder / participant is inviting the Company to consider his Offer for the goods / items being offered.  The Company is free to accept or reject the offer without assigning any reasons.</w:t>
      </w:r>
    </w:p>
    <w:p w14:paraId="4BD5A301"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All Offers are monetary offers inclusive of taxes / duties payable by the Company on the sale.  </w:t>
      </w:r>
      <w:r w:rsidRPr="00142C1D">
        <w:rPr>
          <w:rFonts w:ascii="Arial" w:hAnsi="Arial" w:cs="Arial"/>
          <w:b/>
          <w:bCs/>
          <w:sz w:val="18"/>
          <w:szCs w:val="18"/>
        </w:rPr>
        <w:t>The bid must be accompanied with an Earnest Money Deposit of 20% of the total  value (i.e. excluding Taxes)</w:t>
      </w:r>
      <w:r w:rsidRPr="00142C1D">
        <w:rPr>
          <w:rFonts w:ascii="Arial" w:hAnsi="Arial" w:cs="Arial"/>
          <w:sz w:val="18"/>
          <w:szCs w:val="18"/>
        </w:rPr>
        <w:t xml:space="preserve"> indicated by the bidder / participant in the form </w:t>
      </w:r>
      <w:r w:rsidRPr="00142C1D">
        <w:rPr>
          <w:rFonts w:ascii="Arial" w:hAnsi="Arial" w:cs="Arial"/>
          <w:b/>
          <w:sz w:val="18"/>
          <w:szCs w:val="18"/>
        </w:rPr>
        <w:t>of Bank Draft payable at Jamshedpur.</w:t>
      </w:r>
      <w:r w:rsidRPr="00142C1D">
        <w:rPr>
          <w:rFonts w:ascii="Arial" w:hAnsi="Arial" w:cs="Arial"/>
          <w:sz w:val="18"/>
          <w:szCs w:val="18"/>
        </w:rPr>
        <w:t xml:space="preserve"> No interest is payable by the Company on the Earnest Money Deposit.</w:t>
      </w:r>
    </w:p>
    <w:p w14:paraId="5DDB454A"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Company shall decide the party whose Offer is accepted (the Selected Buyer) for executing sale within 60 days from the close of bidding / auction / sale event.</w:t>
      </w:r>
    </w:p>
    <w:p w14:paraId="3FFDFF40"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After identifying the Selected Buyer, the Earnest Money Deposit made through Bank drafts of the bidders / participants not selected by the Company for sale would be returned to them.</w:t>
      </w:r>
    </w:p>
    <w:p w14:paraId="0E360C26"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goods / item sold shall be taken into physical possession by the Buyer and shifted out of the Company’s premises within 24 working days from the last date of making payment.</w:t>
      </w:r>
    </w:p>
    <w:p w14:paraId="4A7CD5BC" w14:textId="77777777" w:rsidR="00E15E53" w:rsidRDefault="00E15E53" w:rsidP="00E15E53">
      <w:pPr>
        <w:numPr>
          <w:ilvl w:val="0"/>
          <w:numId w:val="28"/>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If a buyer fails to lift the material within stipulated period as per sale letter, ground rent would be recovered from the buyer at 1% for the first 12 working days beyond the last date of lifting indicated in the sale letter and an additional 2% (i.e. total 3%) for the next 12 days.</w:t>
      </w:r>
    </w:p>
    <w:p w14:paraId="32207586" w14:textId="77777777" w:rsidR="00E15E53" w:rsidRDefault="00E15E53" w:rsidP="00E15E53">
      <w:pPr>
        <w:numPr>
          <w:ilvl w:val="0"/>
          <w:numId w:val="28"/>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 Lifting may be allowed in special cases beyond 48 working days from last date indicated in the sale letter subject to specific approval in advance and in such cases ground rent would apply at 5% for every additional period of 25 working days each.</w:t>
      </w:r>
    </w:p>
    <w:p w14:paraId="2249628F" w14:textId="77777777" w:rsidR="00E15E53" w:rsidRDefault="00E15E53" w:rsidP="00E15E53">
      <w:pPr>
        <w:numPr>
          <w:ilvl w:val="0"/>
          <w:numId w:val="28"/>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 The ground rent will be calculated on the entire lot value before taxes / duties and would apply for total period till complete removal. This ground rent has to be deposited in advance before proceeding with further removal / lifting and is non-refundable.</w:t>
      </w:r>
    </w:p>
    <w:p w14:paraId="7456C95C" w14:textId="77777777" w:rsidR="00E15E53" w:rsidRPr="00142C1D" w:rsidRDefault="00E15E53" w:rsidP="00E15E53">
      <w:pPr>
        <w:numPr>
          <w:ilvl w:val="0"/>
          <w:numId w:val="28"/>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In the event of default and / or failure on the part of buyer to remove the lot completely within the specified / extended period with or without ground rent, entire deposit against the lot (inclusive of taxes/ duties and ground rent paid) would be liable for forfeiture by the Company irrespective of lifting status. However, in a case of ‘Nil’ lifting / removal, the company may, at its discretion, limit forfeiture only to earnest money deposit and ground rent paid. </w:t>
      </w:r>
    </w:p>
    <w:p w14:paraId="4077BE37"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Restriction on liability for sale: Goods / items once sold will not be taken back by the Company.  In the event of any dispute the liability of the Company is restricted to a refund of money paid by the Buyer to the Company.  No interest shall be payable by the Company.</w:t>
      </w:r>
    </w:p>
    <w:p w14:paraId="4CC91E1E" w14:textId="77777777" w:rsidR="00E15E53" w:rsidRPr="00142C1D" w:rsidRDefault="00E15E53" w:rsidP="00E15E53">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successful bidder has to deposit 20% of the bid value as the earnest money at the time of Auctioning of the asset.  Earnest money shall be forfeited if the bidder does not take delivery within a month from the date of intimation.</w:t>
      </w:r>
    </w:p>
    <w:p w14:paraId="5A955271" w14:textId="77777777" w:rsidR="00E15E53" w:rsidRPr="00142C1D" w:rsidRDefault="00E15E53" w:rsidP="00E15E53">
      <w:pPr>
        <w:numPr>
          <w:ilvl w:val="2"/>
          <w:numId w:val="26"/>
        </w:numPr>
        <w:tabs>
          <w:tab w:val="clear" w:pos="774"/>
          <w:tab w:val="num" w:pos="-450"/>
        </w:tabs>
        <w:spacing w:before="80" w:after="0" w:line="240" w:lineRule="auto"/>
        <w:ind w:left="360" w:right="324" w:hanging="630"/>
        <w:jc w:val="both"/>
        <w:rPr>
          <w:rFonts w:ascii="Arial" w:hAnsi="Arial" w:cs="Arial"/>
          <w:sz w:val="18"/>
          <w:szCs w:val="18"/>
        </w:rPr>
      </w:pPr>
      <w:r w:rsidRPr="00142C1D">
        <w:rPr>
          <w:rFonts w:ascii="Arial" w:hAnsi="Arial" w:cs="Arial"/>
          <w:b/>
          <w:sz w:val="18"/>
          <w:szCs w:val="18"/>
        </w:rPr>
        <w:t xml:space="preserve">       EARNEST MONEY</w:t>
      </w:r>
      <w:r w:rsidRPr="00142C1D">
        <w:rPr>
          <w:rFonts w:ascii="Arial" w:hAnsi="Arial" w:cs="Arial"/>
          <w:b/>
          <w:bCs/>
          <w:sz w:val="18"/>
          <w:szCs w:val="18"/>
        </w:rPr>
        <w:t>: Payment</w:t>
      </w:r>
      <w:r w:rsidRPr="00142C1D">
        <w:rPr>
          <w:rFonts w:ascii="Arial" w:hAnsi="Arial" w:cs="Arial"/>
          <w:b/>
          <w:sz w:val="18"/>
          <w:szCs w:val="18"/>
        </w:rPr>
        <w:t xml:space="preserve"> by buyers</w:t>
      </w:r>
    </w:p>
    <w:p w14:paraId="2D88A852" w14:textId="77777777" w:rsidR="00E15E53" w:rsidRPr="00142C1D" w:rsidRDefault="00E15E53" w:rsidP="00E15E53">
      <w:pPr>
        <w:pStyle w:val="Heading3"/>
        <w:spacing w:before="80"/>
        <w:ind w:left="360" w:right="324" w:hanging="630"/>
        <w:rPr>
          <w:rFonts w:ascii="Arial" w:hAnsi="Arial" w:cs="Arial"/>
          <w:sz w:val="18"/>
          <w:szCs w:val="18"/>
        </w:rPr>
      </w:pPr>
      <w:r w:rsidRPr="00142C1D">
        <w:rPr>
          <w:rFonts w:ascii="Arial" w:hAnsi="Arial" w:cs="Arial"/>
          <w:sz w:val="18"/>
          <w:szCs w:val="18"/>
        </w:rPr>
        <w:t>23.1     Earnest Money to be deposited at box with tender sheet.</w:t>
      </w:r>
    </w:p>
    <w:p w14:paraId="6EAE2183" w14:textId="77777777" w:rsidR="00E15E53" w:rsidRPr="00142C1D" w:rsidRDefault="00E15E53" w:rsidP="00E15E53">
      <w:pPr>
        <w:pStyle w:val="Heading2"/>
        <w:spacing w:before="80"/>
        <w:ind w:left="360" w:right="324" w:hanging="630"/>
        <w:jc w:val="left"/>
        <w:rPr>
          <w:rFonts w:ascii="Arial" w:hAnsi="Arial" w:cs="Arial"/>
          <w:sz w:val="18"/>
          <w:szCs w:val="18"/>
        </w:rPr>
      </w:pPr>
      <w:r w:rsidRPr="00142C1D">
        <w:rPr>
          <w:rFonts w:ascii="Arial" w:hAnsi="Arial" w:cs="Arial"/>
          <w:sz w:val="18"/>
          <w:szCs w:val="18"/>
        </w:rPr>
        <w:t>23.2</w:t>
      </w:r>
      <w:r w:rsidRPr="00142C1D">
        <w:rPr>
          <w:rFonts w:ascii="Arial" w:hAnsi="Arial" w:cs="Arial"/>
          <w:sz w:val="18"/>
          <w:szCs w:val="18"/>
        </w:rPr>
        <w:tab/>
        <w:t>Earnest money shall be calculated on the total value of the lot including taxes. Taxes as detailed in Clause 28 are payable over and above the bid value as applicable.</w:t>
      </w:r>
    </w:p>
    <w:p w14:paraId="2948829F" w14:textId="77777777" w:rsidR="00E15E53" w:rsidRPr="00142C1D" w:rsidRDefault="00E15E53" w:rsidP="00E15E53">
      <w:pPr>
        <w:pStyle w:val="Heading2"/>
        <w:spacing w:before="80"/>
        <w:ind w:left="360" w:right="324" w:hanging="630"/>
        <w:jc w:val="left"/>
        <w:rPr>
          <w:rFonts w:ascii="Arial" w:hAnsi="Arial" w:cs="Arial"/>
          <w:sz w:val="18"/>
          <w:szCs w:val="18"/>
        </w:rPr>
      </w:pPr>
      <w:r w:rsidRPr="00142C1D">
        <w:rPr>
          <w:rFonts w:ascii="Arial" w:hAnsi="Arial" w:cs="Arial"/>
          <w:sz w:val="18"/>
          <w:szCs w:val="18"/>
        </w:rPr>
        <w:t>23.3</w:t>
      </w:r>
      <w:r w:rsidRPr="00142C1D">
        <w:rPr>
          <w:rFonts w:ascii="Arial" w:hAnsi="Arial" w:cs="Arial"/>
          <w:sz w:val="18"/>
          <w:szCs w:val="18"/>
        </w:rPr>
        <w:tab/>
        <w:t>In the event the bidder failing to enclose the Demand Draft for 20% of the total bid value (excluding Tax), the bid will be rejected.</w:t>
      </w:r>
    </w:p>
    <w:p w14:paraId="5DC7D41E" w14:textId="77777777" w:rsidR="00E15E53" w:rsidRPr="00142C1D" w:rsidRDefault="00E15E53" w:rsidP="00E15E53">
      <w:pPr>
        <w:pStyle w:val="Heading2"/>
        <w:spacing w:before="80"/>
        <w:ind w:left="360" w:right="324" w:hanging="630"/>
        <w:jc w:val="left"/>
        <w:rPr>
          <w:rFonts w:ascii="Arial" w:hAnsi="Arial" w:cs="Arial"/>
          <w:sz w:val="18"/>
          <w:szCs w:val="18"/>
        </w:rPr>
      </w:pPr>
      <w:r w:rsidRPr="00142C1D">
        <w:rPr>
          <w:rFonts w:ascii="Arial" w:hAnsi="Arial" w:cs="Arial"/>
          <w:sz w:val="18"/>
          <w:szCs w:val="18"/>
        </w:rPr>
        <w:t>23.4</w:t>
      </w:r>
      <w:r w:rsidRPr="00142C1D">
        <w:rPr>
          <w:rFonts w:ascii="Arial" w:hAnsi="Arial" w:cs="Arial"/>
          <w:sz w:val="18"/>
          <w:szCs w:val="18"/>
        </w:rPr>
        <w:tab/>
        <w:t xml:space="preserve">Notwithstanding anything contained in this brochure/ GENERAL TERMS AND CONDITIONS FOR SALE OF SURPLUS ASSETS BY AUCTION elsewhere earnest money shall be held by the Company as security deposit for the due fulfillment of the terms and conditions of sale and forfeited in the event of default. </w:t>
      </w:r>
    </w:p>
    <w:p w14:paraId="5621723E" w14:textId="77777777" w:rsidR="00E15E53" w:rsidRPr="00142C1D" w:rsidRDefault="00E15E53" w:rsidP="00E15E53">
      <w:pPr>
        <w:spacing w:before="80"/>
        <w:ind w:left="360" w:right="324" w:hanging="630"/>
        <w:jc w:val="both"/>
        <w:rPr>
          <w:rFonts w:ascii="Arial" w:hAnsi="Arial" w:cs="Arial"/>
          <w:sz w:val="18"/>
          <w:szCs w:val="18"/>
        </w:rPr>
      </w:pPr>
      <w:r w:rsidRPr="00142C1D">
        <w:rPr>
          <w:rFonts w:ascii="Arial" w:hAnsi="Arial" w:cs="Arial"/>
          <w:sz w:val="18"/>
          <w:szCs w:val="18"/>
        </w:rPr>
        <w:t>23.5     The earnest money will bear no interest</w:t>
      </w:r>
    </w:p>
    <w:p w14:paraId="5C288B37" w14:textId="77777777" w:rsidR="00E15E53" w:rsidRPr="00142C1D" w:rsidRDefault="00E15E53" w:rsidP="00E15E53">
      <w:pPr>
        <w:spacing w:before="80"/>
        <w:ind w:left="360" w:right="324" w:hanging="630"/>
        <w:jc w:val="both"/>
        <w:rPr>
          <w:rFonts w:ascii="Arial" w:hAnsi="Arial" w:cs="Arial"/>
          <w:sz w:val="18"/>
          <w:szCs w:val="18"/>
        </w:rPr>
      </w:pPr>
      <w:r w:rsidRPr="00142C1D">
        <w:rPr>
          <w:rFonts w:ascii="Arial" w:hAnsi="Arial" w:cs="Arial"/>
          <w:b/>
          <w:sz w:val="18"/>
          <w:szCs w:val="18"/>
        </w:rPr>
        <w:t>24        SECURITY MONEY</w:t>
      </w:r>
      <w:r w:rsidRPr="00142C1D">
        <w:rPr>
          <w:rFonts w:ascii="Arial" w:hAnsi="Arial" w:cs="Arial"/>
          <w:sz w:val="18"/>
          <w:szCs w:val="18"/>
        </w:rPr>
        <w:t>:</w:t>
      </w:r>
    </w:p>
    <w:p w14:paraId="1A719CE4" w14:textId="77777777" w:rsidR="00E15E53" w:rsidRPr="00142C1D" w:rsidRDefault="00E15E53" w:rsidP="00E15E53">
      <w:pPr>
        <w:pStyle w:val="BodyTextIndent2"/>
        <w:tabs>
          <w:tab w:val="left" w:pos="1530"/>
        </w:tabs>
        <w:spacing w:before="80"/>
        <w:ind w:right="324" w:hanging="630"/>
        <w:rPr>
          <w:rFonts w:ascii="Arial" w:hAnsi="Arial" w:cs="Arial"/>
          <w:sz w:val="18"/>
          <w:szCs w:val="18"/>
        </w:rPr>
      </w:pPr>
      <w:r w:rsidRPr="00142C1D">
        <w:rPr>
          <w:rFonts w:ascii="Arial" w:hAnsi="Arial" w:cs="Arial"/>
          <w:sz w:val="18"/>
          <w:szCs w:val="18"/>
        </w:rPr>
        <w:t>24.1     The Company may at its entire discretion at the time of Auction call for separate security money not exceeding 20% of the price of each lot. The purchaser should be prepared to deposit such amount as security money as soon as the same is called for by the Company regarding the balance purchase amount. The security money will be refunded to the buyer after successful lifting of the lot. This amount will bear no interest.</w:t>
      </w:r>
    </w:p>
    <w:p w14:paraId="139C9D7D" w14:textId="77777777" w:rsidR="00E15E53" w:rsidRPr="00142C1D" w:rsidRDefault="00E15E53" w:rsidP="00E15E53">
      <w:pPr>
        <w:pStyle w:val="BodyTextIndent2"/>
        <w:spacing w:before="80"/>
        <w:ind w:right="324" w:hanging="630"/>
        <w:rPr>
          <w:rFonts w:ascii="Arial" w:hAnsi="Arial" w:cs="Arial"/>
          <w:sz w:val="18"/>
          <w:szCs w:val="18"/>
        </w:rPr>
      </w:pPr>
      <w:r w:rsidRPr="00142C1D">
        <w:rPr>
          <w:rFonts w:ascii="Arial" w:hAnsi="Arial" w:cs="Arial"/>
          <w:sz w:val="18"/>
          <w:szCs w:val="18"/>
        </w:rPr>
        <w:t>24.2    This security money will be appropriated towards any financial or other loss or damage which may be suffered by the Company through acts of commission or omission by the purchaser or his agents or representatives for non- compliance of the safety rules which may be prescribed by Head(Safety), Tata  Motors  Ltd. from time to time.</w:t>
      </w:r>
    </w:p>
    <w:p w14:paraId="7A5282E6" w14:textId="77777777" w:rsidR="00E15E53" w:rsidRPr="00142C1D" w:rsidRDefault="00E15E53" w:rsidP="00E15E53">
      <w:pPr>
        <w:spacing w:before="80"/>
        <w:ind w:left="360" w:right="324" w:hanging="630"/>
        <w:jc w:val="both"/>
        <w:rPr>
          <w:rFonts w:ascii="Arial" w:hAnsi="Arial" w:cs="Arial"/>
          <w:bCs/>
          <w:sz w:val="18"/>
          <w:szCs w:val="18"/>
        </w:rPr>
      </w:pPr>
      <w:r w:rsidRPr="00142C1D">
        <w:rPr>
          <w:rFonts w:ascii="Arial" w:hAnsi="Arial" w:cs="Arial"/>
          <w:sz w:val="18"/>
          <w:szCs w:val="18"/>
        </w:rPr>
        <w:lastRenderedPageBreak/>
        <w:t>24.3     Subject to sub Clause 24.2 and not withstanding anything contained in this brochure elsewhere the said security money shall be held by the Company as security deposit for the due fulfillment of the terms and conditions of the sale in respect of the removal of the goods sold to the purchaser from the site of the Company. In case of any default and / or failure on the part of the purchaser to remove the goods sold from the Company’s site within the allowed time the security money remaining in the hands of the Company either wholly or partly shall be forfeited by the Company and the Company shall not be bound to give any notice to purchaser of such forfeiture.</w:t>
      </w:r>
    </w:p>
    <w:p w14:paraId="4A749E20" w14:textId="77777777" w:rsidR="00E15E53" w:rsidRPr="00142C1D" w:rsidRDefault="00E15E53" w:rsidP="00E15E53">
      <w:pPr>
        <w:spacing w:before="80"/>
        <w:ind w:left="360" w:right="324" w:hanging="630"/>
        <w:jc w:val="both"/>
        <w:rPr>
          <w:rFonts w:ascii="Arial" w:hAnsi="Arial" w:cs="Arial"/>
          <w:b/>
          <w:sz w:val="18"/>
          <w:szCs w:val="18"/>
        </w:rPr>
      </w:pPr>
      <w:r w:rsidRPr="00142C1D">
        <w:rPr>
          <w:rFonts w:ascii="Arial" w:hAnsi="Arial" w:cs="Arial"/>
          <w:bCs/>
          <w:sz w:val="18"/>
          <w:szCs w:val="18"/>
        </w:rPr>
        <w:t>25</w:t>
      </w:r>
      <w:r w:rsidRPr="00142C1D">
        <w:rPr>
          <w:rFonts w:ascii="Arial" w:hAnsi="Arial" w:cs="Arial"/>
          <w:b/>
          <w:sz w:val="18"/>
          <w:szCs w:val="18"/>
        </w:rPr>
        <w:tab/>
        <w:t>PAYMENT TERMS:</w:t>
      </w:r>
    </w:p>
    <w:p w14:paraId="76E3131B" w14:textId="77777777" w:rsidR="00E15E53" w:rsidRPr="00142C1D" w:rsidRDefault="00E15E53" w:rsidP="00E15E53">
      <w:pPr>
        <w:spacing w:before="80"/>
        <w:ind w:left="360" w:right="324" w:hanging="630"/>
        <w:jc w:val="both"/>
        <w:rPr>
          <w:rFonts w:ascii="Arial" w:hAnsi="Arial" w:cs="Arial"/>
          <w:sz w:val="18"/>
          <w:szCs w:val="18"/>
        </w:rPr>
      </w:pPr>
      <w:r w:rsidRPr="00142C1D">
        <w:rPr>
          <w:rFonts w:ascii="Arial" w:hAnsi="Arial" w:cs="Arial"/>
          <w:sz w:val="18"/>
          <w:szCs w:val="18"/>
        </w:rPr>
        <w:tab/>
        <w:t xml:space="preserve">The Earnest Money Deposit Bank draft of the Selected Buyer would be </w:t>
      </w:r>
      <w:proofErr w:type="spellStart"/>
      <w:r w:rsidRPr="00142C1D">
        <w:rPr>
          <w:rFonts w:ascii="Arial" w:hAnsi="Arial" w:cs="Arial"/>
          <w:sz w:val="18"/>
          <w:szCs w:val="18"/>
        </w:rPr>
        <w:t>encashed</w:t>
      </w:r>
      <w:proofErr w:type="spellEnd"/>
      <w:r w:rsidRPr="00142C1D">
        <w:rPr>
          <w:rFonts w:ascii="Arial" w:hAnsi="Arial" w:cs="Arial"/>
          <w:sz w:val="18"/>
          <w:szCs w:val="18"/>
        </w:rPr>
        <w:t xml:space="preserve"> and not refunded.  The Buyer shall be required to pay the remaining 80% value within the next 10 working days of communication of Sale letter.  It the Selected Buyer fails to make full and complete payment through a Bank Draft drawn on the Bank within the specified period, Penalty Charges as stipulated in the table below shall be payable by the Selected Buyer:</w:t>
      </w:r>
    </w:p>
    <w:tbl>
      <w:tblPr>
        <w:tblW w:w="1007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4025"/>
        <w:gridCol w:w="4652"/>
      </w:tblGrid>
      <w:tr w:rsidR="00E15E53" w:rsidRPr="00142C1D" w14:paraId="7FC369DF" w14:textId="77777777" w:rsidTr="00A91071">
        <w:trPr>
          <w:trHeight w:val="70"/>
        </w:trPr>
        <w:tc>
          <w:tcPr>
            <w:tcW w:w="1401" w:type="dxa"/>
            <w:vAlign w:val="center"/>
          </w:tcPr>
          <w:p w14:paraId="0060D8B7" w14:textId="77777777" w:rsidR="00E15E53" w:rsidRPr="00142C1D" w:rsidRDefault="00E15E53" w:rsidP="00A91071">
            <w:pPr>
              <w:spacing w:before="80"/>
              <w:ind w:right="324"/>
              <w:rPr>
                <w:rFonts w:ascii="Arial" w:hAnsi="Arial" w:cs="Arial"/>
                <w:b/>
                <w:sz w:val="18"/>
                <w:szCs w:val="18"/>
              </w:rPr>
            </w:pPr>
            <w:r w:rsidRPr="00142C1D">
              <w:rPr>
                <w:rFonts w:ascii="Arial" w:hAnsi="Arial" w:cs="Arial"/>
                <w:b/>
                <w:sz w:val="18"/>
                <w:szCs w:val="18"/>
              </w:rPr>
              <w:t>Extension</w:t>
            </w:r>
          </w:p>
        </w:tc>
        <w:tc>
          <w:tcPr>
            <w:tcW w:w="4025" w:type="dxa"/>
            <w:vAlign w:val="center"/>
          </w:tcPr>
          <w:p w14:paraId="1E669928" w14:textId="77777777" w:rsidR="00E15E53" w:rsidRPr="00142C1D" w:rsidRDefault="00E15E53" w:rsidP="00A91071">
            <w:pPr>
              <w:spacing w:before="80"/>
              <w:ind w:right="324"/>
              <w:rPr>
                <w:rFonts w:ascii="Arial" w:hAnsi="Arial" w:cs="Arial"/>
                <w:b/>
                <w:sz w:val="18"/>
                <w:szCs w:val="18"/>
              </w:rPr>
            </w:pPr>
            <w:r w:rsidRPr="00142C1D">
              <w:rPr>
                <w:rFonts w:ascii="Arial" w:hAnsi="Arial" w:cs="Arial"/>
                <w:b/>
                <w:sz w:val="18"/>
                <w:szCs w:val="18"/>
              </w:rPr>
              <w:t>Period</w:t>
            </w:r>
          </w:p>
        </w:tc>
        <w:tc>
          <w:tcPr>
            <w:tcW w:w="4652" w:type="dxa"/>
            <w:vAlign w:val="center"/>
          </w:tcPr>
          <w:p w14:paraId="610E619B" w14:textId="77777777" w:rsidR="00E15E53" w:rsidRPr="00142C1D" w:rsidRDefault="00E15E53" w:rsidP="00A91071">
            <w:pPr>
              <w:spacing w:before="80"/>
              <w:ind w:right="324"/>
              <w:rPr>
                <w:rFonts w:ascii="Arial" w:hAnsi="Arial" w:cs="Arial"/>
                <w:b/>
                <w:sz w:val="18"/>
                <w:szCs w:val="18"/>
              </w:rPr>
            </w:pPr>
            <w:r w:rsidRPr="00142C1D">
              <w:rPr>
                <w:rFonts w:ascii="Arial" w:hAnsi="Arial" w:cs="Arial"/>
                <w:b/>
                <w:sz w:val="18"/>
                <w:szCs w:val="18"/>
              </w:rPr>
              <w:t>Penalty Charges</w:t>
            </w:r>
          </w:p>
        </w:tc>
      </w:tr>
      <w:tr w:rsidR="00E15E53" w:rsidRPr="00142C1D" w14:paraId="5785787D" w14:textId="77777777" w:rsidTr="00A91071">
        <w:tc>
          <w:tcPr>
            <w:tcW w:w="1401" w:type="dxa"/>
          </w:tcPr>
          <w:p w14:paraId="06C185CE"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No. 1</w:t>
            </w:r>
          </w:p>
        </w:tc>
        <w:tc>
          <w:tcPr>
            <w:tcW w:w="4025" w:type="dxa"/>
          </w:tcPr>
          <w:p w14:paraId="4936D1A1"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 xml:space="preserve">2 working days after Last date of payment </w:t>
            </w:r>
          </w:p>
        </w:tc>
        <w:tc>
          <w:tcPr>
            <w:tcW w:w="4652" w:type="dxa"/>
          </w:tcPr>
          <w:p w14:paraId="5714E441"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2% of default amount excluding Taxes</w:t>
            </w:r>
          </w:p>
        </w:tc>
      </w:tr>
      <w:tr w:rsidR="00E15E53" w:rsidRPr="00142C1D" w14:paraId="4C4F16C1" w14:textId="77777777" w:rsidTr="00A91071">
        <w:trPr>
          <w:trHeight w:val="70"/>
        </w:trPr>
        <w:tc>
          <w:tcPr>
            <w:tcW w:w="1401" w:type="dxa"/>
          </w:tcPr>
          <w:p w14:paraId="366C3C50"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No. 2</w:t>
            </w:r>
          </w:p>
        </w:tc>
        <w:tc>
          <w:tcPr>
            <w:tcW w:w="4025" w:type="dxa"/>
          </w:tcPr>
          <w:p w14:paraId="715287ED"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For next 4 working days from Extension 1</w:t>
            </w:r>
          </w:p>
        </w:tc>
        <w:tc>
          <w:tcPr>
            <w:tcW w:w="4652" w:type="dxa"/>
          </w:tcPr>
          <w:p w14:paraId="06357827"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Additional 3% of default amount excluding Taxes</w:t>
            </w:r>
          </w:p>
        </w:tc>
      </w:tr>
      <w:tr w:rsidR="00E15E53" w:rsidRPr="00142C1D" w14:paraId="0F5717F1" w14:textId="77777777" w:rsidTr="00A91071">
        <w:trPr>
          <w:trHeight w:val="242"/>
        </w:trPr>
        <w:tc>
          <w:tcPr>
            <w:tcW w:w="1401" w:type="dxa"/>
          </w:tcPr>
          <w:p w14:paraId="1128D8DC"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No. 3</w:t>
            </w:r>
          </w:p>
        </w:tc>
        <w:tc>
          <w:tcPr>
            <w:tcW w:w="4025" w:type="dxa"/>
          </w:tcPr>
          <w:p w14:paraId="6714353A"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For next 6 working days from Extension 2</w:t>
            </w:r>
          </w:p>
        </w:tc>
        <w:tc>
          <w:tcPr>
            <w:tcW w:w="4652" w:type="dxa"/>
          </w:tcPr>
          <w:p w14:paraId="0D4AF2F3" w14:textId="77777777" w:rsidR="00E15E53" w:rsidRPr="00142C1D" w:rsidRDefault="00E15E53" w:rsidP="00A91071">
            <w:pPr>
              <w:spacing w:before="80"/>
              <w:ind w:right="324"/>
              <w:jc w:val="both"/>
              <w:rPr>
                <w:rFonts w:ascii="Arial" w:hAnsi="Arial" w:cs="Arial"/>
                <w:sz w:val="18"/>
                <w:szCs w:val="18"/>
              </w:rPr>
            </w:pPr>
            <w:r w:rsidRPr="00142C1D">
              <w:rPr>
                <w:rFonts w:ascii="Arial" w:hAnsi="Arial" w:cs="Arial"/>
                <w:sz w:val="18"/>
                <w:szCs w:val="18"/>
              </w:rPr>
              <w:t>Additional 5% of default amount excluding Taxes</w:t>
            </w:r>
          </w:p>
        </w:tc>
      </w:tr>
    </w:tbl>
    <w:p w14:paraId="1B3E2CDA"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 xml:space="preserve">After such payment of the purchase money including all taxes and duty the purchaser will be entitled to remove the goods from the site of the Company as per the schedule and delivery order given by DGM (Disposal), </w:t>
      </w:r>
      <w:r>
        <w:rPr>
          <w:rFonts w:ascii="Arial" w:hAnsi="Arial" w:cs="Arial"/>
          <w:sz w:val="18"/>
          <w:szCs w:val="18"/>
        </w:rPr>
        <w:t xml:space="preserve">Tata Motors </w:t>
      </w:r>
      <w:r w:rsidRPr="00142C1D">
        <w:rPr>
          <w:rFonts w:ascii="Arial" w:hAnsi="Arial" w:cs="Arial"/>
          <w:sz w:val="18"/>
          <w:szCs w:val="18"/>
        </w:rPr>
        <w:t>Ltd. or his representative.</w:t>
      </w:r>
    </w:p>
    <w:p w14:paraId="3B4B78CB"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If the date of payment falls on any off day, the payments will be accepted on the following working day.</w:t>
      </w:r>
    </w:p>
    <w:p w14:paraId="5965D62A"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 xml:space="preserve"> </w:t>
      </w:r>
      <w:r w:rsidRPr="00142C1D">
        <w:rPr>
          <w:rFonts w:ascii="Arial" w:hAnsi="Arial" w:cs="Arial"/>
          <w:sz w:val="18"/>
          <w:szCs w:val="18"/>
        </w:rPr>
        <w:tab/>
        <w:t>GST</w:t>
      </w:r>
      <w:r>
        <w:rPr>
          <w:rFonts w:ascii="Arial" w:hAnsi="Arial" w:cs="Arial"/>
          <w:sz w:val="18"/>
          <w:szCs w:val="18"/>
        </w:rPr>
        <w:t xml:space="preserve"> </w:t>
      </w:r>
      <w:r w:rsidRPr="00142C1D">
        <w:rPr>
          <w:rFonts w:ascii="Arial" w:hAnsi="Arial" w:cs="Arial"/>
          <w:sz w:val="18"/>
          <w:szCs w:val="18"/>
        </w:rPr>
        <w:t>(IGST / CGST &amp; SGST) shall be applicable on recoveries made towards penalty for late payment or ground rent charges</w:t>
      </w:r>
    </w:p>
    <w:p w14:paraId="32D601F8" w14:textId="77777777" w:rsidR="00E15E53" w:rsidRPr="00142C1D" w:rsidRDefault="00E15E53" w:rsidP="00E15E53">
      <w:pPr>
        <w:tabs>
          <w:tab w:val="left" w:pos="360"/>
        </w:tabs>
        <w:spacing w:before="80"/>
        <w:ind w:left="360" w:right="324" w:hanging="630"/>
        <w:jc w:val="both"/>
        <w:rPr>
          <w:rFonts w:ascii="Arial" w:hAnsi="Arial" w:cs="Arial"/>
          <w:b/>
          <w:sz w:val="18"/>
          <w:szCs w:val="18"/>
        </w:rPr>
      </w:pPr>
      <w:r w:rsidRPr="00142C1D">
        <w:rPr>
          <w:rFonts w:ascii="Arial" w:hAnsi="Arial" w:cs="Arial"/>
          <w:b/>
          <w:sz w:val="18"/>
          <w:szCs w:val="18"/>
        </w:rPr>
        <w:t>26</w:t>
      </w:r>
      <w:r>
        <w:rPr>
          <w:rFonts w:ascii="Arial" w:hAnsi="Arial" w:cs="Arial"/>
          <w:b/>
          <w:sz w:val="18"/>
          <w:szCs w:val="18"/>
        </w:rPr>
        <w:tab/>
        <w:t>LIFTING TERMS</w:t>
      </w:r>
      <w:r w:rsidRPr="00142C1D">
        <w:rPr>
          <w:rFonts w:ascii="Arial" w:hAnsi="Arial" w:cs="Arial"/>
          <w:b/>
          <w:sz w:val="18"/>
          <w:szCs w:val="18"/>
        </w:rPr>
        <w:t>:</w:t>
      </w:r>
    </w:p>
    <w:p w14:paraId="57165278"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26.1</w:t>
      </w:r>
      <w:r w:rsidRPr="00142C1D">
        <w:rPr>
          <w:rFonts w:ascii="Arial" w:hAnsi="Arial" w:cs="Arial"/>
          <w:sz w:val="18"/>
          <w:szCs w:val="18"/>
        </w:rPr>
        <w:tab/>
        <w:t xml:space="preserve">After paying the purchase money as detailed elsewhere the purchaser will submit a written request to the Company for necessary entry permits for the purchaser’s </w:t>
      </w:r>
      <w:proofErr w:type="spellStart"/>
      <w:r w:rsidRPr="00142C1D">
        <w:rPr>
          <w:rFonts w:ascii="Arial" w:hAnsi="Arial" w:cs="Arial"/>
          <w:sz w:val="18"/>
          <w:szCs w:val="18"/>
        </w:rPr>
        <w:t>labourer</w:t>
      </w:r>
      <w:proofErr w:type="spellEnd"/>
      <w:r w:rsidRPr="00142C1D">
        <w:rPr>
          <w:rFonts w:ascii="Arial" w:hAnsi="Arial" w:cs="Arial"/>
          <w:sz w:val="18"/>
          <w:szCs w:val="18"/>
        </w:rPr>
        <w:t xml:space="preserve"> and technicians. Such request shall be in the format prescribed by the Company,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the Company at its discretion may permit entry of purchasers, technicians, equipment etc. The purchaser shall be wholly liable for and shall duly make good any damage or loss to any property of the Company caused by the purchaser or any member of his staff or any agents, employees, clerk, workmen or servant. The Company shall not be held liable in any manner under any legislation relating to Factories Act or Employees Compensation Act or otherwise for any breach of law or injury to the purchaser or any such person aforesaid, while working within the premises of Tata </w:t>
      </w:r>
      <w:r>
        <w:rPr>
          <w:rFonts w:ascii="Arial" w:hAnsi="Arial" w:cs="Arial"/>
          <w:sz w:val="18"/>
          <w:szCs w:val="18"/>
        </w:rPr>
        <w:t>Motors Ltd.</w:t>
      </w:r>
      <w:r w:rsidRPr="00142C1D">
        <w:rPr>
          <w:rFonts w:ascii="Arial" w:hAnsi="Arial" w:cs="Arial"/>
          <w:sz w:val="18"/>
          <w:szCs w:val="18"/>
        </w:rPr>
        <w:t xml:space="preserve"> </w:t>
      </w:r>
    </w:p>
    <w:p w14:paraId="0E66BB76" w14:textId="77777777" w:rsidR="00E15E53" w:rsidRPr="00142C1D" w:rsidRDefault="00E15E53" w:rsidP="00E15E53">
      <w:pPr>
        <w:pStyle w:val="BodyTextIndent"/>
        <w:numPr>
          <w:ilvl w:val="1"/>
          <w:numId w:val="29"/>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Buyer MUST have its own assessment of various aspects of lifting requirements and only after organizing its capabilities on inspection of the lot, give the bid.  Company will not be responsible for any </w:t>
      </w:r>
      <w:proofErr w:type="spellStart"/>
      <w:r w:rsidRPr="00142C1D">
        <w:rPr>
          <w:rFonts w:ascii="Arial" w:hAnsi="Arial" w:cs="Arial"/>
          <w:sz w:val="18"/>
          <w:szCs w:val="18"/>
        </w:rPr>
        <w:t>misassessment</w:t>
      </w:r>
      <w:proofErr w:type="spellEnd"/>
      <w:r w:rsidRPr="00142C1D">
        <w:rPr>
          <w:rFonts w:ascii="Arial" w:hAnsi="Arial" w:cs="Arial"/>
          <w:sz w:val="18"/>
          <w:szCs w:val="18"/>
        </w:rPr>
        <w:t xml:space="preserve"> or mistake of the buyer.  Lifting will have to be completed within the period as per stipulation given in the sale letter.</w:t>
      </w:r>
    </w:p>
    <w:p w14:paraId="163246A2" w14:textId="77777777" w:rsidR="00E15E53" w:rsidRPr="00142C1D" w:rsidRDefault="00E15E53" w:rsidP="00E15E53">
      <w:pPr>
        <w:numPr>
          <w:ilvl w:val="1"/>
          <w:numId w:val="29"/>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Lifting of materials will be allowed on all working days of the Company in a week. The weekly working days being Monday to Friday except holidays specifically declared by the Company. Inspection / auction days will be given extra lifting period.</w:t>
      </w:r>
    </w:p>
    <w:p w14:paraId="21CC6123" w14:textId="77777777" w:rsidR="00E15E53" w:rsidRPr="00142C1D" w:rsidRDefault="00E15E53" w:rsidP="00E15E53">
      <w:pPr>
        <w:numPr>
          <w:ilvl w:val="1"/>
          <w:numId w:val="29"/>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The Company reserves its right to permit the lifting of asset during the period of work suspension if any.</w:t>
      </w:r>
    </w:p>
    <w:p w14:paraId="38B73C9B" w14:textId="77777777" w:rsidR="00E15E53" w:rsidRPr="00142C1D" w:rsidRDefault="00E15E53" w:rsidP="00E15E53">
      <w:pPr>
        <w:numPr>
          <w:ilvl w:val="0"/>
          <w:numId w:val="29"/>
        </w:numPr>
        <w:tabs>
          <w:tab w:val="clear" w:pos="42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In case to case basis, for any lot, the </w:t>
      </w:r>
      <w:r w:rsidRPr="00142C1D">
        <w:rPr>
          <w:rFonts w:ascii="Arial" w:hAnsi="Arial" w:cs="Arial"/>
          <w:strike/>
          <w:sz w:val="18"/>
          <w:szCs w:val="18"/>
        </w:rPr>
        <w:t>capital</w:t>
      </w:r>
      <w:r w:rsidRPr="00142C1D">
        <w:rPr>
          <w:rFonts w:ascii="Arial" w:hAnsi="Arial" w:cs="Arial"/>
          <w:sz w:val="18"/>
          <w:szCs w:val="18"/>
        </w:rPr>
        <w:t xml:space="preserve"> Disposal Committee reserves it’s right to revisit any of the terms and conditions for revision, relaxation and /or alteration. Any such action by the Company will not set any precedence.</w:t>
      </w:r>
    </w:p>
    <w:p w14:paraId="689CC552" w14:textId="77777777" w:rsidR="00E15E53" w:rsidRPr="00142C1D" w:rsidRDefault="00E15E53" w:rsidP="00E15E53">
      <w:pPr>
        <w:numPr>
          <w:ilvl w:val="0"/>
          <w:numId w:val="29"/>
        </w:numPr>
        <w:tabs>
          <w:tab w:val="clear" w:pos="42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It will always be taken that the price quoted by the bidder for any lot is exclusive of all the taxes and duties as applicable.  The buyer will have to pay over and above the price accepted by the Company, the applicable taxes &amp; duties as charged by the company for each transaction.</w:t>
      </w:r>
    </w:p>
    <w:p w14:paraId="614AD1C6"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 xml:space="preserve">28.1    </w:t>
      </w:r>
      <w:r w:rsidRPr="00142C1D">
        <w:rPr>
          <w:rFonts w:ascii="Arial" w:hAnsi="Arial" w:cs="Arial"/>
          <w:sz w:val="18"/>
          <w:szCs w:val="18"/>
        </w:rPr>
        <w:tab/>
        <w:t>These are however, the maximum time allowed and the Company may demand that the material be lifted at a rate faster than what has been indicated above.</w:t>
      </w:r>
    </w:p>
    <w:p w14:paraId="0E5E83DB" w14:textId="77777777" w:rsidR="00E15E53" w:rsidRPr="00142C1D" w:rsidRDefault="00E15E53" w:rsidP="00E15E53">
      <w:pPr>
        <w:pStyle w:val="BodyTextIndent2"/>
        <w:tabs>
          <w:tab w:val="left" w:pos="360"/>
          <w:tab w:val="left" w:pos="1440"/>
        </w:tabs>
        <w:spacing w:before="80"/>
        <w:ind w:right="324" w:hanging="630"/>
        <w:rPr>
          <w:rFonts w:ascii="Arial" w:hAnsi="Arial" w:cs="Arial"/>
          <w:sz w:val="18"/>
          <w:szCs w:val="18"/>
        </w:rPr>
      </w:pPr>
      <w:r w:rsidRPr="00142C1D">
        <w:rPr>
          <w:rFonts w:ascii="Arial" w:hAnsi="Arial" w:cs="Arial"/>
          <w:sz w:val="18"/>
          <w:szCs w:val="18"/>
        </w:rPr>
        <w:t>28.2      Wherever crane is required for loading it will be the sole responsibility of the buyer to arrange the crane and ensure that the material is lifted within the stipulated period as mentioned in sale letter.</w:t>
      </w:r>
      <w:r>
        <w:rPr>
          <w:rFonts w:ascii="Arial" w:hAnsi="Arial" w:cs="Arial"/>
          <w:sz w:val="18"/>
          <w:szCs w:val="18"/>
        </w:rPr>
        <w:t xml:space="preserve"> TML’s shall not be responsible for installation and commissioning of any asset lot at buyers end.</w:t>
      </w:r>
    </w:p>
    <w:p w14:paraId="5AF523C0" w14:textId="77777777" w:rsidR="00E15E53" w:rsidRPr="00142C1D" w:rsidRDefault="00E15E53" w:rsidP="00E15E53">
      <w:pPr>
        <w:tabs>
          <w:tab w:val="left" w:pos="360"/>
        </w:tabs>
        <w:spacing w:before="80"/>
        <w:ind w:left="360" w:right="324" w:hanging="630"/>
        <w:jc w:val="both"/>
        <w:rPr>
          <w:rFonts w:ascii="Arial" w:hAnsi="Arial" w:cs="Arial"/>
          <w:sz w:val="18"/>
          <w:szCs w:val="18"/>
          <w:u w:val="single"/>
        </w:rPr>
      </w:pPr>
      <w:r w:rsidRPr="00142C1D">
        <w:rPr>
          <w:rFonts w:ascii="Arial" w:hAnsi="Arial" w:cs="Arial"/>
          <w:sz w:val="18"/>
          <w:szCs w:val="18"/>
        </w:rPr>
        <w:lastRenderedPageBreak/>
        <w:t xml:space="preserve">28.3      The period indicated is exclusive of holidays, and Sundays. </w:t>
      </w:r>
      <w:r w:rsidRPr="00C23BAD">
        <w:rPr>
          <w:rFonts w:ascii="Arial" w:hAnsi="Arial" w:cs="Arial"/>
          <w:sz w:val="18"/>
          <w:szCs w:val="18"/>
          <w:u w:val="single"/>
        </w:rPr>
        <w:t>N</w:t>
      </w:r>
      <w:r w:rsidRPr="00142C1D">
        <w:rPr>
          <w:rFonts w:ascii="Arial" w:hAnsi="Arial" w:cs="Arial"/>
          <w:sz w:val="18"/>
          <w:szCs w:val="18"/>
          <w:u w:val="single"/>
        </w:rPr>
        <w:t>o extra time will be allowed in any case.</w:t>
      </w:r>
      <w:r w:rsidRPr="00142C1D">
        <w:rPr>
          <w:rFonts w:ascii="Arial" w:hAnsi="Arial" w:cs="Arial"/>
          <w:sz w:val="18"/>
          <w:szCs w:val="18"/>
        </w:rPr>
        <w:t xml:space="preserve"> </w:t>
      </w:r>
    </w:p>
    <w:p w14:paraId="096969A0"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28.4</w:t>
      </w:r>
      <w:r w:rsidRPr="00142C1D">
        <w:rPr>
          <w:rFonts w:ascii="Arial" w:hAnsi="Arial" w:cs="Arial"/>
          <w:sz w:val="18"/>
          <w:szCs w:val="18"/>
        </w:rPr>
        <w:tab/>
        <w:t>In case purchaser requires any service or facility from the Company for dismantling, loading and removing the goods, the Company may without under any obligation provide the same on chargeable basis. The purchaser must deposit in advance with the Company such amount as may be required by the Company in that account. All expenses for such service will be recovered from the amount so deposited and surplus, if any, would be refunded to the purchaser. The amount so deposited will not carry any interest.</w:t>
      </w:r>
    </w:p>
    <w:p w14:paraId="2C05CFAE" w14:textId="77777777" w:rsidR="00E15E53" w:rsidRPr="00142C1D" w:rsidRDefault="00E15E53" w:rsidP="00E15E53">
      <w:pPr>
        <w:tabs>
          <w:tab w:val="left" w:pos="360"/>
        </w:tabs>
        <w:spacing w:before="80"/>
        <w:ind w:left="360" w:right="324" w:hanging="630"/>
        <w:rPr>
          <w:rFonts w:ascii="Arial" w:hAnsi="Arial" w:cs="Arial"/>
          <w:sz w:val="18"/>
          <w:szCs w:val="18"/>
        </w:rPr>
      </w:pPr>
      <w:r w:rsidRPr="00142C1D">
        <w:rPr>
          <w:rFonts w:ascii="Arial" w:hAnsi="Arial" w:cs="Arial"/>
          <w:sz w:val="18"/>
          <w:szCs w:val="18"/>
        </w:rPr>
        <w:t>28.5</w:t>
      </w:r>
      <w:r w:rsidRPr="00142C1D">
        <w:rPr>
          <w:rFonts w:ascii="Arial" w:hAnsi="Arial" w:cs="Arial"/>
          <w:sz w:val="18"/>
          <w:szCs w:val="18"/>
        </w:rPr>
        <w:tab/>
        <w:t>Transport Contractor as may be engaged for transportation from Tata Motors Ltd. Works may be screened by the Company.</w:t>
      </w:r>
    </w:p>
    <w:p w14:paraId="75FD14A8"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28.6     If any material, not covered explicitly in the description of the lot, is found in any of the lots while effecting delivery, the same shall be treated as Company’s property. The purchaser shall not lift from the lots any such pieces and shall have no claim to the same or ask for any compensation or account thereof. If it is detected at any time that the customer had loaded material for which he is not the purchaser, the Company will be within its rights to detain the truck, unload the material at the cost and expense of the customer and take such other and further action as may deemed fit and necessary for the purpose.</w:t>
      </w:r>
    </w:p>
    <w:p w14:paraId="090E780E" w14:textId="77777777" w:rsidR="00E15E53" w:rsidRPr="00142C1D" w:rsidRDefault="00E15E53" w:rsidP="00E15E53">
      <w:pPr>
        <w:tabs>
          <w:tab w:val="left" w:pos="360"/>
        </w:tabs>
        <w:spacing w:before="80"/>
        <w:ind w:left="360" w:right="324" w:hanging="630"/>
        <w:jc w:val="both"/>
        <w:rPr>
          <w:rFonts w:ascii="Arial" w:hAnsi="Arial" w:cs="Arial"/>
          <w:b/>
          <w:sz w:val="18"/>
          <w:szCs w:val="18"/>
        </w:rPr>
      </w:pPr>
      <w:r w:rsidRPr="00142C1D">
        <w:rPr>
          <w:rFonts w:ascii="Arial" w:hAnsi="Arial" w:cs="Arial"/>
          <w:sz w:val="18"/>
          <w:szCs w:val="18"/>
        </w:rPr>
        <w:t>29</w:t>
      </w:r>
      <w:r w:rsidRPr="00142C1D">
        <w:rPr>
          <w:rFonts w:ascii="Arial" w:hAnsi="Arial" w:cs="Arial"/>
          <w:sz w:val="18"/>
          <w:szCs w:val="18"/>
        </w:rPr>
        <w:tab/>
      </w:r>
      <w:r w:rsidRPr="00142C1D">
        <w:rPr>
          <w:rFonts w:ascii="Arial" w:hAnsi="Arial" w:cs="Arial"/>
          <w:b/>
          <w:sz w:val="18"/>
          <w:szCs w:val="18"/>
        </w:rPr>
        <w:t>TAXES CERTIFICATES THERE OF ETC.:</w:t>
      </w:r>
      <w:r w:rsidRPr="00142C1D">
        <w:rPr>
          <w:rFonts w:ascii="Arial" w:hAnsi="Arial" w:cs="Arial"/>
          <w:b/>
          <w:sz w:val="18"/>
          <w:szCs w:val="18"/>
        </w:rPr>
        <w:tab/>
      </w:r>
    </w:p>
    <w:p w14:paraId="0B2070DA" w14:textId="77777777" w:rsidR="00E15E53" w:rsidRPr="00142C1D" w:rsidRDefault="00E15E53" w:rsidP="00E15E53">
      <w:pPr>
        <w:pStyle w:val="BodyTextIndent2"/>
        <w:tabs>
          <w:tab w:val="left" w:pos="180"/>
        </w:tabs>
        <w:spacing w:before="80"/>
        <w:ind w:left="187" w:right="324" w:hanging="547"/>
        <w:rPr>
          <w:rFonts w:ascii="Arial" w:hAnsi="Arial" w:cs="Arial"/>
          <w:sz w:val="18"/>
          <w:szCs w:val="18"/>
        </w:rPr>
      </w:pPr>
      <w:r w:rsidRPr="00142C1D">
        <w:rPr>
          <w:rFonts w:ascii="Arial" w:hAnsi="Arial" w:cs="Arial"/>
          <w:sz w:val="18"/>
          <w:szCs w:val="18"/>
        </w:rPr>
        <w:t xml:space="preserve">29.1   All Terminal tax, GST(IGST / CGST &amp; SGST) and all other taxes, duties (impost) whether payable to the Central Government or the State Government or to the Municipal, Local or other authorities shall be deposited by the purchaser with the Company along with the purchase money as part of the purchase price as mentioned in Clause 15. Non-payment of any amount payable under this clause will have same effect as non-payment of the purchase money and will result in ipso facto termination of the contract and forfeiture of the earnest money. If the liability, of such tax (imposts) and / or duty is in doubt, the Company will have the right to call upon the purchaser to make such provision as the Company may deem fit and proper to ensure the recovery of such taxes (imposts) and / or duty. If the tax (imposts) and / or duty </w:t>
      </w:r>
      <w:proofErr w:type="gramStart"/>
      <w:r w:rsidRPr="00142C1D">
        <w:rPr>
          <w:rFonts w:ascii="Arial" w:hAnsi="Arial" w:cs="Arial"/>
          <w:sz w:val="18"/>
          <w:szCs w:val="18"/>
        </w:rPr>
        <w:t>is</w:t>
      </w:r>
      <w:proofErr w:type="gramEnd"/>
      <w:r w:rsidRPr="00142C1D">
        <w:rPr>
          <w:rFonts w:ascii="Arial" w:hAnsi="Arial" w:cs="Arial"/>
          <w:sz w:val="18"/>
          <w:szCs w:val="18"/>
        </w:rPr>
        <w:t xml:space="preserve"> not recovered at the time of delivery / dispatch, the Company will have the right to call upon the purchaser, to pay such amounts as may be due.  If the Company finds that it has omitted to charge or the Company becomes liable to pay higher charge as a result of decisions or announcements by the Government or any other competent authority, even after, the full value of the materials may have been desisted and lifting completed from the Company’s works, the Company shall be free to call upon the purchaser to make good the amount short-recovered.  Whenever such contingency arises, the Company shall be entitled to recover the amount of such tax (imposts) or duty from the purchaser or set- off against any amount or amounts that might at any time become payable by the Company to the purchaser on account of whatsoever.</w:t>
      </w:r>
    </w:p>
    <w:p w14:paraId="769624C6" w14:textId="77777777" w:rsidR="00E15E53" w:rsidRPr="00142C1D" w:rsidRDefault="00E15E53" w:rsidP="00E15E53">
      <w:pPr>
        <w:tabs>
          <w:tab w:val="left" w:pos="90"/>
          <w:tab w:val="left" w:pos="180"/>
        </w:tabs>
        <w:spacing w:before="80"/>
        <w:ind w:left="180" w:right="324" w:hanging="540"/>
        <w:jc w:val="both"/>
        <w:rPr>
          <w:rFonts w:ascii="Arial" w:hAnsi="Arial" w:cs="Arial"/>
          <w:sz w:val="18"/>
          <w:szCs w:val="18"/>
          <w:highlight w:val="yellow"/>
        </w:rPr>
      </w:pPr>
      <w:r w:rsidRPr="00142C1D">
        <w:rPr>
          <w:rFonts w:ascii="Arial" w:hAnsi="Arial" w:cs="Arial"/>
          <w:sz w:val="18"/>
          <w:szCs w:val="18"/>
        </w:rPr>
        <w:t xml:space="preserve">            The present applicable rates of GST (IGST / CGST &amp; SGST) have been indicated against each Lot based on company’s understanding. Any change in these rates as per interpretation of the Government and/or court of low will be borne by the buyers only.</w:t>
      </w:r>
    </w:p>
    <w:p w14:paraId="790DA800" w14:textId="77777777" w:rsidR="00E15E53" w:rsidRPr="00142C1D" w:rsidRDefault="00E15E53" w:rsidP="00E15E53">
      <w:pPr>
        <w:tabs>
          <w:tab w:val="left" w:pos="360"/>
        </w:tabs>
        <w:spacing w:before="80"/>
        <w:ind w:left="360" w:right="324" w:hanging="630"/>
        <w:jc w:val="both"/>
        <w:rPr>
          <w:rFonts w:ascii="Arial" w:hAnsi="Arial" w:cs="Arial"/>
          <w:b/>
          <w:bCs/>
          <w:sz w:val="18"/>
          <w:szCs w:val="18"/>
        </w:rPr>
      </w:pPr>
      <w:r w:rsidRPr="00142C1D">
        <w:rPr>
          <w:rFonts w:ascii="Arial" w:hAnsi="Arial" w:cs="Arial"/>
          <w:b/>
          <w:bCs/>
          <w:sz w:val="18"/>
          <w:szCs w:val="18"/>
        </w:rPr>
        <w:t xml:space="preserve">30      </w:t>
      </w:r>
      <w:r w:rsidRPr="00142C1D">
        <w:rPr>
          <w:rFonts w:ascii="Arial" w:hAnsi="Arial" w:cs="Arial"/>
          <w:b/>
          <w:bCs/>
          <w:sz w:val="18"/>
          <w:szCs w:val="18"/>
        </w:rPr>
        <w:tab/>
        <w:t>TAX COLLECTION AT SOURCE (T C S)</w:t>
      </w:r>
    </w:p>
    <w:p w14:paraId="1BF313BE"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 xml:space="preserve">             Under the provisions of the Section 206C, of the Income Tax Act, 1961, TCS on sale of scrap is applicable @ 1 %.</w:t>
      </w:r>
    </w:p>
    <w:p w14:paraId="574930B8"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Scrap for this purpose means: "scrap" means waste and scrap from the manufacture or mechanical working of materials which is definitely not usable as such because of breakage, cutting up, wear and other reasons.</w:t>
      </w:r>
    </w:p>
    <w:p w14:paraId="2DDEF4BC" w14:textId="77777777" w:rsidR="00E15E53" w:rsidRPr="00142C1D" w:rsidRDefault="00E15E53" w:rsidP="00E15E53">
      <w:pPr>
        <w:tabs>
          <w:tab w:val="left" w:pos="360"/>
        </w:tabs>
        <w:spacing w:before="80"/>
        <w:ind w:left="360" w:right="324" w:hanging="630"/>
        <w:jc w:val="both"/>
        <w:rPr>
          <w:rFonts w:ascii="Arial" w:hAnsi="Arial" w:cs="Arial"/>
          <w:b/>
          <w:sz w:val="18"/>
          <w:szCs w:val="18"/>
        </w:rPr>
      </w:pPr>
      <w:r w:rsidRPr="00142C1D">
        <w:rPr>
          <w:rFonts w:ascii="Arial" w:hAnsi="Arial" w:cs="Arial"/>
          <w:sz w:val="18"/>
          <w:szCs w:val="18"/>
        </w:rPr>
        <w:tab/>
      </w:r>
      <w:r w:rsidRPr="00142C1D">
        <w:rPr>
          <w:rFonts w:ascii="Arial" w:hAnsi="Arial" w:cs="Arial"/>
          <w:b/>
          <w:sz w:val="18"/>
          <w:szCs w:val="18"/>
        </w:rPr>
        <w:t>In Tata Motors, scrap gets generated in the form of Cut MS Sheets, which is further classified, for internal purposes, into categories like MS Light, MS Heavy, and Scrap Aluminum Radiator etc.</w:t>
      </w:r>
    </w:p>
    <w:p w14:paraId="5D5FADBB" w14:textId="77777777" w:rsidR="00E15E53" w:rsidRPr="00142C1D" w:rsidRDefault="00E15E53" w:rsidP="00E15E53">
      <w:pPr>
        <w:tabs>
          <w:tab w:val="left" w:pos="360"/>
        </w:tabs>
        <w:spacing w:before="80"/>
        <w:ind w:left="360" w:right="324" w:hanging="630"/>
        <w:jc w:val="both"/>
        <w:rPr>
          <w:rFonts w:ascii="Arial" w:hAnsi="Arial" w:cs="Arial"/>
          <w:sz w:val="18"/>
          <w:szCs w:val="18"/>
          <w:u w:val="single"/>
        </w:rPr>
      </w:pPr>
      <w:r w:rsidRPr="00142C1D">
        <w:rPr>
          <w:rFonts w:ascii="Arial" w:hAnsi="Arial" w:cs="Arial"/>
          <w:sz w:val="18"/>
          <w:szCs w:val="18"/>
        </w:rPr>
        <w:tab/>
        <w:t xml:space="preserve">In the event, the </w:t>
      </w:r>
      <w:r w:rsidRPr="00142C1D">
        <w:rPr>
          <w:rFonts w:ascii="Arial" w:hAnsi="Arial" w:cs="Arial"/>
          <w:sz w:val="18"/>
          <w:szCs w:val="18"/>
          <w:u w:val="single"/>
        </w:rPr>
        <w:t>buyer of the above scrap, utilizes the same for the purpose of manufacturing, processing or producing articles or things or for the purpose of generation of power and not for trading purpose then basis declaration received from buyer in Form 27C, no TCS would be applicable.</w:t>
      </w:r>
    </w:p>
    <w:p w14:paraId="3A98CC2E" w14:textId="77777777" w:rsidR="00E15E53" w:rsidRPr="00142C1D" w:rsidRDefault="00E15E53" w:rsidP="00E15E53">
      <w:pPr>
        <w:tabs>
          <w:tab w:val="left" w:pos="360"/>
        </w:tabs>
        <w:spacing w:before="80"/>
        <w:ind w:left="360" w:right="324" w:hanging="630"/>
        <w:jc w:val="both"/>
        <w:rPr>
          <w:rFonts w:ascii="Arial" w:hAnsi="Arial" w:cs="Arial"/>
          <w:b/>
          <w:sz w:val="18"/>
          <w:szCs w:val="18"/>
        </w:rPr>
      </w:pPr>
      <w:r w:rsidRPr="00142C1D">
        <w:rPr>
          <w:rFonts w:ascii="Arial" w:hAnsi="Arial" w:cs="Arial"/>
          <w:sz w:val="18"/>
          <w:szCs w:val="18"/>
        </w:rPr>
        <w:tab/>
      </w:r>
      <w:r w:rsidRPr="00142C1D">
        <w:rPr>
          <w:rFonts w:ascii="Arial" w:hAnsi="Arial" w:cs="Arial"/>
          <w:b/>
          <w:sz w:val="18"/>
          <w:szCs w:val="18"/>
        </w:rPr>
        <w:t>The declaration in Form 27C should be collected and filed with the tax authorities by 7</w:t>
      </w:r>
      <w:r w:rsidRPr="00142C1D">
        <w:rPr>
          <w:rFonts w:ascii="Arial" w:hAnsi="Arial" w:cs="Arial"/>
          <w:b/>
          <w:sz w:val="18"/>
          <w:szCs w:val="18"/>
          <w:vertAlign w:val="superscript"/>
        </w:rPr>
        <w:t>th</w:t>
      </w:r>
      <w:r w:rsidRPr="00142C1D">
        <w:rPr>
          <w:rFonts w:ascii="Arial" w:hAnsi="Arial" w:cs="Arial"/>
          <w:b/>
          <w:sz w:val="18"/>
          <w:szCs w:val="18"/>
        </w:rPr>
        <w:t xml:space="preserve"> of the following month.</w:t>
      </w:r>
    </w:p>
    <w:p w14:paraId="12DDD41C" w14:textId="77777777" w:rsidR="00E15E53" w:rsidRPr="00142C1D" w:rsidRDefault="00E15E53" w:rsidP="00E15E53">
      <w:pPr>
        <w:tabs>
          <w:tab w:val="left" w:pos="360"/>
        </w:tabs>
        <w:ind w:left="360" w:right="323" w:hanging="630"/>
        <w:jc w:val="both"/>
        <w:rPr>
          <w:rFonts w:ascii="Arial" w:hAnsi="Arial" w:cs="Arial"/>
          <w:b/>
          <w:sz w:val="18"/>
          <w:szCs w:val="18"/>
          <w:u w:val="single"/>
        </w:rPr>
      </w:pPr>
      <w:r w:rsidRPr="00142C1D">
        <w:rPr>
          <w:rFonts w:ascii="Arial" w:hAnsi="Arial" w:cs="Arial"/>
          <w:sz w:val="18"/>
          <w:szCs w:val="18"/>
        </w:rPr>
        <w:lastRenderedPageBreak/>
        <w:tab/>
        <w:t>Basis the above definition, generally,</w:t>
      </w:r>
      <w:r w:rsidRPr="00142C1D">
        <w:rPr>
          <w:rFonts w:ascii="Arial" w:hAnsi="Arial" w:cs="Arial"/>
          <w:b/>
          <w:sz w:val="18"/>
          <w:szCs w:val="18"/>
          <w:u w:val="single"/>
        </w:rPr>
        <w:t xml:space="preserve"> NO TCS would apply in the case of </w:t>
      </w:r>
    </w:p>
    <w:p w14:paraId="631EF004"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Obsolete Material </w:t>
      </w:r>
    </w:p>
    <w:p w14:paraId="34EAABFC"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Barrels/Drums sold by numbers</w:t>
      </w:r>
    </w:p>
    <w:p w14:paraId="29D4B6EB"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Machines/Equipment </w:t>
      </w:r>
    </w:p>
    <w:p w14:paraId="607A1D13"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Jerry cans sold by numbers</w:t>
      </w:r>
    </w:p>
    <w:p w14:paraId="47BA5B96"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Uniforms/Aprons </w:t>
      </w:r>
    </w:p>
    <w:p w14:paraId="535862BB"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Plastic barrels sold by numbers</w:t>
      </w:r>
    </w:p>
    <w:p w14:paraId="00D08697"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Radii/Catalogues/ Wastepaper/scrap plastic </w:t>
      </w:r>
    </w:p>
    <w:p w14:paraId="5AC7FC7C"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Fire wood</w:t>
      </w:r>
    </w:p>
    <w:p w14:paraId="452E12A4"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Utensils, empty tins of oil &amp; biscuits, jute bags &amp; other scrap from canteen</w:t>
      </w:r>
    </w:p>
    <w:p w14:paraId="138DEA9C" w14:textId="77777777" w:rsidR="00E15E53" w:rsidRPr="00142C1D" w:rsidRDefault="00E15E53" w:rsidP="00E15E53">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Others (If any)</w:t>
      </w:r>
    </w:p>
    <w:p w14:paraId="466E0BA8"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r>
      <w:proofErr w:type="gramStart"/>
      <w:r w:rsidRPr="00142C1D">
        <w:rPr>
          <w:rFonts w:ascii="Arial" w:hAnsi="Arial" w:cs="Arial"/>
          <w:sz w:val="18"/>
          <w:szCs w:val="18"/>
        </w:rPr>
        <w:t>Wherever required TCS and surcharge will be collected at applicable rate on sale value at the time of payment of balance amount.</w:t>
      </w:r>
      <w:proofErr w:type="gramEnd"/>
    </w:p>
    <w:p w14:paraId="06C21396" w14:textId="77777777" w:rsidR="00E15E53" w:rsidRPr="00142C1D" w:rsidRDefault="00E15E53" w:rsidP="00E15E53">
      <w:pPr>
        <w:pStyle w:val="BodyText"/>
        <w:tabs>
          <w:tab w:val="left" w:pos="360"/>
        </w:tabs>
        <w:spacing w:before="80"/>
        <w:ind w:left="360" w:right="324" w:hanging="630"/>
        <w:rPr>
          <w:rFonts w:ascii="Arial" w:hAnsi="Arial" w:cs="Arial"/>
          <w:b/>
          <w:sz w:val="18"/>
          <w:szCs w:val="18"/>
        </w:rPr>
      </w:pPr>
      <w:r w:rsidRPr="00142C1D">
        <w:rPr>
          <w:rFonts w:ascii="Arial" w:hAnsi="Arial" w:cs="Arial"/>
          <w:b/>
          <w:sz w:val="18"/>
          <w:szCs w:val="18"/>
        </w:rPr>
        <w:t xml:space="preserve">  31     I. Clause on Safety requirements </w:t>
      </w:r>
    </w:p>
    <w:p w14:paraId="5E761604" w14:textId="77777777" w:rsidR="00E15E53" w:rsidRPr="00142C1D" w:rsidRDefault="00E15E53" w:rsidP="00E15E53">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Buyers would be required to follow all safety rules and regulations of the company. Requirements in this regard have been laid down in the following paragraphs and for any clarification buyers may contact Safety department at Tata Motors. Buyers will be allowed to start removal of material only when they have confirmed in writing that they would follow the specified guidelines. While on this it may be noted that as per provision of Factories Act / Rules, the company is required to submit reports to the Inspector of Factories for all accidents inside the works immediately.</w:t>
      </w:r>
    </w:p>
    <w:p w14:paraId="73377DF4" w14:textId="77777777" w:rsidR="00E15E53" w:rsidRPr="00142C1D" w:rsidRDefault="00E15E53" w:rsidP="00E15E53">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Any violation of Safety norms by the buyers will attract penalty and the amount of penalty decided by the company will be final. Buyers must forthwith deposit this amount before continuing with any activity relating to particular lot including removal / lifting.</w:t>
      </w:r>
    </w:p>
    <w:p w14:paraId="32E7E610" w14:textId="77777777" w:rsidR="00E15E53" w:rsidRPr="00142C1D" w:rsidRDefault="00E15E53" w:rsidP="00E15E53">
      <w:pPr>
        <w:numPr>
          <w:ilvl w:val="0"/>
          <w:numId w:val="16"/>
        </w:numPr>
        <w:tabs>
          <w:tab w:val="clear" w:pos="2236"/>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The buyer would be required to arrange 1.0 </w:t>
      </w:r>
      <w:proofErr w:type="spellStart"/>
      <w:r w:rsidRPr="00142C1D">
        <w:rPr>
          <w:rFonts w:ascii="Arial" w:hAnsi="Arial" w:cs="Arial"/>
          <w:sz w:val="18"/>
          <w:szCs w:val="18"/>
        </w:rPr>
        <w:t>metre</w:t>
      </w:r>
      <w:proofErr w:type="spellEnd"/>
      <w:r w:rsidRPr="00142C1D">
        <w:rPr>
          <w:rFonts w:ascii="Arial" w:hAnsi="Arial" w:cs="Arial"/>
          <w:sz w:val="18"/>
          <w:szCs w:val="18"/>
        </w:rPr>
        <w:t xml:space="preserve"> high barricading of the area occupied by lot proposed for sale and have to provide red flags / lights, as required around the barricaded area before working. The buyer would arrange to remove all inflammable materials from around the place of work. They would require to place two display boards at a visible location one reading as “Men at Work” and other indicating “Buyer Details ” </w:t>
      </w:r>
      <w:proofErr w:type="spellStart"/>
      <w:r w:rsidRPr="00142C1D">
        <w:rPr>
          <w:rFonts w:ascii="Arial" w:hAnsi="Arial" w:cs="Arial"/>
          <w:sz w:val="18"/>
          <w:szCs w:val="18"/>
        </w:rPr>
        <w:t>viz</w:t>
      </w:r>
      <w:proofErr w:type="spellEnd"/>
      <w:r w:rsidRPr="00142C1D">
        <w:rPr>
          <w:rFonts w:ascii="Arial" w:hAnsi="Arial" w:cs="Arial"/>
          <w:sz w:val="18"/>
          <w:szCs w:val="18"/>
        </w:rPr>
        <w:t xml:space="preserve">: the name of buyer, lot no., the sale letter no., important telephone nos. where the buyer or his agent / nominee can be contacted, name of the supervisor available at site and his phone no. The supervisor so named should be also available at the site at the time of any work. However, for lots being lifted from locations normally designated for such scrap accumulation / lifting, requirement of barricading and “Men at work” display board may not apply and display board for “Buyer Details” would be adequate.   </w:t>
      </w:r>
    </w:p>
    <w:p w14:paraId="0571C75D" w14:textId="77777777" w:rsidR="00E15E53" w:rsidRPr="00142C1D" w:rsidRDefault="00E15E53" w:rsidP="00E15E53">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All persons working at any site within Tata Motors must have medical certificate of fitness from a Registered Medical Practitioner which can be produced on call or at reasonable notice. The buyer should ensure that workmen engaged by him use PPEs (Personal Protective Equipment) appropriate for the nature of work. Identified list of </w:t>
      </w:r>
      <w:smartTag w:uri="urn:schemas-microsoft-com:office:smarttags" w:element="stockticker">
        <w:r w:rsidRPr="00142C1D">
          <w:rPr>
            <w:rFonts w:ascii="Arial" w:hAnsi="Arial" w:cs="Arial"/>
            <w:sz w:val="18"/>
            <w:szCs w:val="18"/>
          </w:rPr>
          <w:t>PPE</w:t>
        </w:r>
      </w:smartTag>
      <w:r w:rsidRPr="00142C1D">
        <w:rPr>
          <w:rFonts w:ascii="Arial" w:hAnsi="Arial" w:cs="Arial"/>
          <w:sz w:val="18"/>
          <w:szCs w:val="18"/>
        </w:rPr>
        <w:t xml:space="preserve"> generally in use are safety helmet, safety shoes, goggles, hand gloves, apron, nose mask, sleeves as applicable.</w:t>
      </w:r>
    </w:p>
    <w:p w14:paraId="78F9DC33" w14:textId="77777777" w:rsidR="00E15E53" w:rsidRPr="00142C1D" w:rsidRDefault="00E15E53" w:rsidP="00E15E53">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On a daily basis on completion of work including lifting of materials / machines / </w:t>
      </w:r>
      <w:proofErr w:type="spellStart"/>
      <w:r w:rsidRPr="00142C1D">
        <w:rPr>
          <w:rFonts w:ascii="Arial" w:hAnsi="Arial" w:cs="Arial"/>
          <w:sz w:val="18"/>
          <w:szCs w:val="18"/>
        </w:rPr>
        <w:t>equipments</w:t>
      </w:r>
      <w:proofErr w:type="spellEnd"/>
      <w:r w:rsidRPr="00142C1D">
        <w:rPr>
          <w:rFonts w:ascii="Arial" w:hAnsi="Arial" w:cs="Arial"/>
          <w:sz w:val="18"/>
          <w:szCs w:val="18"/>
        </w:rPr>
        <w:t xml:space="preserve">, the area must be thoroughly cleaned for proper </w:t>
      </w:r>
      <w:proofErr w:type="spellStart"/>
      <w:r w:rsidRPr="00142C1D">
        <w:rPr>
          <w:rFonts w:ascii="Arial" w:hAnsi="Arial" w:cs="Arial"/>
          <w:sz w:val="18"/>
          <w:szCs w:val="18"/>
        </w:rPr>
        <w:t>house keeping</w:t>
      </w:r>
      <w:proofErr w:type="spellEnd"/>
      <w:r w:rsidRPr="00142C1D">
        <w:rPr>
          <w:rFonts w:ascii="Arial" w:hAnsi="Arial" w:cs="Arial"/>
          <w:sz w:val="18"/>
          <w:szCs w:val="18"/>
        </w:rPr>
        <w:t xml:space="preserve"> and any pit, sump etc. either filled or open (for any such pits /sump </w:t>
      </w:r>
      <w:proofErr w:type="spellStart"/>
      <w:r w:rsidRPr="00142C1D">
        <w:rPr>
          <w:rFonts w:ascii="Arial" w:hAnsi="Arial" w:cs="Arial"/>
          <w:sz w:val="18"/>
          <w:szCs w:val="18"/>
        </w:rPr>
        <w:t>etc</w:t>
      </w:r>
      <w:proofErr w:type="spellEnd"/>
      <w:r w:rsidRPr="00142C1D">
        <w:rPr>
          <w:rFonts w:ascii="Arial" w:hAnsi="Arial" w:cs="Arial"/>
          <w:sz w:val="18"/>
          <w:szCs w:val="18"/>
        </w:rPr>
        <w:t xml:space="preserve"> to be allowed to remain open, prior permission would have to be obtained by the buyer from the safety group well in advance) should be barricaded if required as prescribed. For details in this regard, they may contact the Safety group at Tata Motors.</w:t>
      </w:r>
    </w:p>
    <w:p w14:paraId="2481912E" w14:textId="77777777" w:rsidR="00E15E53" w:rsidRPr="00142C1D" w:rsidRDefault="00E15E53" w:rsidP="00E15E53">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If the buyer requires any facility or resources to be provided by Tata Motors like power, water, compressed air, lifting machine, tools, tackles etc. they should seek prior permission from concerned agencies before such usage in writing.</w:t>
      </w:r>
    </w:p>
    <w:p w14:paraId="19AB66E8" w14:textId="77777777" w:rsidR="00E15E53" w:rsidRPr="00142C1D" w:rsidRDefault="00E15E53" w:rsidP="00E15E53">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Normally the buyers are permitted to arrange lifting or working between </w:t>
      </w:r>
      <w:smartTag w:uri="urn:schemas-microsoft-com:office:smarttags" w:element="time">
        <w:smartTagPr>
          <w:attr w:name="Hour" w:val="8"/>
          <w:attr w:name="Minute" w:val="00"/>
        </w:smartTagPr>
        <w:r w:rsidRPr="00142C1D">
          <w:rPr>
            <w:rFonts w:ascii="Arial" w:hAnsi="Arial" w:cs="Arial"/>
            <w:sz w:val="18"/>
            <w:szCs w:val="18"/>
          </w:rPr>
          <w:t>8 am</w:t>
        </w:r>
      </w:smartTag>
      <w:r w:rsidRPr="00142C1D">
        <w:rPr>
          <w:rFonts w:ascii="Arial" w:hAnsi="Arial" w:cs="Arial"/>
          <w:sz w:val="18"/>
          <w:szCs w:val="18"/>
        </w:rPr>
        <w:t xml:space="preserve"> and 4.30 pm and for any working particularly in ‘B’ shift, the buyer has to arrange proper illumination without glare (equivalent to day light), hand lamp with proper </w:t>
      </w:r>
      <w:proofErr w:type="spellStart"/>
      <w:r w:rsidRPr="00142C1D">
        <w:rPr>
          <w:rFonts w:ascii="Arial" w:hAnsi="Arial" w:cs="Arial"/>
          <w:sz w:val="18"/>
          <w:szCs w:val="18"/>
        </w:rPr>
        <w:t>earthing</w:t>
      </w:r>
      <w:proofErr w:type="spellEnd"/>
      <w:r w:rsidRPr="00142C1D">
        <w:rPr>
          <w:rFonts w:ascii="Arial" w:hAnsi="Arial" w:cs="Arial"/>
          <w:sz w:val="18"/>
          <w:szCs w:val="18"/>
        </w:rPr>
        <w:t xml:space="preserve"> (plugged on socket), </w:t>
      </w:r>
      <w:proofErr w:type="spellStart"/>
      <w:r w:rsidRPr="00142C1D">
        <w:rPr>
          <w:rFonts w:ascii="Arial" w:hAnsi="Arial" w:cs="Arial"/>
          <w:sz w:val="18"/>
          <w:szCs w:val="18"/>
        </w:rPr>
        <w:t>colour</w:t>
      </w:r>
      <w:proofErr w:type="spellEnd"/>
      <w:r w:rsidRPr="00142C1D">
        <w:rPr>
          <w:rFonts w:ascii="Arial" w:hAnsi="Arial" w:cs="Arial"/>
          <w:sz w:val="18"/>
          <w:szCs w:val="18"/>
        </w:rPr>
        <w:t xml:space="preserve"> apron with illuminated tape and  red light on barricades. For ‘B’ shift working, it should be ensured that same person who have worked in ‘A’ shift do not continue beyond eight hours of work on any day.</w:t>
      </w:r>
    </w:p>
    <w:p w14:paraId="5F9799E9" w14:textId="77777777" w:rsidR="00E15E53" w:rsidRPr="00142C1D" w:rsidRDefault="00E15E53" w:rsidP="00E15E53">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There are special requirements for working at height (any work above 6 ft.), working in confined spaces, as well as working with application of heat. While details of requirement with regard to each type of work can be obtained from Safety Department at TML, the following should be taken up as broad guidelines :</w:t>
      </w:r>
    </w:p>
    <w:p w14:paraId="55F8725C" w14:textId="77777777" w:rsidR="00E15E53" w:rsidRPr="00142C1D" w:rsidRDefault="00E15E53" w:rsidP="00E15E53">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t xml:space="preserve">Any working above 6 </w:t>
      </w:r>
      <w:proofErr w:type="spellStart"/>
      <w:r w:rsidRPr="00142C1D">
        <w:rPr>
          <w:rFonts w:ascii="Arial" w:hAnsi="Arial" w:cs="Arial"/>
          <w:sz w:val="18"/>
          <w:szCs w:val="18"/>
        </w:rPr>
        <w:t>ft</w:t>
      </w:r>
      <w:proofErr w:type="spellEnd"/>
      <w:r w:rsidRPr="00142C1D">
        <w:rPr>
          <w:rFonts w:ascii="Arial" w:hAnsi="Arial" w:cs="Arial"/>
          <w:sz w:val="18"/>
          <w:szCs w:val="18"/>
        </w:rPr>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142C1D">
        <w:rPr>
          <w:rFonts w:ascii="Arial" w:hAnsi="Arial" w:cs="Arial"/>
          <w:sz w:val="18"/>
          <w:szCs w:val="18"/>
        </w:rPr>
        <w:t>equipments</w:t>
      </w:r>
      <w:proofErr w:type="spellEnd"/>
      <w:r w:rsidRPr="00142C1D">
        <w:rPr>
          <w:rFonts w:ascii="Arial" w:hAnsi="Arial" w:cs="Arial"/>
          <w:sz w:val="18"/>
          <w:szCs w:val="18"/>
        </w:rPr>
        <w:t>, tools, tackles, chain sling, wire rope etc. must be certified by competent person.</w:t>
      </w:r>
    </w:p>
    <w:p w14:paraId="374810C9" w14:textId="77777777" w:rsidR="00E15E53" w:rsidRPr="00142C1D" w:rsidRDefault="00E15E53" w:rsidP="00E15E53">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t xml:space="preserve">For working in confined space like pit, sewer, tunnel, gas line, vessel, buyer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pit should keep constant vigil / watch on activities of the person inside. The confined space must be kept with constant flow of air preferably with compressed air / high pressure </w:t>
      </w:r>
      <w:proofErr w:type="spellStart"/>
      <w:r w:rsidRPr="00142C1D">
        <w:rPr>
          <w:rFonts w:ascii="Arial" w:hAnsi="Arial" w:cs="Arial"/>
          <w:sz w:val="18"/>
          <w:szCs w:val="18"/>
        </w:rPr>
        <w:t>air line</w:t>
      </w:r>
      <w:proofErr w:type="spellEnd"/>
      <w:r w:rsidRPr="00142C1D">
        <w:rPr>
          <w:rFonts w:ascii="Arial" w:hAnsi="Arial" w:cs="Arial"/>
          <w:sz w:val="18"/>
          <w:szCs w:val="18"/>
        </w:rPr>
        <w:t xml:space="preserve">. The approach to the confined space should be isolated, barricaded with red flag / red light as applicable and mentioned earlier and buyer must ensure that there is no unauthorized entry. A written permission for entering the confined space may be obtained in advance from the Safety Group at Tata Motors </w:t>
      </w:r>
    </w:p>
    <w:p w14:paraId="62B8AEEE" w14:textId="77777777" w:rsidR="00E15E53" w:rsidRPr="00142C1D" w:rsidRDefault="00E15E53" w:rsidP="00E15E53">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t xml:space="preserve">For working with application of heat like oxy-cutting, the buyer would ensure use of cylinders certified fit for both DA / LPG and Oxygen with hoses in specified </w:t>
      </w:r>
      <w:proofErr w:type="spellStart"/>
      <w:r w:rsidRPr="00142C1D">
        <w:rPr>
          <w:rFonts w:ascii="Arial" w:hAnsi="Arial" w:cs="Arial"/>
          <w:sz w:val="18"/>
          <w:szCs w:val="18"/>
        </w:rPr>
        <w:t>colours</w:t>
      </w:r>
      <w:proofErr w:type="spellEnd"/>
      <w:r w:rsidRPr="00142C1D">
        <w:rPr>
          <w:rFonts w:ascii="Arial" w:hAnsi="Arial" w:cs="Arial"/>
          <w:sz w:val="18"/>
          <w:szCs w:val="18"/>
        </w:rPr>
        <w:t xml:space="preserve"> (Red for DA / LPG and Black / Green for oxygen) as well as back fire arrestors as required. This should be used mounted on a proper trolley. For any use of electrical welding equipment the buyer should ensure proper </w:t>
      </w:r>
      <w:proofErr w:type="spellStart"/>
      <w:r w:rsidRPr="00142C1D">
        <w:rPr>
          <w:rFonts w:ascii="Arial" w:hAnsi="Arial" w:cs="Arial"/>
          <w:sz w:val="18"/>
          <w:szCs w:val="18"/>
        </w:rPr>
        <w:t>earthing</w:t>
      </w:r>
      <w:proofErr w:type="spellEnd"/>
      <w:r w:rsidRPr="00142C1D">
        <w:rPr>
          <w:rFonts w:ascii="Arial" w:hAnsi="Arial" w:cs="Arial"/>
          <w:sz w:val="18"/>
          <w:szCs w:val="18"/>
        </w:rPr>
        <w:t xml:space="preserve"> thereof. The workmen in this area should use required PPEs like leather apron, gloves, hand sleeve, anklets, and leather legging etc., as required. For any guidelines in this regard they may contact the Safety </w:t>
      </w:r>
      <w:r w:rsidRPr="00142C1D">
        <w:rPr>
          <w:rFonts w:ascii="Arial" w:hAnsi="Arial" w:cs="Arial"/>
          <w:sz w:val="18"/>
          <w:szCs w:val="18"/>
        </w:rPr>
        <w:lastRenderedPageBreak/>
        <w:t xml:space="preserve">Department at Tata Motors. Work of this nature may be taken up with prior permission with Fire Service and Safety Departments at Tata Motors before start of the job. The buyer has to also ensure availability of basic </w:t>
      </w:r>
      <w:proofErr w:type="spellStart"/>
      <w:r w:rsidRPr="00142C1D">
        <w:rPr>
          <w:rFonts w:ascii="Arial" w:hAnsi="Arial" w:cs="Arial"/>
          <w:sz w:val="18"/>
          <w:szCs w:val="18"/>
        </w:rPr>
        <w:t>fire fighting</w:t>
      </w:r>
      <w:proofErr w:type="spellEnd"/>
      <w:r w:rsidRPr="00142C1D">
        <w:rPr>
          <w:rFonts w:ascii="Arial" w:hAnsi="Arial" w:cs="Arial"/>
          <w:sz w:val="18"/>
          <w:szCs w:val="18"/>
        </w:rPr>
        <w:t xml:space="preserve"> equipment like water, sand bucket, fire extinguisher etc.</w:t>
      </w:r>
    </w:p>
    <w:p w14:paraId="621BDE57"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g)</w:t>
      </w:r>
      <w:r w:rsidRPr="00142C1D">
        <w:rPr>
          <w:rFonts w:ascii="Arial" w:hAnsi="Arial" w:cs="Arial"/>
          <w:sz w:val="18"/>
          <w:szCs w:val="18"/>
        </w:rPr>
        <w:tab/>
        <w:t xml:space="preserve">For transportation the vehicle placed should be visibly in good condition with proper load body / front face / doors, </w:t>
      </w:r>
      <w:proofErr w:type="spellStart"/>
      <w:r w:rsidRPr="00142C1D">
        <w:rPr>
          <w:rFonts w:ascii="Arial" w:hAnsi="Arial" w:cs="Arial"/>
          <w:sz w:val="18"/>
          <w:szCs w:val="18"/>
        </w:rPr>
        <w:t>tyres</w:t>
      </w:r>
      <w:proofErr w:type="spellEnd"/>
      <w:r w:rsidRPr="00142C1D">
        <w:rPr>
          <w:rFonts w:ascii="Arial" w:hAnsi="Arial" w:cs="Arial"/>
          <w:sz w:val="18"/>
          <w:szCs w:val="18"/>
        </w:rPr>
        <w:t xml:space="preserve">, head light, brakes, horns etc., preferably not more than 15 years old and should have a valid certificate of fitness, tax token, as well as vehicle insurance. Driver must have a valid driving </w:t>
      </w:r>
      <w:proofErr w:type="spellStart"/>
      <w:r w:rsidRPr="00142C1D">
        <w:rPr>
          <w:rFonts w:ascii="Arial" w:hAnsi="Arial" w:cs="Arial"/>
          <w:sz w:val="18"/>
          <w:szCs w:val="18"/>
        </w:rPr>
        <w:t>licence</w:t>
      </w:r>
      <w:proofErr w:type="spellEnd"/>
      <w:r w:rsidRPr="00142C1D">
        <w:rPr>
          <w:rFonts w:ascii="Arial" w:hAnsi="Arial" w:cs="Arial"/>
          <w:sz w:val="18"/>
          <w:szCs w:val="18"/>
        </w:rPr>
        <w:t xml:space="preserve"> and both </w:t>
      </w:r>
      <w:proofErr w:type="spellStart"/>
      <w:r w:rsidRPr="00142C1D">
        <w:rPr>
          <w:rFonts w:ascii="Arial" w:hAnsi="Arial" w:cs="Arial"/>
          <w:sz w:val="18"/>
          <w:szCs w:val="18"/>
        </w:rPr>
        <w:t>khalasi</w:t>
      </w:r>
      <w:proofErr w:type="spellEnd"/>
      <w:r w:rsidRPr="00142C1D">
        <w:rPr>
          <w:rFonts w:ascii="Arial" w:hAnsi="Arial" w:cs="Arial"/>
          <w:sz w:val="18"/>
          <w:szCs w:val="18"/>
        </w:rPr>
        <w:t xml:space="preserve"> &amp; driver should have proper eye </w:t>
      </w:r>
      <w:proofErr w:type="spellStart"/>
      <w:r w:rsidRPr="00142C1D">
        <w:rPr>
          <w:rFonts w:ascii="Arial" w:hAnsi="Arial" w:cs="Arial"/>
          <w:sz w:val="18"/>
          <w:szCs w:val="18"/>
        </w:rPr>
        <w:t>check up</w:t>
      </w:r>
      <w:proofErr w:type="spellEnd"/>
      <w:r w:rsidRPr="00142C1D">
        <w:rPr>
          <w:rFonts w:ascii="Arial" w:hAnsi="Arial" w:cs="Arial"/>
          <w:sz w:val="18"/>
          <w:szCs w:val="18"/>
        </w:rPr>
        <w:t xml:space="preserve"> certificate issued by Ophthalmologist. The truck at any point of time should not be over-loaded and should be properly stacked / loaded and tied with the body of the truck, preferably covered with tarpaulin. In case of any overhang during transport, the buyer may approach Security Department in Tata Motors for suitable instructions and escort, if required. </w:t>
      </w:r>
    </w:p>
    <w:p w14:paraId="622D8F70" w14:textId="77777777" w:rsidR="00E15E53" w:rsidRPr="00142C1D" w:rsidRDefault="00E15E53" w:rsidP="00E15E53">
      <w:pPr>
        <w:tabs>
          <w:tab w:val="left" w:pos="360"/>
        </w:tabs>
        <w:spacing w:before="80"/>
        <w:ind w:left="360" w:right="324" w:hanging="630"/>
        <w:jc w:val="both"/>
        <w:rPr>
          <w:rFonts w:ascii="Arial" w:hAnsi="Arial" w:cs="Arial"/>
          <w:b/>
          <w:bCs/>
          <w:iCs/>
          <w:sz w:val="18"/>
          <w:szCs w:val="18"/>
        </w:rPr>
      </w:pPr>
      <w:r w:rsidRPr="00142C1D">
        <w:rPr>
          <w:rFonts w:ascii="Arial" w:hAnsi="Arial" w:cs="Arial"/>
          <w:b/>
          <w:i/>
          <w:iCs/>
          <w:sz w:val="18"/>
          <w:szCs w:val="18"/>
        </w:rPr>
        <w:t> </w:t>
      </w:r>
      <w:r w:rsidRPr="00142C1D">
        <w:rPr>
          <w:rFonts w:ascii="Arial" w:hAnsi="Arial" w:cs="Arial"/>
          <w:b/>
          <w:i/>
          <w:iCs/>
          <w:sz w:val="18"/>
          <w:szCs w:val="18"/>
        </w:rPr>
        <w:tab/>
      </w:r>
      <w:r w:rsidRPr="00142C1D">
        <w:rPr>
          <w:rFonts w:ascii="Arial" w:hAnsi="Arial" w:cs="Arial"/>
          <w:b/>
          <w:iCs/>
          <w:sz w:val="18"/>
          <w:szCs w:val="18"/>
        </w:rPr>
        <w:t>II. Clause on</w:t>
      </w:r>
      <w:r w:rsidRPr="00142C1D">
        <w:rPr>
          <w:rFonts w:ascii="Arial" w:hAnsi="Arial" w:cs="Arial"/>
          <w:iCs/>
          <w:sz w:val="18"/>
          <w:szCs w:val="18"/>
        </w:rPr>
        <w:t xml:space="preserve"> </w:t>
      </w:r>
      <w:r w:rsidRPr="00142C1D">
        <w:rPr>
          <w:rFonts w:ascii="Arial" w:hAnsi="Arial" w:cs="Arial"/>
          <w:b/>
          <w:bCs/>
          <w:iCs/>
          <w:sz w:val="18"/>
          <w:szCs w:val="18"/>
        </w:rPr>
        <w:t xml:space="preserve">DOCUMENTATION REQUIRED AS </w:t>
      </w:r>
      <w:smartTag w:uri="urn:schemas-microsoft-com:office:smarttags" w:element="stockticker">
        <w:r w:rsidRPr="00142C1D">
          <w:rPr>
            <w:rFonts w:ascii="Arial" w:hAnsi="Arial" w:cs="Arial"/>
            <w:b/>
            <w:bCs/>
            <w:iCs/>
            <w:sz w:val="18"/>
            <w:szCs w:val="18"/>
          </w:rPr>
          <w:t>PER</w:t>
        </w:r>
      </w:smartTag>
      <w:r w:rsidRPr="00142C1D">
        <w:rPr>
          <w:rFonts w:ascii="Arial" w:hAnsi="Arial" w:cs="Arial"/>
          <w:b/>
          <w:bCs/>
          <w:iCs/>
          <w:sz w:val="18"/>
          <w:szCs w:val="18"/>
        </w:rPr>
        <w:t xml:space="preserve"> ENVIRONMENT PROTECTION RULES</w:t>
      </w:r>
    </w:p>
    <w:p w14:paraId="08E4A1BE" w14:textId="77777777" w:rsidR="00E15E53" w:rsidRPr="00142C1D" w:rsidRDefault="00E15E53" w:rsidP="00E15E53">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 xml:space="preserve">As per Environment Protection and allied enactment, rules and regulation articles included in this lot are classified as hazardous wastes and would be permitted for sale or auction by M/s. Tata Motors only to registered refiner or recycler, as the case may be, who undertakes to refine or recycle the waste within the period of validity of the certificate of registration.  On commercial acceptance of offer, M/s. Tata Motors will issue sale letter and the buyer will be required to comply with all environment related documentation before due date for payment as indicated in the sale letter or such extended period of payment with penalty as indicated in the tender / auction terms and conditions. In the event of failure to comply with this requirement, buyer will be liable to forfeiture of earnest money. The principal requirements under the Environment Protection and allied enactment, rules and regulation have been indicated below for information, but it will be buyer’s responsibility to ensure comprehensive compliance </w:t>
      </w:r>
    </w:p>
    <w:p w14:paraId="461DB8A2" w14:textId="77777777" w:rsidR="00E15E53" w:rsidRPr="00142C1D" w:rsidRDefault="00E15E53" w:rsidP="00E15E53">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Registration with the Central Pollution Control Board/ Ministry of Environment and Forests (if registered earlier and if such registration has not been cancelled or has not ceased to operate).</w:t>
      </w:r>
    </w:p>
    <w:p w14:paraId="7D410B0B" w14:textId="77777777" w:rsidR="00E15E53" w:rsidRPr="00142C1D" w:rsidRDefault="00E15E53" w:rsidP="00E15E53">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Consent from the concerned State Pollution Control Board regarding emission to air under Air (Prevention &amp; Control of Pollution) Act.</w:t>
      </w:r>
    </w:p>
    <w:p w14:paraId="4351B04A" w14:textId="77777777" w:rsidR="00E15E53" w:rsidRPr="00142C1D" w:rsidRDefault="00E15E53" w:rsidP="00E15E53">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 xml:space="preserve">Consent from the concerned State Pollution Control Board regarding discharge to water under Water (Prevention &amp; Control of Pollution) Act. </w:t>
      </w:r>
    </w:p>
    <w:p w14:paraId="2FE4D423" w14:textId="77777777" w:rsidR="00E15E53" w:rsidRPr="00142C1D" w:rsidRDefault="00E15E53" w:rsidP="00E15E53">
      <w:pPr>
        <w:numPr>
          <w:ilvl w:val="0"/>
          <w:numId w:val="45"/>
        </w:numPr>
        <w:tabs>
          <w:tab w:val="left" w:pos="360"/>
        </w:tabs>
        <w:spacing w:before="20" w:after="0" w:line="240" w:lineRule="auto"/>
        <w:ind w:left="357" w:right="323" w:hanging="448"/>
        <w:jc w:val="both"/>
        <w:rPr>
          <w:rFonts w:ascii="Arial" w:hAnsi="Arial" w:cs="Arial"/>
          <w:iCs/>
          <w:sz w:val="18"/>
          <w:szCs w:val="18"/>
        </w:rPr>
      </w:pPr>
      <w:proofErr w:type="spellStart"/>
      <w:r w:rsidRPr="00142C1D">
        <w:rPr>
          <w:rFonts w:ascii="Arial" w:hAnsi="Arial" w:cs="Arial"/>
          <w:iCs/>
          <w:sz w:val="18"/>
          <w:szCs w:val="18"/>
        </w:rPr>
        <w:t>Authorisation</w:t>
      </w:r>
      <w:proofErr w:type="spellEnd"/>
      <w:r w:rsidRPr="00142C1D">
        <w:rPr>
          <w:rFonts w:ascii="Arial" w:hAnsi="Arial" w:cs="Arial"/>
          <w:iCs/>
          <w:sz w:val="18"/>
          <w:szCs w:val="18"/>
        </w:rPr>
        <w:t xml:space="preserve"> for collection, reception, treatment, transport, storage and disposal of wastes issued from State Pollution Control Board and / or competent authority.</w:t>
      </w:r>
    </w:p>
    <w:p w14:paraId="78AB009A" w14:textId="77777777" w:rsidR="00E15E53" w:rsidRPr="00142C1D" w:rsidRDefault="00E15E53" w:rsidP="00E15E53">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
          <w:iCs/>
          <w:sz w:val="18"/>
          <w:szCs w:val="18"/>
        </w:rPr>
        <w:t>For buyers outside the state of Jharkhand</w:t>
      </w:r>
      <w:r w:rsidRPr="00142C1D">
        <w:rPr>
          <w:rFonts w:ascii="Arial" w:hAnsi="Arial" w:cs="Arial"/>
          <w:iCs/>
          <w:sz w:val="18"/>
          <w:szCs w:val="18"/>
        </w:rPr>
        <w:t xml:space="preserve"> ‘No Objection Certificate’ from the concerned State Pollution Control Board under whose jurisdiction the recycler / refiner is located. </w:t>
      </w:r>
    </w:p>
    <w:p w14:paraId="5343157F" w14:textId="77777777" w:rsidR="00E15E53" w:rsidRPr="00142C1D" w:rsidRDefault="00E15E53" w:rsidP="00E15E53">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Original Pass Book issued by Central Pollution Control Board will have to be produced on the day of lifting for making necessary entry failing which delivery will not be given.</w:t>
      </w:r>
    </w:p>
    <w:p w14:paraId="4F9C8539" w14:textId="77777777" w:rsidR="00E15E53" w:rsidRPr="00142C1D" w:rsidRDefault="00E15E53" w:rsidP="00E15E53">
      <w:pPr>
        <w:numPr>
          <w:ilvl w:val="1"/>
          <w:numId w:val="16"/>
        </w:numPr>
        <w:tabs>
          <w:tab w:val="clear" w:pos="3136"/>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Purchaser are cautioned that attempt of misuse of Gate Pass, </w:t>
      </w:r>
      <w:proofErr w:type="spellStart"/>
      <w:r w:rsidRPr="00142C1D">
        <w:rPr>
          <w:rFonts w:ascii="Arial" w:hAnsi="Arial" w:cs="Arial"/>
          <w:sz w:val="18"/>
          <w:szCs w:val="18"/>
        </w:rPr>
        <w:t>Challans</w:t>
      </w:r>
      <w:proofErr w:type="spellEnd"/>
      <w:r w:rsidRPr="00142C1D">
        <w:rPr>
          <w:rFonts w:ascii="Arial" w:hAnsi="Arial" w:cs="Arial"/>
          <w:sz w:val="18"/>
          <w:szCs w:val="18"/>
        </w:rPr>
        <w:t xml:space="preserve"> authorizing delivery or any such documents will open them to serious penalties or such other action as may be deemed fit by the Company.  The purchasers should therefore ensure that important documents relating to sale are in the custody of trustworthy and responsible persons.</w:t>
      </w:r>
    </w:p>
    <w:p w14:paraId="42AFBE9D" w14:textId="77777777" w:rsidR="00E15E53" w:rsidRPr="00142C1D" w:rsidRDefault="00E15E53" w:rsidP="00E15E53">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33.</w:t>
      </w:r>
      <w:r w:rsidRPr="00142C1D">
        <w:rPr>
          <w:rFonts w:ascii="Arial" w:hAnsi="Arial" w:cs="Arial"/>
          <w:sz w:val="18"/>
          <w:szCs w:val="18"/>
        </w:rPr>
        <w:tab/>
        <w:t xml:space="preserve">The Company shall not be liable for non-performance of any contract either wholly or in part nor any delay in performance resulting from or due to any cause beyond the Company’s control.  Such causes will include fire, strike, go-slow, lock-out, closure, dispute with workmen, uncertain and unstable </w:t>
      </w:r>
      <w:proofErr w:type="spellStart"/>
      <w:r w:rsidRPr="00142C1D">
        <w:rPr>
          <w:rFonts w:ascii="Arial" w:hAnsi="Arial" w:cs="Arial"/>
          <w:sz w:val="18"/>
          <w:szCs w:val="18"/>
        </w:rPr>
        <w:t>labour</w:t>
      </w:r>
      <w:proofErr w:type="spellEnd"/>
      <w:r w:rsidRPr="00142C1D">
        <w:rPr>
          <w:rFonts w:ascii="Arial" w:hAnsi="Arial" w:cs="Arial"/>
          <w:sz w:val="18"/>
          <w:szCs w:val="18"/>
        </w:rPr>
        <w:t xml:space="preserve"> situation, war, riot, civil commotion, pestilence, epidemic, flood, accident, damage or accident to machinery, shortage of wagons, shortage of any raw materials, shortage of </w:t>
      </w:r>
      <w:proofErr w:type="spellStart"/>
      <w:r w:rsidRPr="00142C1D">
        <w:rPr>
          <w:rFonts w:ascii="Arial" w:hAnsi="Arial" w:cs="Arial"/>
          <w:sz w:val="18"/>
          <w:szCs w:val="18"/>
        </w:rPr>
        <w:t>labour</w:t>
      </w:r>
      <w:proofErr w:type="spellEnd"/>
      <w:r w:rsidRPr="00142C1D">
        <w:rPr>
          <w:rFonts w:ascii="Arial" w:hAnsi="Arial" w:cs="Arial"/>
          <w:sz w:val="18"/>
          <w:szCs w:val="18"/>
        </w:rPr>
        <w:t>, Govt. or Railway restrictions, Acts/demands or requirements of the Government.  The causes will also include direct or indirect consequences of the aforesaid causes. The existence of such causes or consequences shall operate till the time it is necessary to enable the Company to effect performance after the cause of delay have ceased to exist.  The Company shall be entitled to give notice to purchaser and cancel any contract, the performance of which is likely to be delayed by any of the causes aforesaid.  In such cases the purchasers shall have no claim upon the Company of any kind.  The provisions of this paragraph shall not be limited or abrogated by any other terms of the contract whether printed or written nor will the provisions of this clause abrogate or limit the effect of any other case mentioned in this catalogue.</w:t>
      </w:r>
    </w:p>
    <w:p w14:paraId="6B305DE1"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34 </w:t>
      </w:r>
      <w:r w:rsidRPr="00142C1D">
        <w:rPr>
          <w:rFonts w:ascii="Arial" w:hAnsi="Arial" w:cs="Arial"/>
          <w:sz w:val="18"/>
          <w:szCs w:val="18"/>
        </w:rPr>
        <w:tab/>
        <w:t xml:space="preserve">Any dispute relating to the Auction shall be decided by the Company’s representative at the time of the Auction duly </w:t>
      </w:r>
      <w:proofErr w:type="spellStart"/>
      <w:r w:rsidRPr="00142C1D">
        <w:rPr>
          <w:rFonts w:ascii="Arial" w:hAnsi="Arial" w:cs="Arial"/>
          <w:sz w:val="18"/>
          <w:szCs w:val="18"/>
        </w:rPr>
        <w:t>authorised</w:t>
      </w:r>
      <w:proofErr w:type="spellEnd"/>
      <w:r w:rsidRPr="00142C1D">
        <w:rPr>
          <w:rFonts w:ascii="Arial" w:hAnsi="Arial" w:cs="Arial"/>
          <w:sz w:val="18"/>
          <w:szCs w:val="18"/>
        </w:rPr>
        <w:t xml:space="preserve"> to take such decisions on behalf of the Company.  The decisions so taken shall be final binding on all persons.</w:t>
      </w:r>
    </w:p>
    <w:p w14:paraId="398E8091"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35 </w:t>
      </w:r>
      <w:r w:rsidRPr="00142C1D">
        <w:rPr>
          <w:rFonts w:ascii="Arial" w:hAnsi="Arial" w:cs="Arial"/>
          <w:sz w:val="18"/>
          <w:szCs w:val="18"/>
        </w:rPr>
        <w:tab/>
        <w:t>All complaints of whatsoever nature should be referred to the Plant Head (Jamshedpur), Tata Motors Ltd</w:t>
      </w:r>
      <w:smartTag w:uri="urn:schemas-microsoft-com:office:smarttags" w:element="PersonName">
        <w:r w:rsidRPr="00142C1D">
          <w:rPr>
            <w:rFonts w:ascii="Arial" w:hAnsi="Arial" w:cs="Arial"/>
            <w:sz w:val="18"/>
            <w:szCs w:val="18"/>
          </w:rPr>
          <w:t>.</w:t>
        </w:r>
      </w:smartTag>
      <w:r w:rsidRPr="00142C1D">
        <w:rPr>
          <w:rFonts w:ascii="Arial" w:hAnsi="Arial" w:cs="Arial"/>
          <w:sz w:val="18"/>
          <w:szCs w:val="18"/>
        </w:rPr>
        <w:t>, Jamshedpur immediately by the parties concerned.</w:t>
      </w:r>
      <w:r w:rsidRPr="00142C1D">
        <w:rPr>
          <w:rFonts w:ascii="Arial" w:hAnsi="Arial" w:cs="Arial"/>
          <w:color w:val="FF0000"/>
          <w:sz w:val="18"/>
          <w:szCs w:val="18"/>
        </w:rPr>
        <w:t xml:space="preserve"> </w:t>
      </w:r>
      <w:r w:rsidRPr="00142C1D">
        <w:rPr>
          <w:rFonts w:ascii="Arial" w:hAnsi="Arial" w:cs="Arial"/>
          <w:sz w:val="18"/>
          <w:szCs w:val="18"/>
        </w:rPr>
        <w:t>However, no query / request / clarification/ complaints will be entertained after 30 calendar days in case of arranged lots / assets lots  and 90 days in case of arising lot from the last date of lifting mentioned in sale letter or lot closure / lot forfeiture date.</w:t>
      </w:r>
    </w:p>
    <w:p w14:paraId="2AE71005"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36 </w:t>
      </w:r>
      <w:r w:rsidRPr="00142C1D">
        <w:rPr>
          <w:rFonts w:ascii="Arial" w:hAnsi="Arial" w:cs="Arial"/>
          <w:sz w:val="18"/>
          <w:szCs w:val="18"/>
        </w:rPr>
        <w:tab/>
        <w:t>Any dispute arising out of any contract shall be decided in Jamshedpur, Jharkhand by the Courts in Jamshedpur only and by no other Courts.  The Courts in Jamshedpur shall have exclusive jurisdiction to adjudicate upon any such dispute. However, the buyer going for legal proceeding against TML with their firm will not be allowed to participate in any future event/ auction</w:t>
      </w:r>
      <w:r>
        <w:rPr>
          <w:rFonts w:ascii="Arial" w:hAnsi="Arial" w:cs="Arial"/>
          <w:sz w:val="18"/>
          <w:szCs w:val="18"/>
        </w:rPr>
        <w:t xml:space="preserve"> of</w:t>
      </w:r>
      <w:r w:rsidRPr="00142C1D">
        <w:rPr>
          <w:rFonts w:ascii="Arial" w:hAnsi="Arial" w:cs="Arial"/>
          <w:sz w:val="18"/>
          <w:szCs w:val="18"/>
        </w:rPr>
        <w:t xml:space="preserve"> TML till the case is settled. Also, the existing active lots of the buyer/firm will be dealt as per terms and condition of catalogue as applicable. </w:t>
      </w:r>
    </w:p>
    <w:p w14:paraId="7D5E6562" w14:textId="77777777" w:rsidR="00E15E53" w:rsidRPr="00142C1D" w:rsidRDefault="00E15E53" w:rsidP="00E15E53">
      <w:pPr>
        <w:pStyle w:val="BodyText2"/>
        <w:tabs>
          <w:tab w:val="left" w:pos="360"/>
          <w:tab w:val="left" w:pos="810"/>
        </w:tabs>
        <w:spacing w:before="80"/>
        <w:ind w:left="360" w:right="182" w:hanging="630"/>
        <w:rPr>
          <w:rFonts w:ascii="Arial" w:hAnsi="Arial" w:cs="Arial"/>
          <w:sz w:val="18"/>
          <w:szCs w:val="18"/>
        </w:rPr>
      </w:pPr>
      <w:r w:rsidRPr="00142C1D">
        <w:rPr>
          <w:rFonts w:ascii="Arial" w:hAnsi="Arial" w:cs="Arial"/>
          <w:sz w:val="18"/>
          <w:szCs w:val="18"/>
        </w:rPr>
        <w:t>37</w:t>
      </w:r>
      <w:r w:rsidRPr="00142C1D">
        <w:rPr>
          <w:rFonts w:ascii="Arial" w:hAnsi="Arial" w:cs="Arial"/>
          <w:sz w:val="18"/>
          <w:szCs w:val="18"/>
        </w:rPr>
        <w:tab/>
        <w:t>Company reserves the right to cancel the sale at any point up to the actual delivery of material without assigning any reason whatsoever.</w:t>
      </w:r>
    </w:p>
    <w:p w14:paraId="29644B14"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lastRenderedPageBreak/>
        <w:t>38</w:t>
      </w:r>
      <w:r w:rsidRPr="00142C1D">
        <w:rPr>
          <w:rFonts w:ascii="Arial" w:hAnsi="Arial" w:cs="Arial"/>
          <w:sz w:val="18"/>
          <w:szCs w:val="18"/>
        </w:rPr>
        <w:tab/>
        <w:t>Capital items (surplus/obsolete) will be delivered generally from the surplus machinery stores only, irrespective of place of inspection or from any other site as decided by the Company.</w:t>
      </w:r>
    </w:p>
    <w:p w14:paraId="07A0F617"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39</w:t>
      </w:r>
      <w:r w:rsidRPr="00142C1D">
        <w:rPr>
          <w:rFonts w:ascii="Arial" w:hAnsi="Arial" w:cs="Arial"/>
          <w:sz w:val="18"/>
          <w:szCs w:val="18"/>
        </w:rPr>
        <w:tab/>
        <w:t>Photography inside the Tata Motors Works is strictly prohibited. Any person found to be taking photographs, during inspection or otherwise, will be debarred from taking any further part in the inspection as well as in the Auction.</w:t>
      </w:r>
    </w:p>
    <w:p w14:paraId="450D9032"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b/>
          <w:bCs/>
          <w:sz w:val="18"/>
          <w:szCs w:val="18"/>
        </w:rPr>
        <w:t xml:space="preserve">40     </w:t>
      </w:r>
      <w:r>
        <w:rPr>
          <w:rFonts w:ascii="Arial" w:hAnsi="Arial" w:cs="Arial"/>
          <w:b/>
          <w:bCs/>
          <w:sz w:val="18"/>
          <w:szCs w:val="18"/>
        </w:rPr>
        <w:t xml:space="preserve">  </w:t>
      </w:r>
      <w:r w:rsidRPr="00142C1D">
        <w:rPr>
          <w:rFonts w:ascii="Arial" w:hAnsi="Arial" w:cs="Arial"/>
          <w:b/>
          <w:bCs/>
          <w:sz w:val="18"/>
          <w:szCs w:val="18"/>
        </w:rPr>
        <w:t>SUBMISSION OF PAN (Permanent Income Tax Account No.</w:t>
      </w:r>
      <w:r w:rsidRPr="00142C1D">
        <w:rPr>
          <w:rFonts w:ascii="Arial" w:hAnsi="Arial" w:cs="Arial"/>
          <w:sz w:val="18"/>
          <w:szCs w:val="18"/>
        </w:rPr>
        <w:t xml:space="preserve">):  It is now statutory to quote PAN No. on the TCS certificate and half yearly returns being filled with the Income Tax Authority.  In view of this all buyers must indicate their PAN No. and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along with photocopy of their PAN and GST(IGST / CGST &amp; SGST)  registration certificate.  </w:t>
      </w:r>
      <w:r w:rsidRPr="00142C1D">
        <w:rPr>
          <w:rFonts w:ascii="Arial" w:hAnsi="Arial" w:cs="Arial"/>
          <w:b/>
          <w:sz w:val="18"/>
          <w:szCs w:val="18"/>
        </w:rPr>
        <w:t>For all new buyers who do not have a buyer code this is mandatory without which their bids will not be accepted and earnest money will be forfeited</w:t>
      </w:r>
      <w:r w:rsidRPr="00142C1D">
        <w:rPr>
          <w:rFonts w:ascii="Arial" w:hAnsi="Arial" w:cs="Arial"/>
          <w:sz w:val="18"/>
          <w:szCs w:val="18"/>
        </w:rPr>
        <w:t>.</w:t>
      </w:r>
    </w:p>
    <w:p w14:paraId="34619EB7"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41 </w:t>
      </w:r>
      <w:r w:rsidRPr="00142C1D">
        <w:rPr>
          <w:rFonts w:ascii="Arial" w:hAnsi="Arial" w:cs="Arial"/>
          <w:sz w:val="18"/>
          <w:szCs w:val="18"/>
        </w:rPr>
        <w:tab/>
        <w:t>All buyers need to intimate their e mail/Fax number, address in auction hall to auctioneer before bid starts.</w:t>
      </w:r>
    </w:p>
    <w:p w14:paraId="20129013"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42        On case to case basis, for any lot, the Scrap Disposal Committee reserves its right to revisit any of the terms and conditions for revision, relaxation and /or alteration. Any such action from the Company will not set any precedence</w:t>
      </w:r>
    </w:p>
    <w:p w14:paraId="032DE839" w14:textId="77777777" w:rsidR="00E15E53" w:rsidRPr="00142C1D" w:rsidRDefault="00E15E53" w:rsidP="00E15E53">
      <w:pPr>
        <w:numPr>
          <w:ilvl w:val="0"/>
          <w:numId w:val="30"/>
        </w:numPr>
        <w:tabs>
          <w:tab w:val="clear" w:pos="1350"/>
          <w:tab w:val="left" w:pos="360"/>
        </w:tabs>
        <w:spacing w:before="80" w:after="0" w:line="240" w:lineRule="auto"/>
        <w:ind w:left="360" w:right="182" w:hanging="630"/>
        <w:jc w:val="both"/>
        <w:rPr>
          <w:rFonts w:ascii="Arial" w:hAnsi="Arial" w:cs="Arial"/>
          <w:sz w:val="18"/>
          <w:szCs w:val="18"/>
        </w:rPr>
      </w:pPr>
      <w:r w:rsidRPr="00142C1D">
        <w:rPr>
          <w:rFonts w:ascii="Arial" w:hAnsi="Arial" w:cs="Arial"/>
          <w:sz w:val="18"/>
          <w:szCs w:val="18"/>
        </w:rPr>
        <w:t>All existing buyer while signing in the bid sheet must mention the buyer code in bid sheet and ensure correctness of the address.</w:t>
      </w:r>
    </w:p>
    <w:p w14:paraId="1332727B" w14:textId="77777777" w:rsidR="00E15E53" w:rsidRPr="00142C1D" w:rsidRDefault="00E15E53" w:rsidP="00E15E53">
      <w:pPr>
        <w:numPr>
          <w:ilvl w:val="0"/>
          <w:numId w:val="30"/>
        </w:numPr>
        <w:tabs>
          <w:tab w:val="clear" w:pos="1350"/>
          <w:tab w:val="left" w:pos="360"/>
        </w:tabs>
        <w:spacing w:before="80" w:after="0" w:line="240" w:lineRule="auto"/>
        <w:ind w:left="360" w:right="182" w:hanging="630"/>
        <w:jc w:val="both"/>
        <w:rPr>
          <w:rFonts w:ascii="Arial" w:hAnsi="Arial" w:cs="Arial"/>
          <w:sz w:val="18"/>
          <w:szCs w:val="18"/>
        </w:rPr>
      </w:pPr>
      <w:r w:rsidRPr="00142C1D">
        <w:rPr>
          <w:rFonts w:ascii="Arial" w:hAnsi="Arial" w:cs="Arial"/>
          <w:sz w:val="18"/>
          <w:szCs w:val="18"/>
        </w:rPr>
        <w:t>Buyers are requested to listen carefully announcement by the auctioneer during inspection and auction hall.</w:t>
      </w:r>
    </w:p>
    <w:p w14:paraId="115E8CC4"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45 </w:t>
      </w:r>
      <w:r w:rsidRPr="00142C1D">
        <w:rPr>
          <w:rFonts w:ascii="Arial" w:hAnsi="Arial" w:cs="Arial"/>
          <w:sz w:val="18"/>
          <w:szCs w:val="18"/>
        </w:rPr>
        <w:tab/>
        <w:t xml:space="preserve">On every Saturday 2 </w:t>
      </w:r>
      <w:proofErr w:type="spellStart"/>
      <w:r w:rsidRPr="00142C1D">
        <w:rPr>
          <w:rFonts w:ascii="Arial" w:hAnsi="Arial" w:cs="Arial"/>
          <w:sz w:val="18"/>
          <w:szCs w:val="18"/>
        </w:rPr>
        <w:t>hrs</w:t>
      </w:r>
      <w:proofErr w:type="spellEnd"/>
      <w:r w:rsidRPr="00142C1D">
        <w:rPr>
          <w:rFonts w:ascii="Arial" w:hAnsi="Arial" w:cs="Arial"/>
          <w:sz w:val="18"/>
          <w:szCs w:val="18"/>
        </w:rPr>
        <w:t xml:space="preserve"> (2 PM to 4 PM) has been reserved for discussion with buyers in Disposal </w:t>
      </w:r>
      <w:proofErr w:type="spellStart"/>
      <w:r w:rsidRPr="00142C1D">
        <w:rPr>
          <w:rFonts w:ascii="Arial" w:hAnsi="Arial" w:cs="Arial"/>
          <w:sz w:val="18"/>
          <w:szCs w:val="18"/>
        </w:rPr>
        <w:t>Dept</w:t>
      </w:r>
      <w:proofErr w:type="spellEnd"/>
      <w:r w:rsidRPr="00142C1D">
        <w:rPr>
          <w:rFonts w:ascii="Arial" w:hAnsi="Arial" w:cs="Arial"/>
          <w:sz w:val="18"/>
          <w:szCs w:val="18"/>
        </w:rPr>
        <w:t xml:space="preserve"> office. Concerned officer of disposal </w:t>
      </w:r>
      <w:proofErr w:type="spellStart"/>
      <w:r w:rsidRPr="00142C1D">
        <w:rPr>
          <w:rFonts w:ascii="Arial" w:hAnsi="Arial" w:cs="Arial"/>
          <w:sz w:val="18"/>
          <w:szCs w:val="18"/>
        </w:rPr>
        <w:t>dept</w:t>
      </w:r>
      <w:proofErr w:type="spellEnd"/>
      <w:r w:rsidRPr="00142C1D">
        <w:rPr>
          <w:rFonts w:ascii="Arial" w:hAnsi="Arial" w:cs="Arial"/>
          <w:sz w:val="18"/>
          <w:szCs w:val="18"/>
        </w:rPr>
        <w:t xml:space="preserve"> along with Finance </w:t>
      </w:r>
      <w:proofErr w:type="spellStart"/>
      <w:r w:rsidRPr="00142C1D">
        <w:rPr>
          <w:rFonts w:ascii="Arial" w:hAnsi="Arial" w:cs="Arial"/>
          <w:sz w:val="18"/>
          <w:szCs w:val="18"/>
        </w:rPr>
        <w:t>dept</w:t>
      </w:r>
      <w:proofErr w:type="spellEnd"/>
      <w:r w:rsidRPr="00142C1D">
        <w:rPr>
          <w:rFonts w:ascii="Arial" w:hAnsi="Arial" w:cs="Arial"/>
          <w:sz w:val="18"/>
          <w:szCs w:val="18"/>
        </w:rPr>
        <w:t xml:space="preserve"> will be available during this time.</w:t>
      </w:r>
    </w:p>
    <w:p w14:paraId="734AE888"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46. </w:t>
      </w:r>
      <w:r w:rsidRPr="00142C1D">
        <w:rPr>
          <w:rFonts w:ascii="Arial" w:hAnsi="Arial" w:cs="Arial"/>
          <w:sz w:val="18"/>
          <w:szCs w:val="18"/>
        </w:rPr>
        <w:tab/>
        <w:t xml:space="preserve">Any clarification required for any lot or Tax/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should be made during the inspection days only.  No clarification or enquiry will be entertained in the auction hall/later stage. </w:t>
      </w:r>
    </w:p>
    <w:p w14:paraId="1BC7A57D" w14:textId="77777777" w:rsidR="00E15E53" w:rsidRPr="00142C1D" w:rsidRDefault="00E15E53" w:rsidP="00E15E53">
      <w:pPr>
        <w:tabs>
          <w:tab w:val="left" w:pos="360"/>
        </w:tabs>
        <w:spacing w:before="80"/>
        <w:ind w:left="360" w:right="182" w:hanging="630"/>
        <w:jc w:val="both"/>
        <w:rPr>
          <w:rFonts w:ascii="Arial" w:hAnsi="Arial" w:cs="Arial"/>
          <w:i/>
          <w:iCs/>
          <w:sz w:val="18"/>
          <w:szCs w:val="18"/>
        </w:rPr>
      </w:pPr>
      <w:r w:rsidRPr="00142C1D">
        <w:rPr>
          <w:rFonts w:ascii="Arial" w:hAnsi="Arial" w:cs="Arial"/>
          <w:i/>
          <w:iCs/>
          <w:sz w:val="18"/>
          <w:szCs w:val="18"/>
        </w:rPr>
        <w:t>47.</w:t>
      </w:r>
      <w:r w:rsidRPr="00142C1D">
        <w:rPr>
          <w:rFonts w:ascii="Arial" w:hAnsi="Arial" w:cs="Arial"/>
          <w:i/>
          <w:iCs/>
          <w:sz w:val="18"/>
          <w:szCs w:val="18"/>
        </w:rPr>
        <w:tab/>
        <w:t xml:space="preserve">Tax invoices would only be issued to those buyers who are registered under the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w:t>
      </w:r>
      <w:r w:rsidRPr="00142C1D">
        <w:rPr>
          <w:rFonts w:ascii="Arial" w:hAnsi="Arial" w:cs="Arial"/>
          <w:i/>
          <w:iCs/>
          <w:sz w:val="18"/>
          <w:szCs w:val="18"/>
        </w:rPr>
        <w:t xml:space="preserve">Acts. All buyers who are registered under the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w:t>
      </w:r>
      <w:r w:rsidRPr="00142C1D">
        <w:rPr>
          <w:rFonts w:ascii="Arial" w:hAnsi="Arial" w:cs="Arial"/>
          <w:i/>
          <w:iCs/>
          <w:sz w:val="18"/>
          <w:szCs w:val="18"/>
        </w:rPr>
        <w:t xml:space="preserve"> Acts should submit self-certified copy of the </w:t>
      </w:r>
      <w:r w:rsidRPr="00142C1D">
        <w:rPr>
          <w:rFonts w:ascii="Arial" w:hAnsi="Arial" w:cs="Arial"/>
          <w:sz w:val="18"/>
          <w:szCs w:val="18"/>
        </w:rPr>
        <w:t>GST(IGST / CGST &amp; SGST)</w:t>
      </w:r>
      <w:r w:rsidRPr="00142C1D">
        <w:rPr>
          <w:rFonts w:ascii="Arial" w:hAnsi="Arial" w:cs="Arial"/>
          <w:i/>
          <w:iCs/>
          <w:sz w:val="18"/>
          <w:szCs w:val="18"/>
        </w:rPr>
        <w:t xml:space="preserve"> registration certificate at the time of initial deposit of Lot money. Tata Motors Ltd. will not entertain any query if buyer fails in complying with the above requirements”.</w:t>
      </w:r>
    </w:p>
    <w:p w14:paraId="55247E75" w14:textId="77777777" w:rsidR="00E15E53" w:rsidRPr="00142C1D" w:rsidRDefault="00E15E53" w:rsidP="00E15E53">
      <w:pPr>
        <w:tabs>
          <w:tab w:val="left" w:pos="360"/>
        </w:tabs>
        <w:spacing w:before="80"/>
        <w:ind w:left="360" w:right="182" w:hanging="630"/>
        <w:rPr>
          <w:rFonts w:ascii="Arial" w:hAnsi="Arial" w:cs="Arial"/>
          <w:bCs/>
          <w:sz w:val="18"/>
          <w:szCs w:val="18"/>
        </w:rPr>
      </w:pPr>
      <w:r w:rsidRPr="00142C1D">
        <w:rPr>
          <w:rFonts w:ascii="Arial" w:hAnsi="Arial" w:cs="Arial"/>
          <w:bCs/>
          <w:sz w:val="18"/>
          <w:szCs w:val="18"/>
        </w:rPr>
        <w:t xml:space="preserve">48.    </w:t>
      </w:r>
      <w:r w:rsidRPr="00142C1D">
        <w:rPr>
          <w:rFonts w:ascii="Arial" w:hAnsi="Arial" w:cs="Arial"/>
          <w:bCs/>
          <w:sz w:val="18"/>
          <w:szCs w:val="18"/>
        </w:rPr>
        <w:tab/>
        <w:t>In case any buyer or his representative is caught indulging in theft/dishonesty/misappropriation, the total money deposited by the buyer against the lot will be forfeited and no representation shall be entertained against the forfeiture and suitable disciplinary action may be initiated as deemed fit and proper.”</w:t>
      </w:r>
    </w:p>
    <w:p w14:paraId="7414245E"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49.</w:t>
      </w:r>
      <w:r w:rsidRPr="00142C1D">
        <w:rPr>
          <w:rFonts w:ascii="Arial" w:hAnsi="Arial" w:cs="Arial"/>
          <w:sz w:val="18"/>
          <w:szCs w:val="18"/>
        </w:rPr>
        <w:tab/>
        <w:t xml:space="preserve">Payment through </w:t>
      </w:r>
      <w:smartTag w:uri="urn:schemas-microsoft-com:office:smarttags" w:element="PersonName">
        <w:r w:rsidRPr="00142C1D">
          <w:rPr>
            <w:rFonts w:ascii="Arial" w:hAnsi="Arial" w:cs="Arial"/>
            <w:sz w:val="18"/>
            <w:szCs w:val="18"/>
          </w:rPr>
          <w:t>RTGS</w:t>
        </w:r>
      </w:smartTag>
      <w:r w:rsidRPr="00142C1D">
        <w:rPr>
          <w:rFonts w:ascii="Arial" w:hAnsi="Arial" w:cs="Arial"/>
          <w:sz w:val="18"/>
          <w:szCs w:val="18"/>
        </w:rPr>
        <w:t xml:space="preserve"> will be acceptable only with proper UTR number. No fund transfer will be accepted without UTR number.</w:t>
      </w:r>
    </w:p>
    <w:p w14:paraId="43C4307F"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50.      It is the responsibility of the purchaser to keep checking with TML DISPOSAL DEPARTMENT for approval and sale letter. No claim will be accepted in case of non-receipt of information either due to postal delay or otherwise. </w:t>
      </w:r>
    </w:p>
    <w:p w14:paraId="588545D6"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51.      </w:t>
      </w:r>
      <w:r w:rsidRPr="00142C1D">
        <w:rPr>
          <w:rFonts w:ascii="Arial" w:hAnsi="Arial" w:cs="Arial"/>
          <w:sz w:val="18"/>
          <w:szCs w:val="18"/>
        </w:rPr>
        <w:tab/>
        <w:t>It is the responsibility of the purchaser to keep checking with TML DISPOSAL DEPARTMENT for approval and sale letter.</w:t>
      </w:r>
    </w:p>
    <w:p w14:paraId="0BD50A72" w14:textId="77777777" w:rsidR="00E15E53" w:rsidRPr="00142C1D" w:rsidRDefault="00E15E53" w:rsidP="00E15E53">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           </w:t>
      </w:r>
      <w:r w:rsidRPr="00142C1D">
        <w:rPr>
          <w:rFonts w:ascii="Arial" w:hAnsi="Arial" w:cs="Arial"/>
          <w:sz w:val="18"/>
          <w:szCs w:val="18"/>
        </w:rPr>
        <w:tab/>
        <w:t>No claim will be accepted in case of non-receipt of information either due to postal delay or otherwise.</w:t>
      </w:r>
    </w:p>
    <w:p w14:paraId="06FE79E1" w14:textId="77777777" w:rsidR="00E15E53" w:rsidRDefault="00E15E53" w:rsidP="00E15E53">
      <w:pPr>
        <w:tabs>
          <w:tab w:val="left" w:pos="360"/>
        </w:tabs>
        <w:spacing w:before="80"/>
        <w:ind w:left="360" w:right="182" w:hanging="630"/>
        <w:rPr>
          <w:rFonts w:ascii="Arial" w:hAnsi="Arial" w:cs="Arial"/>
          <w:sz w:val="18"/>
          <w:szCs w:val="18"/>
        </w:rPr>
      </w:pPr>
      <w:r w:rsidRPr="00142C1D">
        <w:rPr>
          <w:rFonts w:ascii="Arial" w:hAnsi="Arial" w:cs="Arial"/>
          <w:sz w:val="18"/>
          <w:szCs w:val="18"/>
        </w:rPr>
        <w:t xml:space="preserve">52.      </w:t>
      </w:r>
      <w:r w:rsidRPr="00142C1D">
        <w:rPr>
          <w:rFonts w:ascii="Arial" w:hAnsi="Arial" w:cs="Arial"/>
          <w:sz w:val="18"/>
          <w:szCs w:val="18"/>
        </w:rPr>
        <w:tab/>
      </w:r>
      <w:r w:rsidRPr="00B8385D">
        <w:rPr>
          <w:rFonts w:ascii="Arial" w:hAnsi="Arial" w:cs="Arial"/>
          <w:b/>
          <w:sz w:val="18"/>
          <w:szCs w:val="18"/>
        </w:rPr>
        <w:t>Forfeiture &amp; Debarment for payment default or non-lifting</w:t>
      </w:r>
      <w:r w:rsidRPr="00142C1D">
        <w:rPr>
          <w:rFonts w:ascii="Arial" w:hAnsi="Arial" w:cs="Arial"/>
          <w:sz w:val="18"/>
          <w:szCs w:val="18"/>
        </w:rPr>
        <w:t xml:space="preserve"> as per stipulated schedule for Machine/asset lot : The following penalties shall be applicable in the eventuality of a buyer defaulting in making the payment(</w:t>
      </w:r>
      <w:proofErr w:type="spellStart"/>
      <w:r w:rsidRPr="00142C1D">
        <w:rPr>
          <w:rFonts w:ascii="Arial" w:hAnsi="Arial" w:cs="Arial"/>
          <w:sz w:val="18"/>
          <w:szCs w:val="18"/>
        </w:rPr>
        <w:t>non Payment</w:t>
      </w:r>
      <w:proofErr w:type="spellEnd"/>
      <w:r w:rsidRPr="00142C1D">
        <w:rPr>
          <w:rFonts w:ascii="Arial" w:hAnsi="Arial" w:cs="Arial"/>
          <w:sz w:val="18"/>
          <w:szCs w:val="18"/>
        </w:rPr>
        <w:t xml:space="preserve">) or </w:t>
      </w:r>
      <w:proofErr w:type="spellStart"/>
      <w:r w:rsidRPr="00142C1D">
        <w:rPr>
          <w:rFonts w:ascii="Arial" w:hAnsi="Arial" w:cs="Arial"/>
          <w:sz w:val="18"/>
          <w:szCs w:val="18"/>
        </w:rPr>
        <w:t>non lifting</w:t>
      </w:r>
      <w:proofErr w:type="spellEnd"/>
      <w:r w:rsidRPr="00142C1D">
        <w:rPr>
          <w:rFonts w:ascii="Arial" w:hAnsi="Arial" w:cs="Arial"/>
          <w:sz w:val="18"/>
          <w:szCs w:val="18"/>
        </w:rPr>
        <w:t xml:space="preserve"> of lots causing forfeiture as per the stipulated schedule</w:t>
      </w:r>
      <w:r>
        <w:rPr>
          <w:rFonts w:ascii="Arial" w:hAnsi="Arial" w:cs="Arial"/>
          <w:sz w:val="18"/>
          <w:szCs w:val="18"/>
        </w:rPr>
        <w:t>.</w:t>
      </w:r>
    </w:p>
    <w:p w14:paraId="6B9664A2" w14:textId="77777777" w:rsidR="00E15E53" w:rsidRDefault="00E15E53" w:rsidP="00E15E53">
      <w:pPr>
        <w:tabs>
          <w:tab w:val="left" w:pos="360"/>
        </w:tabs>
        <w:spacing w:before="80"/>
        <w:ind w:left="360" w:right="182" w:hanging="630"/>
        <w:rPr>
          <w:rFonts w:ascii="Arial" w:hAnsi="Arial" w:cs="Arial"/>
          <w:sz w:val="18"/>
          <w:szCs w:val="18"/>
        </w:rPr>
      </w:pPr>
    </w:p>
    <w:p w14:paraId="039F8807" w14:textId="77777777" w:rsidR="00E15E53" w:rsidRDefault="00E15E53" w:rsidP="00E15E53">
      <w:pPr>
        <w:tabs>
          <w:tab w:val="left" w:pos="360"/>
        </w:tabs>
        <w:spacing w:before="80"/>
        <w:ind w:left="360" w:right="182" w:hanging="630"/>
        <w:rPr>
          <w:rFonts w:ascii="Arial" w:hAnsi="Arial" w:cs="Arial"/>
          <w:sz w:val="18"/>
          <w:szCs w:val="18"/>
        </w:rPr>
      </w:pPr>
      <w:r>
        <w:rPr>
          <w:rFonts w:ascii="Arial" w:hAnsi="Arial" w:cs="Arial"/>
          <w:sz w:val="18"/>
          <w:szCs w:val="18"/>
        </w:rPr>
        <w:t xml:space="preserve">             Sale Contract for the Lot will be terminated.</w:t>
      </w:r>
    </w:p>
    <w:p w14:paraId="1A321AAF" w14:textId="77777777" w:rsidR="00E15E53" w:rsidRPr="00142C1D" w:rsidRDefault="00E15E53" w:rsidP="00E15E53">
      <w:pPr>
        <w:tabs>
          <w:tab w:val="left" w:pos="360"/>
        </w:tabs>
        <w:spacing w:before="80"/>
        <w:ind w:left="360" w:right="182" w:hanging="630"/>
        <w:rPr>
          <w:rFonts w:ascii="Arial" w:hAnsi="Arial" w:cs="Arial"/>
          <w:sz w:val="18"/>
          <w:szCs w:val="18"/>
        </w:rPr>
      </w:pPr>
    </w:p>
    <w:p w14:paraId="0F367083" w14:textId="77777777" w:rsidR="00E15E53" w:rsidRDefault="00E15E53" w:rsidP="00E15E53">
      <w:pPr>
        <w:tabs>
          <w:tab w:val="left" w:pos="360"/>
          <w:tab w:val="left" w:pos="10490"/>
        </w:tabs>
        <w:spacing w:before="80"/>
        <w:ind w:left="360" w:right="182" w:hanging="630"/>
        <w:jc w:val="both"/>
        <w:rPr>
          <w:rFonts w:ascii="Arial" w:hAnsi="Arial" w:cs="Arial"/>
          <w:b/>
          <w:sz w:val="18"/>
          <w:szCs w:val="18"/>
        </w:rPr>
      </w:pPr>
      <w:r w:rsidRPr="00142C1D">
        <w:rPr>
          <w:rFonts w:ascii="Arial" w:hAnsi="Arial" w:cs="Arial"/>
          <w:sz w:val="18"/>
          <w:szCs w:val="18"/>
        </w:rPr>
        <w:tab/>
      </w:r>
      <w:r w:rsidRPr="00142C1D">
        <w:rPr>
          <w:rFonts w:ascii="Arial" w:hAnsi="Arial" w:cs="Arial"/>
          <w:b/>
          <w:sz w:val="18"/>
          <w:szCs w:val="18"/>
        </w:rPr>
        <w:t xml:space="preserve">The full money deposited by the customer shall be forfeited and the firm and the bidder &amp; its sister concerns and owner of the firm as per documents, shall be debarred for </w:t>
      </w:r>
      <w:r>
        <w:rPr>
          <w:rFonts w:ascii="Arial" w:hAnsi="Arial" w:cs="Arial"/>
          <w:b/>
          <w:sz w:val="18"/>
          <w:szCs w:val="18"/>
        </w:rPr>
        <w:t>three (03) months</w:t>
      </w:r>
      <w:r w:rsidRPr="00142C1D">
        <w:rPr>
          <w:rFonts w:ascii="Arial" w:hAnsi="Arial" w:cs="Arial"/>
          <w:b/>
          <w:sz w:val="18"/>
          <w:szCs w:val="18"/>
        </w:rPr>
        <w:t xml:space="preserve"> from attending any auction/Tender.</w:t>
      </w:r>
    </w:p>
    <w:p w14:paraId="36870943" w14:textId="77777777" w:rsidR="00E15E53" w:rsidRDefault="00E15E53" w:rsidP="00E15E53">
      <w:pPr>
        <w:tabs>
          <w:tab w:val="left" w:pos="360"/>
          <w:tab w:val="left" w:pos="10490"/>
        </w:tabs>
        <w:spacing w:before="80"/>
        <w:ind w:left="360" w:right="182" w:hanging="630"/>
        <w:jc w:val="both"/>
        <w:rPr>
          <w:rFonts w:ascii="Arial" w:hAnsi="Arial" w:cs="Arial"/>
          <w:b/>
          <w:sz w:val="18"/>
          <w:szCs w:val="18"/>
        </w:rPr>
      </w:pPr>
    </w:p>
    <w:p w14:paraId="757B279A" w14:textId="77777777" w:rsidR="00E15E53" w:rsidRDefault="00E15E53" w:rsidP="00E15E53">
      <w:pPr>
        <w:tabs>
          <w:tab w:val="left" w:pos="360"/>
          <w:tab w:val="left" w:pos="10490"/>
        </w:tabs>
        <w:spacing w:before="80"/>
        <w:ind w:left="360" w:right="182" w:hanging="630"/>
        <w:jc w:val="both"/>
        <w:rPr>
          <w:rFonts w:ascii="Arial" w:hAnsi="Arial" w:cs="Arial"/>
          <w:b/>
          <w:color w:val="191919"/>
          <w:u w:val="single"/>
          <w:bdr w:val="none" w:sz="0" w:space="0" w:color="auto" w:frame="1"/>
        </w:rPr>
      </w:pPr>
      <w:r>
        <w:rPr>
          <w:rFonts w:ascii="Arial" w:hAnsi="Arial" w:cs="Arial"/>
          <w:sz w:val="18"/>
          <w:szCs w:val="18"/>
        </w:rPr>
        <w:t>53</w:t>
      </w:r>
      <w:r w:rsidRPr="00B402D1">
        <w:rPr>
          <w:rFonts w:ascii="Arial" w:hAnsi="Arial" w:cs="Arial"/>
          <w:sz w:val="18"/>
          <w:szCs w:val="18"/>
        </w:rPr>
        <w:t>.</w:t>
      </w:r>
      <w:r>
        <w:rPr>
          <w:rFonts w:ascii="Arial" w:hAnsi="Arial" w:cs="Arial"/>
          <w:b/>
          <w:sz w:val="18"/>
          <w:szCs w:val="18"/>
        </w:rPr>
        <w:tab/>
      </w:r>
      <w:r w:rsidRPr="00B04FFC">
        <w:rPr>
          <w:rFonts w:ascii="Arial" w:hAnsi="Arial" w:cs="Arial"/>
          <w:b/>
          <w:color w:val="191919"/>
          <w:u w:val="single"/>
          <w:bdr w:val="none" w:sz="0" w:space="0" w:color="auto" w:frame="1"/>
        </w:rPr>
        <w:t>Blacklisting</w:t>
      </w:r>
    </w:p>
    <w:p w14:paraId="10AB3E1A" w14:textId="77777777" w:rsidR="00E15E53" w:rsidRDefault="00E15E53" w:rsidP="00E15E53">
      <w:pPr>
        <w:tabs>
          <w:tab w:val="left" w:pos="360"/>
        </w:tabs>
        <w:spacing w:before="80"/>
        <w:ind w:left="360" w:right="182" w:hanging="630"/>
        <w:jc w:val="both"/>
        <w:rPr>
          <w:rFonts w:ascii="Arial" w:hAnsi="Arial" w:cs="Arial"/>
          <w:color w:val="191919"/>
          <w:sz w:val="32"/>
          <w:szCs w:val="32"/>
          <w:bdr w:val="none" w:sz="0" w:space="0" w:color="auto" w:frame="1"/>
        </w:rPr>
      </w:pPr>
      <w:r>
        <w:rPr>
          <w:rFonts w:ascii="Arial" w:hAnsi="Arial" w:cs="Arial"/>
          <w:b/>
          <w:sz w:val="18"/>
          <w:szCs w:val="18"/>
        </w:rPr>
        <w:t xml:space="preserve">             </w:t>
      </w:r>
      <w:r w:rsidRPr="00B04FFC">
        <w:rPr>
          <w:rFonts w:ascii="Arial" w:hAnsi="Arial" w:cs="Arial"/>
          <w:sz w:val="18"/>
          <w:szCs w:val="18"/>
        </w:rPr>
        <w:t xml:space="preserve">It is a condition to participate in the auction that the bidder has not been presently nor in the past been placed on any black list by any company in India or by any government authority, Bank or Financial Institution and that there is no pending inquiry or investigation by any government authority against it including but not limited to in respect of taxation, criminal, corrupt or fraudulent practice. In case any successful bidder is placed on black list before completion of the auction process, it should </w:t>
      </w:r>
      <w:r w:rsidRPr="00B04FFC">
        <w:rPr>
          <w:rFonts w:ascii="Arial" w:hAnsi="Arial" w:cs="Arial"/>
          <w:sz w:val="18"/>
          <w:szCs w:val="18"/>
        </w:rPr>
        <w:lastRenderedPageBreak/>
        <w:t>immediately bring it to the notice of Tata Motors Limited in writing basis which Tata Motors Limited may take appropriate action against the party including termination.</w:t>
      </w:r>
    </w:p>
    <w:p w14:paraId="147A285D" w14:textId="77777777" w:rsidR="00E15E53" w:rsidRDefault="00E15E53" w:rsidP="00E15E53">
      <w:pPr>
        <w:tabs>
          <w:tab w:val="left" w:pos="360"/>
          <w:tab w:val="left" w:pos="10490"/>
        </w:tabs>
        <w:spacing w:before="80"/>
        <w:ind w:left="360" w:right="182" w:hanging="630"/>
        <w:jc w:val="both"/>
        <w:rPr>
          <w:rFonts w:ascii="Arial" w:hAnsi="Arial" w:cs="Arial"/>
          <w:b/>
          <w:sz w:val="18"/>
          <w:szCs w:val="18"/>
        </w:rPr>
      </w:pPr>
      <w:r>
        <w:rPr>
          <w:rFonts w:ascii="Arial" w:hAnsi="Arial" w:cs="Arial"/>
          <w:b/>
          <w:sz w:val="18"/>
          <w:szCs w:val="18"/>
        </w:rPr>
        <w:t xml:space="preserve">             </w:t>
      </w:r>
      <w:r w:rsidRPr="00B04FFC">
        <w:rPr>
          <w:rFonts w:ascii="Arial" w:hAnsi="Arial" w:cs="Arial"/>
          <w:sz w:val="18"/>
          <w:szCs w:val="18"/>
        </w:rPr>
        <w:t>If at any time it is found that any bidder has participated in any auction in violation of the above, then Tata Motors Limited shall have the right to reject such bid at any stage at its liberty without any notice to such bidder and if the bid has resulted in a contract, the contract shall be liable to be terminated at the option of Tata Motors Limited and in that event such bidder shall be liable to make good all loses incurred by Tata Motors Limited in relation to such auction.</w:t>
      </w:r>
    </w:p>
    <w:p w14:paraId="2D6B451D" w14:textId="77777777" w:rsidR="00E15E53" w:rsidRDefault="00E15E53" w:rsidP="00E15E53">
      <w:pPr>
        <w:tabs>
          <w:tab w:val="left" w:pos="360"/>
          <w:tab w:val="left" w:pos="10490"/>
        </w:tabs>
        <w:spacing w:before="80"/>
        <w:ind w:left="360" w:right="182" w:hanging="630"/>
        <w:jc w:val="both"/>
        <w:rPr>
          <w:rFonts w:ascii="Arial" w:hAnsi="Arial" w:cs="Arial"/>
          <w:b/>
          <w:sz w:val="18"/>
          <w:szCs w:val="18"/>
        </w:rPr>
      </w:pPr>
    </w:p>
    <w:p w14:paraId="07472E66" w14:textId="77777777" w:rsidR="00E15E53" w:rsidRDefault="00E15E53" w:rsidP="00E15E53">
      <w:pPr>
        <w:tabs>
          <w:tab w:val="left" w:pos="360"/>
          <w:tab w:val="left" w:pos="10490"/>
        </w:tabs>
        <w:spacing w:before="80"/>
        <w:ind w:left="360" w:right="182" w:hanging="630"/>
        <w:jc w:val="both"/>
        <w:rPr>
          <w:rFonts w:ascii="Arial" w:hAnsi="Arial" w:cs="Arial"/>
          <w:sz w:val="18"/>
          <w:szCs w:val="18"/>
        </w:rPr>
      </w:pPr>
      <w:r>
        <w:rPr>
          <w:rFonts w:ascii="Arial" w:hAnsi="Arial" w:cs="Arial"/>
          <w:sz w:val="18"/>
          <w:szCs w:val="18"/>
        </w:rPr>
        <w:t>54.</w:t>
      </w:r>
      <w:r>
        <w:rPr>
          <w:rFonts w:ascii="Arial" w:hAnsi="Arial" w:cs="Arial"/>
          <w:sz w:val="18"/>
          <w:szCs w:val="18"/>
        </w:rPr>
        <w:tab/>
      </w:r>
      <w:proofErr w:type="spellStart"/>
      <w:r>
        <w:rPr>
          <w:rFonts w:ascii="Arial" w:hAnsi="Arial" w:cs="Arial"/>
          <w:sz w:val="18"/>
          <w:szCs w:val="18"/>
        </w:rPr>
        <w:t>Inline</w:t>
      </w:r>
      <w:proofErr w:type="spellEnd"/>
      <w:r>
        <w:rPr>
          <w:rFonts w:ascii="Arial" w:hAnsi="Arial" w:cs="Arial"/>
          <w:sz w:val="18"/>
          <w:szCs w:val="18"/>
        </w:rPr>
        <w:t xml:space="preserve"> with above Auction Clause for Blacklisting, Asset Lot</w:t>
      </w:r>
      <w:r w:rsidRPr="00C1698E">
        <w:rPr>
          <w:rFonts w:ascii="Arial" w:hAnsi="Arial" w:cs="Arial"/>
          <w:sz w:val="18"/>
          <w:szCs w:val="18"/>
        </w:rPr>
        <w:t xml:space="preserve"> buyer/bidder can be </w:t>
      </w:r>
      <w:proofErr w:type="gramStart"/>
      <w:r>
        <w:rPr>
          <w:rFonts w:ascii="Arial" w:hAnsi="Arial" w:cs="Arial"/>
          <w:b/>
          <w:sz w:val="18"/>
          <w:szCs w:val="18"/>
        </w:rPr>
        <w:t>B</w:t>
      </w:r>
      <w:r w:rsidRPr="00C1698E">
        <w:rPr>
          <w:rFonts w:ascii="Arial" w:hAnsi="Arial" w:cs="Arial"/>
          <w:b/>
          <w:sz w:val="18"/>
          <w:szCs w:val="18"/>
        </w:rPr>
        <w:t>lacklisted</w:t>
      </w:r>
      <w:proofErr w:type="gramEnd"/>
      <w:r>
        <w:rPr>
          <w:rFonts w:ascii="Arial" w:hAnsi="Arial" w:cs="Arial"/>
          <w:sz w:val="18"/>
          <w:szCs w:val="18"/>
        </w:rPr>
        <w:t xml:space="preserve"> from buying of Asset</w:t>
      </w:r>
      <w:r w:rsidRPr="00C1698E">
        <w:rPr>
          <w:rFonts w:ascii="Arial" w:hAnsi="Arial" w:cs="Arial"/>
          <w:sz w:val="18"/>
          <w:szCs w:val="18"/>
        </w:rPr>
        <w:t xml:space="preserve"> </w:t>
      </w:r>
      <w:r>
        <w:rPr>
          <w:rFonts w:ascii="Arial" w:hAnsi="Arial" w:cs="Arial"/>
          <w:sz w:val="18"/>
          <w:szCs w:val="18"/>
        </w:rPr>
        <w:t>or TML may deny selling of Asset</w:t>
      </w:r>
      <w:r w:rsidRPr="00C1698E">
        <w:rPr>
          <w:rFonts w:ascii="Arial" w:hAnsi="Arial" w:cs="Arial"/>
          <w:sz w:val="18"/>
          <w:szCs w:val="18"/>
        </w:rPr>
        <w:t xml:space="preserve"> to buyers</w:t>
      </w:r>
      <w:r>
        <w:rPr>
          <w:rFonts w:ascii="Arial" w:hAnsi="Arial" w:cs="Arial"/>
          <w:sz w:val="18"/>
          <w:szCs w:val="18"/>
        </w:rPr>
        <w:t xml:space="preserve"> </w:t>
      </w:r>
      <w:r w:rsidRPr="00C1698E">
        <w:rPr>
          <w:rFonts w:ascii="Arial" w:hAnsi="Arial" w:cs="Arial"/>
          <w:sz w:val="18"/>
          <w:szCs w:val="18"/>
        </w:rPr>
        <w:t>under the following conditions:</w:t>
      </w:r>
    </w:p>
    <w:p w14:paraId="50CBAFC2" w14:textId="77777777" w:rsidR="00E15E53" w:rsidRDefault="00E15E53" w:rsidP="00E15E53">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a) </w:t>
      </w:r>
      <w:r w:rsidRPr="00C1698E">
        <w:rPr>
          <w:rFonts w:ascii="Arial" w:hAnsi="Arial" w:cs="Arial"/>
          <w:sz w:val="18"/>
          <w:szCs w:val="18"/>
        </w:rPr>
        <w:t>Submission of false/fabricated/forged documents for consideration to a tender/auction</w:t>
      </w:r>
      <w:r>
        <w:rPr>
          <w:rFonts w:ascii="Arial" w:hAnsi="Arial" w:cs="Arial"/>
          <w:sz w:val="18"/>
          <w:szCs w:val="18"/>
        </w:rPr>
        <w:t>.</w:t>
      </w:r>
    </w:p>
    <w:p w14:paraId="312281DD" w14:textId="77777777" w:rsidR="00E15E53" w:rsidRDefault="00E15E53" w:rsidP="00E15E53">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b) </w:t>
      </w:r>
      <w:r w:rsidRPr="00C1698E">
        <w:rPr>
          <w:rFonts w:ascii="Arial" w:hAnsi="Arial" w:cs="Arial"/>
          <w:sz w:val="18"/>
          <w:szCs w:val="18"/>
        </w:rPr>
        <w:t xml:space="preserve">Involvement in any sort of tender/bid fixing or unethical </w:t>
      </w:r>
      <w:r>
        <w:rPr>
          <w:rFonts w:ascii="Arial" w:hAnsi="Arial" w:cs="Arial"/>
          <w:sz w:val="18"/>
          <w:szCs w:val="18"/>
        </w:rPr>
        <w:t>behavior.</w:t>
      </w:r>
    </w:p>
    <w:p w14:paraId="13DCD3B4" w14:textId="77777777" w:rsidR="00E15E53" w:rsidRDefault="00E15E53" w:rsidP="00E15E53">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c) </w:t>
      </w:r>
      <w:r w:rsidRPr="00C1698E">
        <w:rPr>
          <w:rFonts w:ascii="Arial" w:hAnsi="Arial" w:cs="Arial"/>
          <w:sz w:val="18"/>
          <w:szCs w:val="18"/>
        </w:rPr>
        <w:t>Withdrawal of a bid or refusal to accept an award without justifiable cause</w:t>
      </w:r>
      <w:r>
        <w:rPr>
          <w:rFonts w:ascii="Arial" w:hAnsi="Arial" w:cs="Arial"/>
          <w:sz w:val="18"/>
          <w:szCs w:val="18"/>
        </w:rPr>
        <w:t>.</w:t>
      </w:r>
    </w:p>
    <w:p w14:paraId="19B260C2" w14:textId="77777777" w:rsidR="00E15E53" w:rsidRDefault="00E15E53" w:rsidP="00E15E53">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d) </w:t>
      </w:r>
      <w:r w:rsidRPr="00C1698E">
        <w:rPr>
          <w:rFonts w:ascii="Arial" w:hAnsi="Arial" w:cs="Arial"/>
          <w:sz w:val="18"/>
          <w:szCs w:val="18"/>
        </w:rPr>
        <w:t>Any misconduct such as Misbehavior/</w:t>
      </w:r>
      <w:r>
        <w:rPr>
          <w:rFonts w:ascii="Arial" w:hAnsi="Arial" w:cs="Arial"/>
          <w:sz w:val="18"/>
          <w:szCs w:val="18"/>
        </w:rPr>
        <w:t xml:space="preserve"> </w:t>
      </w:r>
      <w:r w:rsidRPr="00C1698E">
        <w:rPr>
          <w:rFonts w:ascii="Arial" w:hAnsi="Arial" w:cs="Arial"/>
          <w:sz w:val="18"/>
          <w:szCs w:val="18"/>
        </w:rPr>
        <w:t xml:space="preserve">threatening of departmental and supervisory officers during execution of </w:t>
      </w:r>
      <w:r>
        <w:rPr>
          <w:rFonts w:ascii="Arial" w:hAnsi="Arial" w:cs="Arial"/>
          <w:sz w:val="18"/>
          <w:szCs w:val="18"/>
        </w:rPr>
        <w:t xml:space="preserve">work/ </w:t>
      </w:r>
    </w:p>
    <w:p w14:paraId="6B36A713" w14:textId="77777777" w:rsidR="00E15E53" w:rsidRDefault="00E15E53" w:rsidP="00E15E53">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tendering</w:t>
      </w:r>
      <w:proofErr w:type="gramEnd"/>
      <w:r>
        <w:rPr>
          <w:rFonts w:ascii="Arial" w:hAnsi="Arial" w:cs="Arial"/>
          <w:sz w:val="18"/>
          <w:szCs w:val="18"/>
        </w:rPr>
        <w:t xml:space="preserve">/ auctioning process. </w:t>
      </w:r>
    </w:p>
    <w:p w14:paraId="2AB47160" w14:textId="77777777" w:rsidR="00E15E53" w:rsidRDefault="00E15E53" w:rsidP="00E15E53">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e) </w:t>
      </w:r>
      <w:r w:rsidRPr="00C1698E">
        <w:rPr>
          <w:rFonts w:ascii="Arial" w:hAnsi="Arial" w:cs="Arial"/>
          <w:sz w:val="18"/>
          <w:szCs w:val="18"/>
        </w:rPr>
        <w:t>Persistent and intentional violation of important conditions of contract</w:t>
      </w:r>
      <w:r>
        <w:rPr>
          <w:rFonts w:ascii="Arial" w:hAnsi="Arial" w:cs="Arial"/>
          <w:sz w:val="18"/>
          <w:szCs w:val="18"/>
        </w:rPr>
        <w:t>.</w:t>
      </w:r>
    </w:p>
    <w:p w14:paraId="676E31E2" w14:textId="77777777" w:rsidR="00E15E53" w:rsidRDefault="00E15E53" w:rsidP="00E15E53">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f) </w:t>
      </w:r>
      <w:r w:rsidRPr="00C72A77">
        <w:rPr>
          <w:rFonts w:ascii="Arial" w:hAnsi="Arial" w:cs="Arial"/>
          <w:sz w:val="18"/>
          <w:szCs w:val="18"/>
        </w:rPr>
        <w:t>All other acts that tend to defeat the purpose of the competitive bidding, such as but not limited to: an eligible buyer not buying bid documents or not complying with the requirements during bid evaluation, and buyer habitually withdrawing from bidding or submitting letters of non-participation for at least three (3) times within a year, except for valid reasons.</w:t>
      </w:r>
    </w:p>
    <w:p w14:paraId="097CAC48" w14:textId="77777777" w:rsidR="00E15E53" w:rsidRPr="0043580D" w:rsidRDefault="00E15E53" w:rsidP="00E15E53">
      <w:pPr>
        <w:tabs>
          <w:tab w:val="left" w:pos="180"/>
        </w:tabs>
        <w:spacing w:before="120"/>
        <w:ind w:left="187" w:hanging="547"/>
        <w:jc w:val="both"/>
        <w:rPr>
          <w:rFonts w:ascii="Arial" w:hAnsi="Arial" w:cs="Arial"/>
          <w:sz w:val="18"/>
          <w:szCs w:val="18"/>
        </w:rPr>
      </w:pPr>
    </w:p>
    <w:p w14:paraId="0EE9FF54" w14:textId="77777777" w:rsidR="00E15E53" w:rsidRPr="00142C1D" w:rsidRDefault="00E15E53" w:rsidP="00E15E53">
      <w:pPr>
        <w:tabs>
          <w:tab w:val="left" w:pos="180"/>
        </w:tabs>
        <w:spacing w:before="80"/>
        <w:ind w:left="187" w:right="182" w:hanging="547"/>
        <w:jc w:val="both"/>
        <w:rPr>
          <w:rFonts w:ascii="Arial" w:hAnsi="Arial" w:cs="Arial"/>
          <w:sz w:val="18"/>
          <w:szCs w:val="18"/>
        </w:rPr>
      </w:pPr>
      <w:r>
        <w:rPr>
          <w:rFonts w:ascii="Arial" w:hAnsi="Arial" w:cs="Arial"/>
          <w:sz w:val="18"/>
          <w:szCs w:val="18"/>
        </w:rPr>
        <w:t xml:space="preserve"> 55</w:t>
      </w:r>
      <w:r w:rsidRPr="00142C1D">
        <w:rPr>
          <w:rFonts w:ascii="Arial" w:hAnsi="Arial" w:cs="Arial"/>
          <w:sz w:val="18"/>
          <w:szCs w:val="18"/>
        </w:rPr>
        <w:t xml:space="preserve">.         In case of payment through </w:t>
      </w:r>
      <w:smartTag w:uri="urn:schemas-microsoft-com:office:smarttags" w:element="PersonName">
        <w:r w:rsidRPr="00142C1D">
          <w:rPr>
            <w:rFonts w:ascii="Arial" w:hAnsi="Arial" w:cs="Arial"/>
            <w:sz w:val="18"/>
            <w:szCs w:val="18"/>
          </w:rPr>
          <w:t>RTGS</w:t>
        </w:r>
      </w:smartTag>
      <w:r w:rsidRPr="00142C1D">
        <w:rPr>
          <w:rFonts w:ascii="Arial" w:hAnsi="Arial" w:cs="Arial"/>
          <w:sz w:val="18"/>
          <w:szCs w:val="18"/>
        </w:rPr>
        <w:t xml:space="preserve">/NEFT fund transfer (except caution money deposit/Earnest Money Deposit) following  </w:t>
      </w:r>
    </w:p>
    <w:p w14:paraId="41F503B2" w14:textId="77777777" w:rsidR="00E15E53" w:rsidRPr="00142C1D" w:rsidRDefault="00E15E53" w:rsidP="00E15E53">
      <w:pPr>
        <w:tabs>
          <w:tab w:val="left" w:pos="180"/>
        </w:tabs>
        <w:ind w:left="187" w:right="181" w:hanging="544"/>
        <w:jc w:val="both"/>
        <w:rPr>
          <w:rFonts w:ascii="Arial" w:hAnsi="Arial" w:cs="Arial"/>
          <w:sz w:val="18"/>
          <w:szCs w:val="18"/>
        </w:rPr>
      </w:pPr>
      <w:r w:rsidRPr="00142C1D">
        <w:rPr>
          <w:rFonts w:ascii="Arial" w:hAnsi="Arial" w:cs="Arial"/>
          <w:sz w:val="18"/>
          <w:szCs w:val="18"/>
        </w:rPr>
        <w:t xml:space="preserve">               Procedure will be followed:</w:t>
      </w:r>
    </w:p>
    <w:p w14:paraId="6F9B96C2" w14:textId="77777777" w:rsidR="00E15E53" w:rsidRPr="002C46AB" w:rsidRDefault="00E15E53" w:rsidP="00E15E53">
      <w:pPr>
        <w:jc w:val="center"/>
        <w:rPr>
          <w:rFonts w:ascii="Arial Black" w:hAnsi="Arial Black"/>
          <w:b/>
          <w:sz w:val="30"/>
          <w:szCs w:val="30"/>
          <w:u w:val="single"/>
        </w:rPr>
      </w:pPr>
      <w:r>
        <w:rPr>
          <w:rFonts w:ascii="Arial Black" w:hAnsi="Arial Black"/>
          <w:b/>
          <w:sz w:val="30"/>
          <w:szCs w:val="30"/>
          <w:u w:val="single"/>
        </w:rPr>
        <w:t>R</w:t>
      </w:r>
      <w:r w:rsidRPr="002C46AB">
        <w:rPr>
          <w:rFonts w:ascii="Arial Black" w:hAnsi="Arial Black"/>
          <w:b/>
          <w:sz w:val="30"/>
          <w:szCs w:val="30"/>
          <w:u w:val="single"/>
        </w:rPr>
        <w:t>TGS/ NEFT Payment</w:t>
      </w:r>
    </w:p>
    <w:p w14:paraId="3EF37B2D" w14:textId="77777777" w:rsidR="00E15E53" w:rsidRPr="00893418" w:rsidRDefault="00E15E53" w:rsidP="00E15E53">
      <w:pPr>
        <w:numPr>
          <w:ilvl w:val="0"/>
          <w:numId w:val="20"/>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All buyers who are interested to pay through RTGS and NEFT need to make RTGS/NEFT payment lot wise from the bank account of the respective buyer who purchased the lot as mentioned in the bid sheet. While filling up the details of Tata Motors in Bank format buyer should ensure correctness of information provided by Tata Motors. In case the payment is not deposited in TML account by the specified date due to incorrect data provided by the buyer penalty as per terms of auction will be payable by buyer. After completion of formalities for transfer of fund buyer will intimate through email to Finance and disposal section UTR number (provided by bank), Buyer Name, Buyer Code, Lot Number, Amount and Name of Bank and branch from where fund has been transferred.  Mail must contain the scanned copy of RTGS send receipt. Must contain the Bank stamp and signature of bank officers.</w:t>
      </w:r>
    </w:p>
    <w:p w14:paraId="1DC93A00" w14:textId="77777777" w:rsidR="00E15E53" w:rsidRPr="00893418" w:rsidRDefault="00E15E53" w:rsidP="00E15E53">
      <w:pPr>
        <w:tabs>
          <w:tab w:val="left" w:pos="270"/>
        </w:tabs>
        <w:spacing w:before="40"/>
        <w:ind w:left="270" w:hanging="540"/>
        <w:jc w:val="both"/>
        <w:rPr>
          <w:rFonts w:ascii="Arial" w:hAnsi="Arial"/>
          <w:sz w:val="18"/>
        </w:rPr>
      </w:pPr>
      <w:r w:rsidRPr="00893418">
        <w:rPr>
          <w:rFonts w:ascii="Arial" w:hAnsi="Arial"/>
          <w:sz w:val="18"/>
        </w:rPr>
        <w:t xml:space="preserve">            Mail address of Finance and disposal department of the Company are given below-</w:t>
      </w:r>
    </w:p>
    <w:p w14:paraId="4BC2E4DF" w14:textId="77777777" w:rsidR="00E15E53" w:rsidRPr="00893418" w:rsidRDefault="00E15E53" w:rsidP="00E15E53">
      <w:pPr>
        <w:tabs>
          <w:tab w:val="left" w:pos="270"/>
        </w:tabs>
        <w:spacing w:before="40"/>
        <w:ind w:left="270" w:hanging="540"/>
        <w:jc w:val="both"/>
        <w:rPr>
          <w:rFonts w:ascii="Arial" w:hAnsi="Arial"/>
          <w:sz w:val="18"/>
        </w:rPr>
      </w:pPr>
      <w:r w:rsidRPr="00893418">
        <w:rPr>
          <w:rFonts w:ascii="Arial" w:hAnsi="Arial"/>
          <w:sz w:val="18"/>
        </w:rPr>
        <w:t xml:space="preserve">            Finance mail address –    mridula.sachdev@tatamotors.com        </w:t>
      </w:r>
    </w:p>
    <w:p w14:paraId="0ED314CF" w14:textId="77777777" w:rsidR="00E15E53" w:rsidRPr="00893418" w:rsidRDefault="00E15E53" w:rsidP="00E15E53">
      <w:pPr>
        <w:tabs>
          <w:tab w:val="left" w:pos="270"/>
        </w:tabs>
        <w:spacing w:before="40"/>
        <w:ind w:left="270" w:hanging="540"/>
        <w:jc w:val="both"/>
        <w:rPr>
          <w:rFonts w:ascii="Arial" w:hAnsi="Arial"/>
          <w:sz w:val="18"/>
        </w:rPr>
      </w:pPr>
      <w:r w:rsidRPr="00893418">
        <w:rPr>
          <w:rFonts w:ascii="Arial" w:hAnsi="Arial"/>
          <w:sz w:val="18"/>
        </w:rPr>
        <w:t xml:space="preserve">            Disposal mail address _ rtgsdisposal@tatamotors.com </w:t>
      </w:r>
    </w:p>
    <w:p w14:paraId="52D1FBDA" w14:textId="77777777" w:rsidR="00E15E53" w:rsidRPr="00893418" w:rsidRDefault="00E15E53" w:rsidP="00E15E53">
      <w:pPr>
        <w:tabs>
          <w:tab w:val="left" w:pos="270"/>
        </w:tabs>
        <w:spacing w:before="40"/>
        <w:ind w:left="273" w:hanging="547"/>
        <w:jc w:val="both"/>
        <w:rPr>
          <w:rFonts w:ascii="Arial" w:hAnsi="Arial"/>
          <w:sz w:val="18"/>
        </w:rPr>
      </w:pPr>
      <w:r w:rsidRPr="00893418">
        <w:rPr>
          <w:rFonts w:ascii="Arial" w:hAnsi="Arial"/>
          <w:sz w:val="18"/>
        </w:rPr>
        <w:tab/>
        <w:t>TML will credit the amount only in the next day of RTGS information receipt through e-mail. Receipt of e-mail is valid from 8.30 AM to 4.00PM on all working days of TML. If mail is received by TML after 4.00 PM, this will be considered as received on next working day. Credit will be given to buyers account after verification of Tata Motors Ltd Passbook.</w:t>
      </w:r>
    </w:p>
    <w:p w14:paraId="5CB7ABF1" w14:textId="77777777" w:rsidR="00E15E53" w:rsidRPr="00893418" w:rsidRDefault="00E15E53" w:rsidP="00E15E53">
      <w:pPr>
        <w:numPr>
          <w:ilvl w:val="0"/>
          <w:numId w:val="20"/>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 xml:space="preserve">RTGS/NEFT fund transfer should be made </w:t>
      </w:r>
      <w:r w:rsidRPr="00893418">
        <w:rPr>
          <w:rFonts w:ascii="Arial" w:hAnsi="Arial"/>
          <w:b/>
          <w:sz w:val="18"/>
        </w:rPr>
        <w:t>one day before</w:t>
      </w:r>
      <w:r w:rsidRPr="00893418">
        <w:rPr>
          <w:rFonts w:ascii="Arial" w:hAnsi="Arial"/>
          <w:sz w:val="18"/>
        </w:rPr>
        <w:t xml:space="preserve"> from last payment date mentioned in sale letter.</w:t>
      </w:r>
    </w:p>
    <w:p w14:paraId="0D4C1CE9" w14:textId="77777777" w:rsidR="00E15E53" w:rsidRPr="00893418" w:rsidRDefault="00E15E53" w:rsidP="00E15E53">
      <w:pPr>
        <w:numPr>
          <w:ilvl w:val="0"/>
          <w:numId w:val="20"/>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RTGS/NEFT fund transfer enquiry will be entertained up to 5.00 PM on every working day of the Company.</w:t>
      </w:r>
    </w:p>
    <w:p w14:paraId="3BFDE0C0" w14:textId="77777777" w:rsidR="00E15E53" w:rsidRPr="00893418" w:rsidRDefault="00E15E53" w:rsidP="00E15E53">
      <w:pPr>
        <w:numPr>
          <w:ilvl w:val="0"/>
          <w:numId w:val="20"/>
        </w:numPr>
        <w:tabs>
          <w:tab w:val="clear" w:pos="1088"/>
          <w:tab w:val="left" w:pos="270"/>
          <w:tab w:val="num" w:pos="720"/>
        </w:tabs>
        <w:spacing w:before="40" w:after="0" w:line="240" w:lineRule="auto"/>
        <w:ind w:left="270" w:hanging="540"/>
        <w:jc w:val="both"/>
        <w:rPr>
          <w:rFonts w:ascii="Arial" w:hAnsi="Arial"/>
          <w:sz w:val="18"/>
        </w:rPr>
      </w:pPr>
      <w:r w:rsidRPr="00893418">
        <w:rPr>
          <w:rFonts w:ascii="Arial" w:hAnsi="Arial"/>
          <w:sz w:val="18"/>
        </w:rPr>
        <w:t xml:space="preserve">It will be the responsibility of the buyer to ensure internet connectivity for sending mail to finance and disposal department of TML, any power failure /line connectivity will be solely at buyer’s risk. No complaints will be entertained by TATA Motors Ltd in this regard. </w:t>
      </w:r>
    </w:p>
    <w:p w14:paraId="15A3F1E1" w14:textId="77777777" w:rsidR="00E15E53" w:rsidRPr="00893418" w:rsidRDefault="00E15E53" w:rsidP="00E15E53">
      <w:pPr>
        <w:numPr>
          <w:ilvl w:val="0"/>
          <w:numId w:val="20"/>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Payment through RTGS will be acceptable only with proper UTR number. No fund transfer will be accepted without UTR number.</w:t>
      </w:r>
    </w:p>
    <w:p w14:paraId="4D830D32" w14:textId="77777777" w:rsidR="00E15E53" w:rsidRDefault="00E15E53" w:rsidP="00E15E53">
      <w:pPr>
        <w:tabs>
          <w:tab w:val="left" w:pos="270"/>
        </w:tabs>
        <w:ind w:left="270" w:hanging="540"/>
        <w:jc w:val="both"/>
        <w:rPr>
          <w:rFonts w:ascii="Arial" w:hAnsi="Arial"/>
          <w:b/>
        </w:rPr>
      </w:pPr>
    </w:p>
    <w:p w14:paraId="1AAFA8B5" w14:textId="77777777" w:rsidR="004B1945" w:rsidRDefault="004B1945" w:rsidP="00E15E53">
      <w:pPr>
        <w:tabs>
          <w:tab w:val="left" w:pos="270"/>
        </w:tabs>
        <w:ind w:left="270" w:hanging="540"/>
        <w:jc w:val="both"/>
        <w:rPr>
          <w:rFonts w:ascii="Arial" w:hAnsi="Arial"/>
          <w:b/>
        </w:rPr>
      </w:pPr>
    </w:p>
    <w:p w14:paraId="379E0371" w14:textId="77777777" w:rsidR="00E15E53" w:rsidRDefault="00E15E53" w:rsidP="00E15E53">
      <w:pPr>
        <w:tabs>
          <w:tab w:val="left" w:pos="270"/>
        </w:tabs>
        <w:ind w:left="270" w:hanging="540"/>
        <w:jc w:val="both"/>
        <w:rPr>
          <w:rFonts w:ascii="Arial" w:hAnsi="Arial"/>
          <w:b/>
        </w:rPr>
      </w:pPr>
      <w:proofErr w:type="gramStart"/>
      <w:r w:rsidRPr="002C46AB">
        <w:rPr>
          <w:rFonts w:ascii="Arial" w:hAnsi="Arial"/>
          <w:b/>
        </w:rPr>
        <w:lastRenderedPageBreak/>
        <w:t>In case of RTGS</w:t>
      </w:r>
      <w:r>
        <w:rPr>
          <w:rFonts w:ascii="Arial" w:hAnsi="Arial"/>
          <w:b/>
        </w:rPr>
        <w:t xml:space="preserve"> </w:t>
      </w:r>
      <w:r w:rsidRPr="002C46AB">
        <w:rPr>
          <w:rFonts w:ascii="Arial" w:hAnsi="Arial"/>
          <w:b/>
        </w:rPr>
        <w:t>/</w:t>
      </w:r>
      <w:r>
        <w:rPr>
          <w:rFonts w:ascii="Arial" w:hAnsi="Arial"/>
          <w:b/>
        </w:rPr>
        <w:t xml:space="preserve"> </w:t>
      </w:r>
      <w:r w:rsidRPr="002C46AB">
        <w:rPr>
          <w:rFonts w:ascii="Arial" w:hAnsi="Arial"/>
          <w:b/>
        </w:rPr>
        <w:t>NEFT payment following details to be filled up by the buyer in bank format.</w:t>
      </w:r>
      <w:proofErr w:type="gramEnd"/>
    </w:p>
    <w:p w14:paraId="43F6DC71" w14:textId="77777777" w:rsidR="00E15E53" w:rsidRPr="002C46AB" w:rsidRDefault="00E15E53" w:rsidP="00E15E53">
      <w:pPr>
        <w:tabs>
          <w:tab w:val="left" w:pos="270"/>
        </w:tabs>
        <w:spacing w:before="120"/>
        <w:ind w:left="273" w:hanging="547"/>
        <w:rPr>
          <w:rFonts w:ascii="Arial" w:hAnsi="Arial"/>
          <w:sz w:val="18"/>
          <w:szCs w:val="18"/>
        </w:rPr>
      </w:pPr>
      <w:r w:rsidRPr="002C46AB">
        <w:rPr>
          <w:rFonts w:ascii="Arial" w:hAnsi="Arial"/>
          <w:sz w:val="18"/>
          <w:szCs w:val="18"/>
        </w:rPr>
        <w:t>Date:</w:t>
      </w:r>
    </w:p>
    <w:p w14:paraId="7073C572" w14:textId="77777777" w:rsidR="00E15E53" w:rsidRPr="002C46AB" w:rsidRDefault="00E15E53" w:rsidP="00E15E53">
      <w:pPr>
        <w:tabs>
          <w:tab w:val="left" w:pos="270"/>
        </w:tabs>
        <w:ind w:left="270" w:hanging="540"/>
        <w:rPr>
          <w:rFonts w:ascii="Arial" w:hAnsi="Arial"/>
          <w:sz w:val="18"/>
          <w:szCs w:val="18"/>
        </w:rPr>
      </w:pPr>
    </w:p>
    <w:p w14:paraId="246AA3EC"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To</w:t>
      </w:r>
    </w:p>
    <w:p w14:paraId="2A1F51CD"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w:t>
      </w:r>
    </w:p>
    <w:p w14:paraId="0E9200BD" w14:textId="77777777" w:rsidR="00E15E53" w:rsidRPr="002C46AB" w:rsidRDefault="00E15E53" w:rsidP="00E15E53">
      <w:pPr>
        <w:tabs>
          <w:tab w:val="left" w:pos="270"/>
        </w:tabs>
        <w:ind w:left="270" w:hanging="540"/>
        <w:rPr>
          <w:rFonts w:ascii="Arial" w:hAnsi="Arial"/>
          <w:sz w:val="18"/>
          <w:szCs w:val="18"/>
        </w:rPr>
      </w:pPr>
    </w:p>
    <w:p w14:paraId="12330F48"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w:t>
      </w:r>
    </w:p>
    <w:p w14:paraId="4BDDEE9C" w14:textId="77777777" w:rsidR="00E15E53" w:rsidRPr="002C46AB" w:rsidRDefault="00E15E53" w:rsidP="00E15E53">
      <w:pPr>
        <w:tabs>
          <w:tab w:val="left" w:pos="270"/>
        </w:tabs>
        <w:ind w:left="270" w:hanging="540"/>
        <w:rPr>
          <w:rFonts w:ascii="Arial" w:hAnsi="Arial"/>
          <w:sz w:val="18"/>
          <w:szCs w:val="18"/>
        </w:rPr>
      </w:pPr>
    </w:p>
    <w:p w14:paraId="1C17AC05"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Vendor’s Name / Beneficiary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TATA MOTORS LTD.</w:t>
      </w:r>
    </w:p>
    <w:p w14:paraId="532EEB05"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Vendor Address</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Jamshedpur (Jharkhand)</w:t>
      </w:r>
    </w:p>
    <w:p w14:paraId="49FB094A"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Permanent Account No.</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AAACT2727Q</w:t>
      </w:r>
    </w:p>
    <w:p w14:paraId="3EA039FE"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E-Mail ID for Credit Intimation</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p>
    <w:p w14:paraId="23DDA482" w14:textId="77777777" w:rsidR="00E15E53" w:rsidRDefault="00E15E53" w:rsidP="00E15E53">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Pr>
          <w:rFonts w:ascii="Arial" w:hAnsi="Arial"/>
          <w:sz w:val="18"/>
          <w:szCs w:val="18"/>
        </w:rPr>
        <w:t xml:space="preserve">1. </w:t>
      </w:r>
      <w:hyperlink r:id="rId15" w:history="1">
        <w:r w:rsidRPr="002C46AB">
          <w:rPr>
            <w:rStyle w:val="Hyperlink"/>
            <w:rFonts w:ascii="Arial" w:hAnsi="Arial"/>
            <w:sz w:val="18"/>
            <w:szCs w:val="18"/>
          </w:rPr>
          <w:t>rtgsdisposal@tatamotors.com</w:t>
        </w:r>
      </w:hyperlink>
      <w:r>
        <w:rPr>
          <w:rFonts w:ascii="Arial" w:hAnsi="Arial"/>
          <w:sz w:val="18"/>
          <w:szCs w:val="18"/>
        </w:rPr>
        <w:t xml:space="preserve"> </w:t>
      </w:r>
    </w:p>
    <w:p w14:paraId="08FCE3E6" w14:textId="77777777" w:rsidR="00E15E53" w:rsidRDefault="00E15E53" w:rsidP="00E15E53">
      <w:pPr>
        <w:tabs>
          <w:tab w:val="left" w:pos="270"/>
        </w:tabs>
        <w:ind w:left="270" w:hanging="540"/>
        <w:rPr>
          <w:rStyle w:val="Hyperlink"/>
        </w:rPr>
      </w:pPr>
      <w:r>
        <w:rPr>
          <w:rFonts w:ascii="Arial" w:hAnsi="Arial"/>
          <w:sz w:val="18"/>
          <w:szCs w:val="18"/>
        </w:rPr>
        <w:t xml:space="preserve">                                                                                                          2. </w:t>
      </w:r>
      <w:hyperlink r:id="rId16" w:history="1">
        <w:r w:rsidRPr="002E2165">
          <w:rPr>
            <w:rStyle w:val="Hyperlink"/>
          </w:rPr>
          <w:t>avijit.manna@tatamotors.com</w:t>
        </w:r>
      </w:hyperlink>
    </w:p>
    <w:p w14:paraId="68BFABC5" w14:textId="77777777" w:rsidR="00E15E53" w:rsidRDefault="00E15E53" w:rsidP="00E15E53">
      <w:pPr>
        <w:tabs>
          <w:tab w:val="left" w:pos="270"/>
        </w:tabs>
        <w:ind w:left="270" w:hanging="540"/>
        <w:rPr>
          <w:rFonts w:ascii="Arial" w:hAnsi="Arial"/>
          <w:sz w:val="18"/>
          <w:szCs w:val="18"/>
        </w:rPr>
      </w:pPr>
      <w:r>
        <w:rPr>
          <w:rFonts w:ascii="Arial" w:hAnsi="Arial"/>
          <w:sz w:val="18"/>
          <w:szCs w:val="18"/>
        </w:rPr>
        <w:t xml:space="preserve">                                                                                                          3. </w:t>
      </w:r>
      <w:hyperlink r:id="rId17" w:history="1">
        <w:r w:rsidRPr="002E2165">
          <w:rPr>
            <w:rStyle w:val="Hyperlink"/>
            <w:rFonts w:ascii="Arial" w:hAnsi="Arial"/>
            <w:sz w:val="18"/>
            <w:szCs w:val="18"/>
          </w:rPr>
          <w:t>midya.rajib@tatamotors.com</w:t>
        </w:r>
      </w:hyperlink>
    </w:p>
    <w:p w14:paraId="1C2D8DC5" w14:textId="77777777" w:rsidR="00E15E53" w:rsidRDefault="00E15E53" w:rsidP="00E15E53">
      <w:pPr>
        <w:tabs>
          <w:tab w:val="left" w:pos="270"/>
        </w:tabs>
        <w:ind w:left="270" w:hanging="540"/>
        <w:rPr>
          <w:rFonts w:ascii="Arial" w:hAnsi="Arial"/>
          <w:sz w:val="18"/>
          <w:szCs w:val="18"/>
        </w:rPr>
      </w:pPr>
      <w:r>
        <w:rPr>
          <w:rFonts w:ascii="Arial" w:hAnsi="Arial"/>
          <w:sz w:val="18"/>
          <w:szCs w:val="18"/>
        </w:rPr>
        <w:t xml:space="preserve">                                                                                                          4. </w:t>
      </w:r>
      <w:hyperlink r:id="rId18" w:history="1">
        <w:r w:rsidRPr="002E2165">
          <w:rPr>
            <w:rStyle w:val="Hyperlink"/>
            <w:rFonts w:ascii="Arial" w:hAnsi="Arial"/>
            <w:sz w:val="18"/>
            <w:szCs w:val="18"/>
          </w:rPr>
          <w:t>rajib.samaddar@tatamotors.com</w:t>
        </w:r>
      </w:hyperlink>
    </w:p>
    <w:p w14:paraId="1AA472F2" w14:textId="77777777" w:rsidR="00E15E53" w:rsidRPr="002C46AB" w:rsidRDefault="00E15E53" w:rsidP="00E15E53">
      <w:pPr>
        <w:tabs>
          <w:tab w:val="left" w:pos="270"/>
        </w:tabs>
        <w:ind w:left="270" w:hanging="540"/>
        <w:rPr>
          <w:rFonts w:ascii="Arial" w:hAnsi="Arial"/>
          <w:sz w:val="18"/>
          <w:szCs w:val="18"/>
        </w:rPr>
      </w:pPr>
    </w:p>
    <w:p w14:paraId="31DA601E"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Particulars of Bank Account:</w:t>
      </w:r>
    </w:p>
    <w:p w14:paraId="21A62D33"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xml:space="preserve">       Bank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HDFC Bank Ltd.</w:t>
      </w:r>
    </w:p>
    <w:p w14:paraId="7F20D03F"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xml:space="preserve">       Branch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SAKCHI</w:t>
      </w:r>
    </w:p>
    <w:p w14:paraId="28E1EF1C"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xml:space="preserve">        Address </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C/o. RUCHIT HONDA BUILDING</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Pr>
          <w:rFonts w:ascii="Arial" w:hAnsi="Arial"/>
          <w:sz w:val="18"/>
          <w:szCs w:val="18"/>
        </w:rPr>
        <w:t xml:space="preserve">               </w:t>
      </w:r>
      <w:r w:rsidRPr="002C46AB">
        <w:rPr>
          <w:rFonts w:ascii="Arial" w:hAnsi="Arial"/>
          <w:sz w:val="18"/>
          <w:szCs w:val="18"/>
        </w:rPr>
        <w:t>1</w:t>
      </w:r>
      <w:r w:rsidRPr="002C46AB">
        <w:rPr>
          <w:rFonts w:ascii="Arial" w:hAnsi="Arial"/>
          <w:sz w:val="18"/>
          <w:szCs w:val="18"/>
          <w:vertAlign w:val="superscript"/>
        </w:rPr>
        <w:t>ST</w:t>
      </w:r>
      <w:r w:rsidRPr="002C46AB">
        <w:rPr>
          <w:rFonts w:ascii="Arial" w:hAnsi="Arial"/>
          <w:sz w:val="18"/>
          <w:szCs w:val="18"/>
        </w:rPr>
        <w:t xml:space="preserve"> FLOOR, 105, S.N.P. AREA</w:t>
      </w:r>
    </w:p>
    <w:p w14:paraId="7E9EC023"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SAKCHI</w:t>
      </w:r>
    </w:p>
    <w:p w14:paraId="2B3DFD0C"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proofErr w:type="gramStart"/>
      <w:r w:rsidRPr="002C46AB">
        <w:rPr>
          <w:rFonts w:ascii="Arial" w:hAnsi="Arial"/>
          <w:sz w:val="18"/>
          <w:szCs w:val="18"/>
        </w:rPr>
        <w:t>JAMSHEDPUR – 831 001.</w:t>
      </w:r>
      <w:proofErr w:type="gramEnd"/>
    </w:p>
    <w:p w14:paraId="0421726E"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Account No.</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 xml:space="preserve">: </w:t>
      </w:r>
      <w:r w:rsidRPr="002C46AB">
        <w:rPr>
          <w:rFonts w:ascii="Arial" w:hAnsi="Arial"/>
          <w:sz w:val="18"/>
          <w:szCs w:val="18"/>
        </w:rPr>
        <w:tab/>
      </w:r>
      <w:r w:rsidRPr="002C46AB">
        <w:rPr>
          <w:rFonts w:ascii="Arial" w:hAnsi="Arial"/>
          <w:b/>
          <w:sz w:val="18"/>
          <w:szCs w:val="18"/>
        </w:rPr>
        <w:t>00870110000016</w:t>
      </w:r>
    </w:p>
    <w:p w14:paraId="122F9ADD" w14:textId="77777777" w:rsidR="00E15E53" w:rsidRPr="002C46AB" w:rsidRDefault="00E15E53" w:rsidP="00E15E53">
      <w:pPr>
        <w:tabs>
          <w:tab w:val="left" w:pos="270"/>
        </w:tabs>
        <w:ind w:left="270" w:hanging="540"/>
        <w:rPr>
          <w:rFonts w:ascii="Arial" w:hAnsi="Arial"/>
          <w:b/>
          <w:sz w:val="18"/>
          <w:szCs w:val="18"/>
        </w:rPr>
      </w:pPr>
      <w:r w:rsidRPr="002C46AB">
        <w:rPr>
          <w:rFonts w:ascii="Arial" w:hAnsi="Arial"/>
          <w:sz w:val="18"/>
          <w:szCs w:val="18"/>
        </w:rPr>
        <w:t>•     9 Digit MICR Code Numbers of the Bank &amp;</w:t>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831240002</w:t>
      </w:r>
    </w:p>
    <w:p w14:paraId="4754CCE7"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xml:space="preserve">       Branch appearing on the MICR </w:t>
      </w:r>
      <w:proofErr w:type="spellStart"/>
      <w:r w:rsidRPr="002C46AB">
        <w:rPr>
          <w:rFonts w:ascii="Arial" w:hAnsi="Arial"/>
          <w:sz w:val="18"/>
          <w:szCs w:val="18"/>
        </w:rPr>
        <w:t>Cheque</w:t>
      </w:r>
      <w:proofErr w:type="spellEnd"/>
      <w:r w:rsidRPr="002C46AB">
        <w:rPr>
          <w:rFonts w:ascii="Arial" w:hAnsi="Arial"/>
          <w:sz w:val="18"/>
          <w:szCs w:val="18"/>
        </w:rPr>
        <w:t xml:space="preserve"> </w:t>
      </w:r>
    </w:p>
    <w:p w14:paraId="1B4591BD"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xml:space="preserve">       Issued by Bank</w:t>
      </w:r>
      <w:r w:rsidRPr="002C46AB">
        <w:rPr>
          <w:rFonts w:ascii="Arial" w:hAnsi="Arial"/>
          <w:sz w:val="18"/>
          <w:szCs w:val="18"/>
        </w:rPr>
        <w:tab/>
      </w:r>
    </w:p>
    <w:p w14:paraId="56F4AEA4"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Account Type (Current/CC/Saving)</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Current Account</w:t>
      </w:r>
    </w:p>
    <w:p w14:paraId="03DC9F26"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     Bank Branch IFSC* Code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HDFC0000087</w:t>
      </w:r>
    </w:p>
    <w:p w14:paraId="41D238EA" w14:textId="77777777" w:rsidR="00E15E53" w:rsidRPr="002C46AB" w:rsidRDefault="00E15E53" w:rsidP="00E15E53">
      <w:pPr>
        <w:ind w:left="270" w:hanging="540"/>
        <w:rPr>
          <w:rFonts w:ascii="Arial" w:hAnsi="Arial"/>
          <w:sz w:val="18"/>
          <w:szCs w:val="18"/>
        </w:rPr>
      </w:pPr>
      <w:r w:rsidRPr="002C46AB">
        <w:rPr>
          <w:rFonts w:ascii="Arial" w:hAnsi="Arial"/>
          <w:sz w:val="18"/>
          <w:szCs w:val="18"/>
        </w:rPr>
        <w:t>•     Remarks</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 xml:space="preserve">Scrap Buyer Name and Buyer Code &amp;                                                                                                                </w:t>
      </w:r>
    </w:p>
    <w:p w14:paraId="38DE471E" w14:textId="77777777" w:rsidR="00E15E53" w:rsidRPr="002C46AB" w:rsidRDefault="00E15E53" w:rsidP="00E15E53">
      <w:pPr>
        <w:ind w:left="270" w:hanging="540"/>
        <w:rPr>
          <w:rFonts w:ascii="Arial" w:hAnsi="Arial"/>
          <w:sz w:val="18"/>
          <w:szCs w:val="18"/>
        </w:rPr>
      </w:pPr>
      <w:r w:rsidRPr="002C46AB">
        <w:rPr>
          <w:rFonts w:ascii="Arial" w:hAnsi="Arial"/>
          <w:sz w:val="18"/>
          <w:szCs w:val="18"/>
        </w:rPr>
        <w:t xml:space="preserve">                                                                                                          Lot No.               </w:t>
      </w:r>
      <w:proofErr w:type="gramStart"/>
      <w:r w:rsidRPr="002C46AB">
        <w:rPr>
          <w:rFonts w:ascii="Arial" w:hAnsi="Arial"/>
          <w:sz w:val="18"/>
          <w:szCs w:val="18"/>
        </w:rPr>
        <w:t>Auction ref.</w:t>
      </w:r>
      <w:proofErr w:type="gramEnd"/>
    </w:p>
    <w:p w14:paraId="425B2922" w14:textId="77777777" w:rsidR="00E15E53" w:rsidRPr="002C46AB" w:rsidRDefault="00E15E53" w:rsidP="00E15E53">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 xml:space="preserve">(It should be filled up by the transferor bank) </w:t>
      </w:r>
    </w:p>
    <w:p w14:paraId="3E45D205" w14:textId="77777777" w:rsidR="00E15E53" w:rsidRDefault="00E15E53" w:rsidP="00E15E53">
      <w:pPr>
        <w:rPr>
          <w:rFonts w:ascii="Arial" w:hAnsi="Arial"/>
        </w:rPr>
      </w:pPr>
      <w:r w:rsidRPr="002C46AB">
        <w:rPr>
          <w:rFonts w:ascii="Arial" w:hAnsi="Arial"/>
          <w:sz w:val="18"/>
          <w:szCs w:val="18"/>
        </w:rPr>
        <w:t xml:space="preserve">        </w:t>
      </w:r>
      <w:proofErr w:type="spellStart"/>
      <w:proofErr w:type="gramStart"/>
      <w:r w:rsidRPr="002C46AB">
        <w:rPr>
          <w:rFonts w:ascii="Arial" w:hAnsi="Arial"/>
          <w:sz w:val="18"/>
          <w:szCs w:val="18"/>
        </w:rPr>
        <w:t>Authorised</w:t>
      </w:r>
      <w:proofErr w:type="spellEnd"/>
      <w:r w:rsidRPr="002C46AB">
        <w:rPr>
          <w:rFonts w:ascii="Arial" w:hAnsi="Arial"/>
          <w:sz w:val="18"/>
          <w:szCs w:val="18"/>
        </w:rPr>
        <w:t xml:space="preserve"> signatory of TATA MOTORS LTD.</w:t>
      </w:r>
      <w:proofErr w:type="gramEnd"/>
      <w:r w:rsidRPr="002C46AB">
        <w:rPr>
          <w:rFonts w:ascii="Arial" w:hAnsi="Arial"/>
        </w:rPr>
        <w:t xml:space="preserve"> </w:t>
      </w:r>
    </w:p>
    <w:p w14:paraId="1796ED66" w14:textId="77777777" w:rsidR="00E15E53" w:rsidRDefault="00E15E53" w:rsidP="00E15E53">
      <w:pPr>
        <w:rPr>
          <w:rFonts w:ascii="Arial" w:hAnsi="Arial"/>
        </w:rPr>
      </w:pPr>
    </w:p>
    <w:p w14:paraId="141E24E5" w14:textId="77777777" w:rsidR="00E15E53" w:rsidRPr="00893418" w:rsidRDefault="00E15E53" w:rsidP="00E15E53">
      <w:pPr>
        <w:rPr>
          <w:rFonts w:ascii="Arial" w:hAnsi="Arial"/>
        </w:rPr>
      </w:pPr>
      <w:r w:rsidRPr="00893418">
        <w:rPr>
          <w:rFonts w:ascii="Arial" w:hAnsi="Arial"/>
          <w:b/>
          <w:u w:val="single"/>
        </w:rPr>
        <w:lastRenderedPageBreak/>
        <w:t>Important:</w:t>
      </w:r>
      <w:r w:rsidRPr="00893418">
        <w:rPr>
          <w:rFonts w:ascii="Arial" w:hAnsi="Arial"/>
        </w:rPr>
        <w:t xml:space="preserve"> In case of any ambiguity in the meaning of any content of this document, the interpretation made by the Scrap Disposal Committee of Tata Motors Limited, Jamshedpur shall be final and binding on all parties.</w:t>
      </w:r>
    </w:p>
    <w:p w14:paraId="637A1990" w14:textId="77777777" w:rsidR="00E15E53" w:rsidRPr="002C46AB" w:rsidRDefault="00E15E53" w:rsidP="00E15E53">
      <w:pPr>
        <w:spacing w:before="120"/>
        <w:jc w:val="center"/>
        <w:rPr>
          <w:rFonts w:ascii="Arial" w:hAnsi="Arial"/>
          <w:b/>
          <w:sz w:val="28"/>
          <w:szCs w:val="28"/>
        </w:rPr>
      </w:pPr>
      <w:r w:rsidRPr="002C46AB">
        <w:rPr>
          <w:rFonts w:ascii="Arial" w:hAnsi="Arial"/>
          <w:b/>
          <w:sz w:val="28"/>
          <w:szCs w:val="28"/>
        </w:rPr>
        <w:t>TATA MOTORS LTD.</w:t>
      </w:r>
    </w:p>
    <w:p w14:paraId="5E33A83D" w14:textId="77777777" w:rsidR="00E15E53" w:rsidRPr="002C46AB" w:rsidRDefault="00E15E53" w:rsidP="00E15E53">
      <w:pPr>
        <w:jc w:val="center"/>
        <w:rPr>
          <w:rFonts w:ascii="Arial" w:hAnsi="Arial"/>
        </w:rPr>
      </w:pPr>
      <w:smartTag w:uri="urn:schemas-microsoft-com:office:smarttags" w:element="place">
        <w:smartTag w:uri="urn:schemas-microsoft-com:office:smarttags" w:element="City">
          <w:r w:rsidRPr="002C46AB">
            <w:rPr>
              <w:rFonts w:ascii="Arial" w:hAnsi="Arial"/>
            </w:rPr>
            <w:t>Jamshedpur</w:t>
          </w:r>
        </w:smartTag>
      </w:smartTag>
      <w:r w:rsidRPr="002C46AB">
        <w:rPr>
          <w:rFonts w:ascii="Arial" w:hAnsi="Arial"/>
        </w:rPr>
        <w:t xml:space="preserve"> – 831010</w:t>
      </w:r>
    </w:p>
    <w:p w14:paraId="7ECA20D2" w14:textId="77777777" w:rsidR="00E15E53" w:rsidRPr="002C46AB" w:rsidRDefault="00E15E53" w:rsidP="00E15E53">
      <w:pPr>
        <w:jc w:val="center"/>
        <w:rPr>
          <w:rFonts w:ascii="Arial" w:hAnsi="Arial"/>
        </w:rPr>
      </w:pPr>
      <w:r w:rsidRPr="002C46AB">
        <w:rPr>
          <w:rFonts w:ascii="Arial" w:hAnsi="Arial"/>
        </w:rPr>
        <w:t>Tel 91 657 2281500 Fax 91657 22281600</w:t>
      </w:r>
    </w:p>
    <w:p w14:paraId="2B5A1160" w14:textId="77777777" w:rsidR="00E15E53" w:rsidRPr="002C46AB" w:rsidRDefault="00E15E53" w:rsidP="00E15E53">
      <w:pPr>
        <w:spacing w:line="360" w:lineRule="auto"/>
        <w:jc w:val="center"/>
        <w:rPr>
          <w:rFonts w:ascii="Arial" w:hAnsi="Arial"/>
        </w:rPr>
      </w:pPr>
      <w:r w:rsidRPr="002C46AB">
        <w:rPr>
          <w:rFonts w:ascii="Arial" w:hAnsi="Arial"/>
        </w:rPr>
        <w:t xml:space="preserve">Registered Office: </w:t>
      </w:r>
      <w:smartTag w:uri="urn:schemas-microsoft-com:office:smarttags" w:element="place">
        <w:smartTag w:uri="urn:schemas-microsoft-com:office:smarttags" w:element="City">
          <w:r w:rsidRPr="002C46AB">
            <w:rPr>
              <w:rFonts w:ascii="Arial" w:hAnsi="Arial"/>
            </w:rPr>
            <w:t>Bombay</w:t>
          </w:r>
        </w:smartTag>
      </w:smartTag>
      <w:r w:rsidRPr="002C46AB">
        <w:rPr>
          <w:rFonts w:ascii="Arial" w:hAnsi="Arial"/>
        </w:rPr>
        <w:t xml:space="preserve"> House 24 </w:t>
      </w:r>
      <w:proofErr w:type="spellStart"/>
      <w:r w:rsidRPr="002C46AB">
        <w:rPr>
          <w:rFonts w:ascii="Arial" w:hAnsi="Arial"/>
        </w:rPr>
        <w:t>Homi</w:t>
      </w:r>
      <w:proofErr w:type="spellEnd"/>
      <w:r w:rsidRPr="002C46AB">
        <w:rPr>
          <w:rFonts w:ascii="Arial" w:hAnsi="Arial"/>
        </w:rPr>
        <w:t xml:space="preserve"> </w:t>
      </w:r>
      <w:proofErr w:type="spellStart"/>
      <w:r w:rsidRPr="002C46AB">
        <w:rPr>
          <w:rFonts w:ascii="Arial" w:hAnsi="Arial"/>
        </w:rPr>
        <w:t>Mody</w:t>
      </w:r>
      <w:proofErr w:type="spellEnd"/>
      <w:r w:rsidRPr="002C46AB">
        <w:rPr>
          <w:rFonts w:ascii="Arial" w:hAnsi="Arial"/>
        </w:rPr>
        <w:t xml:space="preserve"> Street Mumbai</w:t>
      </w:r>
    </w:p>
    <w:p w14:paraId="395957BB" w14:textId="77777777" w:rsidR="00E15E53" w:rsidRPr="004751E8" w:rsidRDefault="00E15E53" w:rsidP="00E15E53">
      <w:pPr>
        <w:spacing w:line="360" w:lineRule="auto"/>
        <w:jc w:val="center"/>
        <w:rPr>
          <w:rFonts w:ascii="Arial" w:hAnsi="Arial" w:cs="Arial"/>
          <w:sz w:val="18"/>
          <w:szCs w:val="18"/>
        </w:rPr>
      </w:pPr>
      <w:hyperlink r:id="rId19" w:history="1">
        <w:r w:rsidRPr="002C46AB">
          <w:rPr>
            <w:rStyle w:val="Hyperlink"/>
            <w:rFonts w:ascii="Arial" w:hAnsi="Arial"/>
          </w:rPr>
          <w:t>www.tatamotors.com</w:t>
        </w:r>
      </w:hyperlink>
      <w:r w:rsidRPr="002C46AB">
        <w:rPr>
          <w:rFonts w:ascii="Arial" w:hAnsi="Arial"/>
        </w:rPr>
        <w:t xml:space="preserve"> CIN - L28920MH1945PLC004520</w:t>
      </w:r>
    </w:p>
    <w:p w14:paraId="477B3BB0" w14:textId="77777777" w:rsidR="00E15E53" w:rsidRDefault="00E15E53" w:rsidP="0062497C">
      <w:pPr>
        <w:jc w:val="both"/>
        <w:rPr>
          <w:rFonts w:ascii="Arial" w:hAnsi="Arial" w:cs="Arial"/>
          <w:b/>
          <w:bCs/>
          <w:sz w:val="23"/>
          <w:szCs w:val="23"/>
        </w:rPr>
      </w:pPr>
    </w:p>
    <w:sectPr w:rsidR="00E15E53" w:rsidSect="00BB478E">
      <w:headerReference w:type="even" r:id="rId20"/>
      <w:footerReference w:type="default" r:id="rId21"/>
      <w:pgSz w:w="11907" w:h="16840"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C7CDF" w14:textId="77777777" w:rsidR="00DA0CB5" w:rsidRDefault="00DA0CB5">
      <w:pPr>
        <w:spacing w:after="0" w:line="240" w:lineRule="auto"/>
      </w:pPr>
      <w:r>
        <w:separator/>
      </w:r>
    </w:p>
  </w:endnote>
  <w:endnote w:type="continuationSeparator" w:id="0">
    <w:p w14:paraId="3F3E2A5B" w14:textId="77777777" w:rsidR="00DA0CB5" w:rsidRDefault="00DA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FBCE5" w14:textId="79581177" w:rsidR="00D31A48" w:rsidRDefault="00991671">
    <w:pPr>
      <w:pStyle w:val="Footer"/>
      <w:jc w:val="center"/>
      <w:rPr>
        <w:b/>
        <w:sz w:val="24"/>
      </w:rPr>
    </w:pPr>
    <w:r>
      <w:rPr>
        <w:b/>
        <w:snapToGrid w:val="0"/>
        <w:sz w:val="24"/>
      </w:rPr>
      <w:t xml:space="preserve">- </w:t>
    </w:r>
    <w:r w:rsidR="00657D65">
      <w:rPr>
        <w:b/>
        <w:snapToGrid w:val="0"/>
        <w:sz w:val="24"/>
      </w:rPr>
      <w:fldChar w:fldCharType="begin"/>
    </w:r>
    <w:r>
      <w:rPr>
        <w:b/>
        <w:snapToGrid w:val="0"/>
        <w:sz w:val="24"/>
      </w:rPr>
      <w:instrText xml:space="preserve"> PAGE </w:instrText>
    </w:r>
    <w:r w:rsidR="00657D65">
      <w:rPr>
        <w:b/>
        <w:snapToGrid w:val="0"/>
        <w:sz w:val="24"/>
      </w:rPr>
      <w:fldChar w:fldCharType="separate"/>
    </w:r>
    <w:r w:rsidR="00BB7765">
      <w:rPr>
        <w:b/>
        <w:noProof/>
        <w:snapToGrid w:val="0"/>
        <w:sz w:val="24"/>
      </w:rPr>
      <w:t>25</w:t>
    </w:r>
    <w:r w:rsidR="00657D65">
      <w:rPr>
        <w:b/>
        <w:snapToGrid w:val="0"/>
        <w:sz w:val="24"/>
      </w:rPr>
      <w:fldChar w:fldCharType="end"/>
    </w:r>
    <w:r>
      <w:rPr>
        <w:b/>
        <w:snapToGrid w:val="0"/>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AFB1A" w14:textId="77777777" w:rsidR="00DA0CB5" w:rsidRDefault="00DA0CB5">
      <w:pPr>
        <w:spacing w:after="0" w:line="240" w:lineRule="auto"/>
      </w:pPr>
      <w:r>
        <w:separator/>
      </w:r>
    </w:p>
  </w:footnote>
  <w:footnote w:type="continuationSeparator" w:id="0">
    <w:p w14:paraId="4F922CCF" w14:textId="77777777" w:rsidR="00DA0CB5" w:rsidRDefault="00DA0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26372" w14:textId="77777777" w:rsidR="00D31A48" w:rsidRDefault="00657D65">
    <w:pPr>
      <w:pStyle w:val="Header"/>
    </w:pPr>
    <w:r>
      <w:rPr>
        <w:rStyle w:val="PageNumber"/>
      </w:rPr>
      <w:fldChar w:fldCharType="begin"/>
    </w:r>
    <w:r w:rsidR="00991671">
      <w:rPr>
        <w:rStyle w:val="PageNumber"/>
      </w:rPr>
      <w:instrText xml:space="preserve"> PAGE </w:instrText>
    </w:r>
    <w:r>
      <w:rPr>
        <w:rStyle w:val="PageNumber"/>
      </w:rPr>
      <w:fldChar w:fldCharType="separate"/>
    </w:r>
    <w:r w:rsidR="00991671">
      <w:rPr>
        <w:rStyle w:val="PageNumber"/>
        <w:noProof/>
      </w:rPr>
      <w:t>2</w:t>
    </w:r>
    <w:r>
      <w:rPr>
        <w:rStyle w:val="PageNumber"/>
      </w:rPr>
      <w:fldChar w:fldCharType="end"/>
    </w:r>
    <w:r>
      <w:rPr>
        <w:rStyle w:val="PageNumber"/>
      </w:rPr>
      <w:fldChar w:fldCharType="begin"/>
    </w:r>
    <w:r w:rsidR="00991671">
      <w:rPr>
        <w:rStyle w:val="PageNumber"/>
      </w:rPr>
      <w:instrText xml:space="preserve"> PAGE </w:instrText>
    </w:r>
    <w:r>
      <w:rPr>
        <w:rStyle w:val="PageNumber"/>
      </w:rPr>
      <w:fldChar w:fldCharType="separate"/>
    </w:r>
    <w:r w:rsidR="00991671">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7D0"/>
    <w:multiLevelType w:val="singleLevel"/>
    <w:tmpl w:val="E3B8BD60"/>
    <w:lvl w:ilvl="0">
      <w:start w:val="10"/>
      <w:numFmt w:val="decimal"/>
      <w:lvlText w:val="%1"/>
      <w:lvlJc w:val="left"/>
      <w:pPr>
        <w:tabs>
          <w:tab w:val="num" w:pos="540"/>
        </w:tabs>
        <w:ind w:left="540" w:hanging="720"/>
      </w:pPr>
      <w:rPr>
        <w:rFonts w:hint="default"/>
      </w:rPr>
    </w:lvl>
  </w:abstractNum>
  <w:abstractNum w:abstractNumId="1">
    <w:nsid w:val="081A6DF5"/>
    <w:multiLevelType w:val="hybridMultilevel"/>
    <w:tmpl w:val="6AF24EB6"/>
    <w:lvl w:ilvl="0" w:tplc="F6A60A60">
      <w:start w:val="1"/>
      <w:numFmt w:val="lowerLetter"/>
      <w:lvlText w:val="%1)"/>
      <w:lvlJc w:val="left"/>
      <w:pPr>
        <w:tabs>
          <w:tab w:val="num" w:pos="1088"/>
        </w:tabs>
        <w:ind w:left="1088" w:hanging="720"/>
      </w:pPr>
      <w:rPr>
        <w:rFonts w:hint="default"/>
      </w:rPr>
    </w:lvl>
    <w:lvl w:ilvl="1" w:tplc="04090019" w:tentative="1">
      <w:start w:val="1"/>
      <w:numFmt w:val="lowerLetter"/>
      <w:lvlText w:val="%2."/>
      <w:lvlJc w:val="left"/>
      <w:pPr>
        <w:tabs>
          <w:tab w:val="num" w:pos="1448"/>
        </w:tabs>
        <w:ind w:left="1448" w:hanging="360"/>
      </w:pPr>
    </w:lvl>
    <w:lvl w:ilvl="2" w:tplc="0409001B" w:tentative="1">
      <w:start w:val="1"/>
      <w:numFmt w:val="lowerRoman"/>
      <w:lvlText w:val="%3."/>
      <w:lvlJc w:val="right"/>
      <w:pPr>
        <w:tabs>
          <w:tab w:val="num" w:pos="2168"/>
        </w:tabs>
        <w:ind w:left="2168" w:hanging="180"/>
      </w:pPr>
    </w:lvl>
    <w:lvl w:ilvl="3" w:tplc="0409000F" w:tentative="1">
      <w:start w:val="1"/>
      <w:numFmt w:val="decimal"/>
      <w:lvlText w:val="%4."/>
      <w:lvlJc w:val="left"/>
      <w:pPr>
        <w:tabs>
          <w:tab w:val="num" w:pos="2888"/>
        </w:tabs>
        <w:ind w:left="2888" w:hanging="360"/>
      </w:pPr>
    </w:lvl>
    <w:lvl w:ilvl="4" w:tplc="04090019" w:tentative="1">
      <w:start w:val="1"/>
      <w:numFmt w:val="lowerLetter"/>
      <w:lvlText w:val="%5."/>
      <w:lvlJc w:val="left"/>
      <w:pPr>
        <w:tabs>
          <w:tab w:val="num" w:pos="3608"/>
        </w:tabs>
        <w:ind w:left="3608" w:hanging="360"/>
      </w:pPr>
    </w:lvl>
    <w:lvl w:ilvl="5" w:tplc="0409001B" w:tentative="1">
      <w:start w:val="1"/>
      <w:numFmt w:val="lowerRoman"/>
      <w:lvlText w:val="%6."/>
      <w:lvlJc w:val="right"/>
      <w:pPr>
        <w:tabs>
          <w:tab w:val="num" w:pos="4328"/>
        </w:tabs>
        <w:ind w:left="4328" w:hanging="180"/>
      </w:pPr>
    </w:lvl>
    <w:lvl w:ilvl="6" w:tplc="0409000F" w:tentative="1">
      <w:start w:val="1"/>
      <w:numFmt w:val="decimal"/>
      <w:lvlText w:val="%7."/>
      <w:lvlJc w:val="left"/>
      <w:pPr>
        <w:tabs>
          <w:tab w:val="num" w:pos="5048"/>
        </w:tabs>
        <w:ind w:left="5048" w:hanging="360"/>
      </w:pPr>
    </w:lvl>
    <w:lvl w:ilvl="7" w:tplc="04090019" w:tentative="1">
      <w:start w:val="1"/>
      <w:numFmt w:val="lowerLetter"/>
      <w:lvlText w:val="%8."/>
      <w:lvlJc w:val="left"/>
      <w:pPr>
        <w:tabs>
          <w:tab w:val="num" w:pos="5768"/>
        </w:tabs>
        <w:ind w:left="5768" w:hanging="360"/>
      </w:pPr>
    </w:lvl>
    <w:lvl w:ilvl="8" w:tplc="0409001B" w:tentative="1">
      <w:start w:val="1"/>
      <w:numFmt w:val="lowerRoman"/>
      <w:lvlText w:val="%9."/>
      <w:lvlJc w:val="right"/>
      <w:pPr>
        <w:tabs>
          <w:tab w:val="num" w:pos="6488"/>
        </w:tabs>
        <w:ind w:left="6488" w:hanging="180"/>
      </w:pPr>
    </w:lvl>
  </w:abstractNum>
  <w:abstractNum w:abstractNumId="2">
    <w:nsid w:val="0A5B77A5"/>
    <w:multiLevelType w:val="hybridMultilevel"/>
    <w:tmpl w:val="476C8BA0"/>
    <w:lvl w:ilvl="0" w:tplc="04090017">
      <w:start w:val="1"/>
      <w:numFmt w:val="lowerLetter"/>
      <w:lvlText w:val="%1)"/>
      <w:lvlJc w:val="left"/>
      <w:pPr>
        <w:tabs>
          <w:tab w:val="num" w:pos="2236"/>
        </w:tabs>
        <w:ind w:left="2236" w:hanging="360"/>
      </w:pPr>
    </w:lvl>
    <w:lvl w:ilvl="1" w:tplc="04090019">
      <w:start w:val="1"/>
      <w:numFmt w:val="lowerLetter"/>
      <w:lvlText w:val="%2."/>
      <w:lvlJc w:val="left"/>
      <w:pPr>
        <w:tabs>
          <w:tab w:val="num" w:pos="3136"/>
        </w:tabs>
        <w:ind w:left="3136" w:hanging="360"/>
      </w:pPr>
    </w:lvl>
    <w:lvl w:ilvl="2" w:tplc="0409001B" w:tentative="1">
      <w:start w:val="1"/>
      <w:numFmt w:val="lowerRoman"/>
      <w:lvlText w:val="%3."/>
      <w:lvlJc w:val="right"/>
      <w:pPr>
        <w:tabs>
          <w:tab w:val="num" w:pos="3856"/>
        </w:tabs>
        <w:ind w:left="3856" w:hanging="180"/>
      </w:pPr>
    </w:lvl>
    <w:lvl w:ilvl="3" w:tplc="0409000F" w:tentative="1">
      <w:start w:val="1"/>
      <w:numFmt w:val="decimal"/>
      <w:lvlText w:val="%4."/>
      <w:lvlJc w:val="left"/>
      <w:pPr>
        <w:tabs>
          <w:tab w:val="num" w:pos="4576"/>
        </w:tabs>
        <w:ind w:left="4576" w:hanging="360"/>
      </w:pPr>
    </w:lvl>
    <w:lvl w:ilvl="4" w:tplc="04090019" w:tentative="1">
      <w:start w:val="1"/>
      <w:numFmt w:val="lowerLetter"/>
      <w:lvlText w:val="%5."/>
      <w:lvlJc w:val="left"/>
      <w:pPr>
        <w:tabs>
          <w:tab w:val="num" w:pos="5296"/>
        </w:tabs>
        <w:ind w:left="5296" w:hanging="360"/>
      </w:pPr>
    </w:lvl>
    <w:lvl w:ilvl="5" w:tplc="0409001B" w:tentative="1">
      <w:start w:val="1"/>
      <w:numFmt w:val="lowerRoman"/>
      <w:lvlText w:val="%6."/>
      <w:lvlJc w:val="right"/>
      <w:pPr>
        <w:tabs>
          <w:tab w:val="num" w:pos="6016"/>
        </w:tabs>
        <w:ind w:left="6016" w:hanging="180"/>
      </w:pPr>
    </w:lvl>
    <w:lvl w:ilvl="6" w:tplc="0409000F" w:tentative="1">
      <w:start w:val="1"/>
      <w:numFmt w:val="decimal"/>
      <w:lvlText w:val="%7."/>
      <w:lvlJc w:val="left"/>
      <w:pPr>
        <w:tabs>
          <w:tab w:val="num" w:pos="6736"/>
        </w:tabs>
        <w:ind w:left="6736" w:hanging="360"/>
      </w:pPr>
    </w:lvl>
    <w:lvl w:ilvl="7" w:tplc="04090019" w:tentative="1">
      <w:start w:val="1"/>
      <w:numFmt w:val="lowerLetter"/>
      <w:lvlText w:val="%8."/>
      <w:lvlJc w:val="left"/>
      <w:pPr>
        <w:tabs>
          <w:tab w:val="num" w:pos="7456"/>
        </w:tabs>
        <w:ind w:left="7456" w:hanging="360"/>
      </w:pPr>
    </w:lvl>
    <w:lvl w:ilvl="8" w:tplc="0409001B" w:tentative="1">
      <w:start w:val="1"/>
      <w:numFmt w:val="lowerRoman"/>
      <w:lvlText w:val="%9."/>
      <w:lvlJc w:val="right"/>
      <w:pPr>
        <w:tabs>
          <w:tab w:val="num" w:pos="8176"/>
        </w:tabs>
        <w:ind w:left="8176" w:hanging="180"/>
      </w:pPr>
    </w:lvl>
  </w:abstractNum>
  <w:abstractNum w:abstractNumId="3">
    <w:nsid w:val="0FCD5284"/>
    <w:multiLevelType w:val="hybridMultilevel"/>
    <w:tmpl w:val="4FE22A12"/>
    <w:lvl w:ilvl="0" w:tplc="08726598">
      <w:start w:val="1"/>
      <w:numFmt w:val="lowerRoman"/>
      <w:lvlText w:val="%1)"/>
      <w:lvlJc w:val="right"/>
      <w:pPr>
        <w:tabs>
          <w:tab w:val="num" w:pos="720"/>
        </w:tabs>
        <w:ind w:left="720" w:hanging="360"/>
      </w:pPr>
      <w:rPr>
        <w:rFonts w:ascii="i)" w:hAnsi="i)" w:hint="default"/>
      </w:r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A405E5"/>
    <w:multiLevelType w:val="hybridMultilevel"/>
    <w:tmpl w:val="C6E0058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EC5643"/>
    <w:multiLevelType w:val="singleLevel"/>
    <w:tmpl w:val="C03EB81C"/>
    <w:lvl w:ilvl="0">
      <w:start w:val="6"/>
      <w:numFmt w:val="decimal"/>
      <w:lvlText w:val="%1."/>
      <w:lvlJc w:val="left"/>
      <w:pPr>
        <w:tabs>
          <w:tab w:val="num" w:pos="720"/>
        </w:tabs>
        <w:ind w:left="720" w:hanging="720"/>
      </w:pPr>
      <w:rPr>
        <w:rFonts w:hint="default"/>
      </w:rPr>
    </w:lvl>
  </w:abstractNum>
  <w:abstractNum w:abstractNumId="6">
    <w:nsid w:val="158C42E3"/>
    <w:multiLevelType w:val="hybridMultilevel"/>
    <w:tmpl w:val="9CCCB408"/>
    <w:lvl w:ilvl="0" w:tplc="4009000B">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7">
    <w:nsid w:val="16700050"/>
    <w:multiLevelType w:val="hybridMultilevel"/>
    <w:tmpl w:val="48FC603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C694E"/>
    <w:multiLevelType w:val="multilevel"/>
    <w:tmpl w:val="52F29258"/>
    <w:lvl w:ilvl="0">
      <w:start w:val="19"/>
      <w:numFmt w:val="decimal"/>
      <w:lvlText w:val="%1"/>
      <w:lvlJc w:val="left"/>
      <w:pPr>
        <w:tabs>
          <w:tab w:val="num" w:pos="420"/>
        </w:tabs>
        <w:ind w:left="420" w:hanging="420"/>
      </w:pPr>
      <w:rPr>
        <w:rFonts w:hint="default"/>
      </w:rPr>
    </w:lvl>
    <w:lvl w:ilvl="1">
      <w:start w:val="6"/>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B06679C"/>
    <w:multiLevelType w:val="multilevel"/>
    <w:tmpl w:val="1820D4A4"/>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0451E0A"/>
    <w:multiLevelType w:val="hybridMultilevel"/>
    <w:tmpl w:val="8E44482E"/>
    <w:lvl w:ilvl="0" w:tplc="9BB89188">
      <w:start w:val="20"/>
      <w:numFmt w:val="decimal"/>
      <w:lvlText w:val="%1"/>
      <w:lvlJc w:val="left"/>
      <w:pPr>
        <w:tabs>
          <w:tab w:val="num" w:pos="1080"/>
        </w:tabs>
        <w:ind w:left="1080" w:hanging="360"/>
      </w:pPr>
      <w:rPr>
        <w:rFonts w:hint="default"/>
      </w:rPr>
    </w:lvl>
    <w:lvl w:ilvl="1" w:tplc="BB7C2544">
      <w:numFmt w:val="none"/>
      <w:lvlText w:val=""/>
      <w:lvlJc w:val="left"/>
      <w:pPr>
        <w:tabs>
          <w:tab w:val="num" w:pos="360"/>
        </w:tabs>
      </w:pPr>
    </w:lvl>
    <w:lvl w:ilvl="2" w:tplc="EC8C7EAC">
      <w:numFmt w:val="none"/>
      <w:lvlText w:val=""/>
      <w:lvlJc w:val="left"/>
      <w:pPr>
        <w:tabs>
          <w:tab w:val="num" w:pos="360"/>
        </w:tabs>
      </w:pPr>
    </w:lvl>
    <w:lvl w:ilvl="3" w:tplc="014C0CE2">
      <w:numFmt w:val="none"/>
      <w:lvlText w:val=""/>
      <w:lvlJc w:val="left"/>
      <w:pPr>
        <w:tabs>
          <w:tab w:val="num" w:pos="360"/>
        </w:tabs>
      </w:pPr>
    </w:lvl>
    <w:lvl w:ilvl="4" w:tplc="C0B80000">
      <w:numFmt w:val="none"/>
      <w:lvlText w:val=""/>
      <w:lvlJc w:val="left"/>
      <w:pPr>
        <w:tabs>
          <w:tab w:val="num" w:pos="360"/>
        </w:tabs>
      </w:pPr>
    </w:lvl>
    <w:lvl w:ilvl="5" w:tplc="3F7278C4">
      <w:numFmt w:val="none"/>
      <w:lvlText w:val=""/>
      <w:lvlJc w:val="left"/>
      <w:pPr>
        <w:tabs>
          <w:tab w:val="num" w:pos="360"/>
        </w:tabs>
      </w:pPr>
    </w:lvl>
    <w:lvl w:ilvl="6" w:tplc="728271AA">
      <w:numFmt w:val="none"/>
      <w:lvlText w:val=""/>
      <w:lvlJc w:val="left"/>
      <w:pPr>
        <w:tabs>
          <w:tab w:val="num" w:pos="360"/>
        </w:tabs>
      </w:pPr>
    </w:lvl>
    <w:lvl w:ilvl="7" w:tplc="FA8A4628">
      <w:numFmt w:val="none"/>
      <w:lvlText w:val=""/>
      <w:lvlJc w:val="left"/>
      <w:pPr>
        <w:tabs>
          <w:tab w:val="num" w:pos="360"/>
        </w:tabs>
      </w:pPr>
    </w:lvl>
    <w:lvl w:ilvl="8" w:tplc="C0B8D798">
      <w:numFmt w:val="none"/>
      <w:lvlText w:val=""/>
      <w:lvlJc w:val="left"/>
      <w:pPr>
        <w:tabs>
          <w:tab w:val="num" w:pos="360"/>
        </w:tabs>
      </w:pPr>
    </w:lvl>
  </w:abstractNum>
  <w:abstractNum w:abstractNumId="11">
    <w:nsid w:val="213F1D9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297908"/>
    <w:multiLevelType w:val="singleLevel"/>
    <w:tmpl w:val="CEAAE5E2"/>
    <w:lvl w:ilvl="0">
      <w:start w:val="1"/>
      <w:numFmt w:val="lowerLetter"/>
      <w:lvlText w:val="%1."/>
      <w:lvlJc w:val="left"/>
      <w:pPr>
        <w:tabs>
          <w:tab w:val="num" w:pos="720"/>
        </w:tabs>
        <w:ind w:left="720" w:hanging="720"/>
      </w:pPr>
      <w:rPr>
        <w:rFonts w:hint="default"/>
      </w:rPr>
    </w:lvl>
  </w:abstractNum>
  <w:abstractNum w:abstractNumId="13">
    <w:nsid w:val="25072D53"/>
    <w:multiLevelType w:val="singleLevel"/>
    <w:tmpl w:val="16B44722"/>
    <w:lvl w:ilvl="0">
      <w:start w:val="3"/>
      <w:numFmt w:val="lowerLetter"/>
      <w:lvlText w:val="%1."/>
      <w:lvlJc w:val="left"/>
      <w:pPr>
        <w:tabs>
          <w:tab w:val="num" w:pos="1440"/>
        </w:tabs>
        <w:ind w:left="1440" w:hanging="720"/>
      </w:pPr>
      <w:rPr>
        <w:rFonts w:hint="default"/>
      </w:rPr>
    </w:lvl>
  </w:abstractNum>
  <w:abstractNum w:abstractNumId="14">
    <w:nsid w:val="25C52858"/>
    <w:multiLevelType w:val="hybridMultilevel"/>
    <w:tmpl w:val="54E44380"/>
    <w:lvl w:ilvl="0" w:tplc="E2F2FBE0">
      <w:start w:val="43"/>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nsid w:val="268167D3"/>
    <w:multiLevelType w:val="multilevel"/>
    <w:tmpl w:val="C9DCB12C"/>
    <w:lvl w:ilvl="0">
      <w:start w:val="20"/>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68C09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29851D4D"/>
    <w:multiLevelType w:val="hybridMultilevel"/>
    <w:tmpl w:val="229644B6"/>
    <w:lvl w:ilvl="0" w:tplc="A22AA0CE">
      <w:start w:val="1"/>
      <w:numFmt w:val="lowerLetter"/>
      <w:lvlText w:val="%1."/>
      <w:lvlJc w:val="left"/>
      <w:pPr>
        <w:tabs>
          <w:tab w:val="num" w:pos="1440"/>
        </w:tabs>
        <w:ind w:left="1440" w:hanging="720"/>
      </w:pPr>
      <w:rPr>
        <w:rFonts w:hint="default"/>
      </w:rPr>
    </w:lvl>
    <w:lvl w:ilvl="1" w:tplc="BA480848">
      <w:start w:val="28"/>
      <w:numFmt w:val="decimal"/>
      <w:lvlText w:val="%2."/>
      <w:lvlJc w:val="left"/>
      <w:pPr>
        <w:tabs>
          <w:tab w:val="num" w:pos="1800"/>
        </w:tabs>
        <w:ind w:left="1800" w:hanging="360"/>
      </w:pPr>
      <w:rPr>
        <w:rFonts w:hint="default"/>
      </w:rPr>
    </w:lvl>
    <w:lvl w:ilvl="2" w:tplc="474A67BE">
      <w:start w:val="4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F26758C"/>
    <w:multiLevelType w:val="multilevel"/>
    <w:tmpl w:val="9EFE0B80"/>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1CF1886"/>
    <w:multiLevelType w:val="hybridMultilevel"/>
    <w:tmpl w:val="E7A67FE4"/>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0">
    <w:nsid w:val="329004DF"/>
    <w:multiLevelType w:val="hybridMultilevel"/>
    <w:tmpl w:val="5B9E14B6"/>
    <w:lvl w:ilvl="0" w:tplc="04090001">
      <w:start w:val="1"/>
      <w:numFmt w:val="bullet"/>
      <w:lvlText w:val=""/>
      <w:lvlJc w:val="left"/>
      <w:pPr>
        <w:tabs>
          <w:tab w:val="num" w:pos="4694"/>
        </w:tabs>
        <w:ind w:left="4694" w:hanging="360"/>
      </w:pPr>
      <w:rPr>
        <w:rFonts w:ascii="Symbol" w:hAnsi="Symbol" w:hint="default"/>
      </w:rPr>
    </w:lvl>
    <w:lvl w:ilvl="1" w:tplc="04090003" w:tentative="1">
      <w:start w:val="1"/>
      <w:numFmt w:val="bullet"/>
      <w:lvlText w:val="o"/>
      <w:lvlJc w:val="left"/>
      <w:pPr>
        <w:tabs>
          <w:tab w:val="num" w:pos="5414"/>
        </w:tabs>
        <w:ind w:left="5414" w:hanging="360"/>
      </w:pPr>
      <w:rPr>
        <w:rFonts w:ascii="Courier New" w:hAnsi="Courier New" w:cs="Courier New" w:hint="default"/>
      </w:rPr>
    </w:lvl>
    <w:lvl w:ilvl="2" w:tplc="04090005" w:tentative="1">
      <w:start w:val="1"/>
      <w:numFmt w:val="bullet"/>
      <w:lvlText w:val=""/>
      <w:lvlJc w:val="left"/>
      <w:pPr>
        <w:tabs>
          <w:tab w:val="num" w:pos="6134"/>
        </w:tabs>
        <w:ind w:left="6134" w:hanging="360"/>
      </w:pPr>
      <w:rPr>
        <w:rFonts w:ascii="Wingdings" w:hAnsi="Wingdings" w:hint="default"/>
      </w:rPr>
    </w:lvl>
    <w:lvl w:ilvl="3" w:tplc="04090001" w:tentative="1">
      <w:start w:val="1"/>
      <w:numFmt w:val="bullet"/>
      <w:lvlText w:val=""/>
      <w:lvlJc w:val="left"/>
      <w:pPr>
        <w:tabs>
          <w:tab w:val="num" w:pos="6854"/>
        </w:tabs>
        <w:ind w:left="6854" w:hanging="360"/>
      </w:pPr>
      <w:rPr>
        <w:rFonts w:ascii="Symbol" w:hAnsi="Symbol" w:hint="default"/>
      </w:rPr>
    </w:lvl>
    <w:lvl w:ilvl="4" w:tplc="04090003" w:tentative="1">
      <w:start w:val="1"/>
      <w:numFmt w:val="bullet"/>
      <w:lvlText w:val="o"/>
      <w:lvlJc w:val="left"/>
      <w:pPr>
        <w:tabs>
          <w:tab w:val="num" w:pos="7574"/>
        </w:tabs>
        <w:ind w:left="7574" w:hanging="360"/>
      </w:pPr>
      <w:rPr>
        <w:rFonts w:ascii="Courier New" w:hAnsi="Courier New" w:cs="Courier New" w:hint="default"/>
      </w:rPr>
    </w:lvl>
    <w:lvl w:ilvl="5" w:tplc="04090005" w:tentative="1">
      <w:start w:val="1"/>
      <w:numFmt w:val="bullet"/>
      <w:lvlText w:val=""/>
      <w:lvlJc w:val="left"/>
      <w:pPr>
        <w:tabs>
          <w:tab w:val="num" w:pos="8294"/>
        </w:tabs>
        <w:ind w:left="8294" w:hanging="360"/>
      </w:pPr>
      <w:rPr>
        <w:rFonts w:ascii="Wingdings" w:hAnsi="Wingdings" w:hint="default"/>
      </w:rPr>
    </w:lvl>
    <w:lvl w:ilvl="6" w:tplc="04090001" w:tentative="1">
      <w:start w:val="1"/>
      <w:numFmt w:val="bullet"/>
      <w:lvlText w:val=""/>
      <w:lvlJc w:val="left"/>
      <w:pPr>
        <w:tabs>
          <w:tab w:val="num" w:pos="9014"/>
        </w:tabs>
        <w:ind w:left="9014" w:hanging="360"/>
      </w:pPr>
      <w:rPr>
        <w:rFonts w:ascii="Symbol" w:hAnsi="Symbol" w:hint="default"/>
      </w:rPr>
    </w:lvl>
    <w:lvl w:ilvl="7" w:tplc="04090003" w:tentative="1">
      <w:start w:val="1"/>
      <w:numFmt w:val="bullet"/>
      <w:lvlText w:val="o"/>
      <w:lvlJc w:val="left"/>
      <w:pPr>
        <w:tabs>
          <w:tab w:val="num" w:pos="9734"/>
        </w:tabs>
        <w:ind w:left="9734" w:hanging="360"/>
      </w:pPr>
      <w:rPr>
        <w:rFonts w:ascii="Courier New" w:hAnsi="Courier New" w:cs="Courier New" w:hint="default"/>
      </w:rPr>
    </w:lvl>
    <w:lvl w:ilvl="8" w:tplc="04090005" w:tentative="1">
      <w:start w:val="1"/>
      <w:numFmt w:val="bullet"/>
      <w:lvlText w:val=""/>
      <w:lvlJc w:val="left"/>
      <w:pPr>
        <w:tabs>
          <w:tab w:val="num" w:pos="10454"/>
        </w:tabs>
        <w:ind w:left="10454" w:hanging="360"/>
      </w:pPr>
      <w:rPr>
        <w:rFonts w:ascii="Wingdings" w:hAnsi="Wingdings" w:hint="default"/>
      </w:rPr>
    </w:lvl>
  </w:abstractNum>
  <w:abstractNum w:abstractNumId="21">
    <w:nsid w:val="336E469D"/>
    <w:multiLevelType w:val="hybridMultilevel"/>
    <w:tmpl w:val="73CA7164"/>
    <w:lvl w:ilvl="0" w:tplc="04090019">
      <w:start w:val="1"/>
      <w:numFmt w:val="lowerLetter"/>
      <w:lvlText w:val="%1."/>
      <w:lvlJc w:val="left"/>
      <w:pPr>
        <w:tabs>
          <w:tab w:val="num" w:pos="990"/>
        </w:tabs>
        <w:ind w:left="990" w:hanging="360"/>
      </w:pPr>
      <w:rPr>
        <w:rFonts w:hint="default"/>
      </w:rPr>
    </w:lvl>
    <w:lvl w:ilvl="1" w:tplc="38F44686">
      <w:start w:val="9"/>
      <w:numFmt w:val="decimal"/>
      <w:lvlText w:val="%2."/>
      <w:lvlJc w:val="left"/>
      <w:pPr>
        <w:tabs>
          <w:tab w:val="num" w:pos="1710"/>
        </w:tabs>
        <w:ind w:left="1710" w:hanging="360"/>
      </w:pPr>
      <w:rPr>
        <w:rFonts w:hint="default"/>
      </w:rPr>
    </w:lvl>
    <w:lvl w:ilvl="2" w:tplc="B6A2FB74">
      <w:start w:val="11"/>
      <w:numFmt w:val="decimal"/>
      <w:lvlText w:val="%3."/>
      <w:lvlJc w:val="left"/>
      <w:pPr>
        <w:tabs>
          <w:tab w:val="num" w:pos="774"/>
        </w:tabs>
        <w:ind w:left="774" w:hanging="504"/>
      </w:pPr>
      <w:rPr>
        <w:rFonts w:hint="default"/>
      </w:rPr>
    </w:lvl>
    <w:lvl w:ilvl="3" w:tplc="43A22A46">
      <w:start w:val="31"/>
      <w:numFmt w:val="decimal"/>
      <w:lvlText w:val="%4"/>
      <w:lvlJc w:val="left"/>
      <w:pPr>
        <w:tabs>
          <w:tab w:val="num" w:pos="3150"/>
        </w:tabs>
        <w:ind w:left="3150" w:hanging="360"/>
      </w:pPr>
      <w:rPr>
        <w:rFonts w:hint="default"/>
      </w:r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nsid w:val="3D244CC7"/>
    <w:multiLevelType w:val="hybridMultilevel"/>
    <w:tmpl w:val="B3CC3D6A"/>
    <w:lvl w:ilvl="0" w:tplc="2D48A1A4">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2EE56AD"/>
    <w:multiLevelType w:val="multilevel"/>
    <w:tmpl w:val="AD203ACA"/>
    <w:lvl w:ilvl="0">
      <w:start w:val="2"/>
      <w:numFmt w:val="lowerRoman"/>
      <w:lvlText w:val=""/>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34163C6"/>
    <w:multiLevelType w:val="multilevel"/>
    <w:tmpl w:val="98EE6972"/>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3F12733"/>
    <w:multiLevelType w:val="hybridMultilevel"/>
    <w:tmpl w:val="F9B4061A"/>
    <w:lvl w:ilvl="0" w:tplc="8512AB38">
      <w:start w:val="3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44635B06"/>
    <w:multiLevelType w:val="multilevel"/>
    <w:tmpl w:val="C12058D2"/>
    <w:lvl w:ilvl="0">
      <w:start w:val="1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5C961A3"/>
    <w:multiLevelType w:val="hybridMultilevel"/>
    <w:tmpl w:val="E954EE66"/>
    <w:lvl w:ilvl="0" w:tplc="A14A2AD2">
      <w:start w:val="1"/>
      <w:numFmt w:val="lowerLetter"/>
      <w:lvlText w:val="%1."/>
      <w:lvlJc w:val="left"/>
      <w:pPr>
        <w:tabs>
          <w:tab w:val="num" w:pos="990"/>
        </w:tabs>
        <w:ind w:left="990" w:hanging="360"/>
      </w:pPr>
      <w:rPr>
        <w:rFonts w:hint="default"/>
      </w:rPr>
    </w:lvl>
    <w:lvl w:ilvl="1" w:tplc="38F44686">
      <w:start w:val="9"/>
      <w:numFmt w:val="decimal"/>
      <w:lvlText w:val="%2."/>
      <w:lvlJc w:val="left"/>
      <w:pPr>
        <w:tabs>
          <w:tab w:val="num" w:pos="1710"/>
        </w:tabs>
        <w:ind w:left="1710" w:hanging="360"/>
      </w:pPr>
      <w:rPr>
        <w:rFonts w:hint="default"/>
      </w:rPr>
    </w:lvl>
    <w:lvl w:ilvl="2" w:tplc="B6A2FB74">
      <w:start w:val="11"/>
      <w:numFmt w:val="decimal"/>
      <w:lvlText w:val="%3."/>
      <w:lvlJc w:val="left"/>
      <w:pPr>
        <w:tabs>
          <w:tab w:val="num" w:pos="774"/>
        </w:tabs>
        <w:ind w:left="774" w:hanging="504"/>
      </w:pPr>
      <w:rPr>
        <w:rFonts w:hint="default"/>
      </w:rPr>
    </w:lvl>
    <w:lvl w:ilvl="3" w:tplc="43A22A46">
      <w:start w:val="31"/>
      <w:numFmt w:val="decimal"/>
      <w:lvlText w:val="%4"/>
      <w:lvlJc w:val="left"/>
      <w:pPr>
        <w:tabs>
          <w:tab w:val="num" w:pos="3150"/>
        </w:tabs>
        <w:ind w:left="3150" w:hanging="360"/>
      </w:pPr>
      <w:rPr>
        <w:rFonts w:hint="default"/>
      </w:r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nsid w:val="469F0F1D"/>
    <w:multiLevelType w:val="hybridMultilevel"/>
    <w:tmpl w:val="1B062C18"/>
    <w:lvl w:ilvl="0" w:tplc="04090007">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9">
    <w:nsid w:val="47B365A4"/>
    <w:multiLevelType w:val="hybridMultilevel"/>
    <w:tmpl w:val="24CE4D5A"/>
    <w:lvl w:ilvl="0" w:tplc="0409000F">
      <w:start w:val="29"/>
      <w:numFmt w:val="decimal"/>
      <w:lvlText w:val="%1."/>
      <w:lvlJc w:val="left"/>
      <w:pPr>
        <w:tabs>
          <w:tab w:val="num" w:pos="360"/>
        </w:tabs>
        <w:ind w:left="360" w:hanging="360"/>
      </w:pPr>
      <w:rPr>
        <w:rFonts w:hint="default"/>
      </w:rPr>
    </w:lvl>
    <w:lvl w:ilvl="1" w:tplc="DC7C0FA2">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nsid w:val="49964A66"/>
    <w:multiLevelType w:val="singleLevel"/>
    <w:tmpl w:val="85D84EF6"/>
    <w:lvl w:ilvl="0">
      <w:start w:val="1"/>
      <w:numFmt w:val="lowerRoman"/>
      <w:lvlText w:val="%1)"/>
      <w:lvlJc w:val="left"/>
      <w:pPr>
        <w:tabs>
          <w:tab w:val="num" w:pos="720"/>
        </w:tabs>
        <w:ind w:left="720" w:hanging="720"/>
      </w:pPr>
      <w:rPr>
        <w:rFonts w:hint="default"/>
      </w:rPr>
    </w:lvl>
  </w:abstractNum>
  <w:abstractNum w:abstractNumId="31">
    <w:nsid w:val="4AB96CBB"/>
    <w:multiLevelType w:val="hybridMultilevel"/>
    <w:tmpl w:val="0B0E63FA"/>
    <w:lvl w:ilvl="0" w:tplc="04090013">
      <w:start w:val="1"/>
      <w:numFmt w:val="upperRoman"/>
      <w:lvlText w:val="%1."/>
      <w:lvlJc w:val="right"/>
      <w:pPr>
        <w:tabs>
          <w:tab w:val="num" w:pos="720"/>
        </w:tabs>
        <w:ind w:left="720" w:hanging="360"/>
      </w:pPr>
      <w:rPr>
        <w:rFonts w:hint="default"/>
      </w:r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D11111"/>
    <w:multiLevelType w:val="singleLevel"/>
    <w:tmpl w:val="0409000F"/>
    <w:lvl w:ilvl="0">
      <w:start w:val="14"/>
      <w:numFmt w:val="decimal"/>
      <w:lvlText w:val="%1."/>
      <w:lvlJc w:val="left"/>
      <w:pPr>
        <w:tabs>
          <w:tab w:val="num" w:pos="360"/>
        </w:tabs>
        <w:ind w:left="360" w:hanging="360"/>
      </w:pPr>
      <w:rPr>
        <w:rFonts w:hint="default"/>
      </w:rPr>
    </w:lvl>
  </w:abstractNum>
  <w:abstractNum w:abstractNumId="33">
    <w:nsid w:val="549225F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nsid w:val="55BF4CCB"/>
    <w:multiLevelType w:val="hybridMultilevel"/>
    <w:tmpl w:val="BD7E423C"/>
    <w:lvl w:ilvl="0" w:tplc="7F80EE22">
      <w:start w:val="4"/>
      <w:numFmt w:val="decimal"/>
      <w:lvlText w:val="%1."/>
      <w:lvlJc w:val="left"/>
      <w:pPr>
        <w:ind w:left="1080" w:hanging="360"/>
      </w:pPr>
      <w:rPr>
        <w:b/>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5">
    <w:nsid w:val="56AA10FB"/>
    <w:multiLevelType w:val="hybridMultilevel"/>
    <w:tmpl w:val="9DFAEC84"/>
    <w:lvl w:ilvl="0" w:tplc="4A2AA5C6">
      <w:start w:val="1"/>
      <w:numFmt w:val="decimal"/>
      <w:lvlText w:val="%1."/>
      <w:lvlJc w:val="left"/>
      <w:pPr>
        <w:tabs>
          <w:tab w:val="num" w:pos="720"/>
        </w:tabs>
        <w:ind w:left="720" w:hanging="360"/>
      </w:pPr>
      <w:rPr>
        <w:rFonts w:ascii="Arial" w:eastAsia="Times New Roman" w:hAnsi="Arial" w:cs="Arial"/>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484071"/>
    <w:multiLevelType w:val="multilevel"/>
    <w:tmpl w:val="DA301CB4"/>
    <w:lvl w:ilvl="0">
      <w:start w:val="26"/>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80B3AEE"/>
    <w:multiLevelType w:val="singleLevel"/>
    <w:tmpl w:val="F3CEBA52"/>
    <w:lvl w:ilvl="0">
      <w:start w:val="4"/>
      <w:numFmt w:val="lowerLetter"/>
      <w:lvlText w:val="%1."/>
      <w:lvlJc w:val="left"/>
      <w:pPr>
        <w:tabs>
          <w:tab w:val="num" w:pos="720"/>
        </w:tabs>
        <w:ind w:left="720" w:hanging="720"/>
      </w:pPr>
      <w:rPr>
        <w:rFonts w:hint="default"/>
      </w:rPr>
    </w:lvl>
  </w:abstractNum>
  <w:abstractNum w:abstractNumId="38">
    <w:nsid w:val="6F525A3E"/>
    <w:multiLevelType w:val="hybridMultilevel"/>
    <w:tmpl w:val="F6A841EC"/>
    <w:lvl w:ilvl="0" w:tplc="0272134E">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72D05356"/>
    <w:multiLevelType w:val="hybridMultilevel"/>
    <w:tmpl w:val="B02E40EC"/>
    <w:lvl w:ilvl="0" w:tplc="04090019">
      <w:start w:val="1"/>
      <w:numFmt w:val="low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892083"/>
    <w:multiLevelType w:val="multilevel"/>
    <w:tmpl w:val="AA4EFCA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4721473"/>
    <w:multiLevelType w:val="hybridMultilevel"/>
    <w:tmpl w:val="4B7C25B2"/>
    <w:lvl w:ilvl="0" w:tplc="74D2089A">
      <w:start w:val="2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81517EA"/>
    <w:multiLevelType w:val="singleLevel"/>
    <w:tmpl w:val="C03EB81C"/>
    <w:lvl w:ilvl="0">
      <w:start w:val="6"/>
      <w:numFmt w:val="decimal"/>
      <w:lvlText w:val="%1."/>
      <w:lvlJc w:val="left"/>
      <w:pPr>
        <w:tabs>
          <w:tab w:val="num" w:pos="720"/>
        </w:tabs>
        <w:ind w:left="720" w:hanging="720"/>
      </w:pPr>
      <w:rPr>
        <w:rFonts w:hint="default"/>
      </w:rPr>
    </w:lvl>
  </w:abstractNum>
  <w:abstractNum w:abstractNumId="43">
    <w:nsid w:val="783314C3"/>
    <w:multiLevelType w:val="hybridMultilevel"/>
    <w:tmpl w:val="5572662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DC545CC"/>
    <w:multiLevelType w:val="hybridMultilevel"/>
    <w:tmpl w:val="C14AE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
  </w:num>
  <w:num w:numId="3">
    <w:abstractNumId w:val="37"/>
  </w:num>
  <w:num w:numId="4">
    <w:abstractNumId w:val="13"/>
  </w:num>
  <w:num w:numId="5">
    <w:abstractNumId w:val="12"/>
  </w:num>
  <w:num w:numId="6">
    <w:abstractNumId w:val="0"/>
  </w:num>
  <w:num w:numId="7">
    <w:abstractNumId w:val="32"/>
  </w:num>
  <w:num w:numId="8">
    <w:abstractNumId w:val="18"/>
  </w:num>
  <w:num w:numId="9">
    <w:abstractNumId w:val="24"/>
  </w:num>
  <w:num w:numId="10">
    <w:abstractNumId w:val="40"/>
  </w:num>
  <w:num w:numId="11">
    <w:abstractNumId w:val="30"/>
  </w:num>
  <w:num w:numId="12">
    <w:abstractNumId w:val="41"/>
  </w:num>
  <w:num w:numId="13">
    <w:abstractNumId w:val="29"/>
  </w:num>
  <w:num w:numId="14">
    <w:abstractNumId w:val="26"/>
  </w:num>
  <w:num w:numId="15">
    <w:abstractNumId w:val="3"/>
  </w:num>
  <w:num w:numId="16">
    <w:abstractNumId w:val="2"/>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5"/>
  </w:num>
  <w:num w:numId="20">
    <w:abstractNumId w:val="1"/>
  </w:num>
  <w:num w:numId="21">
    <w:abstractNumId w:val="7"/>
  </w:num>
  <w:num w:numId="22">
    <w:abstractNumId w:val="39"/>
  </w:num>
  <w:num w:numId="23">
    <w:abstractNumId w:val="31"/>
  </w:num>
  <w:num w:numId="24">
    <w:abstractNumId w:val="4"/>
  </w:num>
  <w:num w:numId="25">
    <w:abstractNumId w:val="44"/>
  </w:num>
  <w:num w:numId="26">
    <w:abstractNumId w:val="27"/>
  </w:num>
  <w:num w:numId="2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6"/>
  </w:num>
  <w:num w:numId="30">
    <w:abstractNumId w:val="14"/>
  </w:num>
  <w:num w:numId="31">
    <w:abstractNumId w:val="21"/>
  </w:num>
  <w:num w:numId="32">
    <w:abstractNumId w:val="42"/>
  </w:num>
  <w:num w:numId="3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3"/>
  </w:num>
  <w:num w:numId="39">
    <w:abstractNumId w:val="16"/>
  </w:num>
  <w:num w:numId="40">
    <w:abstractNumId w:val="9"/>
  </w:num>
  <w:num w:numId="41">
    <w:abstractNumId w:val="8"/>
  </w:num>
  <w:num w:numId="42">
    <w:abstractNumId w:val="22"/>
  </w:num>
  <w:num w:numId="43">
    <w:abstractNumId w:val="15"/>
  </w:num>
  <w:num w:numId="44">
    <w:abstractNumId w:val="19"/>
  </w:num>
  <w:num w:numId="4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40"/>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2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00"/>
    <w:rsid w:val="00003802"/>
    <w:rsid w:val="00003BD4"/>
    <w:rsid w:val="000128B3"/>
    <w:rsid w:val="00014BF6"/>
    <w:rsid w:val="00020AFB"/>
    <w:rsid w:val="000237AB"/>
    <w:rsid w:val="0003439E"/>
    <w:rsid w:val="000366E6"/>
    <w:rsid w:val="00080E95"/>
    <w:rsid w:val="00086A90"/>
    <w:rsid w:val="000875CB"/>
    <w:rsid w:val="00087AFA"/>
    <w:rsid w:val="00092745"/>
    <w:rsid w:val="000B26EE"/>
    <w:rsid w:val="000B543A"/>
    <w:rsid w:val="000C5704"/>
    <w:rsid w:val="00115960"/>
    <w:rsid w:val="00150FC1"/>
    <w:rsid w:val="0016197E"/>
    <w:rsid w:val="00164629"/>
    <w:rsid w:val="00173239"/>
    <w:rsid w:val="00195F9F"/>
    <w:rsid w:val="001A3D42"/>
    <w:rsid w:val="001B509F"/>
    <w:rsid w:val="001C7C28"/>
    <w:rsid w:val="001D070B"/>
    <w:rsid w:val="001E64B4"/>
    <w:rsid w:val="00203F1C"/>
    <w:rsid w:val="00220A4A"/>
    <w:rsid w:val="00232BCC"/>
    <w:rsid w:val="0023618F"/>
    <w:rsid w:val="002419AA"/>
    <w:rsid w:val="002521E9"/>
    <w:rsid w:val="00257473"/>
    <w:rsid w:val="00271E6E"/>
    <w:rsid w:val="002B18D0"/>
    <w:rsid w:val="002C0208"/>
    <w:rsid w:val="002C37D1"/>
    <w:rsid w:val="002C7B3D"/>
    <w:rsid w:val="002D64A7"/>
    <w:rsid w:val="002D7EAD"/>
    <w:rsid w:val="002E333E"/>
    <w:rsid w:val="00307542"/>
    <w:rsid w:val="00307D83"/>
    <w:rsid w:val="003607E0"/>
    <w:rsid w:val="00361986"/>
    <w:rsid w:val="00361A0C"/>
    <w:rsid w:val="00363B9C"/>
    <w:rsid w:val="003944D8"/>
    <w:rsid w:val="003962C8"/>
    <w:rsid w:val="003A1314"/>
    <w:rsid w:val="003C3216"/>
    <w:rsid w:val="003F67BF"/>
    <w:rsid w:val="00432D3C"/>
    <w:rsid w:val="00440237"/>
    <w:rsid w:val="00450A9B"/>
    <w:rsid w:val="00460E18"/>
    <w:rsid w:val="004775EA"/>
    <w:rsid w:val="004834C9"/>
    <w:rsid w:val="00487A76"/>
    <w:rsid w:val="00492450"/>
    <w:rsid w:val="004933EC"/>
    <w:rsid w:val="004B1945"/>
    <w:rsid w:val="004F001E"/>
    <w:rsid w:val="004F4CFC"/>
    <w:rsid w:val="005355D4"/>
    <w:rsid w:val="00551F94"/>
    <w:rsid w:val="00561D44"/>
    <w:rsid w:val="00563D02"/>
    <w:rsid w:val="00580AF1"/>
    <w:rsid w:val="005833AE"/>
    <w:rsid w:val="005B52E4"/>
    <w:rsid w:val="005C16F5"/>
    <w:rsid w:val="005C38EF"/>
    <w:rsid w:val="005D300D"/>
    <w:rsid w:val="005E7D14"/>
    <w:rsid w:val="0062497C"/>
    <w:rsid w:val="0063082D"/>
    <w:rsid w:val="006362D6"/>
    <w:rsid w:val="00647E45"/>
    <w:rsid w:val="00657B72"/>
    <w:rsid w:val="00657D65"/>
    <w:rsid w:val="00657FA9"/>
    <w:rsid w:val="006603BF"/>
    <w:rsid w:val="006710EA"/>
    <w:rsid w:val="006A04C8"/>
    <w:rsid w:val="006B6F88"/>
    <w:rsid w:val="006C0B32"/>
    <w:rsid w:val="006D508A"/>
    <w:rsid w:val="006E2715"/>
    <w:rsid w:val="00714221"/>
    <w:rsid w:val="00746685"/>
    <w:rsid w:val="00747C0E"/>
    <w:rsid w:val="00751203"/>
    <w:rsid w:val="00757880"/>
    <w:rsid w:val="007A6A68"/>
    <w:rsid w:val="007B0B2B"/>
    <w:rsid w:val="007B0D0C"/>
    <w:rsid w:val="007C0D41"/>
    <w:rsid w:val="007C0F31"/>
    <w:rsid w:val="007C3C74"/>
    <w:rsid w:val="007E40E4"/>
    <w:rsid w:val="007E596C"/>
    <w:rsid w:val="00802BD2"/>
    <w:rsid w:val="00804533"/>
    <w:rsid w:val="0080479D"/>
    <w:rsid w:val="0081303E"/>
    <w:rsid w:val="008216F1"/>
    <w:rsid w:val="00823A1E"/>
    <w:rsid w:val="00830C1B"/>
    <w:rsid w:val="00831482"/>
    <w:rsid w:val="00853391"/>
    <w:rsid w:val="00855367"/>
    <w:rsid w:val="00866989"/>
    <w:rsid w:val="00870C35"/>
    <w:rsid w:val="008808DC"/>
    <w:rsid w:val="00880C3D"/>
    <w:rsid w:val="008848CF"/>
    <w:rsid w:val="00891F3F"/>
    <w:rsid w:val="00893969"/>
    <w:rsid w:val="008A294E"/>
    <w:rsid w:val="008A4C33"/>
    <w:rsid w:val="008B1535"/>
    <w:rsid w:val="008D76B2"/>
    <w:rsid w:val="0091355B"/>
    <w:rsid w:val="00914289"/>
    <w:rsid w:val="009308C0"/>
    <w:rsid w:val="0093549C"/>
    <w:rsid w:val="00957022"/>
    <w:rsid w:val="0096064B"/>
    <w:rsid w:val="0096553D"/>
    <w:rsid w:val="00975BC8"/>
    <w:rsid w:val="00991671"/>
    <w:rsid w:val="009A5E8B"/>
    <w:rsid w:val="009A760E"/>
    <w:rsid w:val="009B1B30"/>
    <w:rsid w:val="009D10B5"/>
    <w:rsid w:val="009D60C7"/>
    <w:rsid w:val="009D75F8"/>
    <w:rsid w:val="00A16F9B"/>
    <w:rsid w:val="00A24792"/>
    <w:rsid w:val="00A27F00"/>
    <w:rsid w:val="00A33357"/>
    <w:rsid w:val="00A41450"/>
    <w:rsid w:val="00A422CC"/>
    <w:rsid w:val="00A47836"/>
    <w:rsid w:val="00A6390F"/>
    <w:rsid w:val="00A8298B"/>
    <w:rsid w:val="00AC5230"/>
    <w:rsid w:val="00AC53D8"/>
    <w:rsid w:val="00AD78E2"/>
    <w:rsid w:val="00AE16AB"/>
    <w:rsid w:val="00B01896"/>
    <w:rsid w:val="00B071A4"/>
    <w:rsid w:val="00B24E47"/>
    <w:rsid w:val="00B33AB1"/>
    <w:rsid w:val="00B35444"/>
    <w:rsid w:val="00B36254"/>
    <w:rsid w:val="00B370AB"/>
    <w:rsid w:val="00B61C43"/>
    <w:rsid w:val="00B66B80"/>
    <w:rsid w:val="00B802C2"/>
    <w:rsid w:val="00BA13AD"/>
    <w:rsid w:val="00BA7011"/>
    <w:rsid w:val="00BB0B3B"/>
    <w:rsid w:val="00BB478E"/>
    <w:rsid w:val="00BB7765"/>
    <w:rsid w:val="00BE1112"/>
    <w:rsid w:val="00BE1FD9"/>
    <w:rsid w:val="00C046BC"/>
    <w:rsid w:val="00C21E44"/>
    <w:rsid w:val="00C46D4D"/>
    <w:rsid w:val="00C52D6A"/>
    <w:rsid w:val="00C53EA0"/>
    <w:rsid w:val="00C903FD"/>
    <w:rsid w:val="00CA12D5"/>
    <w:rsid w:val="00CC6691"/>
    <w:rsid w:val="00CD2798"/>
    <w:rsid w:val="00CE7973"/>
    <w:rsid w:val="00CF0091"/>
    <w:rsid w:val="00CF1C89"/>
    <w:rsid w:val="00D040B7"/>
    <w:rsid w:val="00D23446"/>
    <w:rsid w:val="00D23484"/>
    <w:rsid w:val="00D31A48"/>
    <w:rsid w:val="00D32212"/>
    <w:rsid w:val="00D532A0"/>
    <w:rsid w:val="00D54037"/>
    <w:rsid w:val="00D641FD"/>
    <w:rsid w:val="00D81542"/>
    <w:rsid w:val="00DA0CB5"/>
    <w:rsid w:val="00DB6FE6"/>
    <w:rsid w:val="00DB769E"/>
    <w:rsid w:val="00DC0257"/>
    <w:rsid w:val="00DC565C"/>
    <w:rsid w:val="00DD19E1"/>
    <w:rsid w:val="00DD6754"/>
    <w:rsid w:val="00DE576B"/>
    <w:rsid w:val="00DF31E3"/>
    <w:rsid w:val="00E03B5F"/>
    <w:rsid w:val="00E0639C"/>
    <w:rsid w:val="00E15E53"/>
    <w:rsid w:val="00E208DF"/>
    <w:rsid w:val="00E208E7"/>
    <w:rsid w:val="00E24DFD"/>
    <w:rsid w:val="00E254C6"/>
    <w:rsid w:val="00E5017B"/>
    <w:rsid w:val="00E57F3E"/>
    <w:rsid w:val="00E63A35"/>
    <w:rsid w:val="00E70AF7"/>
    <w:rsid w:val="00E70FE7"/>
    <w:rsid w:val="00E76F47"/>
    <w:rsid w:val="00E84BB6"/>
    <w:rsid w:val="00E93FB7"/>
    <w:rsid w:val="00EA4500"/>
    <w:rsid w:val="00EA549C"/>
    <w:rsid w:val="00ED1CD9"/>
    <w:rsid w:val="00ED6E40"/>
    <w:rsid w:val="00EE594F"/>
    <w:rsid w:val="00EE6C1C"/>
    <w:rsid w:val="00F07D7E"/>
    <w:rsid w:val="00F26B9F"/>
    <w:rsid w:val="00F27DB3"/>
    <w:rsid w:val="00F37787"/>
    <w:rsid w:val="00F43F79"/>
    <w:rsid w:val="00F608DC"/>
    <w:rsid w:val="00F65145"/>
    <w:rsid w:val="00F66400"/>
    <w:rsid w:val="00F8258A"/>
    <w:rsid w:val="00F84542"/>
    <w:rsid w:val="00F97BEC"/>
    <w:rsid w:val="00FB5E51"/>
    <w:rsid w:val="00FD10F7"/>
    <w:rsid w:val="00FE362F"/>
    <w:rsid w:val="00FE7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CC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C3D"/>
    <w:pPr>
      <w:spacing w:after="200" w:line="276" w:lineRule="auto"/>
    </w:pPr>
    <w:rPr>
      <w:rFonts w:eastAsiaTheme="minorEastAsia"/>
      <w:lang w:val="en-US"/>
    </w:rPr>
  </w:style>
  <w:style w:type="paragraph" w:styleId="Heading2">
    <w:name w:val="heading 2"/>
    <w:basedOn w:val="Normal"/>
    <w:next w:val="Normal"/>
    <w:link w:val="Heading2Char"/>
    <w:qFormat/>
    <w:rsid w:val="00880C3D"/>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0038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80C3D"/>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80C3D"/>
    <w:rPr>
      <w:rFonts w:ascii="Times New Roman" w:eastAsia="Times New Roman" w:hAnsi="Times New Roman" w:cs="Times New Roman"/>
      <w:sz w:val="20"/>
      <w:szCs w:val="20"/>
      <w:lang w:val="en-US"/>
    </w:rPr>
  </w:style>
  <w:style w:type="paragraph" w:styleId="Footer">
    <w:name w:val="footer"/>
    <w:basedOn w:val="Normal"/>
    <w:link w:val="FooterChar"/>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0C3D"/>
    <w:rPr>
      <w:rFonts w:ascii="Times New Roman" w:eastAsia="Times New Roman" w:hAnsi="Times New Roman" w:cs="Times New Roman"/>
      <w:sz w:val="20"/>
      <w:szCs w:val="20"/>
      <w:lang w:val="en-US"/>
    </w:rPr>
  </w:style>
  <w:style w:type="character" w:styleId="PageNumber">
    <w:name w:val="page number"/>
    <w:basedOn w:val="DefaultParagraphFont"/>
    <w:rsid w:val="00880C3D"/>
  </w:style>
  <w:style w:type="paragraph" w:styleId="BodyText">
    <w:name w:val="Body Text"/>
    <w:basedOn w:val="Normal"/>
    <w:link w:val="BodyTextChar"/>
    <w:rsid w:val="00880C3D"/>
    <w:pPr>
      <w:tabs>
        <w:tab w:val="left" w:pos="72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80C3D"/>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880C3D"/>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880C3D"/>
    <w:pPr>
      <w:spacing w:after="0" w:line="240" w:lineRule="auto"/>
    </w:pPr>
    <w:rPr>
      <w:rFonts w:eastAsiaTheme="minorEastAsia"/>
      <w:lang w:val="en-US"/>
    </w:rPr>
  </w:style>
  <w:style w:type="paragraph" w:styleId="BalloonText">
    <w:name w:val="Balloon Text"/>
    <w:basedOn w:val="Normal"/>
    <w:link w:val="BalloonTextChar"/>
    <w:unhideWhenUsed/>
    <w:rsid w:val="00E2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208E7"/>
    <w:rPr>
      <w:rFonts w:ascii="Tahoma" w:eastAsiaTheme="minorEastAsia" w:hAnsi="Tahoma" w:cs="Tahoma"/>
      <w:sz w:val="16"/>
      <w:szCs w:val="16"/>
      <w:lang w:val="en-US"/>
    </w:rPr>
  </w:style>
  <w:style w:type="paragraph" w:styleId="BodyTextIndent">
    <w:name w:val="Body Text Indent"/>
    <w:basedOn w:val="Normal"/>
    <w:link w:val="BodyTextIndentChar"/>
    <w:unhideWhenUsed/>
    <w:rsid w:val="00BB478E"/>
    <w:pPr>
      <w:spacing w:after="120"/>
      <w:ind w:left="360"/>
    </w:pPr>
  </w:style>
  <w:style w:type="character" w:customStyle="1" w:styleId="BodyTextIndentChar">
    <w:name w:val="Body Text Indent Char"/>
    <w:basedOn w:val="DefaultParagraphFont"/>
    <w:link w:val="BodyTextIndent"/>
    <w:uiPriority w:val="99"/>
    <w:semiHidden/>
    <w:rsid w:val="00BB478E"/>
    <w:rPr>
      <w:rFonts w:eastAsiaTheme="minorEastAsia"/>
      <w:lang w:val="en-US"/>
    </w:rPr>
  </w:style>
  <w:style w:type="paragraph" w:styleId="BodyTextIndent2">
    <w:name w:val="Body Text Indent 2"/>
    <w:basedOn w:val="Normal"/>
    <w:link w:val="BodyTextIndent2Char"/>
    <w:unhideWhenUsed/>
    <w:rsid w:val="00BB478E"/>
    <w:pPr>
      <w:spacing w:after="120" w:line="480" w:lineRule="auto"/>
      <w:ind w:left="360"/>
    </w:pPr>
  </w:style>
  <w:style w:type="character" w:customStyle="1" w:styleId="BodyTextIndent2Char">
    <w:name w:val="Body Text Indent 2 Char"/>
    <w:basedOn w:val="DefaultParagraphFont"/>
    <w:link w:val="BodyTextIndent2"/>
    <w:uiPriority w:val="99"/>
    <w:semiHidden/>
    <w:rsid w:val="00BB478E"/>
    <w:rPr>
      <w:rFonts w:eastAsiaTheme="minorEastAsia"/>
      <w:lang w:val="en-US"/>
    </w:rPr>
  </w:style>
  <w:style w:type="character" w:styleId="Hyperlink">
    <w:name w:val="Hyperlink"/>
    <w:rsid w:val="00BB478E"/>
    <w:rPr>
      <w:color w:val="0000FF"/>
      <w:u w:val="single"/>
    </w:rPr>
  </w:style>
  <w:style w:type="character" w:customStyle="1" w:styleId="Heading3Char">
    <w:name w:val="Heading 3 Char"/>
    <w:basedOn w:val="DefaultParagraphFont"/>
    <w:link w:val="Heading3"/>
    <w:uiPriority w:val="9"/>
    <w:semiHidden/>
    <w:rsid w:val="00003802"/>
    <w:rPr>
      <w:rFonts w:asciiTheme="majorHAnsi" w:eastAsiaTheme="majorEastAsia" w:hAnsiTheme="majorHAnsi" w:cstheme="majorBidi"/>
      <w:b/>
      <w:bCs/>
      <w:color w:val="5B9BD5" w:themeColor="accent1"/>
      <w:lang w:val="en-US"/>
    </w:rPr>
  </w:style>
  <w:style w:type="paragraph" w:styleId="BodyText2">
    <w:name w:val="Body Text 2"/>
    <w:basedOn w:val="Normal"/>
    <w:link w:val="BodyText2Char"/>
    <w:uiPriority w:val="99"/>
    <w:semiHidden/>
    <w:unhideWhenUsed/>
    <w:rsid w:val="00003802"/>
    <w:pPr>
      <w:spacing w:after="120" w:line="480" w:lineRule="auto"/>
    </w:pPr>
  </w:style>
  <w:style w:type="character" w:customStyle="1" w:styleId="BodyText2Char">
    <w:name w:val="Body Text 2 Char"/>
    <w:basedOn w:val="DefaultParagraphFont"/>
    <w:link w:val="BodyText2"/>
    <w:uiPriority w:val="99"/>
    <w:semiHidden/>
    <w:rsid w:val="00003802"/>
    <w:rPr>
      <w:rFonts w:eastAsiaTheme="minorEastAsia"/>
      <w:lang w:val="en-US"/>
    </w:rPr>
  </w:style>
  <w:style w:type="paragraph" w:styleId="BlockText">
    <w:name w:val="Block Text"/>
    <w:basedOn w:val="Normal"/>
    <w:rsid w:val="00003802"/>
    <w:pPr>
      <w:spacing w:after="0" w:line="240" w:lineRule="auto"/>
      <w:ind w:left="720" w:right="-180" w:hanging="720"/>
    </w:pPr>
    <w:rPr>
      <w:rFonts w:ascii="Times New Roman" w:eastAsia="Times New Roman" w:hAnsi="Times New Roman" w:cs="Times New Roman"/>
      <w:sz w:val="24"/>
      <w:szCs w:val="20"/>
    </w:rPr>
  </w:style>
  <w:style w:type="paragraph" w:customStyle="1" w:styleId="xmsonormal">
    <w:name w:val="x_msonormal"/>
    <w:basedOn w:val="Normal"/>
    <w:rsid w:val="007C3C7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Indent3">
    <w:name w:val="Body Text Indent 3"/>
    <w:basedOn w:val="Normal"/>
    <w:link w:val="BodyTextIndent3Char"/>
    <w:rsid w:val="00E15E53"/>
    <w:pPr>
      <w:spacing w:after="0" w:line="240" w:lineRule="auto"/>
      <w:ind w:left="144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E15E53"/>
    <w:rPr>
      <w:rFonts w:ascii="Times New Roman" w:eastAsia="Times New Roman" w:hAnsi="Times New Roman" w:cs="Times New Roman"/>
      <w:sz w:val="24"/>
      <w:szCs w:val="20"/>
      <w:lang w:val="en-US"/>
    </w:rPr>
  </w:style>
  <w:style w:type="table" w:styleId="TableGrid">
    <w:name w:val="Table Grid"/>
    <w:basedOn w:val="TableNormal"/>
    <w:uiPriority w:val="39"/>
    <w:rsid w:val="00E15E5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15E53"/>
    <w:rPr>
      <w:sz w:val="16"/>
      <w:szCs w:val="16"/>
    </w:rPr>
  </w:style>
  <w:style w:type="paragraph" w:styleId="CommentText">
    <w:name w:val="annotation text"/>
    <w:basedOn w:val="Normal"/>
    <w:link w:val="CommentTextChar"/>
    <w:rsid w:val="00E15E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15E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15E53"/>
    <w:rPr>
      <w:b/>
      <w:bCs/>
    </w:rPr>
  </w:style>
  <w:style w:type="character" w:customStyle="1" w:styleId="CommentSubjectChar">
    <w:name w:val="Comment Subject Char"/>
    <w:basedOn w:val="CommentTextChar"/>
    <w:link w:val="CommentSubject"/>
    <w:rsid w:val="00E15E53"/>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C3D"/>
    <w:pPr>
      <w:spacing w:after="200" w:line="276" w:lineRule="auto"/>
    </w:pPr>
    <w:rPr>
      <w:rFonts w:eastAsiaTheme="minorEastAsia"/>
      <w:lang w:val="en-US"/>
    </w:rPr>
  </w:style>
  <w:style w:type="paragraph" w:styleId="Heading2">
    <w:name w:val="heading 2"/>
    <w:basedOn w:val="Normal"/>
    <w:next w:val="Normal"/>
    <w:link w:val="Heading2Char"/>
    <w:qFormat/>
    <w:rsid w:val="00880C3D"/>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0038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80C3D"/>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80C3D"/>
    <w:rPr>
      <w:rFonts w:ascii="Times New Roman" w:eastAsia="Times New Roman" w:hAnsi="Times New Roman" w:cs="Times New Roman"/>
      <w:sz w:val="20"/>
      <w:szCs w:val="20"/>
      <w:lang w:val="en-US"/>
    </w:rPr>
  </w:style>
  <w:style w:type="paragraph" w:styleId="Footer">
    <w:name w:val="footer"/>
    <w:basedOn w:val="Normal"/>
    <w:link w:val="FooterChar"/>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0C3D"/>
    <w:rPr>
      <w:rFonts w:ascii="Times New Roman" w:eastAsia="Times New Roman" w:hAnsi="Times New Roman" w:cs="Times New Roman"/>
      <w:sz w:val="20"/>
      <w:szCs w:val="20"/>
      <w:lang w:val="en-US"/>
    </w:rPr>
  </w:style>
  <w:style w:type="character" w:styleId="PageNumber">
    <w:name w:val="page number"/>
    <w:basedOn w:val="DefaultParagraphFont"/>
    <w:rsid w:val="00880C3D"/>
  </w:style>
  <w:style w:type="paragraph" w:styleId="BodyText">
    <w:name w:val="Body Text"/>
    <w:basedOn w:val="Normal"/>
    <w:link w:val="BodyTextChar"/>
    <w:rsid w:val="00880C3D"/>
    <w:pPr>
      <w:tabs>
        <w:tab w:val="left" w:pos="72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80C3D"/>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880C3D"/>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880C3D"/>
    <w:pPr>
      <w:spacing w:after="0" w:line="240" w:lineRule="auto"/>
    </w:pPr>
    <w:rPr>
      <w:rFonts w:eastAsiaTheme="minorEastAsia"/>
      <w:lang w:val="en-US"/>
    </w:rPr>
  </w:style>
  <w:style w:type="paragraph" w:styleId="BalloonText">
    <w:name w:val="Balloon Text"/>
    <w:basedOn w:val="Normal"/>
    <w:link w:val="BalloonTextChar"/>
    <w:unhideWhenUsed/>
    <w:rsid w:val="00E2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208E7"/>
    <w:rPr>
      <w:rFonts w:ascii="Tahoma" w:eastAsiaTheme="minorEastAsia" w:hAnsi="Tahoma" w:cs="Tahoma"/>
      <w:sz w:val="16"/>
      <w:szCs w:val="16"/>
      <w:lang w:val="en-US"/>
    </w:rPr>
  </w:style>
  <w:style w:type="paragraph" w:styleId="BodyTextIndent">
    <w:name w:val="Body Text Indent"/>
    <w:basedOn w:val="Normal"/>
    <w:link w:val="BodyTextIndentChar"/>
    <w:unhideWhenUsed/>
    <w:rsid w:val="00BB478E"/>
    <w:pPr>
      <w:spacing w:after="120"/>
      <w:ind w:left="360"/>
    </w:pPr>
  </w:style>
  <w:style w:type="character" w:customStyle="1" w:styleId="BodyTextIndentChar">
    <w:name w:val="Body Text Indent Char"/>
    <w:basedOn w:val="DefaultParagraphFont"/>
    <w:link w:val="BodyTextIndent"/>
    <w:uiPriority w:val="99"/>
    <w:semiHidden/>
    <w:rsid w:val="00BB478E"/>
    <w:rPr>
      <w:rFonts w:eastAsiaTheme="minorEastAsia"/>
      <w:lang w:val="en-US"/>
    </w:rPr>
  </w:style>
  <w:style w:type="paragraph" w:styleId="BodyTextIndent2">
    <w:name w:val="Body Text Indent 2"/>
    <w:basedOn w:val="Normal"/>
    <w:link w:val="BodyTextIndent2Char"/>
    <w:unhideWhenUsed/>
    <w:rsid w:val="00BB478E"/>
    <w:pPr>
      <w:spacing w:after="120" w:line="480" w:lineRule="auto"/>
      <w:ind w:left="360"/>
    </w:pPr>
  </w:style>
  <w:style w:type="character" w:customStyle="1" w:styleId="BodyTextIndent2Char">
    <w:name w:val="Body Text Indent 2 Char"/>
    <w:basedOn w:val="DefaultParagraphFont"/>
    <w:link w:val="BodyTextIndent2"/>
    <w:uiPriority w:val="99"/>
    <w:semiHidden/>
    <w:rsid w:val="00BB478E"/>
    <w:rPr>
      <w:rFonts w:eastAsiaTheme="minorEastAsia"/>
      <w:lang w:val="en-US"/>
    </w:rPr>
  </w:style>
  <w:style w:type="character" w:styleId="Hyperlink">
    <w:name w:val="Hyperlink"/>
    <w:rsid w:val="00BB478E"/>
    <w:rPr>
      <w:color w:val="0000FF"/>
      <w:u w:val="single"/>
    </w:rPr>
  </w:style>
  <w:style w:type="character" w:customStyle="1" w:styleId="Heading3Char">
    <w:name w:val="Heading 3 Char"/>
    <w:basedOn w:val="DefaultParagraphFont"/>
    <w:link w:val="Heading3"/>
    <w:uiPriority w:val="9"/>
    <w:semiHidden/>
    <w:rsid w:val="00003802"/>
    <w:rPr>
      <w:rFonts w:asciiTheme="majorHAnsi" w:eastAsiaTheme="majorEastAsia" w:hAnsiTheme="majorHAnsi" w:cstheme="majorBidi"/>
      <w:b/>
      <w:bCs/>
      <w:color w:val="5B9BD5" w:themeColor="accent1"/>
      <w:lang w:val="en-US"/>
    </w:rPr>
  </w:style>
  <w:style w:type="paragraph" w:styleId="BodyText2">
    <w:name w:val="Body Text 2"/>
    <w:basedOn w:val="Normal"/>
    <w:link w:val="BodyText2Char"/>
    <w:uiPriority w:val="99"/>
    <w:semiHidden/>
    <w:unhideWhenUsed/>
    <w:rsid w:val="00003802"/>
    <w:pPr>
      <w:spacing w:after="120" w:line="480" w:lineRule="auto"/>
    </w:pPr>
  </w:style>
  <w:style w:type="character" w:customStyle="1" w:styleId="BodyText2Char">
    <w:name w:val="Body Text 2 Char"/>
    <w:basedOn w:val="DefaultParagraphFont"/>
    <w:link w:val="BodyText2"/>
    <w:uiPriority w:val="99"/>
    <w:semiHidden/>
    <w:rsid w:val="00003802"/>
    <w:rPr>
      <w:rFonts w:eastAsiaTheme="minorEastAsia"/>
      <w:lang w:val="en-US"/>
    </w:rPr>
  </w:style>
  <w:style w:type="paragraph" w:styleId="BlockText">
    <w:name w:val="Block Text"/>
    <w:basedOn w:val="Normal"/>
    <w:rsid w:val="00003802"/>
    <w:pPr>
      <w:spacing w:after="0" w:line="240" w:lineRule="auto"/>
      <w:ind w:left="720" w:right="-180" w:hanging="720"/>
    </w:pPr>
    <w:rPr>
      <w:rFonts w:ascii="Times New Roman" w:eastAsia="Times New Roman" w:hAnsi="Times New Roman" w:cs="Times New Roman"/>
      <w:sz w:val="24"/>
      <w:szCs w:val="20"/>
    </w:rPr>
  </w:style>
  <w:style w:type="paragraph" w:customStyle="1" w:styleId="xmsonormal">
    <w:name w:val="x_msonormal"/>
    <w:basedOn w:val="Normal"/>
    <w:rsid w:val="007C3C7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Indent3">
    <w:name w:val="Body Text Indent 3"/>
    <w:basedOn w:val="Normal"/>
    <w:link w:val="BodyTextIndent3Char"/>
    <w:rsid w:val="00E15E53"/>
    <w:pPr>
      <w:spacing w:after="0" w:line="240" w:lineRule="auto"/>
      <w:ind w:left="144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E15E53"/>
    <w:rPr>
      <w:rFonts w:ascii="Times New Roman" w:eastAsia="Times New Roman" w:hAnsi="Times New Roman" w:cs="Times New Roman"/>
      <w:sz w:val="24"/>
      <w:szCs w:val="20"/>
      <w:lang w:val="en-US"/>
    </w:rPr>
  </w:style>
  <w:style w:type="table" w:styleId="TableGrid">
    <w:name w:val="Table Grid"/>
    <w:basedOn w:val="TableNormal"/>
    <w:uiPriority w:val="39"/>
    <w:rsid w:val="00E15E5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15E53"/>
    <w:rPr>
      <w:sz w:val="16"/>
      <w:szCs w:val="16"/>
    </w:rPr>
  </w:style>
  <w:style w:type="paragraph" w:styleId="CommentText">
    <w:name w:val="annotation text"/>
    <w:basedOn w:val="Normal"/>
    <w:link w:val="CommentTextChar"/>
    <w:rsid w:val="00E15E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15E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15E53"/>
    <w:rPr>
      <w:b/>
      <w:bCs/>
    </w:rPr>
  </w:style>
  <w:style w:type="character" w:customStyle="1" w:styleId="CommentSubjectChar">
    <w:name w:val="Comment Subject Char"/>
    <w:basedOn w:val="CommentTextChar"/>
    <w:link w:val="CommentSubject"/>
    <w:rsid w:val="00E15E5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dya.rajib@tatamotors.com" TargetMode="External"/><Relationship Id="rId18" Type="http://schemas.openxmlformats.org/officeDocument/2006/relationships/hyperlink" Target="mailto:rajib.samaddar@tatamotor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rtgsdisposal@tatamotors.com" TargetMode="External"/><Relationship Id="rId17" Type="http://schemas.openxmlformats.org/officeDocument/2006/relationships/hyperlink" Target="mailto:midya.rajib@tatamotors.com" TargetMode="External"/><Relationship Id="rId2" Type="http://schemas.openxmlformats.org/officeDocument/2006/relationships/numbering" Target="numbering.xml"/><Relationship Id="rId16" Type="http://schemas.openxmlformats.org/officeDocument/2006/relationships/hyperlink" Target="mailto:avijit.manna@tatamoto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dya.rajib@tatamotors.com" TargetMode="External"/><Relationship Id="rId5" Type="http://schemas.openxmlformats.org/officeDocument/2006/relationships/settings" Target="settings.xml"/><Relationship Id="rId15" Type="http://schemas.openxmlformats.org/officeDocument/2006/relationships/hyperlink" Target="mailto:rtgsdisposal@tatamotors.com" TargetMode="External"/><Relationship Id="rId23" Type="http://schemas.openxmlformats.org/officeDocument/2006/relationships/theme" Target="theme/theme1.xml"/><Relationship Id="rId10" Type="http://schemas.openxmlformats.org/officeDocument/2006/relationships/hyperlink" Target="mailto:avijit.manna@tatamotors.com" TargetMode="External"/><Relationship Id="rId19" Type="http://schemas.openxmlformats.org/officeDocument/2006/relationships/hyperlink" Target="http://www.tatamot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atamotor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92351-6D24-468C-8814-0B338E8E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14615</Words>
  <Characters>83312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TML</Company>
  <LinksUpToDate>false</LinksUpToDate>
  <CharactersWithSpaces>97732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RAJIB MIDYA [ MATERIALS(AUTO) , Jamshedpur Works ]</dc:creator>
  <cp:lastModifiedBy>Lenovo-pc</cp:lastModifiedBy>
  <cp:revision>40</cp:revision>
  <dcterms:created xsi:type="dcterms:W3CDTF">2025-11-26T08:29:00Z</dcterms:created>
  <dcterms:modified xsi:type="dcterms:W3CDTF">2025-11-26T08:34:00Z</dcterms:modified>
</cp:coreProperties>
</file>