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09AC37F3" w:rsidR="008A70B1" w:rsidRPr="00855D0D" w:rsidRDefault="008A70B1" w:rsidP="0091696E">
            <w:pPr>
              <w:autoSpaceDE w:val="0"/>
              <w:autoSpaceDN w:val="0"/>
              <w:adjustRightInd w:val="0"/>
              <w:rPr>
                <w:rFonts w:ascii="Cambria" w:hAnsi="Cambria"/>
                <w:b/>
                <w:color w:val="FF0000"/>
              </w:rPr>
            </w:pPr>
            <w:r w:rsidRPr="005D5A18">
              <w:rPr>
                <w:rFonts w:ascii="Cambria" w:hAnsi="Cambria"/>
                <w:b/>
                <w:sz w:val="22"/>
                <w:szCs w:val="22"/>
              </w:rPr>
              <w:t>TSL/AHB/</w:t>
            </w:r>
            <w:r w:rsidR="0091696E">
              <w:rPr>
                <w:rFonts w:ascii="Cambria" w:hAnsi="Cambria"/>
                <w:b/>
                <w:color w:val="0000FF"/>
                <w:sz w:val="22"/>
                <w:szCs w:val="22"/>
              </w:rPr>
              <w:t>DECEM</w:t>
            </w:r>
            <w:r w:rsidR="007A328A">
              <w:rPr>
                <w:rFonts w:ascii="Cambria" w:hAnsi="Cambria"/>
                <w:b/>
                <w:color w:val="0000FF"/>
                <w:sz w:val="22"/>
                <w:szCs w:val="22"/>
              </w:rPr>
              <w:t>BER</w:t>
            </w:r>
            <w:r w:rsidR="00782364">
              <w:rPr>
                <w:rFonts w:ascii="Cambria" w:hAnsi="Cambria"/>
                <w:b/>
                <w:color w:val="0000FF"/>
                <w:sz w:val="22"/>
                <w:szCs w:val="22"/>
              </w:rPr>
              <w:t>/</w:t>
            </w:r>
            <w:r w:rsidR="0091696E">
              <w:rPr>
                <w:rFonts w:ascii="Cambria" w:hAnsi="Cambria"/>
                <w:b/>
                <w:color w:val="0000FF"/>
                <w:sz w:val="22"/>
                <w:szCs w:val="22"/>
              </w:rPr>
              <w:t>301</w:t>
            </w:r>
            <w:r>
              <w:rPr>
                <w:rFonts w:ascii="Cambria" w:hAnsi="Cambria"/>
                <w:b/>
                <w:color w:val="0000FF"/>
                <w:sz w:val="22"/>
                <w:szCs w:val="22"/>
              </w:rPr>
              <w:t>/</w:t>
            </w:r>
            <w:r w:rsidR="0011428C">
              <w:rPr>
                <w:rFonts w:ascii="Cambria" w:hAnsi="Cambria"/>
                <w:b/>
                <w:sz w:val="22"/>
                <w:szCs w:val="22"/>
              </w:rPr>
              <w:t>2</w:t>
            </w:r>
            <w:r w:rsidR="00554B72">
              <w:rPr>
                <w:rFonts w:ascii="Cambria" w:hAnsi="Cambria"/>
                <w:b/>
                <w:sz w:val="22"/>
                <w:szCs w:val="22"/>
              </w:rPr>
              <w:t>5</w:t>
            </w:r>
            <w:r w:rsidR="0011428C">
              <w:rPr>
                <w:rFonts w:ascii="Cambria" w:hAnsi="Cambria"/>
                <w:b/>
                <w:sz w:val="22"/>
                <w:szCs w:val="22"/>
              </w:rPr>
              <w:t>-2</w:t>
            </w:r>
            <w:r w:rsidR="00554B72">
              <w:rPr>
                <w:rFonts w:ascii="Cambria" w:hAnsi="Cambria"/>
                <w:b/>
                <w:sz w:val="22"/>
                <w:szCs w:val="22"/>
              </w:rPr>
              <w:t>6</w:t>
            </w:r>
            <w:r w:rsidR="006A79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F84585"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3DA77A48" w:rsidR="008A70B1" w:rsidRPr="0005077A" w:rsidRDefault="00F57A7E" w:rsidP="00F57A7E">
            <w:pPr>
              <w:autoSpaceDE w:val="0"/>
              <w:autoSpaceDN w:val="0"/>
              <w:adjustRightInd w:val="0"/>
              <w:rPr>
                <w:rFonts w:ascii="Cambria" w:hAnsi="Cambria"/>
                <w:b/>
                <w:color w:val="0000FF"/>
                <w:sz w:val="28"/>
                <w:szCs w:val="28"/>
              </w:rPr>
            </w:pPr>
            <w:r>
              <w:rPr>
                <w:rFonts w:ascii="Cambria" w:hAnsi="Cambria"/>
                <w:b/>
                <w:color w:val="0000FF"/>
                <w:sz w:val="28"/>
                <w:szCs w:val="28"/>
              </w:rPr>
              <w:t>24th</w:t>
            </w:r>
            <w:r w:rsidR="00222992" w:rsidRPr="00292763">
              <w:rPr>
                <w:rFonts w:ascii="Cambria" w:hAnsi="Cambria"/>
                <w:b/>
                <w:color w:val="0000FF"/>
                <w:sz w:val="28"/>
                <w:szCs w:val="28"/>
              </w:rPr>
              <w:t xml:space="preserve"> </w:t>
            </w:r>
            <w:r w:rsidR="0091696E">
              <w:rPr>
                <w:rFonts w:ascii="Cambria" w:hAnsi="Cambria"/>
                <w:b/>
                <w:color w:val="0000FF"/>
                <w:sz w:val="28"/>
                <w:szCs w:val="28"/>
              </w:rPr>
              <w:t>Decem</w:t>
            </w:r>
            <w:r w:rsidR="007A328A">
              <w:rPr>
                <w:rFonts w:ascii="Cambria" w:hAnsi="Cambria"/>
                <w:b/>
                <w:color w:val="0000FF"/>
                <w:sz w:val="28"/>
                <w:szCs w:val="28"/>
              </w:rPr>
              <w:t>ber</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1E10D7">
              <w:rPr>
                <w:rFonts w:ascii="Cambria" w:hAnsi="Cambria"/>
                <w:b/>
                <w:color w:val="0000FF"/>
                <w:sz w:val="28"/>
                <w:szCs w:val="28"/>
              </w:rPr>
              <w:t>5</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15763A">
              <w:rPr>
                <w:rFonts w:ascii="Cambria" w:hAnsi="Cambria"/>
                <w:b/>
                <w:color w:val="0000FF"/>
                <w:sz w:val="28"/>
                <w:szCs w:val="28"/>
              </w:rPr>
              <w:t>03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130F8A">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15763A">
              <w:rPr>
                <w:rFonts w:ascii="Cambria" w:hAnsi="Cambria"/>
                <w:b/>
                <w:color w:val="0000FF"/>
                <w:sz w:val="28"/>
                <w:szCs w:val="28"/>
              </w:rPr>
              <w:t>03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130F8A">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5A2A9B40" w:rsidR="00690BBE" w:rsidRDefault="00F57A7E" w:rsidP="00690BBE">
            <w:pPr>
              <w:autoSpaceDE w:val="0"/>
              <w:autoSpaceDN w:val="0"/>
              <w:adjustRightInd w:val="0"/>
              <w:rPr>
                <w:rFonts w:ascii="Cambria" w:hAnsi="Cambria"/>
                <w:b/>
                <w:color w:val="0000FF"/>
                <w:sz w:val="22"/>
                <w:szCs w:val="22"/>
              </w:rPr>
            </w:pPr>
            <w:r>
              <w:rPr>
                <w:rFonts w:ascii="Cambria" w:hAnsi="Cambria"/>
                <w:b/>
                <w:color w:val="0000FF"/>
                <w:sz w:val="26"/>
                <w:szCs w:val="26"/>
              </w:rPr>
              <w:t>23rd</w:t>
            </w:r>
            <w:r w:rsidR="00690BBE" w:rsidRPr="00690BBE">
              <w:rPr>
                <w:rFonts w:ascii="Cambria" w:hAnsi="Cambria"/>
                <w:b/>
                <w:color w:val="0000FF"/>
                <w:sz w:val="26"/>
                <w:szCs w:val="26"/>
              </w:rPr>
              <w:t xml:space="preserve"> </w:t>
            </w:r>
            <w:r w:rsidR="0091696E">
              <w:rPr>
                <w:rFonts w:ascii="Cambria" w:hAnsi="Cambria"/>
                <w:b/>
                <w:color w:val="0000FF"/>
                <w:sz w:val="26"/>
                <w:szCs w:val="26"/>
              </w:rPr>
              <w:t>Decem</w:t>
            </w:r>
            <w:r w:rsidR="00690BBE" w:rsidRPr="00690BBE">
              <w:rPr>
                <w:rFonts w:ascii="Cambria" w:hAnsi="Cambria"/>
                <w:b/>
                <w:color w:val="0000FF"/>
                <w:sz w:val="26"/>
                <w:szCs w:val="26"/>
              </w:rPr>
              <w:t>ber</w:t>
            </w:r>
            <w:r w:rsidR="00690BBE" w:rsidRPr="00E56474">
              <w:rPr>
                <w:rFonts w:ascii="Cambria" w:hAnsi="Cambria"/>
                <w:b/>
                <w:color w:val="0000FF"/>
                <w:sz w:val="26"/>
                <w:szCs w:val="26"/>
              </w:rPr>
              <w:t>, 202</w:t>
            </w:r>
            <w:r w:rsidR="00690BBE">
              <w:rPr>
                <w:rFonts w:ascii="Cambria" w:hAnsi="Cambria"/>
                <w:b/>
                <w:color w:val="0000FF"/>
                <w:sz w:val="26"/>
                <w:szCs w:val="26"/>
              </w:rPr>
              <w:t>5</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411B1639" w:rsidR="008A70B1" w:rsidRPr="0005077A" w:rsidRDefault="007621F6" w:rsidP="007621F6">
            <w:pPr>
              <w:autoSpaceDE w:val="0"/>
              <w:autoSpaceDN w:val="0"/>
              <w:adjustRightInd w:val="0"/>
              <w:rPr>
                <w:rFonts w:ascii="Cambria" w:hAnsi="Cambria"/>
                <w:b/>
              </w:rPr>
            </w:pPr>
            <w:r>
              <w:rPr>
                <w:rFonts w:ascii="Cambria" w:hAnsi="Cambria"/>
                <w:b/>
                <w:color w:val="0000FF"/>
                <w:sz w:val="28"/>
                <w:szCs w:val="28"/>
              </w:rPr>
              <w:t>24th</w:t>
            </w:r>
            <w:bookmarkStart w:id="0" w:name="_GoBack"/>
            <w:bookmarkEnd w:id="0"/>
            <w:r w:rsidR="00222992" w:rsidRPr="001936D5">
              <w:rPr>
                <w:rFonts w:ascii="Cambria" w:hAnsi="Cambria"/>
                <w:b/>
                <w:color w:val="0000FF"/>
                <w:sz w:val="28"/>
                <w:szCs w:val="28"/>
              </w:rPr>
              <w:t xml:space="preserve"> </w:t>
            </w:r>
            <w:r w:rsidR="005226A4">
              <w:rPr>
                <w:rFonts w:ascii="Cambria" w:hAnsi="Cambria"/>
                <w:b/>
                <w:color w:val="0000FF"/>
                <w:sz w:val="28"/>
                <w:szCs w:val="28"/>
              </w:rPr>
              <w:t>Decem</w:t>
            </w:r>
            <w:r w:rsidR="00577BEE">
              <w:rPr>
                <w:rFonts w:ascii="Cambria" w:hAnsi="Cambria"/>
                <w:b/>
                <w:color w:val="0000FF"/>
                <w:sz w:val="28"/>
                <w:szCs w:val="28"/>
              </w:rPr>
              <w:t>ber</w:t>
            </w:r>
            <w:r w:rsidR="006F38F7" w:rsidRPr="001936D5">
              <w:rPr>
                <w:rFonts w:ascii="Cambria" w:hAnsi="Cambria"/>
                <w:b/>
                <w:color w:val="0000FF"/>
              </w:rPr>
              <w:t>, 20</w:t>
            </w:r>
            <w:r w:rsidR="00E8238E" w:rsidRPr="001936D5">
              <w:rPr>
                <w:rFonts w:ascii="Cambria" w:hAnsi="Cambria"/>
                <w:b/>
                <w:color w:val="0000FF"/>
              </w:rPr>
              <w:t>2</w:t>
            </w:r>
            <w:r w:rsidR="001E10D7">
              <w:rPr>
                <w:rFonts w:ascii="Cambria" w:hAnsi="Cambria"/>
                <w:b/>
                <w:color w:val="0000FF"/>
              </w:rPr>
              <w:t>5</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577BEE">
              <w:rPr>
                <w:rFonts w:ascii="Cambria" w:hAnsi="Cambria"/>
                <w:b/>
                <w:color w:val="0000FF"/>
              </w:rPr>
              <w:t>02</w:t>
            </w:r>
            <w:r w:rsidR="002B7801">
              <w:rPr>
                <w:rFonts w:ascii="Cambria" w:hAnsi="Cambria"/>
                <w:b/>
                <w:color w:val="0000FF"/>
              </w:rPr>
              <w:t>:3</w:t>
            </w:r>
            <w:r w:rsidR="008A70B1" w:rsidRPr="001936D5">
              <w:rPr>
                <w:rFonts w:ascii="Cambria" w:hAnsi="Cambria"/>
                <w:b/>
                <w:color w:val="0000FF"/>
              </w:rPr>
              <w:t xml:space="preserve">0 </w:t>
            </w:r>
            <w:r w:rsidR="00577BEE">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4C591524"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241306">
              <w:rPr>
                <w:rFonts w:ascii="Cambria" w:hAnsi="Cambria"/>
                <w:sz w:val="22"/>
                <w:szCs w:val="22"/>
              </w:rPr>
              <w:t xml:space="preserve">Mr. </w:t>
            </w:r>
            <w:proofErr w:type="spellStart"/>
            <w:r w:rsidR="00241306" w:rsidRPr="008246A1">
              <w:rPr>
                <w:rFonts w:ascii="Cambria" w:hAnsi="Cambria"/>
                <w:sz w:val="22"/>
                <w:szCs w:val="22"/>
              </w:rPr>
              <w:t>Vikram</w:t>
            </w:r>
            <w:proofErr w:type="spellEnd"/>
            <w:r w:rsidR="00241306" w:rsidRPr="008246A1">
              <w:rPr>
                <w:rFonts w:ascii="Cambria" w:hAnsi="Cambria"/>
                <w:sz w:val="22"/>
                <w:szCs w:val="22"/>
              </w:rPr>
              <w:t xml:space="preserve"> Singh</w:t>
            </w:r>
            <w:r w:rsidR="00241306">
              <w:rPr>
                <w:rFonts w:ascii="Arial" w:hAnsi="Arial" w:cs="Arial"/>
                <w:color w:val="202124"/>
                <w:sz w:val="33"/>
                <w:szCs w:val="33"/>
                <w:shd w:val="clear" w:color="auto" w:fill="FFFFFF"/>
              </w:rPr>
              <w:t xml:space="preserve"> </w:t>
            </w:r>
            <w:r w:rsidR="00241306" w:rsidRPr="008246A1">
              <w:rPr>
                <w:rFonts w:ascii="Cambria" w:hAnsi="Cambria"/>
                <w:sz w:val="22"/>
                <w:szCs w:val="22"/>
              </w:rPr>
              <w:t>(</w:t>
            </w:r>
            <w:r w:rsidR="00241306" w:rsidRPr="008246A1">
              <w:rPr>
                <w:rStyle w:val="Hyperlink"/>
                <w:rFonts w:ascii="Cambria" w:hAnsi="Cambria"/>
                <w:sz w:val="22"/>
                <w:szCs w:val="22"/>
              </w:rPr>
              <w:t>vikram.singh3@tatasteel.com</w:t>
            </w:r>
            <w:r w:rsidR="00241306">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4A264152" w:rsidR="00524131" w:rsidRPr="00055CCB" w:rsidRDefault="00524131" w:rsidP="008B1C3E">
            <w:pPr>
              <w:jc w:val="center"/>
              <w:rPr>
                <w:rFonts w:ascii="Cambria" w:hAnsi="Cambria" w:cs="Calibri"/>
                <w:b/>
                <w:color w:val="0000FF"/>
                <w:sz w:val="20"/>
                <w:szCs w:val="20"/>
                <w:lang w:val="en-IN" w:eastAsia="en-IN"/>
              </w:rPr>
            </w:pPr>
            <w:r w:rsidRPr="00524131">
              <w:rPr>
                <w:rFonts w:ascii="Cambria" w:hAnsi="Cambria" w:cs="Arial"/>
                <w:b/>
                <w:bCs/>
                <w:color w:val="0000FF"/>
                <w:sz w:val="20"/>
                <w:szCs w:val="20"/>
                <w:shd w:val="clear" w:color="auto" w:fill="FFFFFF"/>
                <w:lang w:val="en-IN"/>
              </w:rPr>
              <w:t>WMYMX25</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77777777"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40% of lot value to be deposited within 02</w:t>
            </w:r>
          </w:p>
          <w:p w14:paraId="115241FA" w14:textId="77777777" w:rsidR="00C27F16" w:rsidRPr="0024114E" w:rsidRDefault="00C27F16" w:rsidP="00C27F16">
            <w:pPr>
              <w:rPr>
                <w:rFonts w:ascii="Cambria" w:hAnsi="Cambria"/>
                <w:b/>
                <w:color w:val="0000FF"/>
                <w:sz w:val="20"/>
                <w:szCs w:val="20"/>
              </w:rPr>
            </w:pPr>
            <w:proofErr w:type="gramStart"/>
            <w:r w:rsidRPr="0024114E">
              <w:rPr>
                <w:rFonts w:ascii="Cambria" w:hAnsi="Cambria"/>
                <w:b/>
                <w:color w:val="0000FF"/>
                <w:sz w:val="20"/>
                <w:szCs w:val="20"/>
              </w:rPr>
              <w:t>working</w:t>
            </w:r>
            <w:proofErr w:type="gramEnd"/>
            <w:r w:rsidRPr="0024114E">
              <w:rPr>
                <w:rFonts w:ascii="Cambria" w:hAnsi="Cambria"/>
                <w:b/>
                <w:color w:val="0000FF"/>
                <w:sz w:val="20"/>
                <w:szCs w:val="20"/>
              </w:rPr>
              <w:t xml:space="preserve"> Days From Date of EMD. 50 % of deposited</w:t>
            </w:r>
          </w:p>
          <w:p w14:paraId="1BB9C44D" w14:textId="77777777" w:rsidR="00C27F16" w:rsidRDefault="00C27F16" w:rsidP="00C27F16">
            <w:pPr>
              <w:rPr>
                <w:rFonts w:ascii="Cambria" w:hAnsi="Cambria"/>
                <w:b/>
                <w:color w:val="0000FF"/>
                <w:sz w:val="20"/>
                <w:szCs w:val="20"/>
              </w:rPr>
            </w:pPr>
            <w:proofErr w:type="gramStart"/>
            <w:r w:rsidRPr="0024114E">
              <w:rPr>
                <w:rFonts w:ascii="Cambria" w:hAnsi="Cambria"/>
                <w:b/>
                <w:color w:val="0000FF"/>
                <w:sz w:val="20"/>
                <w:szCs w:val="20"/>
              </w:rPr>
              <w:t>amount</w:t>
            </w:r>
            <w:proofErr w:type="gramEnd"/>
            <w:r w:rsidRPr="0024114E">
              <w:rPr>
                <w:rFonts w:ascii="Cambria" w:hAnsi="Cambria"/>
                <w:b/>
                <w:color w:val="0000FF"/>
                <w:sz w:val="20"/>
                <w:szCs w:val="20"/>
              </w:rPr>
              <w:t xml:space="preserve"> will be allowed to lift.</w:t>
            </w:r>
          </w:p>
          <w:p w14:paraId="40AC8574" w14:textId="77777777" w:rsidR="00C27F16" w:rsidRPr="0024114E" w:rsidRDefault="00C27F16" w:rsidP="00C27F16">
            <w:pPr>
              <w:rPr>
                <w:rFonts w:ascii="Cambria" w:hAnsi="Cambria"/>
                <w:b/>
                <w:color w:val="0000FF"/>
                <w:sz w:val="20"/>
                <w:szCs w:val="20"/>
              </w:rPr>
            </w:pPr>
          </w:p>
          <w:p w14:paraId="358897EC"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25 </w:t>
            </w:r>
            <w:proofErr w:type="spellStart"/>
            <w:r w:rsidRPr="006F25A8">
              <w:rPr>
                <w:rFonts w:ascii="Cambria" w:hAnsi="Cambria"/>
                <w:b/>
                <w:color w:val="FF0000"/>
                <w:sz w:val="20"/>
                <w:szCs w:val="20"/>
              </w:rPr>
              <w:t>Lacs</w:t>
            </w:r>
            <w:proofErr w:type="spellEnd"/>
            <w:r w:rsidRPr="006F25A8">
              <w:rPr>
                <w:rFonts w:ascii="Cambria" w:hAnsi="Cambria"/>
                <w:b/>
                <w:color w:val="FF0000"/>
                <w:sz w:val="20"/>
                <w:szCs w:val="20"/>
              </w:rPr>
              <w:t xml:space="preserve">) </w:t>
            </w:r>
            <w:r w:rsidRPr="0024114E">
              <w:rPr>
                <w:rFonts w:ascii="Cambria" w:hAnsi="Cambria"/>
                <w:b/>
                <w:color w:val="0000FF"/>
                <w:sz w:val="20"/>
                <w:szCs w:val="20"/>
              </w:rPr>
              <w:t>– Balance 60%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thin 05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p>
          <w:p w14:paraId="5438F7F9" w14:textId="77777777" w:rsidR="00C27F16" w:rsidRPr="0024114E" w:rsidRDefault="00C27F16" w:rsidP="00C27F16">
            <w:pPr>
              <w:rPr>
                <w:rFonts w:ascii="Cambria" w:hAnsi="Cambria"/>
                <w:b/>
                <w:color w:val="0000FF"/>
                <w:sz w:val="20"/>
                <w:szCs w:val="20"/>
              </w:rPr>
            </w:pPr>
            <w:proofErr w:type="spellStart"/>
            <w:r w:rsidRPr="00C74740">
              <w:rPr>
                <w:rFonts w:ascii="Cambria" w:hAnsi="Cambria"/>
                <w:b/>
                <w:color w:val="FF0000"/>
                <w:szCs w:val="20"/>
              </w:rPr>
              <w:t>Incase</w:t>
            </w:r>
            <w:proofErr w:type="spellEnd"/>
            <w:r w:rsidRPr="0024114E">
              <w:rPr>
                <w:rFonts w:ascii="Cambria" w:hAnsi="Cambria"/>
                <w:b/>
                <w:color w:val="0000FF"/>
                <w:sz w:val="20"/>
                <w:szCs w:val="20"/>
              </w:rPr>
              <w:t xml:space="preserve">, </w:t>
            </w:r>
            <w:r>
              <w:rPr>
                <w:rFonts w:ascii="Cambria" w:hAnsi="Cambria"/>
                <w:b/>
                <w:color w:val="0000FF"/>
                <w:sz w:val="20"/>
                <w:szCs w:val="20"/>
              </w:rPr>
              <w:t>the lot value exceeds Rs1 Cr, 2</w:t>
            </w:r>
            <w:r w:rsidRPr="0024114E">
              <w:rPr>
                <w:rFonts w:ascii="Cambria" w:hAnsi="Cambria"/>
                <w:b/>
                <w:color w:val="0000FF"/>
                <w:sz w:val="20"/>
                <w:szCs w:val="20"/>
              </w:rPr>
              <w:t>nd instal</w:t>
            </w:r>
            <w:r>
              <w:rPr>
                <w:rFonts w:ascii="Cambria" w:hAnsi="Cambria"/>
                <w:b/>
                <w:color w:val="0000FF"/>
                <w:sz w:val="20"/>
                <w:szCs w:val="20"/>
              </w:rPr>
              <w:t>l</w:t>
            </w:r>
            <w:r w:rsidRPr="0024114E">
              <w:rPr>
                <w:rFonts w:ascii="Cambria" w:hAnsi="Cambria"/>
                <w:b/>
                <w:color w:val="0000FF"/>
                <w:sz w:val="20"/>
                <w:szCs w:val="20"/>
              </w:rPr>
              <w:t>ment will be</w:t>
            </w:r>
          </w:p>
          <w:p w14:paraId="6862D21B" w14:textId="6BE92D90" w:rsidR="00C27F16" w:rsidRDefault="00C27F16" w:rsidP="00C27F16">
            <w:pPr>
              <w:rPr>
                <w:rFonts w:ascii="Cambria" w:hAnsi="Cambria"/>
                <w:b/>
                <w:color w:val="0000FF"/>
                <w:sz w:val="20"/>
                <w:szCs w:val="20"/>
              </w:rPr>
            </w:pPr>
            <w:r w:rsidRPr="00560C69">
              <w:rPr>
                <w:rFonts w:ascii="Cambria" w:hAnsi="Cambria"/>
                <w:b/>
                <w:color w:val="0000FF"/>
                <w:sz w:val="20"/>
                <w:szCs w:val="20"/>
                <w:highlight w:val="cyan"/>
              </w:rPr>
              <w:t xml:space="preserve">40% of lot </w:t>
            </w:r>
            <w:r w:rsidRPr="00212429">
              <w:rPr>
                <w:rFonts w:ascii="Cambria" w:hAnsi="Cambria"/>
                <w:b/>
                <w:color w:val="0000FF"/>
                <w:sz w:val="20"/>
                <w:szCs w:val="20"/>
                <w:highlight w:val="cyan"/>
              </w:rPr>
              <w:t>value</w:t>
            </w:r>
            <w:r w:rsidR="00355ECB" w:rsidRPr="00212429">
              <w:rPr>
                <w:rFonts w:ascii="Cambria" w:hAnsi="Cambria"/>
                <w:b/>
                <w:color w:val="0000FF"/>
                <w:sz w:val="20"/>
                <w:szCs w:val="20"/>
                <w:highlight w:val="cyan"/>
              </w:rPr>
              <w:t xml:space="preserve"> </w:t>
            </w:r>
            <w:r w:rsidR="00D632BA" w:rsidRPr="00212429">
              <w:rPr>
                <w:rFonts w:ascii="Cambria" w:hAnsi="Cambria"/>
                <w:b/>
                <w:color w:val="0000FF"/>
                <w:sz w:val="20"/>
                <w:szCs w:val="20"/>
                <w:highlight w:val="cyan"/>
              </w:rPr>
              <w:t>to be deposited within 5 working days</w:t>
            </w:r>
            <w:r w:rsidRPr="0024114E">
              <w:rPr>
                <w:rFonts w:ascii="Cambria" w:hAnsi="Cambria"/>
                <w:b/>
                <w:color w:val="0000FF"/>
                <w:sz w:val="20"/>
                <w:szCs w:val="20"/>
              </w:rPr>
              <w:t xml:space="preserve"> and DO </w:t>
            </w:r>
            <w:proofErr w:type="spellStart"/>
            <w:r w:rsidRPr="0024114E">
              <w:rPr>
                <w:rFonts w:ascii="Cambria" w:hAnsi="Cambria"/>
                <w:b/>
                <w:color w:val="0000FF"/>
                <w:sz w:val="20"/>
                <w:szCs w:val="20"/>
              </w:rPr>
              <w:t>qty</w:t>
            </w:r>
            <w:proofErr w:type="spellEnd"/>
            <w:r w:rsidRPr="0024114E">
              <w:rPr>
                <w:rFonts w:ascii="Cambria" w:hAnsi="Cambria"/>
                <w:b/>
                <w:color w:val="0000FF"/>
                <w:sz w:val="20"/>
                <w:szCs w:val="20"/>
              </w:rPr>
              <w:t xml:space="preserve"> will be 75% of deposited</w:t>
            </w:r>
            <w:r w:rsidR="00795524">
              <w:rPr>
                <w:rFonts w:ascii="Cambria" w:hAnsi="Cambria"/>
                <w:b/>
                <w:color w:val="0000FF"/>
                <w:sz w:val="20"/>
                <w:szCs w:val="20"/>
              </w:rPr>
              <w:t xml:space="preserve"> </w:t>
            </w:r>
            <w:r>
              <w:rPr>
                <w:rFonts w:ascii="Cambria" w:hAnsi="Cambria"/>
                <w:b/>
                <w:color w:val="0000FF"/>
                <w:sz w:val="20"/>
                <w:szCs w:val="20"/>
              </w:rPr>
              <w:t>amount will be allowed to lift</w:t>
            </w:r>
            <w:r w:rsidRPr="0024114E">
              <w:rPr>
                <w:rFonts w:ascii="Cambria" w:hAnsi="Cambria"/>
                <w:b/>
                <w:color w:val="0000FF"/>
                <w:sz w:val="20"/>
                <w:szCs w:val="20"/>
              </w:rPr>
              <w:t>.</w:t>
            </w:r>
          </w:p>
          <w:p w14:paraId="3223387E" w14:textId="77777777" w:rsidR="00C27F16" w:rsidRPr="0024114E" w:rsidRDefault="00C27F16" w:rsidP="00C27F16">
            <w:pPr>
              <w:rPr>
                <w:rFonts w:ascii="Cambria" w:hAnsi="Cambria"/>
                <w:b/>
                <w:color w:val="0000FF"/>
                <w:sz w:val="20"/>
                <w:szCs w:val="20"/>
              </w:rPr>
            </w:pPr>
          </w:p>
          <w:p w14:paraId="0C3AF5B8"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3rd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Rs1 Cr) </w:t>
            </w:r>
            <w:r>
              <w:rPr>
                <w:rFonts w:ascii="Cambria" w:hAnsi="Cambria"/>
                <w:b/>
                <w:color w:val="FF0000"/>
                <w:sz w:val="20"/>
                <w:szCs w:val="20"/>
              </w:rPr>
              <w:t>-</w:t>
            </w:r>
            <w:r>
              <w:rPr>
                <w:rFonts w:ascii="Cambria" w:hAnsi="Cambria"/>
                <w:b/>
                <w:color w:val="0000FF"/>
                <w:sz w:val="20"/>
                <w:szCs w:val="20"/>
              </w:rPr>
              <w:t xml:space="preserve"> </w:t>
            </w:r>
            <w:r w:rsidRPr="0024114E">
              <w:rPr>
                <w:rFonts w:ascii="Cambria" w:hAnsi="Cambria"/>
                <w:b/>
                <w:color w:val="0000FF"/>
                <w:sz w:val="20"/>
                <w:szCs w:val="20"/>
              </w:rPr>
              <w:t xml:space="preserve">Balance </w:t>
            </w:r>
            <w:r>
              <w:rPr>
                <w:rFonts w:ascii="Cambria" w:hAnsi="Cambria"/>
                <w:b/>
                <w:color w:val="0000FF"/>
                <w:sz w:val="20"/>
                <w:szCs w:val="20"/>
              </w:rPr>
              <w:t xml:space="preserve">20% of </w:t>
            </w:r>
            <w:r w:rsidRPr="0024114E">
              <w:rPr>
                <w:rFonts w:ascii="Cambria" w:hAnsi="Cambria"/>
                <w:b/>
                <w:color w:val="0000FF"/>
                <w:sz w:val="20"/>
                <w:szCs w:val="20"/>
              </w:rPr>
              <w:t>lot value</w:t>
            </w:r>
            <w:r>
              <w:rPr>
                <w:rFonts w:ascii="Cambria" w:hAnsi="Cambria"/>
                <w:b/>
                <w:color w:val="0000FF"/>
                <w:sz w:val="20"/>
                <w:szCs w:val="20"/>
              </w:rPr>
              <w:t xml:space="preserve"> </w:t>
            </w:r>
            <w:r w:rsidRPr="0024114E">
              <w:rPr>
                <w:rFonts w:ascii="Cambria" w:hAnsi="Cambria"/>
                <w:b/>
                <w:color w:val="0000FF"/>
                <w:sz w:val="20"/>
                <w:szCs w:val="20"/>
              </w:rPr>
              <w:t>to be</w:t>
            </w:r>
            <w:r>
              <w:rPr>
                <w:rFonts w:ascii="Cambria" w:hAnsi="Cambria"/>
                <w:b/>
                <w:color w:val="0000FF"/>
                <w:sz w:val="20"/>
                <w:szCs w:val="20"/>
              </w:rPr>
              <w:t xml:space="preserve"> </w:t>
            </w:r>
            <w:r w:rsidRPr="0024114E">
              <w:rPr>
                <w:rFonts w:ascii="Cambria" w:hAnsi="Cambria"/>
                <w:b/>
                <w:color w:val="0000FF"/>
                <w:sz w:val="20"/>
                <w:szCs w:val="20"/>
              </w:rPr>
              <w:t>deposited within 05 working days from the 2nd</w:t>
            </w:r>
          </w:p>
          <w:p w14:paraId="4CF1534F" w14:textId="77777777" w:rsidR="00C27F16" w:rsidRPr="0024114E" w:rsidRDefault="00C27F16" w:rsidP="00C27F16">
            <w:pPr>
              <w:rPr>
                <w:rFonts w:ascii="Cambria" w:hAnsi="Cambria"/>
                <w:b/>
                <w:color w:val="0000FF"/>
                <w:sz w:val="20"/>
                <w:szCs w:val="20"/>
              </w:rPr>
            </w:pPr>
            <w:r w:rsidRPr="0024114E">
              <w:rPr>
                <w:rFonts w:ascii="Cambria" w:hAnsi="Cambria"/>
                <w:b/>
                <w:color w:val="0000FF"/>
                <w:sz w:val="20"/>
                <w:szCs w:val="20"/>
              </w:rPr>
              <w:t>Installment. Entire allocated DO quantity will be released.</w:t>
            </w:r>
          </w:p>
          <w:p w14:paraId="3B8F55B2" w14:textId="6115D1C4" w:rsidR="0024114E" w:rsidRDefault="00C27F16" w:rsidP="00C27F16">
            <w:pPr>
              <w:rPr>
                <w:rFonts w:ascii="Cambria" w:hAnsi="Cambria"/>
                <w:b/>
                <w:color w:val="0000FF"/>
                <w:sz w:val="20"/>
                <w:szCs w:val="20"/>
              </w:rPr>
            </w:pPr>
            <w:r>
              <w:rPr>
                <w:rFonts w:ascii="Cambria" w:hAnsi="Cambria"/>
                <w:b/>
                <w:color w:val="0000FF"/>
                <w:sz w:val="20"/>
                <w:szCs w:val="20"/>
              </w:rPr>
              <w:t>In case value exceeds Rs1 Cr.</w:t>
            </w:r>
          </w:p>
        </w:tc>
        <w:tc>
          <w:tcPr>
            <w:tcW w:w="4171" w:type="dxa"/>
            <w:vAlign w:val="center"/>
          </w:tcPr>
          <w:p w14:paraId="04D757EC" w14:textId="7E8705BE" w:rsidR="00DE7443" w:rsidRDefault="00203EEE"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2</w:t>
            </w:r>
            <w:r w:rsidR="008566CB">
              <w:rPr>
                <w:rFonts w:ascii="Cambria" w:hAnsi="Cambria" w:cs="Calibri"/>
                <w:b/>
                <w:bCs/>
                <w:color w:val="0000FF"/>
                <w:sz w:val="20"/>
                <w:szCs w:val="20"/>
                <w:shd w:val="clear" w:color="auto" w:fill="FFFFFF"/>
              </w:rPr>
              <w:t>5</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8A70A3E"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95344">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8D2DF2">
        <w:rPr>
          <w:rFonts w:ascii="Cambria" w:hAnsi="Cambria"/>
          <w:b/>
          <w:bCs/>
          <w:color w:val="0000FF"/>
          <w:sz w:val="20"/>
          <w:szCs w:val="20"/>
        </w:rPr>
        <w:t>Five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Beneficiary </w:t>
            </w:r>
            <w:r>
              <w:rPr>
                <w:rFonts w:ascii="Cambria" w:hAnsi="Cambria" w:cs="Calibri"/>
                <w:color w:val="000000"/>
                <w:sz w:val="26"/>
                <w:szCs w:val="26"/>
              </w:rPr>
              <w:lastRenderedPageBreak/>
              <w:t>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212AFA4" w14:textId="77777777" w:rsidR="00D75F68" w:rsidRPr="006E2204" w:rsidRDefault="00D75F68" w:rsidP="00D75F68">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lastRenderedPageBreak/>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1"/>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1FB21762"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the tolerance would be ± 3</w:t>
      </w:r>
      <w:r w:rsidR="00AA1779">
        <w:rPr>
          <w:rFonts w:ascii="Cambria" w:hAnsi="Cambria"/>
          <w:b/>
          <w:highlight w:val="cyan"/>
        </w:rPr>
        <w:t>0</w:t>
      </w:r>
      <w:r w:rsidR="00B83705" w:rsidRPr="00B83705">
        <w:rPr>
          <w:rFonts w:ascii="Cambria" w:hAnsi="Cambria"/>
          <w:b/>
          <w:highlight w:val="cyan"/>
        </w:rPr>
        <w:t>%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45E886A3" w14:textId="77777777" w:rsidR="00D86E6F" w:rsidRDefault="00D86E6F"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5F2162D0" w:rsidR="00D35CF7" w:rsidRPr="000836BC" w:rsidRDefault="00D35CF7" w:rsidP="00727882">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65A16DB6" w:rsidR="00D35CF7" w:rsidRPr="00426B60" w:rsidRDefault="00241556" w:rsidP="00C806EE">
            <w:pPr>
              <w:jc w:val="center"/>
              <w:rPr>
                <w:rFonts w:ascii="Cambria" w:hAnsi="Cambria" w:cs="Arial"/>
                <w:b/>
                <w:bCs/>
                <w:color w:val="000000" w:themeColor="text1"/>
                <w:sz w:val="20"/>
                <w:szCs w:val="20"/>
                <w:shd w:val="clear" w:color="auto" w:fill="FFFFFF"/>
                <w:lang w:val="en-IN"/>
              </w:rPr>
            </w:pPr>
            <w:r w:rsidRPr="00241556">
              <w:rPr>
                <w:rFonts w:ascii="Cambria" w:hAnsi="Cambria" w:cs="Arial"/>
                <w:b/>
                <w:bCs/>
                <w:color w:val="000000" w:themeColor="text1"/>
                <w:sz w:val="20"/>
                <w:szCs w:val="20"/>
                <w:shd w:val="clear" w:color="auto" w:fill="FFFFFF"/>
                <w:lang w:val="en-IN"/>
              </w:rPr>
              <w:t>West Marshalling Yard</w:t>
            </w:r>
            <w:r w:rsidR="00C806EE">
              <w:rPr>
                <w:rFonts w:ascii="Cambria" w:hAnsi="Cambria" w:cs="Arial"/>
                <w:b/>
                <w:bCs/>
                <w:color w:val="000000" w:themeColor="text1"/>
                <w:sz w:val="20"/>
                <w:szCs w:val="20"/>
                <w:shd w:val="clear" w:color="auto" w:fill="FFFFFF"/>
                <w:lang w:val="en-IN"/>
              </w:rPr>
              <w:t xml:space="preserve"> auction yard</w:t>
            </w:r>
            <w:r w:rsidR="00275A4F">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0B024D5B" w:rsidR="00754C8B" w:rsidRPr="00B57AF5" w:rsidRDefault="00754C8B" w:rsidP="00CE278D">
            <w:pPr>
              <w:jc w:val="center"/>
              <w:rPr>
                <w:rFonts w:ascii="Cambria" w:hAnsi="Cambria" w:cs="Arial"/>
                <w:b/>
                <w:bCs/>
                <w:color w:val="0000FF"/>
                <w:sz w:val="20"/>
                <w:szCs w:val="20"/>
                <w:shd w:val="clear" w:color="auto" w:fill="FFFFFF"/>
                <w:lang w:val="en-IN"/>
              </w:rPr>
            </w:pPr>
            <w:r w:rsidRPr="00754C8B">
              <w:rPr>
                <w:rFonts w:ascii="Cambria" w:hAnsi="Cambria" w:cs="Arial"/>
                <w:b/>
                <w:bCs/>
                <w:color w:val="0000FF"/>
                <w:sz w:val="20"/>
                <w:szCs w:val="20"/>
                <w:shd w:val="clear" w:color="auto" w:fill="FFFFFF"/>
                <w:lang w:val="en-IN"/>
              </w:rPr>
              <w:t>WMYMX25</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21370042" w:rsidR="00D35CF7" w:rsidRDefault="00DE1694"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37893CEC" w14:textId="77777777" w:rsidR="00670F7A" w:rsidRDefault="00670F7A" w:rsidP="00670F7A">
            <w:pPr>
              <w:pStyle w:val="Heading2"/>
              <w:shd w:val="clear" w:color="auto" w:fill="FFFFFF"/>
              <w:spacing w:before="0" w:beforeAutospacing="0" w:after="0" w:afterAutospacing="0"/>
              <w:rPr>
                <w:rFonts w:ascii="Cambria" w:hAnsi="Cambria" w:cs="Calibri"/>
                <w:bCs w:val="0"/>
                <w:color w:val="000000"/>
                <w:sz w:val="20"/>
                <w:szCs w:val="20"/>
              </w:rPr>
            </w:pPr>
            <w:r w:rsidRPr="00134F02">
              <w:rPr>
                <w:rFonts w:ascii="Cambria" w:hAnsi="Cambria" w:cs="Calibri"/>
                <w:bCs w:val="0"/>
                <w:color w:val="000000"/>
                <w:sz w:val="20"/>
                <w:szCs w:val="20"/>
              </w:rPr>
              <w:t xml:space="preserve">Mixed Scrap consisting of packing strips, </w:t>
            </w:r>
            <w:proofErr w:type="spellStart"/>
            <w:r w:rsidRPr="00134F02">
              <w:rPr>
                <w:rFonts w:ascii="Cambria" w:hAnsi="Cambria" w:cs="Calibri"/>
                <w:bCs w:val="0"/>
                <w:color w:val="000000"/>
                <w:sz w:val="20"/>
                <w:szCs w:val="20"/>
              </w:rPr>
              <w:t>rej</w:t>
            </w:r>
            <w:proofErr w:type="spellEnd"/>
            <w:r w:rsidRPr="00134F02">
              <w:rPr>
                <w:rFonts w:ascii="Cambria" w:hAnsi="Cambria" w:cs="Calibri"/>
                <w:bCs w:val="0"/>
                <w:color w:val="000000"/>
                <w:sz w:val="20"/>
                <w:szCs w:val="20"/>
              </w:rPr>
              <w:t xml:space="preserve"> rubb</w:t>
            </w:r>
            <w:r>
              <w:rPr>
                <w:rFonts w:ascii="Cambria" w:hAnsi="Cambria" w:cs="Calibri"/>
                <w:bCs w:val="0"/>
                <w:color w:val="000000"/>
                <w:sz w:val="20"/>
                <w:szCs w:val="20"/>
              </w:rPr>
              <w:t xml:space="preserve">er (cut pcs also), MS screen </w:t>
            </w:r>
            <w:proofErr w:type="spellStart"/>
            <w:r>
              <w:rPr>
                <w:rFonts w:ascii="Cambria" w:hAnsi="Cambria" w:cs="Calibri"/>
                <w:bCs w:val="0"/>
                <w:color w:val="000000"/>
                <w:sz w:val="20"/>
                <w:szCs w:val="20"/>
              </w:rPr>
              <w:t>ja</w:t>
            </w:r>
            <w:r w:rsidRPr="00134F02">
              <w:rPr>
                <w:rFonts w:ascii="Cambria" w:hAnsi="Cambria" w:cs="Calibri"/>
                <w:bCs w:val="0"/>
                <w:color w:val="000000"/>
                <w:sz w:val="20"/>
                <w:szCs w:val="20"/>
              </w:rPr>
              <w:t>l</w:t>
            </w:r>
            <w:r>
              <w:rPr>
                <w:rFonts w:ascii="Cambria" w:hAnsi="Cambria" w:cs="Calibri"/>
                <w:bCs w:val="0"/>
                <w:color w:val="000000"/>
                <w:sz w:val="20"/>
                <w:szCs w:val="20"/>
              </w:rPr>
              <w:t>i</w:t>
            </w:r>
            <w:proofErr w:type="spellEnd"/>
            <w:r w:rsidRPr="00134F02">
              <w:rPr>
                <w:rFonts w:ascii="Cambria" w:hAnsi="Cambria" w:cs="Calibri"/>
                <w:bCs w:val="0"/>
                <w:color w:val="000000"/>
                <w:sz w:val="20"/>
                <w:szCs w:val="20"/>
              </w:rPr>
              <w:t xml:space="preserve"> used reinforced bars, rods, pipes, hose pipes, MS items with attached boulders and other ferrous items, Plastic Condemned tanks, drums, G.I, GC sheets, rubbers pipes, PVC pipes, MS Pipe, plastic items, electrical </w:t>
            </w:r>
            <w:r>
              <w:rPr>
                <w:rFonts w:ascii="Cambria" w:hAnsi="Cambria" w:cs="Calibri"/>
                <w:bCs w:val="0"/>
                <w:color w:val="000000"/>
                <w:sz w:val="20"/>
                <w:szCs w:val="20"/>
              </w:rPr>
              <w:t>s</w:t>
            </w:r>
            <w:r w:rsidRPr="00134F02">
              <w:rPr>
                <w:rFonts w:ascii="Cambria" w:hAnsi="Cambria" w:cs="Calibri"/>
                <w:bCs w:val="0"/>
                <w:color w:val="000000"/>
                <w:sz w:val="20"/>
                <w:szCs w:val="20"/>
              </w:rPr>
              <w:t>cra</w:t>
            </w:r>
            <w:r>
              <w:rPr>
                <w:rFonts w:ascii="Cambria" w:hAnsi="Cambria" w:cs="Calibri"/>
                <w:bCs w:val="0"/>
                <w:color w:val="000000"/>
                <w:sz w:val="20"/>
                <w:szCs w:val="20"/>
              </w:rPr>
              <w:t>ps </w:t>
            </w:r>
          </w:p>
          <w:p w14:paraId="66502BF8" w14:textId="30DDC0D4" w:rsidR="00D35CF7" w:rsidRPr="00134F02" w:rsidRDefault="00670F7A" w:rsidP="00793675">
            <w:pPr>
              <w:pStyle w:val="Heading2"/>
              <w:shd w:val="clear" w:color="auto" w:fill="FFFFFF"/>
              <w:spacing w:before="0" w:beforeAutospacing="0" w:after="0" w:afterAutospacing="0"/>
              <w:rPr>
                <w:rFonts w:ascii="Cambria" w:hAnsi="Cambria" w:cs="Calibri"/>
                <w:bCs w:val="0"/>
                <w:color w:val="000000"/>
                <w:sz w:val="20"/>
                <w:szCs w:val="20"/>
              </w:rPr>
            </w:pPr>
            <w:r>
              <w:rPr>
                <w:rFonts w:ascii="Cambria" w:hAnsi="Cambria"/>
                <w:color w:val="FF0000"/>
                <w:sz w:val="20"/>
                <w:szCs w:val="20"/>
                <w:shd w:val="clear" w:color="auto" w:fill="FFFFFF"/>
              </w:rPr>
              <w:t>(</w:t>
            </w:r>
            <w:proofErr w:type="gramStart"/>
            <w:r>
              <w:rPr>
                <w:rFonts w:ascii="Cambria" w:hAnsi="Cambria"/>
                <w:color w:val="FF0000"/>
                <w:sz w:val="20"/>
                <w:szCs w:val="20"/>
                <w:shd w:val="clear" w:color="auto" w:fill="FFFFFF"/>
              </w:rPr>
              <w:t>including</w:t>
            </w:r>
            <w:proofErr w:type="gramEnd"/>
            <w:r>
              <w:rPr>
                <w:rFonts w:ascii="Cambria" w:hAnsi="Cambria"/>
                <w:color w:val="FF0000"/>
                <w:sz w:val="20"/>
                <w:szCs w:val="20"/>
                <w:shd w:val="clear" w:color="auto" w:fill="FFFFFF"/>
              </w:rPr>
              <w:t xml:space="preserve"> mixed cable cut pieces and its remnants e.g. </w:t>
            </w:r>
            <w:proofErr w:type="spellStart"/>
            <w:r>
              <w:rPr>
                <w:rFonts w:ascii="Cambria" w:hAnsi="Cambria"/>
                <w:color w:val="FF0000"/>
                <w:sz w:val="20"/>
                <w:szCs w:val="20"/>
                <w:shd w:val="clear" w:color="auto" w:fill="FFFFFF"/>
              </w:rPr>
              <w:t>Chilka</w:t>
            </w:r>
            <w:proofErr w:type="spellEnd"/>
            <w:r>
              <w:rPr>
                <w:rFonts w:ascii="Cambria" w:hAnsi="Cambria"/>
                <w:color w:val="FF0000"/>
                <w:sz w:val="20"/>
                <w:szCs w:val="20"/>
                <w:shd w:val="clear" w:color="auto" w:fill="FFFFFF"/>
              </w:rPr>
              <w:t xml:space="preserve"> and </w:t>
            </w:r>
            <w:proofErr w:type="spellStart"/>
            <w:r>
              <w:rPr>
                <w:rFonts w:ascii="Cambria" w:hAnsi="Cambria"/>
                <w:color w:val="FF0000"/>
                <w:sz w:val="20"/>
                <w:szCs w:val="20"/>
                <w:shd w:val="clear" w:color="auto" w:fill="FFFFFF"/>
              </w:rPr>
              <w:t>etc</w:t>
            </w:r>
            <w:proofErr w:type="spellEnd"/>
            <w:r>
              <w:rPr>
                <w:rFonts w:ascii="Cambria" w:hAnsi="Cambria"/>
                <w:color w:val="FF0000"/>
                <w:sz w:val="20"/>
                <w:szCs w:val="20"/>
                <w:shd w:val="clear" w:color="auto" w:fill="FFFFFF"/>
              </w:rPr>
              <w:t>),</w:t>
            </w:r>
            <w:r>
              <w:rPr>
                <w:rFonts w:ascii="Cambria" w:hAnsi="Cambria" w:cs="Calibri"/>
                <w:bCs w:val="0"/>
                <w:color w:val="000000"/>
                <w:sz w:val="20"/>
                <w:szCs w:val="20"/>
              </w:rPr>
              <w:t xml:space="preserve"> Hoop Iron, PVC, wire rope, </w:t>
            </w:r>
            <w:r w:rsidRPr="00134F02">
              <w:rPr>
                <w:rFonts w:ascii="Cambria" w:hAnsi="Cambria" w:cs="Calibri"/>
                <w:bCs w:val="0"/>
                <w:color w:val="000000"/>
                <w:sz w:val="20"/>
                <w:szCs w:val="20"/>
              </w:rPr>
              <w:t xml:space="preserve">dismantled GC sheet traces of SS items &amp; </w:t>
            </w:r>
            <w:proofErr w:type="spellStart"/>
            <w:r w:rsidRPr="00134F02">
              <w:rPr>
                <w:rFonts w:ascii="Cambria" w:hAnsi="Cambria" w:cs="Calibri"/>
                <w:bCs w:val="0"/>
                <w:color w:val="000000"/>
                <w:sz w:val="20"/>
                <w:szCs w:val="20"/>
              </w:rPr>
              <w:t>Aluminium</w:t>
            </w:r>
            <w:proofErr w:type="spellEnd"/>
            <w:r w:rsidRPr="00134F02">
              <w:rPr>
                <w:rFonts w:ascii="Cambria" w:hAnsi="Cambria" w:cs="Calibri"/>
                <w:bCs w:val="0"/>
                <w:color w:val="000000"/>
                <w:sz w:val="20"/>
                <w:szCs w:val="20"/>
              </w:rPr>
              <w:t xml:space="preserve"> scrap. </w:t>
            </w:r>
            <w:proofErr w:type="gramStart"/>
            <w:r w:rsidRPr="00134F02">
              <w:rPr>
                <w:rFonts w:ascii="Cambria" w:hAnsi="Cambria" w:cs="Calibri"/>
                <w:bCs w:val="0"/>
                <w:color w:val="000000"/>
                <w:sz w:val="20"/>
                <w:szCs w:val="20"/>
              </w:rPr>
              <w:t>May have soil and Packing Wood.</w:t>
            </w:r>
            <w:proofErr w:type="gramEnd"/>
            <w:r w:rsidRPr="00134F02">
              <w:rPr>
                <w:rFonts w:ascii="Cambria" w:hAnsi="Cambria" w:cs="Calibri"/>
                <w:bCs w:val="0"/>
                <w:color w:val="000000"/>
                <w:sz w:val="20"/>
                <w:szCs w:val="20"/>
              </w:rPr>
              <w:t xml:space="preserve"> </w:t>
            </w:r>
            <w:proofErr w:type="gramStart"/>
            <w:r w:rsidRPr="00134F02">
              <w:rPr>
                <w:rFonts w:ascii="Cambria" w:hAnsi="Cambria" w:cs="Calibri"/>
                <w:bCs w:val="0"/>
                <w:color w:val="000000"/>
                <w:sz w:val="20"/>
                <w:szCs w:val="20"/>
              </w:rPr>
              <w:t>As is where is basis condition.</w:t>
            </w:r>
            <w:proofErr w:type="gramEnd"/>
            <w:r w:rsidRPr="00134F02">
              <w:rPr>
                <w:rFonts w:ascii="Cambria" w:hAnsi="Cambria" w:cs="Calibri"/>
                <w:bCs w:val="0"/>
                <w:color w:val="000000"/>
                <w:sz w:val="20"/>
                <w:szCs w:val="20"/>
              </w:rPr>
              <w:t xml:space="preserve"> </w:t>
            </w:r>
            <w:r>
              <w:rPr>
                <w:rFonts w:ascii="Cambria" w:hAnsi="Cambria"/>
                <w:color w:val="000000"/>
                <w:sz w:val="20"/>
                <w:szCs w:val="20"/>
                <w:shd w:val="clear" w:color="auto" w:fill="FFFFFF"/>
              </w:rPr>
              <w:t>(</w:t>
            </w:r>
            <w:r>
              <w:rPr>
                <w:rFonts w:ascii="Cambria" w:hAnsi="Cambria"/>
                <w:color w:val="FF0000"/>
                <w:sz w:val="20"/>
                <w:szCs w:val="20"/>
                <w:shd w:val="clear" w:color="auto" w:fill="FFFFFF"/>
              </w:rPr>
              <w:t>Exclusion list: Tree trunks, rail sleeper, logs, cut pieces of trees, Packing Ceramic /glass wool, concrete slab, </w:t>
            </w:r>
            <w:proofErr w:type="spellStart"/>
            <w:r>
              <w:rPr>
                <w:rFonts w:ascii="Cambria" w:hAnsi="Cambria"/>
                <w:color w:val="FF0000"/>
                <w:sz w:val="20"/>
                <w:szCs w:val="20"/>
                <w:shd w:val="clear" w:color="auto" w:fill="FFFFFF"/>
              </w:rPr>
              <w:t>unopen</w:t>
            </w:r>
            <w:proofErr w:type="spellEnd"/>
            <w:r>
              <w:rPr>
                <w:rFonts w:ascii="Cambria" w:hAnsi="Cambria"/>
                <w:color w:val="FF0000"/>
                <w:sz w:val="20"/>
                <w:szCs w:val="20"/>
                <w:shd w:val="clear" w:color="auto" w:fill="FFFFFF"/>
              </w:rPr>
              <w:t xml:space="preserve"> LPG cylinder &amp; Oxygen cylinder, any machine, </w:t>
            </w:r>
            <w:r w:rsidRPr="00793675">
              <w:rPr>
                <w:rFonts w:ascii="Cambria" w:hAnsi="Cambria"/>
                <w:color w:val="FF0000"/>
                <w:sz w:val="20"/>
                <w:szCs w:val="20"/>
                <w:shd w:val="clear" w:color="auto" w:fill="FFFFFF"/>
              </w:rPr>
              <w:t>unattached boulders</w:t>
            </w:r>
            <w:r>
              <w:rPr>
                <w:rFonts w:ascii="Cambria" w:hAnsi="Cambria"/>
                <w:color w:val="FF0000"/>
                <w:sz w:val="20"/>
                <w:szCs w:val="20"/>
                <w:shd w:val="clear" w:color="auto" w:fill="FFFFFF"/>
              </w:rPr>
              <w:t xml:space="preserve"> </w:t>
            </w:r>
            <w:r w:rsidR="00A403F0">
              <w:rPr>
                <w:rFonts w:ascii="Cambria" w:hAnsi="Cambria"/>
                <w:color w:val="000000"/>
                <w:sz w:val="20"/>
                <w:szCs w:val="20"/>
                <w:shd w:val="clear" w:color="auto" w:fill="FFFFFF"/>
              </w:rPr>
              <w:t xml:space="preserve">‘AS-IS_WHERE-IS’ &amp; “No Complaint” basis. </w:t>
            </w:r>
            <w:proofErr w:type="spellStart"/>
            <w:proofErr w:type="gramStart"/>
            <w:r w:rsidR="00A403F0" w:rsidRPr="00B403D7">
              <w:rPr>
                <w:rFonts w:ascii="Cambria" w:hAnsi="Cambria" w:cs="Arial"/>
                <w:color w:val="000000"/>
                <w:sz w:val="20"/>
                <w:szCs w:val="20"/>
              </w:rPr>
              <w:t>Qty</w:t>
            </w:r>
            <w:proofErr w:type="spellEnd"/>
            <w:r w:rsidR="00A403F0" w:rsidRPr="00B403D7">
              <w:rPr>
                <w:rFonts w:ascii="Cambria" w:hAnsi="Cambria" w:cs="Arial"/>
                <w:color w:val="000000"/>
                <w:sz w:val="20"/>
                <w:szCs w:val="20"/>
              </w:rPr>
              <w:t xml:space="preserve"> on Eye-estimation</w:t>
            </w:r>
            <w:r w:rsidR="00A403F0">
              <w:rPr>
                <w:rFonts w:ascii="Cambria" w:hAnsi="Cambria" w:cs="Arial"/>
                <w:color w:val="000000"/>
                <w:sz w:val="20"/>
                <w:szCs w:val="20"/>
              </w:rPr>
              <w:t xml:space="preserve"> basis</w:t>
            </w:r>
            <w:r w:rsidR="00A403F0" w:rsidRPr="00B403D7">
              <w:rPr>
                <w:rFonts w:ascii="Cambria" w:hAnsi="Cambria" w:cs="Arial"/>
                <w:color w:val="000000"/>
                <w:sz w:val="20"/>
                <w:szCs w:val="20"/>
              </w:rPr>
              <w:t>.</w:t>
            </w:r>
            <w:proofErr w:type="gramEnd"/>
            <w:r w:rsidR="00A403F0" w:rsidRPr="00B403D7">
              <w:rPr>
                <w:rFonts w:ascii="Cambria" w:hAnsi="Cambria" w:cs="Arial"/>
                <w:color w:val="000000"/>
                <w:sz w:val="20"/>
                <w:szCs w:val="20"/>
              </w:rPr>
              <w:t xml:space="preserve"> NO PICK AND CHOOSE</w:t>
            </w:r>
            <w:r w:rsidR="00A403F0" w:rsidRPr="00575920">
              <w:rPr>
                <w:rFonts w:ascii="Cambria" w:hAnsi="Cambria" w:cs="Arial"/>
                <w:color w:val="0D0D0D" w:themeColor="text1" w:themeTint="F2"/>
                <w:sz w:val="20"/>
                <w:szCs w:val="20"/>
                <w:highlight w:val="cyan"/>
              </w:rPr>
              <w:t>.</w:t>
            </w:r>
            <w:r w:rsidR="00A403F0" w:rsidRPr="00575920">
              <w:rPr>
                <w:rFonts w:ascii="Cambria" w:hAnsi="Cambria"/>
                <w:color w:val="0D0D0D" w:themeColor="text1" w:themeTint="F2"/>
                <w:highlight w:val="cyan"/>
              </w:rPr>
              <w:t xml:space="preserve"> </w:t>
            </w:r>
            <w:r w:rsidR="00A403F0" w:rsidRPr="00575920">
              <w:rPr>
                <w:rFonts w:ascii="Cambria" w:hAnsi="Cambria"/>
                <w:color w:val="0D0D0D" w:themeColor="text1" w:themeTint="F2"/>
                <w:sz w:val="20"/>
                <w:szCs w:val="20"/>
                <w:highlight w:val="cyan"/>
                <w:shd w:val="clear" w:color="auto" w:fill="FFFFFF"/>
              </w:rPr>
              <w:t xml:space="preserve">For Lot Closure, </w:t>
            </w:r>
            <w:r w:rsidR="00A403F0" w:rsidRPr="00366496">
              <w:rPr>
                <w:rFonts w:ascii="Cambria" w:hAnsi="Cambria"/>
                <w:color w:val="0D0D0D" w:themeColor="text1" w:themeTint="F2"/>
                <w:sz w:val="20"/>
                <w:szCs w:val="20"/>
                <w:highlight w:val="cyan"/>
                <w:shd w:val="clear" w:color="auto" w:fill="FFFFFF"/>
              </w:rPr>
              <w:t xml:space="preserve">the tolerance would be ± </w:t>
            </w:r>
            <w:r w:rsidR="00143214">
              <w:rPr>
                <w:rFonts w:ascii="Cambria" w:hAnsi="Cambria"/>
                <w:color w:val="0D0D0D" w:themeColor="text1" w:themeTint="F2"/>
                <w:sz w:val="20"/>
                <w:szCs w:val="20"/>
                <w:highlight w:val="cyan"/>
                <w:shd w:val="clear" w:color="auto" w:fill="FFFFFF"/>
              </w:rPr>
              <w:t>3</w:t>
            </w:r>
            <w:r w:rsidR="00792C7C">
              <w:rPr>
                <w:rFonts w:ascii="Cambria" w:hAnsi="Cambria"/>
                <w:color w:val="0D0D0D" w:themeColor="text1" w:themeTint="F2"/>
                <w:sz w:val="20"/>
                <w:szCs w:val="20"/>
                <w:highlight w:val="cyan"/>
                <w:shd w:val="clear" w:color="auto" w:fill="FFFFFF"/>
              </w:rPr>
              <w:t>0</w:t>
            </w:r>
            <w:r w:rsidR="00A403F0" w:rsidRPr="00366496">
              <w:rPr>
                <w:rFonts w:ascii="Cambria" w:hAnsi="Cambria"/>
                <w:color w:val="0D0D0D" w:themeColor="text1" w:themeTint="F2"/>
                <w:sz w:val="20"/>
                <w:szCs w:val="20"/>
                <w:highlight w:val="cyan"/>
                <w:shd w:val="clear" w:color="auto" w:fill="FFFFFF"/>
              </w:rPr>
              <w:t>% of the seller option</w:t>
            </w:r>
            <w:r w:rsidR="00A403F0" w:rsidRPr="00575920">
              <w:rPr>
                <w:rFonts w:ascii="Cambria" w:hAnsi="Cambria"/>
                <w:color w:val="0D0D0D" w:themeColor="text1" w:themeTint="F2"/>
                <w:sz w:val="20"/>
                <w:szCs w:val="20"/>
                <w:highlight w:val="cyan"/>
                <w:shd w:val="clear" w:color="auto" w:fill="FFFFFF"/>
              </w:rPr>
              <w:t>.</w:t>
            </w:r>
            <w:r w:rsidR="00A403F0" w:rsidRPr="00575920">
              <w:rPr>
                <w:rFonts w:ascii="Cambria" w:hAnsi="Cambria"/>
                <w:color w:val="0D0D0D" w:themeColor="text1" w:themeTint="F2"/>
                <w:sz w:val="20"/>
                <w:szCs w:val="20"/>
              </w:rPr>
              <w:t xml:space="preserve"> </w:t>
            </w:r>
            <w:proofErr w:type="gramStart"/>
            <w:r w:rsidR="00A403F0" w:rsidRPr="00EC78D3">
              <w:rPr>
                <w:rFonts w:ascii="Cambria" w:hAnsi="Cambria"/>
                <w:color w:val="0000FF"/>
                <w:sz w:val="20"/>
                <w:szCs w:val="20"/>
              </w:rPr>
              <w:t xml:space="preserve">Loading from ground level and from one </w:t>
            </w:r>
            <w:r w:rsidR="00A403F0" w:rsidRPr="00EC78D3">
              <w:rPr>
                <w:rFonts w:ascii="Cambria" w:hAnsi="Cambria"/>
                <w:color w:val="0000FF"/>
                <w:sz w:val="20"/>
                <w:szCs w:val="20"/>
              </w:rPr>
              <w:lastRenderedPageBreak/>
              <w:t>side through mechanized loading only</w:t>
            </w:r>
            <w:r w:rsidR="00A403F0" w:rsidRPr="00EC78D3">
              <w:rPr>
                <w:rFonts w:ascii="Cambria" w:hAnsi="Cambria"/>
                <w:color w:val="000000"/>
                <w:sz w:val="20"/>
                <w:szCs w:val="20"/>
              </w:rPr>
              <w:t>.</w:t>
            </w:r>
            <w:proofErr w:type="gramEnd"/>
            <w:r w:rsidR="00A403F0">
              <w:rPr>
                <w:rFonts w:ascii="Cambria" w:hAnsi="Cambria"/>
                <w:color w:val="000000"/>
                <w:sz w:val="20"/>
                <w:szCs w:val="20"/>
              </w:rPr>
              <w:t xml:space="preserve"> </w:t>
            </w:r>
            <w:r w:rsidR="00EC0472" w:rsidRPr="00EC0472">
              <w:rPr>
                <w:rFonts w:ascii="Cambria" w:hAnsi="Cambria"/>
                <w:color w:val="000000"/>
                <w:sz w:val="20"/>
                <w:szCs w:val="20"/>
              </w:rPr>
              <w:t>Mechanized</w:t>
            </w:r>
            <w:r w:rsidR="00DD28AE">
              <w:rPr>
                <w:rFonts w:ascii="Cambria" w:hAnsi="Cambria"/>
                <w:color w:val="000000"/>
                <w:sz w:val="20"/>
                <w:szCs w:val="20"/>
              </w:rPr>
              <w:t xml:space="preserve"> (</w:t>
            </w:r>
            <w:r w:rsidR="00DD28AE" w:rsidRPr="00DD28AE">
              <w:rPr>
                <w:rFonts w:ascii="Cambria" w:hAnsi="Cambria"/>
                <w:color w:val="000000"/>
                <w:sz w:val="20"/>
                <w:szCs w:val="20"/>
              </w:rPr>
              <w:t>Grapple Machine)</w:t>
            </w:r>
            <w:r w:rsidR="00EC0472">
              <w:rPr>
                <w:rFonts w:ascii="Arial" w:hAnsi="Arial" w:cs="Arial"/>
                <w:color w:val="000000"/>
                <w:sz w:val="22"/>
                <w:szCs w:val="22"/>
              </w:rPr>
              <w:t> </w:t>
            </w:r>
            <w:r w:rsidR="00A403F0">
              <w:rPr>
                <w:rFonts w:ascii="Cambria" w:hAnsi="Cambria"/>
                <w:color w:val="000000"/>
                <w:sz w:val="20"/>
                <w:szCs w:val="20"/>
              </w:rPr>
              <w:t xml:space="preserve">Loading by </w:t>
            </w:r>
            <w:r w:rsidR="00EC0472">
              <w:rPr>
                <w:rFonts w:ascii="Cambria" w:hAnsi="Cambria"/>
                <w:color w:val="000000"/>
                <w:sz w:val="20"/>
                <w:szCs w:val="20"/>
              </w:rPr>
              <w:t>TSL</w:t>
            </w:r>
            <w:r w:rsidR="00A403F0" w:rsidRPr="00EC78D3">
              <w:rPr>
                <w:rFonts w:ascii="Cambria" w:hAnsi="Cambria"/>
                <w:color w:val="000000"/>
                <w:sz w:val="20"/>
                <w:szCs w:val="20"/>
              </w:rPr>
              <w:br/>
            </w:r>
            <w:r w:rsidR="006B70EF">
              <w:rPr>
                <w:rFonts w:ascii="Cambria" w:hAnsi="Cambria"/>
                <w:color w:val="FF0000"/>
                <w:sz w:val="20"/>
                <w:szCs w:val="20"/>
              </w:rPr>
              <w:t>Minimum lifting 30</w:t>
            </w:r>
            <w:r w:rsidR="006B70EF" w:rsidRPr="00EC78D3">
              <w:rPr>
                <w:rFonts w:ascii="Cambria" w:hAnsi="Cambria"/>
                <w:color w:val="FF0000"/>
                <w:sz w:val="20"/>
                <w:szCs w:val="20"/>
              </w:rPr>
              <w:t xml:space="preserve"> </w:t>
            </w:r>
            <w:proofErr w:type="spellStart"/>
            <w:r w:rsidR="006B70EF" w:rsidRPr="00EC78D3">
              <w:rPr>
                <w:rFonts w:ascii="Cambria" w:hAnsi="Cambria"/>
                <w:color w:val="FF0000"/>
                <w:sz w:val="20"/>
                <w:szCs w:val="20"/>
              </w:rPr>
              <w:t>mt</w:t>
            </w:r>
            <w:proofErr w:type="spellEnd"/>
            <w:r w:rsidR="006B70EF" w:rsidRPr="00EC78D3">
              <w:rPr>
                <w:rFonts w:ascii="Cambria" w:hAnsi="Cambria"/>
                <w:color w:val="FF0000"/>
                <w:sz w:val="20"/>
                <w:szCs w:val="20"/>
              </w:rPr>
              <w:t xml:space="preserve"> per day or </w:t>
            </w:r>
            <w:r w:rsidR="006B70EF">
              <w:rPr>
                <w:rFonts w:ascii="Cambria" w:hAnsi="Cambria"/>
                <w:color w:val="FF0000"/>
                <w:sz w:val="20"/>
                <w:szCs w:val="20"/>
              </w:rPr>
              <w:t xml:space="preserve">minimum 5 </w:t>
            </w:r>
            <w:r w:rsidR="006B70EF" w:rsidRPr="00EC78D3">
              <w:rPr>
                <w:rFonts w:ascii="Cambria" w:hAnsi="Cambria"/>
                <w:color w:val="FF0000"/>
                <w:sz w:val="20"/>
                <w:szCs w:val="20"/>
              </w:rPr>
              <w:t>trucks daily whichever is higher; otherwise loading may not be given</w:t>
            </w:r>
            <w:r w:rsidR="006B70EF" w:rsidRPr="00EC78D3">
              <w:rPr>
                <w:rFonts w:ascii="Cambria" w:hAnsi="Cambria"/>
                <w:color w:val="000000"/>
                <w:sz w:val="20"/>
                <w:szCs w:val="20"/>
              </w:rPr>
              <w:t>.</w:t>
            </w:r>
            <w:r w:rsidR="00A403F0" w:rsidRPr="00EC78D3">
              <w:rPr>
                <w:rFonts w:ascii="Cambria" w:hAnsi="Cambria"/>
                <w:color w:val="000000"/>
                <w:sz w:val="20"/>
                <w:szCs w:val="20"/>
              </w:rPr>
              <w:br/>
              <w:t>Items as mentioned in the exclusion list if found at the time of loading, will be segregated and removed.</w:t>
            </w:r>
            <w:r w:rsidR="00A403F0" w:rsidRPr="00EC78D3">
              <w:rPr>
                <w:rFonts w:ascii="Cambria" w:hAnsi="Cambria"/>
                <w:color w:val="000000"/>
                <w:sz w:val="20"/>
                <w:szCs w:val="20"/>
              </w:rPr>
              <w:br/>
            </w:r>
            <w:r w:rsidR="00A403F0" w:rsidRPr="00EC78D3">
              <w:rPr>
                <w:rFonts w:asciiTheme="majorHAnsi" w:hAnsiTheme="majorHAnsi" w:cs="Arial"/>
                <w:color w:val="0000CC"/>
                <w:sz w:val="22"/>
                <w:szCs w:val="22"/>
              </w:rPr>
              <w:t xml:space="preserve">After satisfactory completion of lifting the caution money of </w:t>
            </w:r>
            <w:proofErr w:type="spellStart"/>
            <w:r w:rsidR="00A403F0" w:rsidRPr="00EC78D3">
              <w:rPr>
                <w:rFonts w:asciiTheme="majorHAnsi" w:hAnsiTheme="majorHAnsi" w:cs="Arial"/>
                <w:color w:val="0000CC"/>
                <w:sz w:val="22"/>
                <w:szCs w:val="22"/>
              </w:rPr>
              <w:t>Rs</w:t>
            </w:r>
            <w:proofErr w:type="spellEnd"/>
            <w:r w:rsidR="00A403F0" w:rsidRPr="00EC78D3">
              <w:rPr>
                <w:rFonts w:asciiTheme="majorHAnsi" w:hAnsiTheme="majorHAnsi" w:cs="Arial"/>
                <w:color w:val="0000CC"/>
                <w:sz w:val="22"/>
                <w:szCs w:val="22"/>
              </w:rPr>
              <w:t xml:space="preserve"> </w:t>
            </w:r>
            <w:r w:rsidR="008A27C5">
              <w:rPr>
                <w:rFonts w:asciiTheme="majorHAnsi" w:hAnsiTheme="majorHAnsi" w:cs="Arial"/>
                <w:color w:val="0000CC"/>
                <w:sz w:val="22"/>
                <w:szCs w:val="22"/>
              </w:rPr>
              <w:t>2</w:t>
            </w:r>
            <w:proofErr w:type="gramStart"/>
            <w:r w:rsidR="00A403F0" w:rsidRPr="00EC78D3">
              <w:rPr>
                <w:rFonts w:asciiTheme="majorHAnsi" w:hAnsiTheme="majorHAnsi" w:cs="Arial"/>
                <w:color w:val="0000CC"/>
                <w:sz w:val="22"/>
                <w:szCs w:val="22"/>
              </w:rPr>
              <w:t>,00,000</w:t>
            </w:r>
            <w:proofErr w:type="gramEnd"/>
            <w:r w:rsidR="00A403F0" w:rsidRPr="00EC78D3">
              <w:rPr>
                <w:rFonts w:asciiTheme="majorHAnsi" w:hAnsiTheme="majorHAnsi" w:cs="Arial"/>
                <w:color w:val="0000CC"/>
                <w:sz w:val="22"/>
                <w:szCs w:val="22"/>
              </w:rPr>
              <w:t xml:space="preserve"> </w:t>
            </w:r>
            <w:r w:rsidR="00A403F0">
              <w:rPr>
                <w:rFonts w:asciiTheme="majorHAnsi" w:hAnsiTheme="majorHAnsi" w:cs="Arial"/>
                <w:color w:val="0000CC"/>
                <w:sz w:val="22"/>
                <w:szCs w:val="22"/>
              </w:rPr>
              <w:t xml:space="preserve">&amp; EMD </w:t>
            </w:r>
            <w:r w:rsidR="00A403F0" w:rsidRPr="00EC78D3">
              <w:rPr>
                <w:rFonts w:asciiTheme="majorHAnsi" w:hAnsiTheme="majorHAnsi" w:cs="Arial"/>
                <w:color w:val="0000CC"/>
                <w:sz w:val="22"/>
                <w:szCs w:val="22"/>
              </w:rPr>
              <w:t>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254A53FF" w:rsidR="00D35CF7" w:rsidRDefault="00996161" w:rsidP="004520AC">
            <w:pPr>
              <w:jc w:val="center"/>
              <w:rPr>
                <w:rFonts w:ascii="Cambria" w:hAnsi="Cambria" w:cs="Calibri"/>
                <w:b/>
                <w:color w:val="000000"/>
                <w:sz w:val="20"/>
                <w:szCs w:val="20"/>
                <w:highlight w:val="cyan"/>
              </w:rPr>
            </w:pPr>
            <w:r>
              <w:rPr>
                <w:rFonts w:ascii="Cambria" w:hAnsi="Cambria" w:cs="Calibri"/>
                <w:b/>
                <w:color w:val="000000"/>
                <w:sz w:val="20"/>
                <w:szCs w:val="20"/>
              </w:rPr>
              <w:lastRenderedPageBreak/>
              <w:t>7</w:t>
            </w:r>
            <w:r w:rsidR="0012243B">
              <w:rPr>
                <w:rFonts w:ascii="Cambria" w:hAnsi="Cambria" w:cs="Calibri"/>
                <w:b/>
                <w:color w:val="000000"/>
                <w:sz w:val="20"/>
                <w:szCs w:val="20"/>
              </w:rPr>
              <w:t>0</w:t>
            </w:r>
            <w:r w:rsidR="00D35CF7" w:rsidRPr="00792C7C">
              <w:rPr>
                <w:rFonts w:ascii="Cambria" w:hAnsi="Cambria" w:cs="Calibri"/>
                <w:b/>
                <w:color w:val="000000"/>
                <w:sz w:val="20"/>
                <w:szCs w:val="20"/>
              </w:rPr>
              <w:t>0</w:t>
            </w:r>
            <w:r w:rsidR="00D35CF7">
              <w:rPr>
                <w:rFonts w:ascii="Cambria" w:hAnsi="Cambria" w:cs="Calibri"/>
                <w:b/>
                <w:color w:val="000000"/>
                <w:sz w:val="20"/>
                <w:szCs w:val="20"/>
              </w:rPr>
              <w:t xml:space="preserve"> (</w:t>
            </w:r>
            <w:r w:rsidR="00D35CF7" w:rsidRPr="00A213FA">
              <w:rPr>
                <w:rFonts w:ascii="Cambria" w:hAnsi="Cambria" w:cs="Calibri"/>
                <w:b/>
                <w:color w:val="FF0000"/>
                <w:sz w:val="20"/>
                <w:szCs w:val="20"/>
              </w:rPr>
              <w:t>eye estimated</w:t>
            </w:r>
            <w:r w:rsidR="00D35CF7">
              <w:rPr>
                <w:rFonts w:ascii="Cambria" w:hAnsi="Cambria" w:cs="Calibri"/>
                <w:b/>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0D51F61D" w:rsidR="00D35CF7" w:rsidRDefault="00D35CF7" w:rsidP="003C76EC">
            <w:pPr>
              <w:jc w:val="center"/>
              <w:rPr>
                <w:rFonts w:ascii="Cambria" w:hAnsi="Cambria"/>
                <w:b/>
                <w:bCs/>
                <w:color w:val="0D0D0D" w:themeColor="text1" w:themeTint="F2"/>
                <w:sz w:val="18"/>
                <w:szCs w:val="18"/>
                <w:lang w:val="en-IN" w:eastAsia="en-IN"/>
              </w:rPr>
            </w:pPr>
            <w:r>
              <w:rPr>
                <w:rFonts w:ascii="Cambria" w:hAnsi="Cambria"/>
                <w:b/>
                <w:bCs/>
                <w:color w:val="0D0D0D" w:themeColor="text1" w:themeTint="F2"/>
                <w:sz w:val="18"/>
                <w:szCs w:val="18"/>
                <w:lang w:val="en-IN" w:eastAsia="en-IN"/>
              </w:rPr>
              <w:t>1</w:t>
            </w:r>
            <w:r w:rsidRPr="005F1D43">
              <w:rPr>
                <w:rFonts w:ascii="Cambria" w:hAnsi="Cambria"/>
                <w:b/>
                <w:bCs/>
                <w:color w:val="0D0D0D" w:themeColor="text1" w:themeTint="F2"/>
                <w:sz w:val="18"/>
                <w:szCs w:val="18"/>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6360C6CC" w:rsidR="00D35CF7" w:rsidRDefault="00300E8E"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2</w:t>
            </w:r>
            <w:r w:rsidR="004F3CAE">
              <w:rPr>
                <w:rFonts w:ascii="Cambria" w:hAnsi="Cambria" w:cs="Calibri"/>
                <w:b/>
                <w:color w:val="000000"/>
                <w:sz w:val="18"/>
                <w:szCs w:val="18"/>
                <w:lang w:val="en-IN" w:eastAsia="en-IN"/>
              </w:rPr>
              <w:t>5</w:t>
            </w:r>
            <w:r w:rsidR="00D35CF7" w:rsidRPr="005C78FE">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1E7E34CF" w:rsidR="00D35CF7" w:rsidRPr="00C638EB" w:rsidRDefault="006F0E71" w:rsidP="001204FA">
            <w:pPr>
              <w:jc w:val="center"/>
              <w:rPr>
                <w:rFonts w:ascii="Cambria" w:hAnsi="Cambria" w:cs="Calibri"/>
                <w:b/>
                <w:color w:val="000000"/>
                <w:sz w:val="18"/>
                <w:szCs w:val="18"/>
                <w:lang w:val="en-IN" w:eastAsia="en-IN"/>
              </w:rPr>
            </w:pPr>
            <w:proofErr w:type="spellStart"/>
            <w:r>
              <w:rPr>
                <w:rFonts w:ascii="Cambria" w:hAnsi="Cambria" w:cs="Calibri"/>
                <w:b/>
                <w:color w:val="000000"/>
                <w:sz w:val="18"/>
                <w:szCs w:val="18"/>
                <w:lang w:val="en-IN" w:eastAsia="en-IN"/>
              </w:rPr>
              <w:t>Mr.</w:t>
            </w:r>
            <w:proofErr w:type="spellEnd"/>
            <w:r>
              <w:rPr>
                <w:rFonts w:ascii="Cambria" w:hAnsi="Cambria" w:cs="Calibri"/>
                <w:b/>
                <w:color w:val="000000"/>
                <w:sz w:val="18"/>
                <w:szCs w:val="18"/>
                <w:lang w:val="en-IN" w:eastAsia="en-IN"/>
              </w:rPr>
              <w:t xml:space="preserve"> </w:t>
            </w:r>
            <w:r w:rsidR="001204FA" w:rsidRPr="001204FA">
              <w:rPr>
                <w:rFonts w:ascii="Cambria" w:hAnsi="Cambria" w:cs="Calibri"/>
                <w:b/>
                <w:color w:val="000000"/>
                <w:sz w:val="18"/>
                <w:szCs w:val="18"/>
                <w:lang w:val="en-IN" w:eastAsia="en-IN"/>
              </w:rPr>
              <w:t xml:space="preserve">I Shankar </w:t>
            </w:r>
            <w:proofErr w:type="spellStart"/>
            <w:r w:rsidR="001204FA" w:rsidRPr="001204FA">
              <w:rPr>
                <w:rFonts w:ascii="Cambria" w:hAnsi="Cambria" w:cs="Calibri"/>
                <w:b/>
                <w:color w:val="000000"/>
                <w:sz w:val="18"/>
                <w:szCs w:val="18"/>
                <w:lang w:val="en-IN" w:eastAsia="en-IN"/>
              </w:rPr>
              <w:t>Rao</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7952C9FF" w:rsidR="00D35CF7" w:rsidRPr="00A1273E" w:rsidRDefault="001204FA" w:rsidP="00BD6390">
            <w:pPr>
              <w:jc w:val="center"/>
              <w:rPr>
                <w:rFonts w:ascii="Cambria" w:hAnsi="Cambria" w:cs="Calibri"/>
                <w:b/>
                <w:color w:val="000000"/>
                <w:sz w:val="18"/>
                <w:szCs w:val="18"/>
                <w:lang w:val="en-IN" w:eastAsia="en-IN"/>
              </w:rPr>
            </w:pPr>
            <w:r w:rsidRPr="001204FA">
              <w:rPr>
                <w:rFonts w:ascii="Cambria" w:hAnsi="Cambria" w:cs="Calibri"/>
                <w:b/>
                <w:color w:val="000000"/>
                <w:sz w:val="18"/>
                <w:szCs w:val="18"/>
                <w:lang w:val="en-IN" w:eastAsia="en-IN"/>
              </w:rPr>
              <w:t>8092086199</w:t>
            </w:r>
          </w:p>
        </w:tc>
      </w:tr>
    </w:tbl>
    <w:p w14:paraId="0015ED5A" w14:textId="2E462EBF" w:rsidR="0054061B" w:rsidRDefault="0054061B" w:rsidP="009C148D">
      <w:pPr>
        <w:ind w:firstLine="720"/>
        <w:jc w:val="center"/>
        <w:rPr>
          <w:rFonts w:ascii="Cambria" w:hAnsi="Cambria" w:cs="Arial"/>
          <w:b/>
          <w:color w:val="FF0000"/>
          <w:sz w:val="26"/>
          <w:szCs w:val="26"/>
          <w:u w:val="single"/>
          <w:shd w:val="clear" w:color="auto" w:fill="FFFFFF"/>
        </w:rPr>
      </w:pPr>
    </w:p>
    <w:p w14:paraId="06FD665F" w14:textId="10A44A62"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A073C6">
        <w:rPr>
          <w:rFonts w:ascii="Cambria" w:hAnsi="Cambria" w:cs="Arial"/>
          <w:b/>
          <w:color w:val="FF0000"/>
          <w:sz w:val="26"/>
          <w:szCs w:val="26"/>
          <w:u w:val="single"/>
          <w:shd w:val="clear" w:color="auto" w:fill="FFFFFF"/>
        </w:rPr>
        <w:t xml:space="preserve"> </w:t>
      </w:r>
    </w:p>
    <w:p w14:paraId="784DDEA8" w14:textId="6F5B1881" w:rsidR="004202C4" w:rsidRDefault="009A2FA4" w:rsidP="00D243AE">
      <w:pPr>
        <w:rPr>
          <w:rFonts w:ascii="Cambria" w:hAnsi="Cambria" w:cs="Arial"/>
          <w:b/>
          <w:color w:val="FF0000"/>
          <w:sz w:val="26"/>
          <w:szCs w:val="26"/>
          <w:u w:val="single"/>
          <w:shd w:val="clear" w:color="auto" w:fill="FFFFFF"/>
        </w:rPr>
      </w:pPr>
      <w:r w:rsidRPr="009A2FA4">
        <w:rPr>
          <w:rFonts w:ascii="Cambria" w:hAnsi="Cambria" w:cs="Arial"/>
          <w:b/>
          <w:noProof/>
          <w:color w:val="FF0000"/>
          <w:sz w:val="26"/>
          <w:szCs w:val="26"/>
          <w:shd w:val="clear" w:color="auto" w:fill="FFFFFF"/>
        </w:rPr>
        <w:drawing>
          <wp:inline distT="0" distB="0" distL="0" distR="0" wp14:anchorId="6F742264" wp14:editId="3CBF10F4">
            <wp:extent cx="3627120" cy="2868034"/>
            <wp:effectExtent l="0" t="0" r="0" b="8890"/>
            <wp:docPr id="62" name="Picture 62" descr="C:\Users\Lenovo-pc\Desktop\2024-2025 All folders\TSL\2025-26\301-TSL West Marshalling Yard Mixed scrap Rank Based Selaed Bid dt. 23-12-2025\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1-TSL West Marshalling Yard Mixed scrap Rank Based Selaed Bid dt. 23-12-2025\image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7120" cy="286803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9A2FA4">
        <w:rPr>
          <w:rFonts w:ascii="Cambria" w:hAnsi="Cambria" w:cs="Arial"/>
          <w:b/>
          <w:noProof/>
          <w:color w:val="FF0000"/>
          <w:sz w:val="26"/>
          <w:szCs w:val="26"/>
          <w:shd w:val="clear" w:color="auto" w:fill="FFFFFF"/>
        </w:rPr>
        <w:drawing>
          <wp:inline distT="0" distB="0" distL="0" distR="0" wp14:anchorId="3486445E" wp14:editId="71B2A0AF">
            <wp:extent cx="3611880" cy="2879525"/>
            <wp:effectExtent l="0" t="0" r="7620" b="0"/>
            <wp:docPr id="63" name="Picture 63" descr="C:\Users\Lenovo-pc\Desktop\2024-2025 All folders\TSL\2025-26\301-TSL West Marshalling Yard Mixed scrap Rank Based Selaed Bid dt. 23-12-2025\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1-TSL West Marshalling Yard Mixed scrap Rank Based Selaed Bid dt. 23-12-2025\image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3008" cy="2880425"/>
                    </a:xfrm>
                    <a:prstGeom prst="rect">
                      <a:avLst/>
                    </a:prstGeom>
                    <a:noFill/>
                    <a:ln>
                      <a:noFill/>
                    </a:ln>
                  </pic:spPr>
                </pic:pic>
              </a:graphicData>
            </a:graphic>
          </wp:inline>
        </w:drawing>
      </w:r>
    </w:p>
    <w:p w14:paraId="1952F660" w14:textId="77777777" w:rsidR="00900B13" w:rsidRDefault="00900B13" w:rsidP="00D243AE">
      <w:pPr>
        <w:rPr>
          <w:rFonts w:ascii="Cambria" w:hAnsi="Cambria" w:cs="Arial"/>
          <w:b/>
          <w:color w:val="FF0000"/>
          <w:sz w:val="26"/>
          <w:szCs w:val="26"/>
          <w:u w:val="single"/>
          <w:shd w:val="clear" w:color="auto" w:fill="FFFFFF"/>
        </w:rPr>
      </w:pPr>
    </w:p>
    <w:p w14:paraId="48AB7E60" w14:textId="04E008E1" w:rsidR="00721376" w:rsidRDefault="00721376" w:rsidP="00D243AE">
      <w:pPr>
        <w:rPr>
          <w:rFonts w:ascii="Cambria" w:hAnsi="Cambria" w:cs="Arial"/>
          <w:b/>
          <w:color w:val="FF0000"/>
          <w:sz w:val="26"/>
          <w:szCs w:val="26"/>
          <w:u w:val="single"/>
          <w:shd w:val="clear" w:color="auto" w:fill="FFFFFF"/>
        </w:rPr>
      </w:pPr>
    </w:p>
    <w:p w14:paraId="2EFF8B1F" w14:textId="77777777" w:rsidR="00782B6D" w:rsidRDefault="00782B6D" w:rsidP="002F0245">
      <w:pPr>
        <w:rPr>
          <w:rFonts w:asciiTheme="majorHAnsi" w:hAnsiTheme="majorHAnsi"/>
          <w:b/>
          <w:noProof/>
          <w:sz w:val="22"/>
          <w:szCs w:val="22"/>
          <w:u w:val="single"/>
        </w:rPr>
      </w:pPr>
    </w:p>
    <w:p w14:paraId="1C88F017" w14:textId="77777777" w:rsidR="00782B6D" w:rsidRDefault="00782B6D" w:rsidP="002F0245">
      <w:pPr>
        <w:rPr>
          <w:rFonts w:asciiTheme="majorHAnsi" w:hAnsiTheme="majorHAnsi"/>
          <w:b/>
          <w:noProof/>
          <w:sz w:val="22"/>
          <w:szCs w:val="22"/>
          <w:u w:val="single"/>
        </w:rPr>
      </w:pPr>
    </w:p>
    <w:p w14:paraId="14CB4FD9" w14:textId="77777777" w:rsidR="008D5B02" w:rsidRDefault="008D5B02" w:rsidP="002F0245">
      <w:pPr>
        <w:rPr>
          <w:rFonts w:asciiTheme="majorHAnsi" w:hAnsiTheme="majorHAnsi"/>
          <w:b/>
          <w:noProof/>
          <w:sz w:val="22"/>
          <w:szCs w:val="22"/>
          <w:u w:val="single"/>
        </w:rPr>
      </w:pPr>
    </w:p>
    <w:p w14:paraId="023A36BD" w14:textId="2F3AAE14"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3AFFE6"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7F1A26"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2730F"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D4298C"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AA7F7"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90F332"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539BD0"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AF4B04"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2C5DF4"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ED517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89FEDF"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0BF4E"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2782AE"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F9C633"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92FABF"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45BA7" w14:textId="77777777" w:rsidR="00F84585" w:rsidRDefault="00F84585">
      <w:r>
        <w:separator/>
      </w:r>
    </w:p>
  </w:endnote>
  <w:endnote w:type="continuationSeparator" w:id="0">
    <w:p w14:paraId="49D34737" w14:textId="77777777" w:rsidR="00F84585" w:rsidRDefault="00F8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670F7A" w:rsidRDefault="00670F7A">
    <w:pPr>
      <w:pStyle w:val="Footer"/>
      <w:jc w:val="right"/>
    </w:pPr>
    <w:r>
      <w:t xml:space="preserve">Page </w:t>
    </w:r>
    <w:r>
      <w:rPr>
        <w:b/>
      </w:rPr>
      <w:fldChar w:fldCharType="begin"/>
    </w:r>
    <w:r>
      <w:rPr>
        <w:b/>
      </w:rPr>
      <w:instrText xml:space="preserve"> PAGE </w:instrText>
    </w:r>
    <w:r>
      <w:rPr>
        <w:b/>
      </w:rPr>
      <w:fldChar w:fldCharType="separate"/>
    </w:r>
    <w:r w:rsidR="007621F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7621F6">
      <w:rPr>
        <w:b/>
        <w:noProof/>
      </w:rPr>
      <w:t>26</w:t>
    </w:r>
    <w:r>
      <w:rPr>
        <w:b/>
      </w:rPr>
      <w:fldChar w:fldCharType="end"/>
    </w:r>
  </w:p>
  <w:p w14:paraId="4561AC18" w14:textId="77777777" w:rsidR="00670F7A" w:rsidRDefault="00670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7DBDF" w14:textId="77777777" w:rsidR="00F84585" w:rsidRDefault="00F84585">
      <w:r>
        <w:separator/>
      </w:r>
    </w:p>
  </w:footnote>
  <w:footnote w:type="continuationSeparator" w:id="0">
    <w:p w14:paraId="50FCDA3D" w14:textId="77777777" w:rsidR="00F84585" w:rsidRDefault="00F84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726AECB8" w:rsidR="00670F7A" w:rsidRPr="00270EC3" w:rsidRDefault="00670F7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301/25-26</w:t>
    </w:r>
  </w:p>
  <w:p w14:paraId="2D5903C6" w14:textId="0E52C592" w:rsidR="00670F7A" w:rsidRPr="007C1763" w:rsidRDefault="00670F7A">
    <w:pPr>
      <w:pStyle w:val="Header"/>
      <w:pBdr>
        <w:between w:val="single" w:sz="4" w:space="1" w:color="4F81BD"/>
      </w:pBdr>
      <w:spacing w:line="276" w:lineRule="auto"/>
      <w:jc w:val="center"/>
      <w:rPr>
        <w:color w:val="000000"/>
      </w:rPr>
    </w:pPr>
    <w:r>
      <w:rPr>
        <w:color w:val="000000"/>
      </w:rPr>
      <w:t>December 18, 2025</w:t>
    </w:r>
  </w:p>
  <w:p w14:paraId="4AF28850" w14:textId="77777777" w:rsidR="00670F7A" w:rsidRPr="007C1763" w:rsidRDefault="00670F7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4">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2"/>
  </w:num>
  <w:num w:numId="5">
    <w:abstractNumId w:val="24"/>
  </w:num>
  <w:num w:numId="6">
    <w:abstractNumId w:val="31"/>
  </w:num>
  <w:num w:numId="7">
    <w:abstractNumId w:val="1"/>
  </w:num>
  <w:num w:numId="8">
    <w:abstractNumId w:val="0"/>
  </w:num>
  <w:num w:numId="9">
    <w:abstractNumId w:val="25"/>
  </w:num>
  <w:num w:numId="10">
    <w:abstractNumId w:val="22"/>
  </w:num>
  <w:num w:numId="11">
    <w:abstractNumId w:val="10"/>
  </w:num>
  <w:num w:numId="12">
    <w:abstractNumId w:val="27"/>
  </w:num>
  <w:num w:numId="13">
    <w:abstractNumId w:val="5"/>
  </w:num>
  <w:num w:numId="14">
    <w:abstractNumId w:val="18"/>
  </w:num>
  <w:num w:numId="15">
    <w:abstractNumId w:val="11"/>
  </w:num>
  <w:num w:numId="16">
    <w:abstractNumId w:val="12"/>
  </w:num>
  <w:num w:numId="17">
    <w:abstractNumId w:val="23"/>
  </w:num>
  <w:num w:numId="18">
    <w:abstractNumId w:val="7"/>
  </w:num>
  <w:num w:numId="19">
    <w:abstractNumId w:val="30"/>
  </w:num>
  <w:num w:numId="20">
    <w:abstractNumId w:val="8"/>
  </w:num>
  <w:num w:numId="21">
    <w:abstractNumId w:val="34"/>
  </w:num>
  <w:num w:numId="22">
    <w:abstractNumId w:val="9"/>
  </w:num>
  <w:num w:numId="23">
    <w:abstractNumId w:val="13"/>
  </w:num>
  <w:num w:numId="24">
    <w:abstractNumId w:val="6"/>
  </w:num>
  <w:num w:numId="25">
    <w:abstractNumId w:val="3"/>
  </w:num>
  <w:num w:numId="26">
    <w:abstractNumId w:val="33"/>
  </w:num>
  <w:num w:numId="27">
    <w:abstractNumId w:val="19"/>
  </w:num>
  <w:num w:numId="28">
    <w:abstractNumId w:val="16"/>
  </w:num>
  <w:num w:numId="29">
    <w:abstractNumId w:val="29"/>
  </w:num>
  <w:num w:numId="30">
    <w:abstractNumId w:val="14"/>
  </w:num>
  <w:num w:numId="31">
    <w:abstractNumId w:val="26"/>
  </w:num>
  <w:num w:numId="32">
    <w:abstractNumId w:val="17"/>
  </w:num>
  <w:num w:numId="33">
    <w:abstractNumId w:val="20"/>
  </w:num>
  <w:num w:numId="34">
    <w:abstractNumId w:val="4"/>
  </w:num>
  <w:num w:numId="35">
    <w:abstractNumId w:val="28"/>
  </w:num>
  <w:num w:numId="3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BC"/>
    <w:rsid w:val="000C1059"/>
    <w:rsid w:val="000C10AC"/>
    <w:rsid w:val="000C1169"/>
    <w:rsid w:val="000C1322"/>
    <w:rsid w:val="000C13CB"/>
    <w:rsid w:val="000C16B0"/>
    <w:rsid w:val="000C1718"/>
    <w:rsid w:val="000C1737"/>
    <w:rsid w:val="000C1A37"/>
    <w:rsid w:val="000C1AAA"/>
    <w:rsid w:val="000C1C8E"/>
    <w:rsid w:val="000C1D3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5042"/>
    <w:rsid w:val="00235067"/>
    <w:rsid w:val="002350E9"/>
    <w:rsid w:val="00235153"/>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387"/>
    <w:rsid w:val="002504D4"/>
    <w:rsid w:val="00250788"/>
    <w:rsid w:val="002507EF"/>
    <w:rsid w:val="0025089F"/>
    <w:rsid w:val="00250B48"/>
    <w:rsid w:val="00250B61"/>
    <w:rsid w:val="00250C30"/>
    <w:rsid w:val="00250F3C"/>
    <w:rsid w:val="0025160B"/>
    <w:rsid w:val="0025163E"/>
    <w:rsid w:val="0025177F"/>
    <w:rsid w:val="00251B02"/>
    <w:rsid w:val="00251E7C"/>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AF"/>
    <w:rsid w:val="00303134"/>
    <w:rsid w:val="00303222"/>
    <w:rsid w:val="0030327B"/>
    <w:rsid w:val="003033ED"/>
    <w:rsid w:val="003034B3"/>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EC"/>
    <w:rsid w:val="003C7BA4"/>
    <w:rsid w:val="003C7C10"/>
    <w:rsid w:val="003C7CA6"/>
    <w:rsid w:val="003D0038"/>
    <w:rsid w:val="003D017B"/>
    <w:rsid w:val="003D02CC"/>
    <w:rsid w:val="003D0752"/>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85C"/>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F05"/>
    <w:rsid w:val="007D20C3"/>
    <w:rsid w:val="007D2201"/>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D7B"/>
    <w:rsid w:val="00880EFC"/>
    <w:rsid w:val="00880FA0"/>
    <w:rsid w:val="00881142"/>
    <w:rsid w:val="008811DC"/>
    <w:rsid w:val="0088144C"/>
    <w:rsid w:val="00881644"/>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A53"/>
    <w:rsid w:val="00CC1D3E"/>
    <w:rsid w:val="00CC1D69"/>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3EF"/>
    <w:rsid w:val="00FB36C4"/>
    <w:rsid w:val="00FB397A"/>
    <w:rsid w:val="00FB3A50"/>
    <w:rsid w:val="00FB3B58"/>
    <w:rsid w:val="00FB3B5A"/>
    <w:rsid w:val="00FB3DA9"/>
    <w:rsid w:val="00FB3DE8"/>
    <w:rsid w:val="00FB3E3F"/>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8.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 Id="rId61"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5.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hyperlink" Target="mailto:ahbilimoria.company@gmail.com" TargetMode="Externa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4.xml><?xml version="1.0" encoding="utf-8"?>
<ds:datastoreItem xmlns:ds="http://schemas.openxmlformats.org/officeDocument/2006/customXml" ds:itemID="{E2489403-B384-47EB-81EF-51192FAEA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5845</Words>
  <Characters>33323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212</cp:revision>
  <cp:lastPrinted>2019-11-26T05:22:00Z</cp:lastPrinted>
  <dcterms:created xsi:type="dcterms:W3CDTF">2025-12-18T10:09:00Z</dcterms:created>
  <dcterms:modified xsi:type="dcterms:W3CDTF">2025-12-18T11:37:00Z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