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3C39A3">
            <w:pPr>
              <w:autoSpaceDE w:val="0"/>
              <w:autoSpaceDN w:val="0"/>
              <w:adjustRightInd w:val="0"/>
              <w:rPr>
                <w:rFonts w:ascii="Cambria" w:hAnsi="Cambria"/>
                <w:b/>
                <w:color w:val="FF0000"/>
                <w:sz w:val="22"/>
                <w:szCs w:val="22"/>
              </w:rPr>
            </w:pPr>
            <w:r w:rsidRPr="004472BD">
              <w:rPr>
                <w:rFonts w:ascii="Cambria" w:hAnsi="Cambria"/>
                <w:b/>
                <w:sz w:val="22"/>
                <w:szCs w:val="22"/>
                <w:lang w:val="en-IN"/>
              </w:rPr>
              <w:t>TSL(Tinplate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3C39A3">
              <w:rPr>
                <w:rFonts w:ascii="Cambria" w:hAnsi="Cambria"/>
                <w:b/>
                <w:sz w:val="22"/>
                <w:szCs w:val="22"/>
                <w:lang w:val="en-IN"/>
              </w:rPr>
              <w:t>MARCH</w:t>
            </w:r>
            <w:r w:rsidRPr="004472BD">
              <w:rPr>
                <w:rFonts w:ascii="Cambria" w:hAnsi="Cambria"/>
                <w:b/>
                <w:sz w:val="22"/>
                <w:szCs w:val="22"/>
                <w:lang w:val="en-IN"/>
              </w:rPr>
              <w:t>/</w:t>
            </w:r>
            <w:r w:rsidR="003C39A3">
              <w:rPr>
                <w:rFonts w:ascii="Cambria" w:hAnsi="Cambria"/>
                <w:b/>
                <w:sz w:val="22"/>
                <w:szCs w:val="22"/>
                <w:lang w:val="en-IN"/>
              </w:rPr>
              <w:t>62</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C696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E751A8" w:rsidP="001E484E">
            <w:pPr>
              <w:autoSpaceDE w:val="0"/>
              <w:autoSpaceDN w:val="0"/>
              <w:adjustRightInd w:val="0"/>
              <w:rPr>
                <w:rFonts w:ascii="Cambria" w:hAnsi="Cambria"/>
                <w:b/>
                <w:color w:val="0000FF"/>
                <w:sz w:val="28"/>
                <w:szCs w:val="28"/>
              </w:rPr>
            </w:pPr>
            <w:r>
              <w:rPr>
                <w:rFonts w:ascii="Cambria" w:hAnsi="Cambria"/>
                <w:b/>
                <w:color w:val="0000FF"/>
                <w:sz w:val="28"/>
                <w:szCs w:val="28"/>
              </w:rPr>
              <w:t>05</w:t>
            </w:r>
            <w:r w:rsidR="00B400F9">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1E484E">
              <w:rPr>
                <w:rFonts w:ascii="Cambria" w:hAnsi="Cambria"/>
                <w:b/>
                <w:color w:val="0000FF"/>
                <w:sz w:val="28"/>
                <w:szCs w:val="28"/>
              </w:rPr>
              <w:t>04</w:t>
            </w:r>
            <w:bookmarkStart w:id="0" w:name="_GoBack"/>
            <w:bookmarkEnd w:id="0"/>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E751A8" w:rsidP="00E751A8">
            <w:pPr>
              <w:autoSpaceDE w:val="0"/>
              <w:autoSpaceDN w:val="0"/>
              <w:adjustRightInd w:val="0"/>
              <w:rPr>
                <w:rFonts w:ascii="Cambria" w:hAnsi="Cambria"/>
                <w:b/>
              </w:rPr>
            </w:pPr>
            <w:r>
              <w:rPr>
                <w:rFonts w:ascii="Cambria" w:hAnsi="Cambria"/>
                <w:b/>
                <w:color w:val="0000FF"/>
                <w:sz w:val="28"/>
                <w:szCs w:val="28"/>
              </w:rPr>
              <w:t>04</w:t>
            </w:r>
            <w:r w:rsidR="006C4CE5">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860D07">
              <w:rPr>
                <w:rFonts w:ascii="Cambria" w:hAnsi="Cambria"/>
                <w:b/>
                <w:color w:val="0000FF"/>
                <w:sz w:val="28"/>
                <w:szCs w:val="28"/>
              </w:rPr>
              <w:t>0</w:t>
            </w:r>
            <w:r w:rsidR="003D224F">
              <w:rPr>
                <w:rFonts w:ascii="Cambria" w:hAnsi="Cambria"/>
                <w:b/>
                <w:color w:val="0000FF"/>
                <w:sz w:val="28"/>
                <w:szCs w:val="28"/>
              </w:rPr>
              <w:t>5</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860D07">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r w:rsidR="00927134">
              <w:rPr>
                <w:rFonts w:ascii="Cambria" w:hAnsi="Cambria"/>
                <w:b/>
                <w:color w:val="FF0000"/>
                <w:sz w:val="22"/>
                <w:szCs w:val="22"/>
                <w:highlight w:val="yellow"/>
              </w:rPr>
              <w:t>Baldev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A H Bilimoria</w:t>
      </w:r>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 : Installment payments with DPC @ five (05) paise per Rs.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 6 am to 2 PM only. </w:t>
      </w:r>
      <w:r w:rsidR="00FA2B31" w:rsidRPr="00FA2B31">
        <w:rPr>
          <w:bCs/>
          <w:sz w:val="20"/>
          <w:szCs w:val="20"/>
        </w:rPr>
        <w:t>Loading at TSL ( TINPLATE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 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 ( 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BARYARD ,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 TINPLATE DIV.) Works with effect from 1st September 2015, GPS will be installed by vendor E- Trans outside TSL ( TINPLATE DIV.) Works gate with a nominal charges of Rs.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t xml:space="preserve">Weighment :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r w:rsidRPr="00143979">
        <w:rPr>
          <w:rFonts w:ascii="Cambria" w:hAnsi="Cambria"/>
          <w:color w:val="000000"/>
          <w:sz w:val="20"/>
          <w:szCs w:val="20"/>
        </w:rPr>
        <w:t xml:space="preserve">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A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No Punjab dala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1E3149" w:rsidRDefault="001E3149" w:rsidP="00CA17DC">
      <w:pPr>
        <w:rPr>
          <w:rFonts w:ascii="Cambria" w:hAnsi="Cambria"/>
          <w:b/>
          <w:sz w:val="22"/>
          <w:szCs w:val="22"/>
        </w:rPr>
      </w:pPr>
    </w:p>
    <w:tbl>
      <w:tblPr>
        <w:tblW w:w="15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2122"/>
      </w:tblGrid>
      <w:tr w:rsidR="007200C4" w:rsidRPr="007200C4" w:rsidTr="001808AB">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Qty</w:t>
            </w:r>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212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1</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TFS Scrap Material ( Sheet Form) (Stock)</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5MAR'26/TFS PKT/01</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25</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2</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TFS Scrap Material ( Sheet Form) (Stock)</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5MAR'26/TFS PKT/02</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25</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3</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(Stock)</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PKT/01</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4</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(Stock)</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PKT/02</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5</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(Stock)</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PKT/03</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6</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(Stock)</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PKT/04</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7</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(Stock)</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PKT/05</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8</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(Stock)</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PKT/06</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9</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(Arising)</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PKT/07</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10</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(Arising)</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PKT/08</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11</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(Arising)</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PKT/09</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12</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(Arising)</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PKT/10</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13</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(Arising)</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PKT/11</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r w:rsidR="003C6C39" w:rsidRPr="007200C4" w:rsidTr="001808AB">
        <w:trPr>
          <w:trHeight w:val="384"/>
        </w:trPr>
        <w:tc>
          <w:tcPr>
            <w:tcW w:w="564" w:type="dxa"/>
            <w:shd w:val="clear" w:color="auto" w:fill="auto"/>
            <w:noWrap/>
            <w:vAlign w:val="center"/>
          </w:tcPr>
          <w:p w:rsidR="003C6C39" w:rsidRPr="003C6C39" w:rsidRDefault="003C6C39" w:rsidP="003C6C39">
            <w:pPr>
              <w:jc w:val="center"/>
              <w:rPr>
                <w:rFonts w:asciiTheme="minorHAnsi" w:hAnsiTheme="minorHAnsi" w:cstheme="minorHAnsi"/>
                <w:b/>
                <w:bCs/>
                <w:color w:val="000000"/>
                <w:sz w:val="20"/>
                <w:szCs w:val="20"/>
              </w:rPr>
            </w:pPr>
            <w:r w:rsidRPr="003C6C39">
              <w:rPr>
                <w:rFonts w:asciiTheme="minorHAnsi" w:hAnsiTheme="minorHAnsi" w:cstheme="minorHAnsi"/>
                <w:b/>
                <w:bCs/>
                <w:color w:val="000000"/>
                <w:sz w:val="20"/>
                <w:szCs w:val="20"/>
              </w:rPr>
              <w:t>14</w:t>
            </w:r>
          </w:p>
        </w:tc>
        <w:tc>
          <w:tcPr>
            <w:tcW w:w="5198"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ETP Scrap Material ( Sheet Form) Thickness-0.14-0.45mm,  Mixed cutlength Width  and Temper  (Arising)</w:t>
            </w:r>
          </w:p>
        </w:tc>
        <w:tc>
          <w:tcPr>
            <w:tcW w:w="2747" w:type="dxa"/>
            <w:shd w:val="clear" w:color="auto" w:fill="auto"/>
            <w:noWrap/>
            <w:vAlign w:val="center"/>
          </w:tcPr>
          <w:p w:rsidR="003C6C39" w:rsidRPr="003C6C39" w:rsidRDefault="003C6C39" w:rsidP="003C6C39">
            <w:pPr>
              <w:jc w:val="center"/>
              <w:rPr>
                <w:rFonts w:asciiTheme="minorHAnsi" w:hAnsiTheme="minorHAnsi" w:cstheme="minorHAnsi"/>
                <w:sz w:val="20"/>
                <w:szCs w:val="20"/>
              </w:rPr>
            </w:pPr>
            <w:r w:rsidRPr="003C6C39">
              <w:rPr>
                <w:rFonts w:asciiTheme="minorHAnsi" w:hAnsiTheme="minorHAnsi" w:cstheme="minorHAnsi"/>
                <w:sz w:val="20"/>
                <w:szCs w:val="20"/>
              </w:rPr>
              <w:t xml:space="preserve"> 5MAR'26/ETP PKT/12</w:t>
            </w:r>
          </w:p>
        </w:tc>
        <w:tc>
          <w:tcPr>
            <w:tcW w:w="642"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50</w:t>
            </w:r>
          </w:p>
        </w:tc>
        <w:tc>
          <w:tcPr>
            <w:tcW w:w="701" w:type="dxa"/>
            <w:shd w:val="clear" w:color="auto" w:fill="auto"/>
            <w:noWrap/>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MT</w:t>
            </w:r>
          </w:p>
        </w:tc>
        <w:tc>
          <w:tcPr>
            <w:tcW w:w="115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Bar Yard</w:t>
            </w:r>
          </w:p>
        </w:tc>
        <w:tc>
          <w:tcPr>
            <w:tcW w:w="1368"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Overhead Crane</w:t>
            </w:r>
          </w:p>
        </w:tc>
        <w:tc>
          <w:tcPr>
            <w:tcW w:w="1367" w:type="dxa"/>
            <w:shd w:val="clear" w:color="auto" w:fill="auto"/>
            <w:vAlign w:val="center"/>
          </w:tcPr>
          <w:p w:rsidR="003C6C39" w:rsidRPr="003C6C39" w:rsidRDefault="003C6C39" w:rsidP="003C6C39">
            <w:pPr>
              <w:jc w:val="center"/>
              <w:rPr>
                <w:rFonts w:asciiTheme="minorHAnsi" w:hAnsiTheme="minorHAnsi" w:cstheme="minorHAnsi"/>
                <w:color w:val="000000"/>
                <w:sz w:val="20"/>
                <w:szCs w:val="20"/>
              </w:rPr>
            </w:pPr>
            <w:r w:rsidRPr="003C6C39">
              <w:rPr>
                <w:rFonts w:asciiTheme="minorHAnsi" w:hAnsiTheme="minorHAnsi" w:cstheme="minorHAnsi"/>
                <w:color w:val="000000"/>
                <w:sz w:val="20"/>
                <w:szCs w:val="20"/>
              </w:rPr>
              <w:t>Truck, Trailer</w:t>
            </w:r>
          </w:p>
        </w:tc>
        <w:tc>
          <w:tcPr>
            <w:tcW w:w="2122" w:type="dxa"/>
            <w:shd w:val="clear" w:color="auto" w:fill="auto"/>
            <w:vAlign w:val="center"/>
          </w:tcPr>
          <w:p w:rsidR="003C6C39" w:rsidRPr="003C6C39" w:rsidRDefault="003C6C39" w:rsidP="003C6C39">
            <w:pPr>
              <w:rPr>
                <w:rFonts w:asciiTheme="minorHAnsi" w:hAnsiTheme="minorHAnsi" w:cstheme="minorHAnsi"/>
                <w:color w:val="000000"/>
                <w:sz w:val="20"/>
                <w:szCs w:val="20"/>
              </w:rPr>
            </w:pPr>
            <w:r w:rsidRPr="003C6C39">
              <w:rPr>
                <w:rFonts w:asciiTheme="minorHAnsi" w:hAnsiTheme="minorHAnsi" w:cstheme="minorHAnsi"/>
                <w:color w:val="000000"/>
                <w:sz w:val="20"/>
                <w:szCs w:val="20"/>
              </w:rPr>
              <w:t>Rs 200/mt</w:t>
            </w:r>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04800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S sheet form 0.14-0 (1).jpg"/>
                    <pic:cNvPicPr/>
                  </pic:nvPicPr>
                  <pic:blipFill>
                    <a:blip r:embed="rId26">
                      <a:extLst>
                        <a:ext uri="{28A0092B-C50C-407E-A947-70E740481C1C}">
                          <a14:useLocalDpi xmlns:a14="http://schemas.microsoft.com/office/drawing/2010/main" val="0"/>
                        </a:ext>
                      </a:extLst>
                    </a:blip>
                    <a:stretch>
                      <a:fillRect/>
                    </a:stretch>
                  </pic:blipFill>
                  <pic:spPr>
                    <a:xfrm>
                      <a:off x="0" y="0"/>
                      <a:ext cx="3048000" cy="2343150"/>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46710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S sheet form 0.14-0 (3).jpg"/>
                    <pic:cNvPicPr/>
                  </pic:nvPicPr>
                  <pic:blipFill>
                    <a:blip r:embed="rId27">
                      <a:extLst>
                        <a:ext uri="{28A0092B-C50C-407E-A947-70E740481C1C}">
                          <a14:useLocalDpi xmlns:a14="http://schemas.microsoft.com/office/drawing/2010/main" val="0"/>
                        </a:ext>
                      </a:extLst>
                    </a:blip>
                    <a:stretch>
                      <a:fillRect/>
                    </a:stretch>
                  </pic:blipFill>
                  <pic:spPr>
                    <a:xfrm>
                      <a:off x="0" y="0"/>
                      <a:ext cx="3467100" cy="2343150"/>
                    </a:xfrm>
                    <a:prstGeom prst="rect">
                      <a:avLst/>
                    </a:prstGeom>
                  </pic:spPr>
                </pic:pic>
              </a:graphicData>
            </a:graphic>
          </wp:inline>
        </w:drawing>
      </w:r>
      <w:r w:rsidR="00621867">
        <w:rPr>
          <w:rFonts w:asciiTheme="majorHAnsi" w:hAnsiTheme="majorHAnsi"/>
          <w:b/>
          <w:noProof/>
          <w:color w:val="FF0000"/>
          <w:sz w:val="22"/>
          <w:szCs w:val="22"/>
          <w:u w:val="single"/>
          <w:lang w:val="en-IN" w:eastAsia="en-IN"/>
        </w:rPr>
        <w:drawing>
          <wp:inline distT="0" distB="0" distL="0" distR="0">
            <wp:extent cx="3609975" cy="225788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25885" cy="2267834"/>
                    </a:xfrm>
                    <a:prstGeom prst="rect">
                      <a:avLst/>
                    </a:prstGeom>
                  </pic:spPr>
                </pic:pic>
              </a:graphicData>
            </a:graphic>
          </wp:inline>
        </w:drawing>
      </w:r>
    </w:p>
    <w:p w:rsidR="003D7331" w:rsidRDefault="00F74AEA" w:rsidP="00B62991">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TFS Scrap Material ( Sheet Form)</w:t>
      </w: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TFS Scrap Material ( Sheet Form)</w:t>
      </w:r>
      <w:r>
        <w:rPr>
          <w:rFonts w:asciiTheme="minorHAnsi" w:hAnsiTheme="minorHAnsi" w:cstheme="minorHAnsi"/>
          <w:b/>
          <w:color w:val="000000"/>
          <w:sz w:val="20"/>
          <w:szCs w:val="20"/>
        </w:rPr>
        <w:t xml:space="preserve">                                                       </w:t>
      </w:r>
      <w:r w:rsidR="00621867">
        <w:rPr>
          <w:rFonts w:asciiTheme="minorHAnsi" w:hAnsiTheme="minorHAnsi" w:cstheme="minorHAnsi"/>
          <w:b/>
          <w:color w:val="000000"/>
          <w:sz w:val="20"/>
          <w:szCs w:val="20"/>
        </w:rPr>
        <w:t>ETP</w:t>
      </w:r>
      <w:r w:rsidRPr="000C7720">
        <w:rPr>
          <w:rFonts w:asciiTheme="minorHAnsi" w:hAnsiTheme="minorHAnsi" w:cstheme="minorHAnsi"/>
          <w:b/>
          <w:color w:val="000000"/>
          <w:sz w:val="20"/>
          <w:szCs w:val="20"/>
        </w:rPr>
        <w:t xml:space="preserve"> Scrap Material ( Sheet Form)</w:t>
      </w: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rPr>
        <w:t xml:space="preserve"> </w:t>
      </w:r>
    </w:p>
    <w:p w:rsidR="000B1B17" w:rsidRDefault="000B1B17"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36"/>
          <w:szCs w:val="36"/>
          <w:u w:val="single"/>
        </w:rPr>
      </w:pPr>
    </w:p>
    <w:p w:rsidR="00621867" w:rsidRDefault="0062186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064159" w:rsidRDefault="00064159"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621867" w:rsidRDefault="00621867" w:rsidP="00B62991">
      <w:pPr>
        <w:rPr>
          <w:rFonts w:asciiTheme="majorHAnsi" w:hAnsiTheme="majorHAnsi"/>
          <w:b/>
          <w:noProof/>
          <w:u w:val="single"/>
        </w:rPr>
      </w:pPr>
    </w:p>
    <w:p w:rsidR="00621867" w:rsidRDefault="00621867" w:rsidP="00B62991">
      <w:pPr>
        <w:rPr>
          <w:rFonts w:asciiTheme="majorHAnsi" w:hAnsiTheme="majorHAnsi"/>
          <w:b/>
          <w:noProof/>
          <w:u w:val="single"/>
        </w:rPr>
      </w:pPr>
    </w:p>
    <w:p w:rsidR="00621867" w:rsidRDefault="00621867" w:rsidP="00B62991">
      <w:pPr>
        <w:rPr>
          <w:rFonts w:asciiTheme="majorHAnsi" w:hAnsiTheme="majorHAnsi"/>
          <w:b/>
          <w:noProof/>
          <w:u w:val="single"/>
        </w:rPr>
      </w:pPr>
    </w:p>
    <w:p w:rsidR="00621867" w:rsidRDefault="00621867" w:rsidP="00B62991">
      <w:pPr>
        <w:rPr>
          <w:rFonts w:asciiTheme="majorHAnsi" w:hAnsiTheme="majorHAnsi"/>
          <w:b/>
          <w:noProof/>
          <w:u w:val="single"/>
        </w:rPr>
      </w:pPr>
    </w:p>
    <w:p w:rsidR="00621867" w:rsidRDefault="00621867" w:rsidP="00B62991">
      <w:pPr>
        <w:rPr>
          <w:rFonts w:asciiTheme="majorHAnsi" w:hAnsiTheme="majorHAnsi"/>
          <w:b/>
          <w:noProof/>
          <w:u w:val="single"/>
        </w:rPr>
      </w:pPr>
    </w:p>
    <w:p w:rsidR="00621867" w:rsidRDefault="00621867" w:rsidP="00B62991">
      <w:pPr>
        <w:rPr>
          <w:rFonts w:asciiTheme="majorHAnsi" w:hAnsiTheme="majorHAnsi"/>
          <w:b/>
          <w:noProof/>
          <w:u w:val="single"/>
        </w:rPr>
      </w:pPr>
    </w:p>
    <w:p w:rsidR="00621867" w:rsidRDefault="00621867" w:rsidP="00B62991">
      <w:pPr>
        <w:rPr>
          <w:rFonts w:asciiTheme="majorHAnsi" w:hAnsiTheme="majorHAnsi"/>
          <w:b/>
          <w:noProof/>
          <w:u w:val="single"/>
        </w:rPr>
      </w:pPr>
    </w:p>
    <w:p w:rsidR="00621867" w:rsidRDefault="00621867" w:rsidP="00B62991">
      <w:pPr>
        <w:rPr>
          <w:rFonts w:asciiTheme="majorHAnsi" w:hAnsiTheme="majorHAnsi"/>
          <w:b/>
          <w:noProof/>
          <w:u w:val="single"/>
        </w:rPr>
      </w:pPr>
    </w:p>
    <w:p w:rsidR="00621867" w:rsidRDefault="00621867"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(Pls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Behaviour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Behaviour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Rs.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Rs.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In case of noncompliance of PPE- Rs.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In case of High speed, unsafe parking, not putting barricades around breakdown vehicles, vehicle breakdown due to low fuel etc. an amount of Rs.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r w:rsidRPr="004C3486">
        <w:rPr>
          <w:b/>
        </w:rPr>
        <w:t xml:space="preserve">Hyvas /Tipper truck moving with Dala in raised condition. </w:t>
      </w:r>
    </w:p>
    <w:p w:rsidR="004C3486" w:rsidRPr="004C3486" w:rsidRDefault="004C3486" w:rsidP="002A7E29">
      <w:pPr>
        <w:pStyle w:val="Default"/>
        <w:numPr>
          <w:ilvl w:val="0"/>
          <w:numId w:val="16"/>
        </w:numPr>
        <w:rPr>
          <w:b/>
        </w:rPr>
      </w:pPr>
      <w:r w:rsidRPr="004C3486">
        <w:rPr>
          <w:b/>
        </w:rPr>
        <w:t>Toppling incident involving Tipper/Hyva/Dumper/Truck.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965" w:rsidRDefault="005C6965">
      <w:r>
        <w:separator/>
      </w:r>
    </w:p>
  </w:endnote>
  <w:endnote w:type="continuationSeparator" w:id="0">
    <w:p w:rsidR="005C6965" w:rsidRDefault="005C6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AB7418">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AB7418">
      <w:rPr>
        <w:b/>
        <w:noProof/>
      </w:rPr>
      <w:t>20</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965" w:rsidRDefault="005C6965">
      <w:r>
        <w:separator/>
      </w:r>
    </w:p>
  </w:footnote>
  <w:footnote w:type="continuationSeparator" w:id="0">
    <w:p w:rsidR="005C6965" w:rsidRDefault="005C69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E751A8">
      <w:rPr>
        <w:color w:val="000000"/>
        <w:lang w:val="en-IN"/>
      </w:rPr>
      <w:t>MARCH</w:t>
    </w:r>
    <w:r w:rsidRPr="007C1763">
      <w:rPr>
        <w:color w:val="000000"/>
        <w:lang w:val="en-IN"/>
      </w:rPr>
      <w:t>/</w:t>
    </w:r>
    <w:r w:rsidR="00E751A8">
      <w:rPr>
        <w:color w:val="000000"/>
        <w:lang w:val="en-IN"/>
      </w:rPr>
      <w:t>62</w:t>
    </w:r>
    <w:r>
      <w:rPr>
        <w:color w:val="000000"/>
        <w:lang w:val="en-IN"/>
      </w:rPr>
      <w:t xml:space="preserve">/25-26, </w:t>
    </w:r>
    <w:r w:rsidR="00E751A8">
      <w:rPr>
        <w:color w:val="000000"/>
        <w:lang w:val="en-IN"/>
      </w:rPr>
      <w:t>March</w:t>
    </w:r>
    <w:r w:rsidR="001425A1">
      <w:rPr>
        <w:color w:val="000000"/>
        <w:lang w:val="en-IN"/>
      </w:rPr>
      <w:t xml:space="preserve"> </w:t>
    </w:r>
    <w:r w:rsidR="00E751A8">
      <w:rPr>
        <w:color w:val="000000"/>
        <w:lang w:val="en-IN"/>
      </w:rPr>
      <w:t>05</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8A3BD-0D4D-4469-BA76-DDEA344DB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4660</Words>
  <Characters>26567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74</cp:revision>
  <cp:lastPrinted>2026-03-02T06:46:00Z</cp:lastPrinted>
  <dcterms:created xsi:type="dcterms:W3CDTF">2026-02-03T16:59:00Z</dcterms:created>
  <dcterms:modified xsi:type="dcterms:W3CDTF">2026-03-02T06:47:00Z</dcterms:modified>
</cp:coreProperties>
</file>