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952F9B">
            <w:pPr>
              <w:autoSpaceDE w:val="0"/>
              <w:autoSpaceDN w:val="0"/>
              <w:adjustRightInd w:val="0"/>
              <w:rPr>
                <w:rFonts w:ascii="Cambria" w:hAnsi="Cambria"/>
                <w:b/>
                <w:color w:val="FF0000"/>
                <w:sz w:val="22"/>
                <w:szCs w:val="22"/>
              </w:rPr>
            </w:pPr>
            <w:r w:rsidRPr="004472BD">
              <w:rPr>
                <w:rFonts w:ascii="Cambria" w:hAnsi="Cambria"/>
                <w:b/>
                <w:sz w:val="22"/>
                <w:szCs w:val="22"/>
                <w:lang w:val="en-IN"/>
              </w:rPr>
              <w:t>TSL/</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952F9B">
              <w:rPr>
                <w:rFonts w:ascii="Cambria" w:hAnsi="Cambria"/>
                <w:b/>
                <w:sz w:val="22"/>
                <w:szCs w:val="22"/>
                <w:lang w:val="en-IN"/>
              </w:rPr>
              <w:t>JUNE</w:t>
            </w:r>
            <w:r w:rsidRPr="004472BD">
              <w:rPr>
                <w:rFonts w:ascii="Cambria" w:hAnsi="Cambria"/>
                <w:b/>
                <w:sz w:val="22"/>
                <w:szCs w:val="22"/>
                <w:lang w:val="en-IN"/>
              </w:rPr>
              <w:t>/</w:t>
            </w:r>
            <w:r w:rsidR="00EA6FB5">
              <w:rPr>
                <w:rFonts w:ascii="Cambria" w:hAnsi="Cambria"/>
                <w:b/>
                <w:sz w:val="22"/>
                <w:szCs w:val="22"/>
                <w:lang w:val="en-IN"/>
              </w:rPr>
              <w:t>1</w:t>
            </w:r>
            <w:r w:rsidR="00952F9B">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4019ED" w:rsidRDefault="004019ED" w:rsidP="004019ED">
            <w:pPr>
              <w:autoSpaceDE w:val="0"/>
              <w:autoSpaceDN w:val="0"/>
              <w:adjustRightInd w:val="0"/>
              <w:rPr>
                <w:rFonts w:ascii="Cambria" w:hAnsi="Cambria"/>
                <w:b/>
              </w:rPr>
            </w:pPr>
            <w:r w:rsidRPr="004019ED">
              <w:rPr>
                <w:rFonts w:ascii="Cambria" w:hAnsi="Cambria"/>
                <w:b/>
                <w:sz w:val="22"/>
                <w:szCs w:val="22"/>
              </w:rPr>
              <w:t>Tata Steel Limited</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CE7912"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952F9B" w:rsidP="0034780B">
            <w:pPr>
              <w:autoSpaceDE w:val="0"/>
              <w:autoSpaceDN w:val="0"/>
              <w:adjustRightInd w:val="0"/>
              <w:rPr>
                <w:rFonts w:ascii="Cambria" w:hAnsi="Cambria"/>
                <w:b/>
                <w:color w:val="0000FF"/>
                <w:sz w:val="28"/>
                <w:szCs w:val="28"/>
              </w:rPr>
            </w:pPr>
            <w:r>
              <w:rPr>
                <w:rFonts w:ascii="Cambria" w:hAnsi="Cambria"/>
                <w:b/>
                <w:color w:val="0000FF"/>
                <w:sz w:val="28"/>
                <w:szCs w:val="28"/>
              </w:rPr>
              <w:t>0</w:t>
            </w:r>
            <w:r w:rsidR="00315623">
              <w:rPr>
                <w:rFonts w:ascii="Cambria" w:hAnsi="Cambria"/>
                <w:b/>
                <w:color w:val="0000FF"/>
                <w:sz w:val="28"/>
                <w:szCs w:val="28"/>
              </w:rPr>
              <w:t>5</w:t>
            </w:r>
            <w:r w:rsidR="004368DA">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914874">
              <w:rPr>
                <w:rFonts w:ascii="Cambria" w:hAnsi="Cambria"/>
                <w:b/>
                <w:color w:val="0000FF"/>
                <w:sz w:val="28"/>
                <w:szCs w:val="28"/>
              </w:rPr>
              <w:t>0</w:t>
            </w:r>
            <w:r w:rsidR="004368DA">
              <w:rPr>
                <w:rFonts w:ascii="Cambria" w:hAnsi="Cambria"/>
                <w:b/>
                <w:color w:val="0000FF"/>
                <w:sz w:val="28"/>
                <w:szCs w:val="28"/>
              </w:rPr>
              <w:t>2</w:t>
            </w:r>
            <w:r w:rsidR="00A865E6" w:rsidRPr="00CB3432">
              <w:rPr>
                <w:rFonts w:ascii="Cambria" w:hAnsi="Cambria"/>
                <w:b/>
                <w:color w:val="0000FF"/>
                <w:sz w:val="28"/>
                <w:szCs w:val="28"/>
              </w:rPr>
              <w:t>:</w:t>
            </w:r>
            <w:r w:rsidR="00A06F31">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4019ED">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w:t>
            </w:r>
            <w:r w:rsidR="004019ED">
              <w:rPr>
                <w:rFonts w:ascii="Cambria" w:hAnsi="Cambria" w:cs="Calibri"/>
                <w:b/>
                <w:color w:val="FF0000"/>
                <w:sz w:val="26"/>
                <w:szCs w:val="26"/>
              </w:rPr>
              <w:t>Faridabad</w:t>
            </w:r>
            <w:r w:rsidR="000A0CC2">
              <w:rPr>
                <w:rFonts w:ascii="Cambria" w:hAnsi="Cambria" w:cs="Calibri"/>
                <w:b/>
                <w:color w:val="FF0000"/>
                <w:sz w:val="26"/>
                <w:szCs w:val="26"/>
              </w:rPr>
              <w:t>)</w:t>
            </w:r>
            <w:r>
              <w:rPr>
                <w:rFonts w:ascii="Cambria" w:hAnsi="Cambria" w:cs="Calibri"/>
                <w:b/>
                <w:color w:val="FF0000"/>
                <w:sz w:val="26"/>
                <w:szCs w:val="26"/>
              </w:rPr>
              <w:t xml:space="preserve"> Officer (0</w:t>
            </w:r>
            <w:r w:rsidR="004019ED">
              <w:rPr>
                <w:rFonts w:ascii="Cambria" w:hAnsi="Cambria" w:cs="Calibri"/>
                <w:b/>
                <w:color w:val="FF0000"/>
                <w:sz w:val="26"/>
                <w:szCs w:val="26"/>
              </w:rPr>
              <w:t>7983254745)</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952F9B" w:rsidP="004368DA">
            <w:pPr>
              <w:autoSpaceDE w:val="0"/>
              <w:autoSpaceDN w:val="0"/>
              <w:adjustRightInd w:val="0"/>
              <w:rPr>
                <w:rFonts w:ascii="Cambria" w:hAnsi="Cambria"/>
                <w:b/>
              </w:rPr>
            </w:pPr>
            <w:r>
              <w:rPr>
                <w:rFonts w:ascii="Cambria" w:hAnsi="Cambria"/>
                <w:b/>
                <w:color w:val="0000FF"/>
                <w:sz w:val="28"/>
                <w:szCs w:val="28"/>
              </w:rPr>
              <w:t>0</w:t>
            </w:r>
            <w:r w:rsidR="004368DA">
              <w:rPr>
                <w:rFonts w:ascii="Cambria" w:hAnsi="Cambria"/>
                <w:b/>
                <w:color w:val="0000FF"/>
                <w:sz w:val="28"/>
                <w:szCs w:val="28"/>
              </w:rPr>
              <w:t>4th</w:t>
            </w:r>
            <w:r w:rsidR="00A057C3">
              <w:rPr>
                <w:rFonts w:ascii="Cambria" w:hAnsi="Cambria"/>
                <w:b/>
                <w:color w:val="0000FF"/>
                <w:sz w:val="28"/>
                <w:szCs w:val="28"/>
              </w:rPr>
              <w:t xml:space="preserve"> </w:t>
            </w:r>
            <w:r>
              <w:rPr>
                <w:rFonts w:ascii="Cambria" w:hAnsi="Cambria"/>
                <w:b/>
                <w:color w:val="0000FF"/>
                <w:sz w:val="28"/>
                <w:szCs w:val="28"/>
              </w:rPr>
              <w:t>June</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484C1B">
              <w:rPr>
                <w:rFonts w:ascii="Cambria" w:hAnsi="Cambria"/>
                <w:b/>
                <w:color w:val="0000FF"/>
                <w:sz w:val="28"/>
                <w:szCs w:val="28"/>
              </w:rPr>
              <w:t>0</w:t>
            </w:r>
            <w:r w:rsidR="004368DA">
              <w:rPr>
                <w:rFonts w:ascii="Cambria" w:hAnsi="Cambria"/>
                <w:b/>
                <w:color w:val="0000FF"/>
                <w:sz w:val="28"/>
                <w:szCs w:val="28"/>
              </w:rPr>
              <w:t>5</w:t>
            </w:r>
            <w:r w:rsidR="00E91EB5" w:rsidRPr="00B671FD">
              <w:rPr>
                <w:rFonts w:ascii="Cambria" w:hAnsi="Cambria"/>
                <w:b/>
                <w:color w:val="0000FF"/>
                <w:sz w:val="28"/>
                <w:szCs w:val="28"/>
              </w:rPr>
              <w:t>:</w:t>
            </w:r>
            <w:r w:rsidR="004368DA">
              <w:rPr>
                <w:rFonts w:ascii="Cambria" w:hAnsi="Cambria"/>
                <w:b/>
                <w:color w:val="0000FF"/>
                <w:sz w:val="28"/>
                <w:szCs w:val="28"/>
              </w:rPr>
              <w:t>3</w:t>
            </w:r>
            <w:r w:rsidR="008A70B1" w:rsidRPr="00B671FD">
              <w:rPr>
                <w:rFonts w:ascii="Cambria" w:hAnsi="Cambria"/>
                <w:b/>
                <w:color w:val="0000FF"/>
                <w:sz w:val="28"/>
                <w:szCs w:val="28"/>
              </w:rPr>
              <w:t xml:space="preserve">0 </w:t>
            </w:r>
            <w:r w:rsidR="00484C1B">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4019ED">
                    <w:rPr>
                      <w:rFonts w:ascii="Cambria" w:hAnsi="Cambria"/>
                      <w:sz w:val="20"/>
                      <w:szCs w:val="20"/>
                    </w:rPr>
                    <w:t>TSL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4019ED">
                    <w:rPr>
                      <w:rFonts w:ascii="Cambria" w:hAnsi="Cambria"/>
                      <w:sz w:val="20"/>
                      <w:szCs w:val="20"/>
                    </w:rPr>
                    <w:t>ion of Delivery Order-TSL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4019ED">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w:t>
                  </w:r>
                  <w:r w:rsidR="00D11ADE">
                    <w:rPr>
                      <w:rFonts w:ascii="Cambria" w:hAnsi="Cambria"/>
                      <w:sz w:val="20"/>
                      <w:szCs w:val="20"/>
                    </w:rPr>
                    <w:t xml:space="preserve">Order for TSL </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lastRenderedPageBreak/>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 xml:space="preserve">TSL </w:t>
            </w:r>
            <w:r w:rsidRPr="0088235C">
              <w:rPr>
                <w:rFonts w:ascii="Cambria" w:hAnsi="Cambria"/>
                <w:sz w:val="22"/>
                <w:szCs w:val="22"/>
              </w:rPr>
              <w:t xml:space="preserve">: </w:t>
            </w:r>
            <w:r w:rsidR="00E50099" w:rsidRPr="004019ED">
              <w:rPr>
                <w:rFonts w:ascii="Cambria" w:hAnsi="Cambria"/>
                <w:b/>
                <w:sz w:val="22"/>
                <w:szCs w:val="22"/>
              </w:rPr>
              <w:t xml:space="preserve">Mr. </w:t>
            </w:r>
            <w:proofErr w:type="spellStart"/>
            <w:r w:rsidR="004019ED" w:rsidRPr="004019ED">
              <w:rPr>
                <w:rFonts w:ascii="Cambria" w:hAnsi="Cambria"/>
                <w:b/>
                <w:sz w:val="22"/>
                <w:szCs w:val="22"/>
              </w:rPr>
              <w:t>Govind</w:t>
            </w:r>
            <w:proofErr w:type="spellEnd"/>
            <w:r w:rsidR="004019ED" w:rsidRPr="004019ED">
              <w:rPr>
                <w:rFonts w:ascii="Cambria" w:hAnsi="Cambria"/>
                <w:b/>
                <w:sz w:val="22"/>
                <w:szCs w:val="22"/>
              </w:rPr>
              <w:t xml:space="preserve"> Sharma</w:t>
            </w:r>
            <w:r w:rsidR="00E50099">
              <w:rPr>
                <w:rFonts w:ascii="Cambria" w:hAnsi="Cambria"/>
                <w:sz w:val="22"/>
                <w:szCs w:val="22"/>
              </w:rPr>
              <w:t xml:space="preserve"> (</w:t>
            </w:r>
            <w:r w:rsidR="004019ED" w:rsidRPr="004019ED">
              <w:rPr>
                <w:b/>
                <w:bCs/>
                <w:sz w:val="20"/>
                <w:szCs w:val="20"/>
              </w:rPr>
              <w:t>govind.sharma@tatasteel.com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BF0A48" w:rsidRPr="00BF0A48">
              <w:rPr>
                <w:rFonts w:ascii="Cambria" w:hAnsi="Cambria"/>
                <w:b/>
                <w:color w:val="FF0000"/>
                <w:sz w:val="22"/>
                <w:szCs w:val="22"/>
                <w:highlight w:val="yellow"/>
              </w:rPr>
              <w:t>Govind</w:t>
            </w:r>
            <w:proofErr w:type="spellEnd"/>
            <w:r w:rsidR="00BF0A48" w:rsidRPr="00BF0A48">
              <w:rPr>
                <w:rFonts w:ascii="Cambria" w:hAnsi="Cambria"/>
                <w:b/>
                <w:color w:val="FF0000"/>
                <w:sz w:val="22"/>
                <w:szCs w:val="22"/>
                <w:highlight w:val="yellow"/>
              </w:rPr>
              <w:t xml:space="preserve"> Sharma</w:t>
            </w:r>
            <w:r w:rsidR="006539A2" w:rsidRPr="006539A2">
              <w:rPr>
                <w:rFonts w:ascii="Cambria" w:hAnsi="Cambria"/>
                <w:b/>
                <w:color w:val="FF0000"/>
                <w:sz w:val="22"/>
                <w:szCs w:val="22"/>
                <w:highlight w:val="yellow"/>
              </w:rPr>
              <w:t xml:space="preserve">, M: </w:t>
            </w:r>
            <w:r w:rsidR="00BF0A48" w:rsidRPr="00BF0A48">
              <w:rPr>
                <w:rFonts w:ascii="Cambria" w:hAnsi="Cambria"/>
                <w:b/>
                <w:color w:val="FF0000"/>
                <w:sz w:val="22"/>
                <w:szCs w:val="22"/>
                <w:highlight w:val="yellow"/>
              </w:rPr>
              <w:t>07983254745</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 xml:space="preserve">TSL </w:t>
      </w:r>
      <w:r w:rsidRPr="007F61F3">
        <w:rPr>
          <w:rFonts w:ascii="Cambria" w:hAnsi="Cambria"/>
        </w:rPr>
        <w:t xml:space="preserve">&amp;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w:t>
      </w:r>
      <w:r w:rsidRPr="00B73997">
        <w:rPr>
          <w:rFonts w:ascii="Cambria" w:hAnsi="Cambria" w:cs="Calibri"/>
          <w:b/>
          <w:color w:val="FF0000"/>
          <w:sz w:val="26"/>
          <w:szCs w:val="26"/>
        </w:rPr>
        <w:t xml:space="preserve">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9323BC">
            <w:pPr>
              <w:jc w:val="center"/>
              <w:rPr>
                <w:rFonts w:ascii="Cambria" w:hAnsi="Cambria"/>
                <w:b/>
                <w:color w:val="0000FF"/>
                <w:sz w:val="20"/>
                <w:szCs w:val="20"/>
              </w:rPr>
            </w:pPr>
            <w:r w:rsidRPr="00E41072">
              <w:rPr>
                <w:rFonts w:ascii="Cambria" w:hAnsi="Cambria"/>
                <w:b/>
                <w:color w:val="0000FF"/>
                <w:sz w:val="20"/>
                <w:szCs w:val="20"/>
              </w:rPr>
              <w:t>0</w:t>
            </w:r>
            <w:r w:rsidR="009323BC">
              <w:rPr>
                <w:rFonts w:ascii="Cambria" w:hAnsi="Cambria"/>
                <w:b/>
                <w:color w:val="0000FF"/>
                <w:sz w:val="20"/>
                <w:szCs w:val="20"/>
              </w:rPr>
              <w:t>1</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9323BC">
            <w:pPr>
              <w:jc w:val="center"/>
              <w:rPr>
                <w:rFonts w:ascii="Cambria" w:hAnsi="Cambria"/>
                <w:b/>
                <w:color w:val="0000FF"/>
                <w:sz w:val="20"/>
                <w:szCs w:val="20"/>
              </w:rPr>
            </w:pPr>
            <w:r w:rsidRPr="004A07A6">
              <w:rPr>
                <w:rFonts w:ascii="Cambria" w:hAnsi="Cambria"/>
                <w:b/>
                <w:color w:val="0000FF"/>
                <w:sz w:val="20"/>
                <w:szCs w:val="20"/>
              </w:rPr>
              <w:t>0</w:t>
            </w:r>
            <w:r w:rsidR="009323BC">
              <w:rPr>
                <w:rFonts w:ascii="Cambria" w:hAnsi="Cambria"/>
                <w:b/>
                <w:color w:val="0000FF"/>
                <w:sz w:val="20"/>
                <w:szCs w:val="20"/>
              </w:rPr>
              <w:t>2</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9323BC">
            <w:pPr>
              <w:jc w:val="center"/>
              <w:rPr>
                <w:rFonts w:ascii="Cambria" w:hAnsi="Cambria"/>
                <w:b/>
                <w:color w:val="0000FF"/>
                <w:sz w:val="20"/>
                <w:szCs w:val="20"/>
              </w:rPr>
            </w:pPr>
            <w:r w:rsidRPr="00E41072">
              <w:rPr>
                <w:rFonts w:ascii="Cambria" w:hAnsi="Cambria"/>
                <w:b/>
                <w:color w:val="0000FF"/>
                <w:sz w:val="20"/>
                <w:szCs w:val="20"/>
              </w:rPr>
              <w:t>0</w:t>
            </w:r>
            <w:r w:rsidR="009323BC">
              <w:rPr>
                <w:rFonts w:ascii="Cambria" w:hAnsi="Cambria"/>
                <w:b/>
                <w:color w:val="0000FF"/>
                <w:sz w:val="20"/>
                <w:szCs w:val="20"/>
              </w:rPr>
              <w:t>1</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9323BC">
            <w:pPr>
              <w:jc w:val="center"/>
              <w:rPr>
                <w:rFonts w:ascii="Cambria" w:hAnsi="Cambria"/>
                <w:b/>
                <w:color w:val="0000FF"/>
                <w:sz w:val="20"/>
                <w:szCs w:val="20"/>
              </w:rPr>
            </w:pPr>
            <w:r w:rsidRPr="004A07A6">
              <w:rPr>
                <w:rFonts w:ascii="Cambria" w:hAnsi="Cambria"/>
                <w:b/>
                <w:color w:val="0000FF"/>
                <w:sz w:val="20"/>
                <w:szCs w:val="20"/>
              </w:rPr>
              <w:t>0</w:t>
            </w:r>
            <w:r w:rsidR="009323BC">
              <w:rPr>
                <w:rFonts w:ascii="Cambria" w:hAnsi="Cambria"/>
                <w:b/>
                <w:color w:val="0000FF"/>
                <w:sz w:val="20"/>
                <w:szCs w:val="20"/>
              </w:rPr>
              <w:t>2</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w:t>
      </w:r>
      <w:r w:rsidR="00BF2A44">
        <w:rPr>
          <w:rFonts w:ascii="Cambria" w:hAnsi="Cambria" w:cs="Calibri"/>
          <w:b/>
          <w:color w:val="FF0000"/>
          <w:sz w:val="26"/>
          <w:szCs w:val="26"/>
        </w:rPr>
        <w:t xml:space="preserve"> (9830610150/8336985888) or TSL </w:t>
      </w:r>
      <w:r w:rsidR="0090244E">
        <w:rPr>
          <w:rFonts w:ascii="Cambria" w:hAnsi="Cambria" w:cs="Calibri"/>
          <w:b/>
          <w:color w:val="FF0000"/>
          <w:sz w:val="26"/>
          <w:szCs w:val="26"/>
        </w:rPr>
        <w:t>Officer (</w:t>
      </w:r>
      <w:r w:rsidR="00BF2A44" w:rsidRPr="00BF2A44">
        <w:rPr>
          <w:rFonts w:ascii="Cambria" w:hAnsi="Cambria" w:cs="Calibri"/>
          <w:b/>
          <w:color w:val="FF0000"/>
          <w:sz w:val="26"/>
          <w:szCs w:val="26"/>
        </w:rPr>
        <w:t>07983254745</w:t>
      </w:r>
      <w:r w:rsidR="0090244E">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00BF2A44">
        <w:rPr>
          <w:rFonts w:ascii="Cambria" w:hAnsi="Cambria"/>
          <w:bCs/>
          <w:sz w:val="20"/>
          <w:szCs w:val="20"/>
        </w:rPr>
        <w:t xml:space="preserve"> </w:t>
      </w:r>
      <w:r w:rsidRPr="005D5A18">
        <w:rPr>
          <w:rFonts w:ascii="Cambria" w:hAnsi="Cambria"/>
          <w:bCs/>
          <w:sz w:val="20"/>
          <w:szCs w:val="20"/>
        </w:rPr>
        <w:t>: As applicable</w:t>
      </w:r>
    </w:p>
    <w:p w:rsidR="00421378" w:rsidRPr="005D5A18" w:rsidRDefault="008A70B1" w:rsidP="00421378">
      <w:pPr>
        <w:numPr>
          <w:ilvl w:val="1"/>
          <w:numId w:val="1"/>
        </w:numPr>
        <w:tabs>
          <w:tab w:val="left" w:pos="1080"/>
          <w:tab w:val="left" w:pos="2520"/>
        </w:tabs>
        <w:rPr>
          <w:rFonts w:ascii="Cambria" w:hAnsi="Cambria"/>
          <w:bCs/>
          <w:sz w:val="20"/>
          <w:szCs w:val="20"/>
        </w:rPr>
      </w:pPr>
      <w:proofErr w:type="gramStart"/>
      <w:r w:rsidRPr="005D5A18">
        <w:rPr>
          <w:rFonts w:ascii="Cambria" w:hAnsi="Cambria"/>
          <w:bCs/>
          <w:sz w:val="20"/>
          <w:szCs w:val="20"/>
        </w:rPr>
        <w:t>TCS :</w:t>
      </w:r>
      <w:proofErr w:type="gramEnd"/>
      <w:r w:rsidR="00421378" w:rsidRPr="005D5A18">
        <w:rPr>
          <w:rFonts w:ascii="Cambria" w:hAnsi="Cambria"/>
          <w:bCs/>
          <w:sz w:val="20"/>
          <w:szCs w:val="20"/>
        </w:rPr>
        <w:t xml:space="preserve"> </w:t>
      </w:r>
      <w:r w:rsidR="00421378" w:rsidRPr="007F0F43">
        <w:rPr>
          <w:rFonts w:ascii="Cambria" w:hAnsi="Cambria"/>
          <w:b/>
          <w:bCs/>
          <w:color w:val="FF0000"/>
          <w:sz w:val="20"/>
          <w:szCs w:val="20"/>
        </w:rPr>
        <w:t>2%</w:t>
      </w:r>
      <w:r w:rsidR="00421378">
        <w:rPr>
          <w:rFonts w:ascii="Cambria" w:hAnsi="Cambria"/>
          <w:bCs/>
          <w:sz w:val="20"/>
          <w:szCs w:val="20"/>
        </w:rPr>
        <w:t xml:space="preserve"> .  </w:t>
      </w:r>
    </w:p>
    <w:p w:rsidR="00421378" w:rsidRDefault="00421378" w:rsidP="00421378">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Default="00421378" w:rsidP="00421378">
      <w:pPr>
        <w:pStyle w:val="ListParagraph"/>
        <w:ind w:left="1080"/>
        <w:rPr>
          <w:rFonts w:ascii="Cambria" w:hAnsi="Cambria"/>
          <w:sz w:val="20"/>
          <w:szCs w:val="20"/>
        </w:rPr>
      </w:pPr>
    </w:p>
    <w:p w:rsidR="00421378" w:rsidRPr="007F0F43" w:rsidRDefault="00421378" w:rsidP="00421378">
      <w:pPr>
        <w:pStyle w:val="ListParagraph"/>
        <w:numPr>
          <w:ilvl w:val="0"/>
          <w:numId w:val="1"/>
        </w:numPr>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lastRenderedPageBreak/>
        <w:t>As you are aware, the Government has announced changes in the tax structure effective 1st April 2026, and 31st March 2026 marks the financial year-end.</w:t>
      </w:r>
    </w:p>
    <w:p w:rsidR="00421378" w:rsidRPr="007F0F43" w:rsidRDefault="00421378" w:rsidP="00421378">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 xml:space="preserve">Revision </w:t>
      </w:r>
      <w:proofErr w:type="spellStart"/>
      <w:r w:rsidRPr="007F0F43">
        <w:rPr>
          <w:rFonts w:ascii="Calibri" w:hAnsi="Calibri" w:cs="Calibri"/>
          <w:b/>
          <w:bCs/>
          <w:color w:val="FF0000"/>
          <w:sz w:val="22"/>
          <w:szCs w:val="22"/>
          <w:lang w:val="en-IN" w:eastAsia="en-IN"/>
        </w:rPr>
        <w:t>wef</w:t>
      </w:r>
      <w:proofErr w:type="spellEnd"/>
      <w:r w:rsidRPr="007F0F43">
        <w:rPr>
          <w:rFonts w:ascii="Calibri" w:hAnsi="Calibri" w:cs="Calibri"/>
          <w:b/>
          <w:bCs/>
          <w:color w:val="FF0000"/>
          <w:sz w:val="22"/>
          <w:szCs w:val="22"/>
          <w:lang w:val="en-IN" w:eastAsia="en-IN"/>
        </w:rPr>
        <w:t xml:space="preserve"> 1</w:t>
      </w:r>
      <w:r w:rsidRPr="007F0F43">
        <w:rPr>
          <w:rFonts w:ascii="Calibri" w:hAnsi="Calibri" w:cs="Calibri"/>
          <w:b/>
          <w:bCs/>
          <w:color w:val="FF0000"/>
          <w:sz w:val="22"/>
          <w:szCs w:val="22"/>
          <w:vertAlign w:val="superscript"/>
          <w:lang w:val="en-IN" w:eastAsia="en-IN"/>
        </w:rPr>
        <w:t>st</w:t>
      </w:r>
      <w:r w:rsidRPr="007F0F43">
        <w:rPr>
          <w:rFonts w:ascii="Calibri" w:hAnsi="Calibri" w:cs="Calibri"/>
          <w:b/>
          <w:bCs/>
          <w:color w:val="FF0000"/>
          <w:sz w:val="22"/>
          <w:szCs w:val="22"/>
          <w:lang w:val="en-IN" w:eastAsia="en-IN"/>
        </w:rPr>
        <w:t> April’26</w:t>
      </w:r>
      <w:r w:rsidRPr="007F0F43">
        <w:rPr>
          <w:rFonts w:ascii="Calibri" w:hAnsi="Calibri" w:cs="Calibri"/>
          <w:b/>
          <w:color w:val="FF0000"/>
          <w:sz w:val="22"/>
          <w:szCs w:val="22"/>
          <w:lang w:val="en-IN" w:eastAsia="en-IN"/>
        </w:rPr>
        <w:t> - There has been a revision in </w:t>
      </w:r>
      <w:r>
        <w:rPr>
          <w:rFonts w:ascii="Calibri" w:hAnsi="Calibri" w:cs="Calibri"/>
          <w:b/>
          <w:bCs/>
          <w:color w:val="FF0000"/>
          <w:sz w:val="22"/>
          <w:szCs w:val="22"/>
          <w:lang w:val="en-IN" w:eastAsia="en-IN"/>
        </w:rPr>
        <w:t>Form 27</w:t>
      </w:r>
      <w:r w:rsidRPr="007F0F43">
        <w:rPr>
          <w:rFonts w:ascii="Calibri" w:hAnsi="Calibri" w:cs="Calibri"/>
          <w:b/>
          <w:bCs/>
          <w:color w:val="FF0000"/>
          <w:sz w:val="22"/>
          <w:szCs w:val="22"/>
          <w:lang w:val="en-IN" w:eastAsia="en-IN"/>
        </w:rPr>
        <w:t>C format</w:t>
      </w:r>
      <w:r w:rsidRPr="007F0F43">
        <w:rPr>
          <w:rFonts w:ascii="Verdana" w:hAnsi="Verdana" w:cs="Calibri"/>
          <w:b/>
          <w:bCs/>
          <w:color w:val="FF0000"/>
          <w:lang w:val="en-IN" w:eastAsia="en-IN"/>
        </w:rPr>
        <w:t> </w:t>
      </w:r>
      <w:r w:rsidRPr="007F0F43">
        <w:rPr>
          <w:rFonts w:ascii="Calibri" w:hAnsi="Calibri" w:cs="Calibri"/>
          <w:b/>
          <w:bCs/>
          <w:color w:val="FF0000"/>
          <w:sz w:val="22"/>
          <w:szCs w:val="22"/>
          <w:lang w:val="en-IN" w:eastAsia="en-IN"/>
        </w:rPr>
        <w:t>(now Form 127)</w:t>
      </w:r>
      <w:r w:rsidRPr="007F0F43">
        <w:rPr>
          <w:rFonts w:ascii="Calibri" w:hAnsi="Calibri" w:cs="Calibri"/>
          <w:b/>
          <w:color w:val="FF0000"/>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rsidR="00421378" w:rsidRPr="007F0F43" w:rsidRDefault="00421378" w:rsidP="00421378">
      <w:pPr>
        <w:pStyle w:val="ListParagraph"/>
        <w:shd w:val="clear" w:color="auto" w:fill="FFFFFF"/>
        <w:rPr>
          <w:rFonts w:ascii="Aptos" w:hAnsi="Aptos"/>
          <w:b/>
          <w:color w:val="FF0000"/>
          <w:sz w:val="22"/>
          <w:szCs w:val="22"/>
          <w:lang w:val="en-IN" w:eastAsia="en-IN"/>
        </w:rPr>
      </w:pPr>
    </w:p>
    <w:p w:rsidR="00421378" w:rsidRPr="007F0F43" w:rsidRDefault="00421378" w:rsidP="00421378">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w:t>
      </w:r>
      <w:r>
        <w:rPr>
          <w:rFonts w:ascii="Calibri" w:hAnsi="Calibri" w:cs="Calibri"/>
          <w:b/>
          <w:bCs/>
          <w:color w:val="FF0000"/>
          <w:sz w:val="22"/>
          <w:szCs w:val="22"/>
          <w:lang w:val="en-IN" w:eastAsia="en-IN"/>
        </w:rPr>
        <w:t xml:space="preserve">C </w:t>
      </w:r>
      <w:r w:rsidRPr="007F0F43">
        <w:rPr>
          <w:rFonts w:ascii="Calibri" w:hAnsi="Calibri" w:cs="Calibri"/>
          <w:b/>
          <w:bCs/>
          <w:color w:val="FF0000"/>
          <w:sz w:val="22"/>
          <w:szCs w:val="22"/>
          <w:lang w:val="en-IN" w:eastAsia="en-IN"/>
        </w:rPr>
        <w:t>(now Form 127) by the respective customers. This will be applicable for an interim period of one month or until further communication of our end.  We will use this interim period to establish the process of recording Form 27C’s and proper tracking.</w:t>
      </w:r>
    </w:p>
    <w:p w:rsidR="00421378" w:rsidRPr="007F0F43" w:rsidRDefault="00421378" w:rsidP="00421378">
      <w:pPr>
        <w:pStyle w:val="ListParagraph"/>
        <w:shd w:val="clear" w:color="auto" w:fill="FFFFFF"/>
        <w:rPr>
          <w:rFonts w:ascii="Aptos" w:hAnsi="Aptos"/>
          <w:b/>
          <w:color w:val="FF0000"/>
          <w:sz w:val="22"/>
          <w:szCs w:val="22"/>
          <w:lang w:val="en-IN" w:eastAsia="en-IN"/>
        </w:rPr>
      </w:pPr>
    </w:p>
    <w:p w:rsidR="00421378" w:rsidRDefault="00421378" w:rsidP="00421378">
      <w:pPr>
        <w:pStyle w:val="ListParagraph"/>
        <w:shd w:val="clear" w:color="auto" w:fill="FFFFFF"/>
        <w:rPr>
          <w:rFonts w:ascii="Calibri" w:hAnsi="Calibri" w:cs="Calibri"/>
          <w:b/>
          <w:color w:val="FF0000"/>
          <w:sz w:val="22"/>
          <w:szCs w:val="22"/>
          <w:lang w:val="en-IN" w:eastAsia="en-IN"/>
        </w:rPr>
      </w:pPr>
      <w:r w:rsidRPr="007F0F43">
        <w:rPr>
          <w:rFonts w:ascii="Calibri" w:hAnsi="Calibri" w:cs="Calibri"/>
          <w:b/>
          <w:color w:val="FF0000"/>
          <w:sz w:val="22"/>
          <w:szCs w:val="22"/>
          <w:lang w:val="en-IN" w:eastAsia="en-IN"/>
        </w:rPr>
        <w:t>Those customers who intend or used to avail TCS exemption upon submission of Form 27C are now requested to please take note of the above point marked in BOLD and participate in auction accordingly.</w:t>
      </w:r>
    </w:p>
    <w:p w:rsidR="00421378" w:rsidRDefault="00421378" w:rsidP="00421378">
      <w:pPr>
        <w:pStyle w:val="ListParagraph"/>
        <w:shd w:val="clear" w:color="auto" w:fill="FFFFFF"/>
        <w:rPr>
          <w:rFonts w:ascii="Calibri" w:hAnsi="Calibri" w:cs="Calibri"/>
          <w:b/>
          <w:color w:val="FF0000"/>
          <w:sz w:val="22"/>
          <w:szCs w:val="22"/>
          <w:lang w:val="en-IN" w:eastAsia="en-IN"/>
        </w:rPr>
      </w:pPr>
    </w:p>
    <w:p w:rsidR="008A70B1" w:rsidRPr="005D5A18" w:rsidRDefault="008A70B1" w:rsidP="00421378">
      <w:pPr>
        <w:pStyle w:val="ListParagraph"/>
        <w:numPr>
          <w:ilvl w:val="0"/>
          <w:numId w:val="1"/>
        </w:numPr>
        <w:shd w:val="clear" w:color="auto" w:fill="FFFFFF"/>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 xml:space="preserve">TSL </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lastRenderedPageBreak/>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Loading at TSL storage location will be closed for customer on Sundays &amp; National Holidays.</w:t>
      </w:r>
      <w:r w:rsidR="00813585">
        <w:rPr>
          <w:bCs/>
          <w:sz w:val="20"/>
          <w:szCs w:val="20"/>
        </w:rPr>
        <w:t xml:space="preserve"> </w:t>
      </w:r>
      <w:r w:rsidR="00FA2B31" w:rsidRPr="00FA2B31">
        <w:rPr>
          <w:bCs/>
          <w:sz w:val="20"/>
          <w:szCs w:val="20"/>
        </w:rPr>
        <w:t xml:space="preserve">Loading at </w:t>
      </w:r>
      <w:proofErr w:type="gramStart"/>
      <w:r w:rsidR="00FA2B31" w:rsidRPr="00FA2B31">
        <w:rPr>
          <w:bCs/>
          <w:sz w:val="20"/>
          <w:szCs w:val="20"/>
        </w:rPr>
        <w:t>TSL  will</w:t>
      </w:r>
      <w:proofErr w:type="gramEnd"/>
      <w:r w:rsidR="00FA2B31" w:rsidRPr="00FA2B31">
        <w:rPr>
          <w:bCs/>
          <w:sz w:val="20"/>
          <w:szCs w:val="20"/>
        </w:rPr>
        <w:t xml:space="preserve"> be done from 7.30 am to 5 pm only. </w:t>
      </w:r>
      <w:r w:rsidR="00813585" w:rsidRPr="00813585">
        <w:rPr>
          <w:rFonts w:ascii="Cambria" w:hAnsi="Cambria" w:cs="Times New Roman"/>
          <w:color w:val="auto"/>
          <w:sz w:val="20"/>
          <w:szCs w:val="20"/>
        </w:rPr>
        <w:t>Customer’s Representative with vehicle should reach parking at 5 AM for completing all necessary procedure of vehicle entry and reach TSL</w:t>
      </w:r>
      <w:r w:rsidR="00BF2A44">
        <w:rPr>
          <w:rFonts w:ascii="Cambria" w:hAnsi="Cambria" w:cs="Times New Roman"/>
          <w:color w:val="auto"/>
          <w:sz w:val="20"/>
          <w:szCs w:val="20"/>
        </w:rPr>
        <w:t xml:space="preserve"> </w:t>
      </w:r>
      <w:r w:rsidR="00813585" w:rsidRPr="00813585">
        <w:rPr>
          <w:rFonts w:ascii="Cambria" w:hAnsi="Cambria" w:cs="Times New Roman"/>
          <w:color w:val="auto"/>
          <w:sz w:val="20"/>
          <w:szCs w:val="20"/>
        </w:rPr>
        <w:t>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Works with effect from 1st September 2015, GPS will be installed by vendor E- Trans outside TSL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lastRenderedPageBreak/>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Pr="00EA6A9C">
        <w:rPr>
          <w:rFonts w:ascii="Bookman Old Style" w:hAnsi="Bookman Old Style"/>
          <w:b/>
          <w:color w:val="FF0000"/>
          <w:sz w:val="20"/>
          <w:szCs w:val="20"/>
          <w:highlight w:val="yellow"/>
        </w:rPr>
        <w:t xml:space="preserve">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 xml:space="preserve">TSL </w:t>
      </w:r>
      <w:r w:rsidRPr="00C64D12">
        <w:rPr>
          <w:rFonts w:ascii="Cambria" w:hAnsi="Cambria"/>
          <w:sz w:val="20"/>
          <w:szCs w:val="20"/>
        </w:rPr>
        <w:t xml:space="preserve">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 xml:space="preserve">TSL </w:t>
      </w:r>
      <w:r w:rsidRPr="00C64D12">
        <w:rPr>
          <w:rFonts w:ascii="Cambria" w:hAnsi="Cambria"/>
          <w:sz w:val="20"/>
          <w:szCs w:val="20"/>
        </w:rPr>
        <w:t xml:space="preserve">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 xml:space="preserve">TSL </w:t>
      </w:r>
      <w:r w:rsidRPr="00981B5A">
        <w:rPr>
          <w:rFonts w:ascii="Cambria" w:hAnsi="Cambria"/>
          <w:sz w:val="20"/>
          <w:szCs w:val="20"/>
        </w:rPr>
        <w:t xml:space="preserve">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 xml:space="preserve">TSL </w:t>
      </w:r>
      <w:r w:rsidRPr="00981B5A">
        <w:rPr>
          <w:rFonts w:ascii="Cambria" w:hAnsi="Cambria"/>
          <w:sz w:val="20"/>
          <w:szCs w:val="20"/>
        </w:rPr>
        <w:t>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 xml:space="preserve">TSL </w:t>
      </w:r>
      <w:r w:rsidR="00384B77" w:rsidRPr="00384B77">
        <w:rPr>
          <w:rFonts w:ascii="Cambria" w:hAnsi="Cambria"/>
          <w:sz w:val="20"/>
          <w:szCs w:val="20"/>
        </w:rPr>
        <w:t>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lastRenderedPageBreak/>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 xml:space="preserve">TSL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 xml:space="preserve">TSL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w:t>
      </w:r>
      <w:r w:rsidRPr="00143979">
        <w:rPr>
          <w:rFonts w:ascii="Cambria" w:hAnsi="Cambria"/>
          <w:color w:val="000000"/>
          <w:sz w:val="20"/>
          <w:szCs w:val="20"/>
        </w:rPr>
        <w:t>:</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 xml:space="preserve">TSL </w:t>
      </w:r>
      <w:r w:rsidRPr="005D5A18">
        <w:rPr>
          <w:rFonts w:ascii="Cambria" w:hAnsi="Cambria"/>
          <w:color w:val="000000"/>
          <w:sz w:val="20"/>
          <w:szCs w:val="20"/>
          <w:highlight w:val="yellow"/>
        </w:rPr>
        <w:t xml:space="preserve">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 xml:space="preserve">TSL </w:t>
      </w:r>
      <w:r w:rsidRPr="005D5A18">
        <w:rPr>
          <w:rFonts w:ascii="Cambria" w:hAnsi="Cambria"/>
          <w:sz w:val="20"/>
          <w:szCs w:val="20"/>
          <w:highlight w:val="yellow"/>
        </w:rPr>
        <w:t>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 xml:space="preserve">TSL </w:t>
      </w:r>
      <w:r w:rsidRPr="0097317D">
        <w:rPr>
          <w:rFonts w:ascii="Cambria" w:hAnsi="Cambria"/>
          <w:sz w:val="20"/>
          <w:szCs w:val="20"/>
        </w:rPr>
        <w:t xml:space="preserve">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 xml:space="preserve">TSL </w:t>
      </w:r>
      <w:r w:rsidRPr="0097317D">
        <w:rPr>
          <w:rFonts w:ascii="Cambria" w:hAnsi="Cambria"/>
          <w:sz w:val="20"/>
          <w:szCs w:val="20"/>
        </w:rPr>
        <w:t>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 xml:space="preserve">TSL </w:t>
      </w:r>
      <w:r w:rsidRPr="00A406D3">
        <w:rPr>
          <w:rFonts w:ascii="Cambria" w:hAnsi="Cambria"/>
          <w:b/>
          <w:bCs/>
        </w:rPr>
        <w:t>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BD3000" w:rsidRDefault="00BD3000" w:rsidP="00CA17DC">
      <w:pPr>
        <w:rPr>
          <w:rFonts w:ascii="Cambria" w:hAnsi="Cambria"/>
          <w:b/>
          <w:sz w:val="22"/>
          <w:szCs w:val="22"/>
        </w:rPr>
      </w:pPr>
    </w:p>
    <w:tbl>
      <w:tblPr>
        <w:tblW w:w="15304" w:type="dxa"/>
        <w:tblLook w:val="04A0" w:firstRow="1" w:lastRow="0" w:firstColumn="1" w:lastColumn="0" w:noHBand="0" w:noVBand="1"/>
      </w:tblPr>
      <w:tblGrid>
        <w:gridCol w:w="2547"/>
        <w:gridCol w:w="1295"/>
        <w:gridCol w:w="1339"/>
        <w:gridCol w:w="3603"/>
        <w:gridCol w:w="1072"/>
        <w:gridCol w:w="1995"/>
        <w:gridCol w:w="1044"/>
        <w:gridCol w:w="1275"/>
        <w:gridCol w:w="1134"/>
      </w:tblGrid>
      <w:tr w:rsidR="00280EF6" w:rsidRPr="00280EF6" w:rsidTr="00280EF6">
        <w:trPr>
          <w:trHeight w:val="76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0EF6" w:rsidRPr="00280EF6" w:rsidRDefault="00280EF6" w:rsidP="00280EF6">
            <w:pPr>
              <w:jc w:val="center"/>
              <w:rPr>
                <w:rFonts w:ascii="Arial" w:hAnsi="Arial" w:cs="Arial"/>
                <w:b/>
                <w:bCs/>
                <w:color w:val="000000"/>
                <w:sz w:val="20"/>
                <w:szCs w:val="20"/>
                <w:lang w:val="en-IN" w:eastAsia="en-IN"/>
              </w:rPr>
            </w:pPr>
            <w:r w:rsidRPr="00280EF6">
              <w:rPr>
                <w:rFonts w:ascii="Arial" w:hAnsi="Arial" w:cs="Arial"/>
                <w:b/>
                <w:bCs/>
                <w:color w:val="000000"/>
                <w:sz w:val="20"/>
                <w:szCs w:val="20"/>
                <w:lang w:val="en-IN" w:eastAsia="en-IN"/>
              </w:rPr>
              <w:t>Lot No.</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280EF6" w:rsidRPr="00280EF6" w:rsidRDefault="00280EF6" w:rsidP="00280EF6">
            <w:pPr>
              <w:jc w:val="center"/>
              <w:rPr>
                <w:rFonts w:ascii="Arial" w:hAnsi="Arial" w:cs="Arial"/>
                <w:b/>
                <w:bCs/>
                <w:color w:val="000000"/>
                <w:sz w:val="20"/>
                <w:szCs w:val="20"/>
                <w:lang w:val="en-IN" w:eastAsia="en-IN"/>
              </w:rPr>
            </w:pPr>
            <w:r w:rsidRPr="00280EF6">
              <w:rPr>
                <w:rFonts w:ascii="Arial" w:hAnsi="Arial" w:cs="Arial"/>
                <w:b/>
                <w:bCs/>
                <w:color w:val="000000"/>
                <w:sz w:val="20"/>
                <w:szCs w:val="20"/>
                <w:lang w:val="en-IN" w:eastAsia="en-IN"/>
              </w:rPr>
              <w:t>Material No</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rsidR="00280EF6" w:rsidRPr="00280EF6" w:rsidRDefault="00280EF6" w:rsidP="00280EF6">
            <w:pPr>
              <w:jc w:val="center"/>
              <w:rPr>
                <w:rFonts w:ascii="Arial" w:hAnsi="Arial" w:cs="Arial"/>
                <w:b/>
                <w:bCs/>
                <w:color w:val="000000"/>
                <w:sz w:val="20"/>
                <w:szCs w:val="20"/>
                <w:lang w:val="en-IN" w:eastAsia="en-IN"/>
              </w:rPr>
            </w:pPr>
            <w:r w:rsidRPr="00280EF6">
              <w:rPr>
                <w:rFonts w:ascii="Arial" w:hAnsi="Arial" w:cs="Arial"/>
                <w:b/>
                <w:bCs/>
                <w:color w:val="000000"/>
                <w:sz w:val="20"/>
                <w:szCs w:val="20"/>
                <w:lang w:val="en-IN" w:eastAsia="en-IN"/>
              </w:rPr>
              <w:t>Batch</w:t>
            </w:r>
          </w:p>
        </w:tc>
        <w:tc>
          <w:tcPr>
            <w:tcW w:w="3603" w:type="dxa"/>
            <w:tcBorders>
              <w:top w:val="single" w:sz="4" w:space="0" w:color="auto"/>
              <w:left w:val="nil"/>
              <w:bottom w:val="single" w:sz="4" w:space="0" w:color="auto"/>
              <w:right w:val="single" w:sz="4" w:space="0" w:color="auto"/>
            </w:tcBorders>
            <w:shd w:val="clear" w:color="auto" w:fill="auto"/>
            <w:vAlign w:val="center"/>
            <w:hideMark/>
          </w:tcPr>
          <w:p w:rsidR="00280EF6" w:rsidRPr="00280EF6" w:rsidRDefault="00280EF6" w:rsidP="00280EF6">
            <w:pPr>
              <w:jc w:val="center"/>
              <w:rPr>
                <w:rFonts w:ascii="Arial" w:hAnsi="Arial" w:cs="Arial"/>
                <w:b/>
                <w:bCs/>
                <w:color w:val="000000"/>
                <w:sz w:val="20"/>
                <w:szCs w:val="20"/>
                <w:lang w:val="en-IN" w:eastAsia="en-IN"/>
              </w:rPr>
            </w:pPr>
            <w:r w:rsidRPr="00280EF6">
              <w:rPr>
                <w:rFonts w:ascii="Arial" w:hAnsi="Arial" w:cs="Arial"/>
                <w:b/>
                <w:bCs/>
                <w:color w:val="000000"/>
                <w:sz w:val="20"/>
                <w:szCs w:val="20"/>
                <w:lang w:val="en-IN" w:eastAsia="en-IN"/>
              </w:rPr>
              <w:t>Material Description</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280EF6" w:rsidRPr="00280EF6" w:rsidRDefault="00280EF6" w:rsidP="00280EF6">
            <w:pPr>
              <w:jc w:val="center"/>
              <w:rPr>
                <w:rFonts w:ascii="Arial" w:hAnsi="Arial" w:cs="Arial"/>
                <w:b/>
                <w:bCs/>
                <w:color w:val="000000"/>
                <w:sz w:val="20"/>
                <w:szCs w:val="20"/>
                <w:lang w:val="en-IN" w:eastAsia="en-IN"/>
              </w:rPr>
            </w:pPr>
            <w:proofErr w:type="spellStart"/>
            <w:r w:rsidRPr="00280EF6">
              <w:rPr>
                <w:rFonts w:ascii="Arial" w:hAnsi="Arial" w:cs="Arial"/>
                <w:b/>
                <w:bCs/>
                <w:color w:val="000000"/>
                <w:sz w:val="20"/>
                <w:szCs w:val="20"/>
                <w:lang w:val="en-IN" w:eastAsia="en-IN"/>
              </w:rPr>
              <w:t>Staorage</w:t>
            </w:r>
            <w:proofErr w:type="spellEnd"/>
            <w:r w:rsidRPr="00280EF6">
              <w:rPr>
                <w:rFonts w:ascii="Arial" w:hAnsi="Arial" w:cs="Arial"/>
                <w:b/>
                <w:bCs/>
                <w:color w:val="000000"/>
                <w:sz w:val="20"/>
                <w:szCs w:val="20"/>
                <w:lang w:val="en-IN" w:eastAsia="en-IN"/>
              </w:rPr>
              <w:t xml:space="preserve"> Location</w:t>
            </w:r>
          </w:p>
        </w:tc>
        <w:tc>
          <w:tcPr>
            <w:tcW w:w="1995" w:type="dxa"/>
            <w:tcBorders>
              <w:top w:val="single" w:sz="4" w:space="0" w:color="auto"/>
              <w:left w:val="nil"/>
              <w:bottom w:val="single" w:sz="4" w:space="0" w:color="auto"/>
              <w:right w:val="single" w:sz="4" w:space="0" w:color="auto"/>
            </w:tcBorders>
            <w:shd w:val="clear" w:color="auto" w:fill="auto"/>
            <w:vAlign w:val="center"/>
            <w:hideMark/>
          </w:tcPr>
          <w:p w:rsidR="00280EF6" w:rsidRPr="00280EF6" w:rsidRDefault="00280EF6" w:rsidP="00280EF6">
            <w:pPr>
              <w:jc w:val="center"/>
              <w:rPr>
                <w:rFonts w:ascii="Arial" w:hAnsi="Arial" w:cs="Arial"/>
                <w:b/>
                <w:bCs/>
                <w:color w:val="000000"/>
                <w:sz w:val="20"/>
                <w:szCs w:val="20"/>
                <w:lang w:val="en-IN" w:eastAsia="en-IN"/>
              </w:rPr>
            </w:pPr>
            <w:r w:rsidRPr="00280EF6">
              <w:rPr>
                <w:rFonts w:ascii="Arial" w:hAnsi="Arial" w:cs="Arial"/>
                <w:b/>
                <w:bCs/>
                <w:color w:val="000000"/>
                <w:sz w:val="20"/>
                <w:szCs w:val="20"/>
                <w:lang w:val="en-IN" w:eastAsia="en-IN"/>
              </w:rPr>
              <w:t>Unrestricted Stock (MT)</w:t>
            </w:r>
          </w:p>
        </w:tc>
        <w:tc>
          <w:tcPr>
            <w:tcW w:w="1044" w:type="dxa"/>
            <w:tcBorders>
              <w:top w:val="single" w:sz="4" w:space="0" w:color="auto"/>
              <w:left w:val="nil"/>
              <w:bottom w:val="single" w:sz="4" w:space="0" w:color="auto"/>
              <w:right w:val="single" w:sz="4" w:space="0" w:color="auto"/>
            </w:tcBorders>
            <w:shd w:val="clear" w:color="auto" w:fill="auto"/>
            <w:vAlign w:val="bottom"/>
            <w:hideMark/>
          </w:tcPr>
          <w:p w:rsidR="00280EF6" w:rsidRPr="00280EF6" w:rsidRDefault="00280EF6" w:rsidP="00280EF6">
            <w:pPr>
              <w:jc w:val="center"/>
              <w:rPr>
                <w:rFonts w:ascii="Calibri" w:hAnsi="Calibri" w:cs="Calibri"/>
                <w:b/>
                <w:bCs/>
                <w:color w:val="000000"/>
                <w:sz w:val="22"/>
                <w:szCs w:val="22"/>
                <w:lang w:val="en-IN" w:eastAsia="en-IN"/>
              </w:rPr>
            </w:pPr>
            <w:r w:rsidRPr="00280EF6">
              <w:rPr>
                <w:rFonts w:ascii="Calibri" w:hAnsi="Calibri" w:cs="Calibri"/>
                <w:b/>
                <w:bCs/>
                <w:color w:val="000000"/>
                <w:sz w:val="22"/>
                <w:szCs w:val="22"/>
                <w:lang w:val="en-IN" w:eastAsia="en-IN"/>
              </w:rPr>
              <w:t xml:space="preserve">Total Lot </w:t>
            </w:r>
            <w:proofErr w:type="spellStart"/>
            <w:r w:rsidRPr="00280EF6">
              <w:rPr>
                <w:rFonts w:ascii="Calibri" w:hAnsi="Calibri" w:cs="Calibri"/>
                <w:b/>
                <w:bCs/>
                <w:color w:val="000000"/>
                <w:sz w:val="22"/>
                <w:szCs w:val="22"/>
                <w:lang w:val="en-IN" w:eastAsia="en-IN"/>
              </w:rPr>
              <w:t>Qty</w:t>
            </w:r>
            <w:proofErr w:type="spellEnd"/>
            <w:r w:rsidRPr="00280EF6">
              <w:rPr>
                <w:rFonts w:ascii="Calibri" w:hAnsi="Calibri" w:cs="Calibri"/>
                <w:b/>
                <w:bCs/>
                <w:color w:val="000000"/>
                <w:sz w:val="22"/>
                <w:szCs w:val="22"/>
                <w:lang w:val="en-IN" w:eastAsia="en-IN"/>
              </w:rPr>
              <w:t xml:space="preserve"> (MT)</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280EF6" w:rsidRPr="00280EF6" w:rsidRDefault="00280EF6" w:rsidP="00280EF6">
            <w:pPr>
              <w:jc w:val="center"/>
              <w:rPr>
                <w:rFonts w:ascii="Calibri" w:hAnsi="Calibri" w:cs="Calibri"/>
                <w:b/>
                <w:bCs/>
                <w:color w:val="000000"/>
                <w:sz w:val="22"/>
                <w:szCs w:val="22"/>
                <w:lang w:val="en-IN" w:eastAsia="en-IN"/>
              </w:rPr>
            </w:pPr>
            <w:r w:rsidRPr="00280EF6">
              <w:rPr>
                <w:rFonts w:ascii="Calibri" w:hAnsi="Calibri" w:cs="Calibri"/>
                <w:b/>
                <w:bCs/>
                <w:color w:val="000000"/>
                <w:sz w:val="22"/>
                <w:szCs w:val="22"/>
                <w:lang w:val="en-IN" w:eastAsia="en-IN"/>
              </w:rPr>
              <w:t>Loading Charge</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280EF6" w:rsidRPr="00280EF6" w:rsidRDefault="00280EF6" w:rsidP="00280EF6">
            <w:pPr>
              <w:jc w:val="center"/>
              <w:rPr>
                <w:rFonts w:ascii="Calibri" w:hAnsi="Calibri" w:cs="Calibri"/>
                <w:b/>
                <w:bCs/>
                <w:color w:val="000000"/>
                <w:sz w:val="22"/>
                <w:szCs w:val="22"/>
                <w:lang w:val="en-IN" w:eastAsia="en-IN"/>
              </w:rPr>
            </w:pPr>
            <w:r w:rsidRPr="00280EF6">
              <w:rPr>
                <w:rFonts w:ascii="Calibri" w:hAnsi="Calibri" w:cs="Calibri"/>
                <w:b/>
                <w:bCs/>
                <w:color w:val="000000"/>
                <w:sz w:val="22"/>
                <w:szCs w:val="22"/>
                <w:lang w:val="en-IN" w:eastAsia="en-IN"/>
              </w:rPr>
              <w:t>Vehicle Type</w:t>
            </w:r>
          </w:p>
        </w:tc>
      </w:tr>
      <w:tr w:rsidR="00280EF6" w:rsidRPr="00280EF6" w:rsidTr="00280EF6">
        <w:trPr>
          <w:trHeight w:val="315"/>
        </w:trPr>
        <w:tc>
          <w:tcPr>
            <w:tcW w:w="2547" w:type="dxa"/>
            <w:vMerge w:val="restart"/>
            <w:tcBorders>
              <w:top w:val="nil"/>
              <w:left w:val="single" w:sz="4" w:space="0" w:color="auto"/>
              <w:bottom w:val="single" w:sz="4" w:space="0" w:color="auto"/>
              <w:right w:val="single" w:sz="4" w:space="0" w:color="auto"/>
            </w:tcBorders>
            <w:shd w:val="clear" w:color="auto" w:fill="auto"/>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 xml:space="preserve">05June'26/ETP PKT/01 [ETP Scrap Material ( Sheet Form) Mixed </w:t>
            </w:r>
            <w:proofErr w:type="spellStart"/>
            <w:r w:rsidRPr="00280EF6">
              <w:rPr>
                <w:rFonts w:ascii="Arial" w:hAnsi="Arial" w:cs="Arial"/>
                <w:color w:val="242424"/>
                <w:sz w:val="20"/>
                <w:szCs w:val="20"/>
                <w:lang w:val="en-IN" w:eastAsia="en-IN"/>
              </w:rPr>
              <w:t>cutlength</w:t>
            </w:r>
            <w:proofErr w:type="spellEnd"/>
            <w:r w:rsidRPr="00280EF6">
              <w:rPr>
                <w:rFonts w:ascii="Arial" w:hAnsi="Arial" w:cs="Arial"/>
                <w:color w:val="242424"/>
                <w:sz w:val="20"/>
                <w:szCs w:val="20"/>
                <w:lang w:val="en-IN" w:eastAsia="en-IN"/>
              </w:rPr>
              <w:t xml:space="preserve"> Width  and Temper]</w:t>
            </w: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NC06E0112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0.329</w:t>
            </w:r>
          </w:p>
        </w:tc>
        <w:tc>
          <w:tcPr>
            <w:tcW w:w="10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Calibri" w:hAnsi="Calibri" w:cs="Calibri"/>
                <w:b/>
                <w:bCs/>
                <w:color w:val="000000"/>
                <w:sz w:val="22"/>
                <w:szCs w:val="22"/>
                <w:lang w:val="en-IN" w:eastAsia="en-IN"/>
              </w:rPr>
            </w:pPr>
            <w:r w:rsidRPr="00280EF6">
              <w:rPr>
                <w:rFonts w:ascii="Calibri" w:hAnsi="Calibri" w:cs="Calibri"/>
                <w:b/>
                <w:bCs/>
                <w:color w:val="000000"/>
                <w:sz w:val="22"/>
                <w:szCs w:val="22"/>
                <w:lang w:val="en-IN" w:eastAsia="en-IN"/>
              </w:rPr>
              <w:t>31.701</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Calibri" w:hAnsi="Calibri" w:cs="Calibri"/>
                <w:color w:val="000000"/>
                <w:sz w:val="22"/>
                <w:szCs w:val="22"/>
                <w:lang w:val="en-IN" w:eastAsia="en-IN"/>
              </w:rPr>
            </w:pPr>
            <w:proofErr w:type="spellStart"/>
            <w:r w:rsidRPr="00280EF6">
              <w:rPr>
                <w:rFonts w:ascii="Calibri" w:hAnsi="Calibri" w:cs="Calibri"/>
                <w:color w:val="000000"/>
                <w:sz w:val="22"/>
                <w:szCs w:val="22"/>
                <w:lang w:val="en-IN" w:eastAsia="en-IN"/>
              </w:rPr>
              <w:t>Rs</w:t>
            </w:r>
            <w:proofErr w:type="spellEnd"/>
            <w:r w:rsidRPr="00280EF6">
              <w:rPr>
                <w:rFonts w:ascii="Calibri" w:hAnsi="Calibri" w:cs="Calibri"/>
                <w:color w:val="000000"/>
                <w:sz w:val="22"/>
                <w:szCs w:val="22"/>
                <w:lang w:val="en-IN" w:eastAsia="en-IN"/>
              </w:rPr>
              <w:t xml:space="preserve"> 200/</w:t>
            </w:r>
            <w:proofErr w:type="spellStart"/>
            <w:r w:rsidRPr="00280EF6">
              <w:rPr>
                <w:rFonts w:ascii="Calibri" w:hAnsi="Calibri" w:cs="Calibri"/>
                <w:color w:val="000000"/>
                <w:sz w:val="22"/>
                <w:szCs w:val="22"/>
                <w:lang w:val="en-IN" w:eastAsia="en-IN"/>
              </w:rPr>
              <w:t>mt</w:t>
            </w:r>
            <w:proofErr w:type="spellEnd"/>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280EF6" w:rsidRPr="00280EF6" w:rsidRDefault="00280EF6" w:rsidP="00280EF6">
            <w:pPr>
              <w:jc w:val="center"/>
              <w:rPr>
                <w:rFonts w:ascii="Calibri" w:hAnsi="Calibri" w:cs="Calibri"/>
                <w:color w:val="000000"/>
                <w:sz w:val="22"/>
                <w:szCs w:val="22"/>
                <w:lang w:val="en-IN" w:eastAsia="en-IN"/>
              </w:rPr>
            </w:pPr>
            <w:r w:rsidRPr="00280EF6">
              <w:rPr>
                <w:rFonts w:ascii="Calibri" w:hAnsi="Calibri" w:cs="Calibri"/>
                <w:color w:val="000000"/>
                <w:sz w:val="22"/>
                <w:szCs w:val="22"/>
                <w:lang w:val="en-IN" w:eastAsia="en-IN"/>
              </w:rPr>
              <w:t>Truck, Trailer</w:t>
            </w: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NC02F4006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0.828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NC02E0177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2.093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NC01F0201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1.793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NB28F3005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0.99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NB28F2098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1.165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NB06F2090</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0.996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NB02F2020</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1.027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ND14E0179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ND12F1003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0.399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ND12E0193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NC12E0124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ND01E0219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0.429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NB28E0289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NB24E0058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1.789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ND15F2022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0.613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ND12E0172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0.839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ND16E0076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0.405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ND14F2057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1.036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ND13F0138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0.891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ND11F2098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ND10F0170</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1.686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ND10F0154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0.643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ND08F4045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0.253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ND08F4006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0.443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ND06F0015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0.84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ND04F2005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0.671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ND03F5008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0.727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NC31F2014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0.581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NC31F0119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0.584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NC28F4007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0.495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NC27F4031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NC27F4015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0.295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NC26F5006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0.475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NC26F5003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0.497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NC25F4026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1.071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NC25F4003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0.534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NC21E0051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0.457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NC18F4028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0.797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NC18F1004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1.41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val="restart"/>
            <w:tcBorders>
              <w:top w:val="nil"/>
              <w:left w:val="single" w:sz="4" w:space="0" w:color="auto"/>
              <w:bottom w:val="single" w:sz="4" w:space="0" w:color="auto"/>
              <w:right w:val="single" w:sz="4" w:space="0" w:color="auto"/>
            </w:tcBorders>
            <w:shd w:val="clear" w:color="auto" w:fill="auto"/>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 xml:space="preserve">05June'26/ETP PKT/02 [ETP Scrap Material ( Sheet Form) Mixed </w:t>
            </w:r>
            <w:proofErr w:type="spellStart"/>
            <w:r w:rsidRPr="00280EF6">
              <w:rPr>
                <w:rFonts w:ascii="Arial" w:hAnsi="Arial" w:cs="Arial"/>
                <w:color w:val="242424"/>
                <w:sz w:val="20"/>
                <w:szCs w:val="20"/>
                <w:lang w:val="en-IN" w:eastAsia="en-IN"/>
              </w:rPr>
              <w:t>cutlength</w:t>
            </w:r>
            <w:proofErr w:type="spellEnd"/>
            <w:r w:rsidRPr="00280EF6">
              <w:rPr>
                <w:rFonts w:ascii="Arial" w:hAnsi="Arial" w:cs="Arial"/>
                <w:color w:val="242424"/>
                <w:sz w:val="20"/>
                <w:szCs w:val="20"/>
                <w:lang w:val="en-IN" w:eastAsia="en-IN"/>
              </w:rPr>
              <w:t xml:space="preserve"> Width  and Temper]</w:t>
            </w: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ND10F1007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0.252</w:t>
            </w:r>
          </w:p>
        </w:tc>
        <w:tc>
          <w:tcPr>
            <w:tcW w:w="10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Calibri" w:hAnsi="Calibri" w:cs="Calibri"/>
                <w:b/>
                <w:bCs/>
                <w:color w:val="000000"/>
                <w:sz w:val="22"/>
                <w:szCs w:val="22"/>
                <w:lang w:val="en-IN" w:eastAsia="en-IN"/>
              </w:rPr>
            </w:pPr>
            <w:r w:rsidRPr="00280EF6">
              <w:rPr>
                <w:rFonts w:ascii="Calibri" w:hAnsi="Calibri" w:cs="Calibri"/>
                <w:b/>
                <w:bCs/>
                <w:color w:val="000000"/>
                <w:sz w:val="22"/>
                <w:szCs w:val="22"/>
                <w:lang w:val="en-IN" w:eastAsia="en-IN"/>
              </w:rPr>
              <w:t>30.168</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280EF6" w:rsidRPr="00280EF6" w:rsidRDefault="00280EF6" w:rsidP="00280EF6">
            <w:pPr>
              <w:jc w:val="center"/>
              <w:rPr>
                <w:rFonts w:ascii="Calibri" w:hAnsi="Calibri" w:cs="Calibri"/>
                <w:color w:val="000000"/>
                <w:sz w:val="22"/>
                <w:szCs w:val="22"/>
                <w:lang w:val="en-IN" w:eastAsia="en-IN"/>
              </w:rPr>
            </w:pPr>
            <w:proofErr w:type="spellStart"/>
            <w:r w:rsidRPr="00280EF6">
              <w:rPr>
                <w:rFonts w:ascii="Calibri" w:hAnsi="Calibri" w:cs="Calibri"/>
                <w:color w:val="000000"/>
                <w:sz w:val="22"/>
                <w:szCs w:val="22"/>
                <w:lang w:val="en-IN" w:eastAsia="en-IN"/>
              </w:rPr>
              <w:t>Rs</w:t>
            </w:r>
            <w:proofErr w:type="spellEnd"/>
            <w:r w:rsidRPr="00280EF6">
              <w:rPr>
                <w:rFonts w:ascii="Calibri" w:hAnsi="Calibri" w:cs="Calibri"/>
                <w:color w:val="000000"/>
                <w:sz w:val="22"/>
                <w:szCs w:val="22"/>
                <w:lang w:val="en-IN" w:eastAsia="en-IN"/>
              </w:rPr>
              <w:t xml:space="preserve"> 200/</w:t>
            </w:r>
            <w:proofErr w:type="spellStart"/>
            <w:r w:rsidRPr="00280EF6">
              <w:rPr>
                <w:rFonts w:ascii="Calibri" w:hAnsi="Calibri" w:cs="Calibri"/>
                <w:color w:val="000000"/>
                <w:sz w:val="22"/>
                <w:szCs w:val="22"/>
                <w:lang w:val="en-IN" w:eastAsia="en-IN"/>
              </w:rPr>
              <w:t>mt</w:t>
            </w:r>
            <w:proofErr w:type="spellEnd"/>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280EF6" w:rsidRPr="00280EF6" w:rsidRDefault="00280EF6" w:rsidP="00280EF6">
            <w:pPr>
              <w:jc w:val="center"/>
              <w:rPr>
                <w:rFonts w:ascii="Calibri" w:hAnsi="Calibri" w:cs="Calibri"/>
                <w:color w:val="000000"/>
                <w:sz w:val="22"/>
                <w:szCs w:val="22"/>
                <w:lang w:val="en-IN" w:eastAsia="en-IN"/>
              </w:rPr>
            </w:pPr>
            <w:r w:rsidRPr="00280EF6">
              <w:rPr>
                <w:rFonts w:ascii="Calibri" w:hAnsi="Calibri" w:cs="Calibri"/>
                <w:color w:val="000000"/>
                <w:sz w:val="22"/>
                <w:szCs w:val="22"/>
                <w:lang w:val="en-IN" w:eastAsia="en-IN"/>
              </w:rPr>
              <w:t>Truck, Trailer</w:t>
            </w: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ND10E0196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0.551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ND07F5008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0.585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ND04E0121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1.057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NC30F4017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0.879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NC28E0136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0.523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NC26F2068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NC25F4009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NC23F4015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0.203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NC19F4029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0.243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NC17F5011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0.314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NC14F2008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0.318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NC14F0114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0.689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NC13E0133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0.793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NC10F4004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0.506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NB28F2012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0.567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NB22F3008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0.315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NB09F0037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0.743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NB05F5002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0.263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NA29F5002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0.484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NA17F2015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0.783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ND19F0090</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0.256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ND16F0062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0.514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ND15E0095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0.52</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ND14F0147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1.833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ND09F1007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0.757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ND09F1001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0.244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ND09F0157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NC14E5005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0.819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NC13F0182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0.889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NC12E0131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0.384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NC12E0123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0.479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NC05E0006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0.335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NC04F2030</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0.632</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NC01F2007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1.185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NC01E0064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0.764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NB27F0126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0.388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NB20E0131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0.411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NB17F4040</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0.221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NB17F4021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0.485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NB14F0209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0.656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NB13F2101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0.503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NB13F2060</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0.448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NB10F0067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0.378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NA28E0226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0.999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NA18F2097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1.171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MM24F4006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0.242</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ND15E0085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1.002</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ND14F0146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0.318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ND09F2097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0.299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ND07F4011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0.756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ND03F4009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0.324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NC31E0274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0.468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val="restart"/>
            <w:tcBorders>
              <w:top w:val="nil"/>
              <w:left w:val="single" w:sz="4" w:space="0" w:color="auto"/>
              <w:bottom w:val="single" w:sz="4" w:space="0" w:color="auto"/>
              <w:right w:val="single" w:sz="4" w:space="0" w:color="auto"/>
            </w:tcBorders>
            <w:shd w:val="clear" w:color="auto" w:fill="auto"/>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 xml:space="preserve">05June'26/ETP PKT/03 [ETP Scrap Material ( Sheet Form) Mixed </w:t>
            </w:r>
            <w:proofErr w:type="spellStart"/>
            <w:r w:rsidRPr="00280EF6">
              <w:rPr>
                <w:rFonts w:ascii="Arial" w:hAnsi="Arial" w:cs="Arial"/>
                <w:color w:val="242424"/>
                <w:sz w:val="20"/>
                <w:szCs w:val="20"/>
                <w:lang w:val="en-IN" w:eastAsia="en-IN"/>
              </w:rPr>
              <w:t>cutlength</w:t>
            </w:r>
            <w:proofErr w:type="spellEnd"/>
            <w:r w:rsidRPr="00280EF6">
              <w:rPr>
                <w:rFonts w:ascii="Arial" w:hAnsi="Arial" w:cs="Arial"/>
                <w:color w:val="242424"/>
                <w:sz w:val="20"/>
                <w:szCs w:val="20"/>
                <w:lang w:val="en-IN" w:eastAsia="en-IN"/>
              </w:rPr>
              <w:t xml:space="preserve"> Width  and Temper]</w:t>
            </w: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ND07F1001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0.244</w:t>
            </w:r>
          </w:p>
        </w:tc>
        <w:tc>
          <w:tcPr>
            <w:tcW w:w="10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Calibri" w:hAnsi="Calibri" w:cs="Calibri"/>
                <w:b/>
                <w:bCs/>
                <w:color w:val="000000"/>
                <w:sz w:val="22"/>
                <w:szCs w:val="22"/>
                <w:lang w:val="en-IN" w:eastAsia="en-IN"/>
              </w:rPr>
            </w:pPr>
            <w:r w:rsidRPr="00280EF6">
              <w:rPr>
                <w:rFonts w:ascii="Calibri" w:hAnsi="Calibri" w:cs="Calibri"/>
                <w:b/>
                <w:bCs/>
                <w:color w:val="000000"/>
                <w:sz w:val="22"/>
                <w:szCs w:val="22"/>
                <w:lang w:val="en-IN" w:eastAsia="en-IN"/>
              </w:rPr>
              <w:t>30.619</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280EF6" w:rsidRPr="00280EF6" w:rsidRDefault="00280EF6" w:rsidP="00280EF6">
            <w:pPr>
              <w:jc w:val="center"/>
              <w:rPr>
                <w:rFonts w:ascii="Calibri" w:hAnsi="Calibri" w:cs="Calibri"/>
                <w:color w:val="000000"/>
                <w:sz w:val="22"/>
                <w:szCs w:val="22"/>
                <w:lang w:val="en-IN" w:eastAsia="en-IN"/>
              </w:rPr>
            </w:pPr>
            <w:proofErr w:type="spellStart"/>
            <w:r w:rsidRPr="00280EF6">
              <w:rPr>
                <w:rFonts w:ascii="Calibri" w:hAnsi="Calibri" w:cs="Calibri"/>
                <w:color w:val="000000"/>
                <w:sz w:val="22"/>
                <w:szCs w:val="22"/>
                <w:lang w:val="en-IN" w:eastAsia="en-IN"/>
              </w:rPr>
              <w:t>Rs</w:t>
            </w:r>
            <w:proofErr w:type="spellEnd"/>
            <w:r w:rsidRPr="00280EF6">
              <w:rPr>
                <w:rFonts w:ascii="Calibri" w:hAnsi="Calibri" w:cs="Calibri"/>
                <w:color w:val="000000"/>
                <w:sz w:val="22"/>
                <w:szCs w:val="22"/>
                <w:lang w:val="en-IN" w:eastAsia="en-IN"/>
              </w:rPr>
              <w:t xml:space="preserve"> 200/</w:t>
            </w:r>
            <w:proofErr w:type="spellStart"/>
            <w:r w:rsidRPr="00280EF6">
              <w:rPr>
                <w:rFonts w:ascii="Calibri" w:hAnsi="Calibri" w:cs="Calibri"/>
                <w:color w:val="000000"/>
                <w:sz w:val="22"/>
                <w:szCs w:val="22"/>
                <w:lang w:val="en-IN" w:eastAsia="en-IN"/>
              </w:rPr>
              <w:t>mt</w:t>
            </w:r>
            <w:proofErr w:type="spellEnd"/>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280EF6" w:rsidRPr="00280EF6" w:rsidRDefault="00280EF6" w:rsidP="00280EF6">
            <w:pPr>
              <w:jc w:val="center"/>
              <w:rPr>
                <w:rFonts w:ascii="Calibri" w:hAnsi="Calibri" w:cs="Calibri"/>
                <w:color w:val="000000"/>
                <w:sz w:val="22"/>
                <w:szCs w:val="22"/>
                <w:lang w:val="en-IN" w:eastAsia="en-IN"/>
              </w:rPr>
            </w:pPr>
            <w:r w:rsidRPr="00280EF6">
              <w:rPr>
                <w:rFonts w:ascii="Calibri" w:hAnsi="Calibri" w:cs="Calibri"/>
                <w:color w:val="000000"/>
                <w:sz w:val="22"/>
                <w:szCs w:val="22"/>
                <w:lang w:val="en-IN" w:eastAsia="en-IN"/>
              </w:rPr>
              <w:t>Truck, Trailer</w:t>
            </w: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ND07F0121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1.058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ND05E0012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0.633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ND04E0073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0.369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ND04E0008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0.612</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ND03F5005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ND02F0094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0.313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ND02E0033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0.604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ND01E0229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0.287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ND01E0064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0.423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NC31E0118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0.448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NC31E0117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0.766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NC29F2018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0.371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NC29E0041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0.691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NC27E0022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0.18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NC25F5003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0.404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NC21E0021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0.19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NC20F0073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0.302</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NC17E0146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0.696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NC16E0009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0.287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NC14F2028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0.362</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NC12E0048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0.529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NC12E0047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0.472</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NC08F0067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0.446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NC05F0082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NC03F5001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0.296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NC01F4016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0.318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NB27F0106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NB26F5006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0.398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NB25F4042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0.461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NB20E0129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0.228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NB17F5009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0.394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NB17F4012</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0.368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NB10F5003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0.294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NB10F4008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0.323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NB02F2041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0.389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NB01E0124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0.485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146003155</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NB01E0069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211-250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0.633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NC29F4004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0.621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NC26E0270</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1.224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NC25E0164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0.767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NC20F4004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0.393</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NC19F4044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NC19F4016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0.287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NC18F0028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0.314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NC17F0161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0.919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NC16E0026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0.255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NC15E0229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0.528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NC15E0181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0.358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NC12E0050</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0.395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NC11F4007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0.371</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NC09F0113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0.246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NC06F5003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NC06F2028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0.786</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NC02F0035</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0.892</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NB28F3003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0.79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NB27F0136</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0.542</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NB24F4024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0.307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NB24F4020</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0.519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NB20E0144</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0.647</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NB19F4031</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0.488</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NB18F4008</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0.505</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NB13F2083</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0.159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NA29E0179</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0.392</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r w:rsidR="00280EF6" w:rsidRPr="00280EF6" w:rsidTr="00280EF6">
        <w:trPr>
          <w:trHeight w:val="315"/>
        </w:trPr>
        <w:tc>
          <w:tcPr>
            <w:tcW w:w="2547"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Arial" w:hAnsi="Arial" w:cs="Arial"/>
                <w:color w:val="242424"/>
                <w:sz w:val="20"/>
                <w:szCs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right"/>
              <w:rPr>
                <w:rFonts w:ascii="Arial" w:hAnsi="Arial" w:cs="Arial"/>
                <w:color w:val="242424"/>
                <w:sz w:val="20"/>
                <w:szCs w:val="20"/>
                <w:lang w:val="en-IN" w:eastAsia="en-IN"/>
              </w:rPr>
            </w:pPr>
            <w:r w:rsidRPr="00280EF6">
              <w:rPr>
                <w:rFonts w:ascii="Arial" w:hAnsi="Arial" w:cs="Arial"/>
                <w:color w:val="242424"/>
                <w:sz w:val="20"/>
                <w:szCs w:val="20"/>
                <w:lang w:val="en-IN" w:eastAsia="en-IN"/>
              </w:rPr>
              <w:t>146003156</w:t>
            </w:r>
          </w:p>
        </w:tc>
        <w:tc>
          <w:tcPr>
            <w:tcW w:w="1339"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NA20F4017</w:t>
            </w:r>
          </w:p>
        </w:tc>
        <w:tc>
          <w:tcPr>
            <w:tcW w:w="3603"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rPr>
                <w:rFonts w:ascii="Arial" w:hAnsi="Arial" w:cs="Arial"/>
                <w:color w:val="242424"/>
                <w:sz w:val="20"/>
                <w:szCs w:val="20"/>
                <w:lang w:val="en-IN" w:eastAsia="en-IN"/>
              </w:rPr>
            </w:pPr>
            <w:r w:rsidRPr="00280EF6">
              <w:rPr>
                <w:rFonts w:ascii="Arial" w:hAnsi="Arial" w:cs="Arial"/>
                <w:color w:val="242424"/>
                <w:sz w:val="20"/>
                <w:szCs w:val="20"/>
                <w:lang w:val="en-IN" w:eastAsia="en-IN"/>
              </w:rPr>
              <w:t>SCRAP/ETP/SR/SF/THK 251-300</w:t>
            </w:r>
          </w:p>
        </w:tc>
        <w:tc>
          <w:tcPr>
            <w:tcW w:w="1072"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IBMD</w:t>
            </w:r>
          </w:p>
        </w:tc>
        <w:tc>
          <w:tcPr>
            <w:tcW w:w="1995" w:type="dxa"/>
            <w:tcBorders>
              <w:top w:val="nil"/>
              <w:left w:val="nil"/>
              <w:bottom w:val="single" w:sz="4" w:space="0" w:color="auto"/>
              <w:right w:val="single" w:sz="4" w:space="0" w:color="auto"/>
            </w:tcBorders>
            <w:shd w:val="clear" w:color="auto" w:fill="auto"/>
            <w:noWrap/>
            <w:vAlign w:val="center"/>
            <w:hideMark/>
          </w:tcPr>
          <w:p w:rsidR="00280EF6" w:rsidRPr="00280EF6" w:rsidRDefault="00280EF6" w:rsidP="00280EF6">
            <w:pPr>
              <w:jc w:val="center"/>
              <w:rPr>
                <w:rFonts w:ascii="Arial" w:hAnsi="Arial" w:cs="Arial"/>
                <w:color w:val="242424"/>
                <w:sz w:val="20"/>
                <w:szCs w:val="20"/>
                <w:lang w:val="en-IN" w:eastAsia="en-IN"/>
              </w:rPr>
            </w:pPr>
            <w:r w:rsidRPr="00280EF6">
              <w:rPr>
                <w:rFonts w:ascii="Arial" w:hAnsi="Arial" w:cs="Arial"/>
                <w:color w:val="242424"/>
                <w:sz w:val="20"/>
                <w:szCs w:val="20"/>
                <w:lang w:val="en-IN" w:eastAsia="en-IN"/>
              </w:rPr>
              <w:t>0.69</w:t>
            </w:r>
          </w:p>
        </w:tc>
        <w:tc>
          <w:tcPr>
            <w:tcW w:w="104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b/>
                <w:bCs/>
                <w:color w:val="000000"/>
                <w:sz w:val="22"/>
                <w:szCs w:val="22"/>
                <w:lang w:val="en-IN" w:eastAsia="en-IN"/>
              </w:rPr>
            </w:pPr>
          </w:p>
        </w:tc>
        <w:tc>
          <w:tcPr>
            <w:tcW w:w="1275"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c>
          <w:tcPr>
            <w:tcW w:w="1134" w:type="dxa"/>
            <w:vMerge/>
            <w:tcBorders>
              <w:top w:val="nil"/>
              <w:left w:val="single" w:sz="4" w:space="0" w:color="auto"/>
              <w:bottom w:val="single" w:sz="4" w:space="0" w:color="auto"/>
              <w:right w:val="single" w:sz="4" w:space="0" w:color="auto"/>
            </w:tcBorders>
            <w:vAlign w:val="center"/>
            <w:hideMark/>
          </w:tcPr>
          <w:p w:rsidR="00280EF6" w:rsidRPr="00280EF6" w:rsidRDefault="00280EF6" w:rsidP="00280EF6">
            <w:pPr>
              <w:rPr>
                <w:rFonts w:ascii="Calibri" w:hAnsi="Calibri" w:cs="Calibri"/>
                <w:color w:val="000000"/>
                <w:sz w:val="22"/>
                <w:szCs w:val="22"/>
                <w:lang w:val="en-IN" w:eastAsia="en-IN"/>
              </w:rPr>
            </w:pPr>
          </w:p>
        </w:tc>
      </w:tr>
    </w:tbl>
    <w:p w:rsidR="00B12915" w:rsidRDefault="00B12915" w:rsidP="00CA17DC">
      <w:pPr>
        <w:rPr>
          <w:rFonts w:ascii="Cambria" w:hAnsi="Cambria"/>
          <w:b/>
          <w:sz w:val="22"/>
          <w:szCs w:val="22"/>
        </w:rPr>
      </w:pPr>
    </w:p>
    <w:p w:rsidR="00B12915" w:rsidRDefault="00B12915" w:rsidP="00CA17DC">
      <w:pPr>
        <w:rPr>
          <w:rFonts w:ascii="Cambria" w:hAnsi="Cambria"/>
          <w:b/>
          <w:sz w:val="22"/>
          <w:szCs w:val="22"/>
        </w:rPr>
      </w:pPr>
    </w:p>
    <w:p w:rsidR="00280EF6" w:rsidRDefault="00280EF6" w:rsidP="00CA17DC">
      <w:pPr>
        <w:rPr>
          <w:rFonts w:ascii="Cambria" w:hAnsi="Cambria"/>
          <w:b/>
          <w:sz w:val="22"/>
          <w:szCs w:val="22"/>
        </w:rPr>
      </w:pPr>
    </w:p>
    <w:p w:rsidR="00280EF6" w:rsidRDefault="00280EF6" w:rsidP="00CA17DC">
      <w:pPr>
        <w:rPr>
          <w:rFonts w:ascii="Cambria" w:hAnsi="Cambria"/>
          <w:b/>
          <w:sz w:val="22"/>
          <w:szCs w:val="22"/>
        </w:rPr>
      </w:pPr>
    </w:p>
    <w:p w:rsidR="003D7331" w:rsidRDefault="00F91B6C"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3374571"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3).jpg"/>
                    <pic:cNvPicPr/>
                  </pic:nvPicPr>
                  <pic:blipFill>
                    <a:blip r:embed="rId26">
                      <a:extLst>
                        <a:ext uri="{28A0092B-C50C-407E-A947-70E740481C1C}">
                          <a14:useLocalDpi xmlns:a14="http://schemas.microsoft.com/office/drawing/2010/main" val="0"/>
                        </a:ext>
                      </a:extLst>
                    </a:blip>
                    <a:stretch>
                      <a:fillRect/>
                    </a:stretch>
                  </pic:blipFill>
                  <pic:spPr>
                    <a:xfrm>
                      <a:off x="0" y="0"/>
                      <a:ext cx="3378855" cy="2212605"/>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39143" cy="2206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2).jpg"/>
                    <pic:cNvPicPr/>
                  </pic:nvPicPr>
                  <pic:blipFill>
                    <a:blip r:embed="rId27">
                      <a:extLst>
                        <a:ext uri="{28A0092B-C50C-407E-A947-70E740481C1C}">
                          <a14:useLocalDpi xmlns:a14="http://schemas.microsoft.com/office/drawing/2010/main" val="0"/>
                        </a:ext>
                      </a:extLst>
                    </a:blip>
                    <a:stretch>
                      <a:fillRect/>
                    </a:stretch>
                  </pic:blipFill>
                  <pic:spPr>
                    <a:xfrm>
                      <a:off x="0" y="0"/>
                      <a:ext cx="2948118" cy="221336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624580" cy="22095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P sheet form 0.14-0 (4).jpg"/>
                    <pic:cNvPicPr/>
                  </pic:nvPicPr>
                  <pic:blipFill>
                    <a:blip r:embed="rId28">
                      <a:extLst>
                        <a:ext uri="{28A0092B-C50C-407E-A947-70E740481C1C}">
                          <a14:useLocalDpi xmlns:a14="http://schemas.microsoft.com/office/drawing/2010/main" val="0"/>
                        </a:ext>
                      </a:extLst>
                    </a:blip>
                    <a:stretch>
                      <a:fillRect/>
                    </a:stretch>
                  </pic:blipFill>
                  <pic:spPr>
                    <a:xfrm>
                      <a:off x="0" y="0"/>
                      <a:ext cx="3636682" cy="2216925"/>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5F5B26" w:rsidRDefault="005F5B26" w:rsidP="00B62991">
      <w:pPr>
        <w:rPr>
          <w:rFonts w:asciiTheme="majorHAnsi" w:hAnsiTheme="majorHAnsi"/>
          <w:b/>
          <w:noProof/>
          <w:color w:val="FF0000"/>
          <w:sz w:val="36"/>
          <w:szCs w:val="36"/>
          <w:u w:val="single"/>
        </w:rPr>
      </w:pPr>
    </w:p>
    <w:p w:rsidR="00B12915" w:rsidRDefault="00B12915"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F74AEA" w:rsidRDefault="00F74AEA"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B12915" w:rsidRDefault="00B12915" w:rsidP="00B62991">
      <w:pPr>
        <w:rPr>
          <w:rFonts w:asciiTheme="majorHAnsi" w:hAnsiTheme="majorHAnsi"/>
          <w:b/>
          <w:noProof/>
          <w:u w:val="single"/>
        </w:rPr>
      </w:pPr>
    </w:p>
    <w:p w:rsidR="00B12915" w:rsidRPr="004C3486" w:rsidRDefault="00B12915" w:rsidP="00B62991">
      <w:pPr>
        <w:rPr>
          <w:rFonts w:asciiTheme="majorHAnsi" w:hAnsiTheme="majorHAnsi"/>
          <w:b/>
          <w:noProof/>
          <w:u w:val="single"/>
        </w:rPr>
      </w:pPr>
      <w:bookmarkStart w:id="0" w:name="_GoBack"/>
      <w:bookmarkEnd w:id="0"/>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BF2A44">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BF2A44">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BF2A44">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BF2A44">
            <w:pPr>
              <w:pStyle w:val="ListParagraph"/>
              <w:rPr>
                <w:rFonts w:ascii="Arial" w:hAnsi="Arial" w:cs="Arial"/>
                <w:b/>
                <w:lang w:eastAsia="en-IN"/>
              </w:rPr>
            </w:pP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r w:rsidR="004C3486" w:rsidRPr="004C3486" w:rsidTr="00BF2A44">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r w:rsidR="004C3486" w:rsidRPr="004C3486" w:rsidTr="00BF2A44">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BF2A44">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BF2A44">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BF2A44">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lastRenderedPageBreak/>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Pr="004C3486" w:rsidRDefault="003D7331" w:rsidP="00B62991">
      <w:pPr>
        <w:rPr>
          <w:rFonts w:asciiTheme="majorHAnsi" w:hAnsiTheme="majorHAnsi"/>
          <w:b/>
          <w:noProof/>
          <w:u w:val="single"/>
        </w:rPr>
      </w:pPr>
    </w:p>
    <w:p w:rsidR="003D7331" w:rsidRDefault="003D7331"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BE2F5F" w:rsidRDefault="00BE2F5F"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DB4374" w:rsidRDefault="00DB4374" w:rsidP="0047049E">
      <w:pPr>
        <w:rPr>
          <w:rFonts w:ascii="Cambria" w:hAnsi="Cambria" w:cs="Arial"/>
          <w:b/>
          <w:color w:val="0000FF"/>
          <w:sz w:val="26"/>
          <w:szCs w:val="26"/>
          <w:shd w:val="clear" w:color="auto" w:fill="FFFFFF"/>
        </w:rPr>
      </w:pPr>
    </w:p>
    <w:p w:rsidR="007E1FB8" w:rsidRDefault="007E1FB8" w:rsidP="0047049E">
      <w:pPr>
        <w:rPr>
          <w:rFonts w:ascii="Cambria" w:hAnsi="Cambria" w:cs="Arial"/>
          <w:b/>
          <w:color w:val="0000FF"/>
          <w:sz w:val="26"/>
          <w:szCs w:val="26"/>
          <w:shd w:val="clear" w:color="auto" w:fill="FFFFFF"/>
        </w:rPr>
      </w:pPr>
    </w:p>
    <w:p w:rsidR="009D35B8" w:rsidRDefault="009D35B8"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F55647" w:rsidRDefault="00F55647" w:rsidP="00DF1F23">
      <w:pPr>
        <w:rPr>
          <w:rFonts w:asciiTheme="majorHAnsi" w:hAnsiTheme="majorHAnsi"/>
          <w:b/>
          <w:sz w:val="22"/>
          <w:szCs w:val="22"/>
          <w:u w:val="single"/>
        </w:rPr>
      </w:pPr>
    </w:p>
    <w:p w:rsidR="007E1FB8" w:rsidRDefault="007E1FB8" w:rsidP="00DF1F23">
      <w:pPr>
        <w:rPr>
          <w:rFonts w:asciiTheme="majorHAnsi" w:hAnsiTheme="majorHAnsi"/>
          <w:b/>
          <w:sz w:val="22"/>
          <w:szCs w:val="22"/>
          <w:u w:val="single"/>
        </w:rPr>
      </w:pPr>
    </w:p>
    <w:p w:rsidR="00CE48E7" w:rsidRDefault="00CE48E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912" w:rsidRDefault="00CE7912">
      <w:r>
        <w:separator/>
      </w:r>
    </w:p>
  </w:endnote>
  <w:endnote w:type="continuationSeparator" w:id="0">
    <w:p w:rsidR="00CE7912" w:rsidRDefault="00CE7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A44" w:rsidRDefault="00BF2A44">
    <w:pPr>
      <w:pStyle w:val="Footer"/>
      <w:jc w:val="right"/>
    </w:pPr>
    <w:r>
      <w:t xml:space="preserve">Page </w:t>
    </w:r>
    <w:r>
      <w:rPr>
        <w:b/>
      </w:rPr>
      <w:fldChar w:fldCharType="begin"/>
    </w:r>
    <w:r>
      <w:rPr>
        <w:b/>
      </w:rPr>
      <w:instrText xml:space="preserve"> PAGE </w:instrText>
    </w:r>
    <w:r>
      <w:rPr>
        <w:b/>
      </w:rPr>
      <w:fldChar w:fldCharType="separate"/>
    </w:r>
    <w:r w:rsidR="00B10E19">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B10E19">
      <w:rPr>
        <w:b/>
        <w:noProof/>
      </w:rPr>
      <w:t>24</w:t>
    </w:r>
    <w:r>
      <w:rPr>
        <w:b/>
      </w:rPr>
      <w:fldChar w:fldCharType="end"/>
    </w:r>
  </w:p>
  <w:p w:rsidR="00BF2A44" w:rsidRDefault="00BF2A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912" w:rsidRDefault="00CE7912">
      <w:r>
        <w:separator/>
      </w:r>
    </w:p>
  </w:footnote>
  <w:footnote w:type="continuationSeparator" w:id="0">
    <w:p w:rsidR="00CE7912" w:rsidRDefault="00CE79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A44" w:rsidRPr="00820318" w:rsidRDefault="00BF2A44">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NONBIS/</w:t>
    </w:r>
    <w:r w:rsidRPr="007C1763">
      <w:rPr>
        <w:color w:val="000000"/>
        <w:lang w:val="en-IN"/>
      </w:rPr>
      <w:t>AHB/</w:t>
    </w:r>
    <w:r w:rsidR="00952F9B">
      <w:rPr>
        <w:color w:val="000000"/>
        <w:lang w:val="en-IN"/>
      </w:rPr>
      <w:t>JUNE</w:t>
    </w:r>
    <w:r w:rsidRPr="007C1763">
      <w:rPr>
        <w:color w:val="000000"/>
        <w:lang w:val="en-IN"/>
      </w:rPr>
      <w:t>/</w:t>
    </w:r>
    <w:r>
      <w:rPr>
        <w:color w:val="000000"/>
        <w:lang w:val="en-IN"/>
      </w:rPr>
      <w:t>1</w:t>
    </w:r>
    <w:r w:rsidR="004368DA">
      <w:rPr>
        <w:color w:val="000000"/>
        <w:lang w:val="en-IN"/>
      </w:rPr>
      <w:t>7</w:t>
    </w:r>
    <w:r>
      <w:rPr>
        <w:color w:val="000000"/>
        <w:lang w:val="en-IN"/>
      </w:rPr>
      <w:t xml:space="preserve">/26-27, </w:t>
    </w:r>
    <w:r w:rsidR="00952F9B">
      <w:rPr>
        <w:color w:val="000000"/>
        <w:lang w:val="en-IN"/>
      </w:rPr>
      <w:t>June</w:t>
    </w:r>
    <w:r>
      <w:rPr>
        <w:color w:val="000000"/>
        <w:lang w:val="en-IN"/>
      </w:rPr>
      <w:t xml:space="preserve"> </w:t>
    </w:r>
    <w:r w:rsidR="00952F9B">
      <w:rPr>
        <w:color w:val="000000"/>
        <w:lang w:val="en-IN"/>
      </w:rPr>
      <w:t>0</w:t>
    </w:r>
    <w:r w:rsidR="004368DA">
      <w:rPr>
        <w:color w:val="000000"/>
        <w:lang w:val="en-IN"/>
      </w:rPr>
      <w:t>6</w:t>
    </w:r>
    <w:r w:rsidRPr="00820318">
      <w:rPr>
        <w:color w:val="000000"/>
      </w:rPr>
      <w:t>, 202</w:t>
    </w:r>
    <w:r>
      <w:rPr>
        <w:color w:val="000000"/>
      </w:rPr>
      <w:t>6</w:t>
    </w:r>
  </w:p>
  <w:p w:rsidR="00BF2A44" w:rsidRPr="007C1763" w:rsidRDefault="00BF2A44"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8"/>
  </w:num>
  <w:num w:numId="11">
    <w:abstractNumId w:val="5"/>
  </w:num>
  <w:num w:numId="12">
    <w:abstractNumId w:val="4"/>
  </w:num>
  <w:num w:numId="13">
    <w:abstractNumId w:val="9"/>
  </w:num>
  <w:num w:numId="14">
    <w:abstractNumId w:val="14"/>
  </w:num>
  <w:num w:numId="15">
    <w:abstractNumId w:val="3"/>
  </w:num>
  <w:num w:numId="16">
    <w:abstractNumId w:val="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E89"/>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0F51"/>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64B"/>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B4"/>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5C"/>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4C1"/>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EF6"/>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60"/>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54"/>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9C"/>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531"/>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4FC"/>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4F"/>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3"/>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B"/>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ED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38"/>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9ED"/>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378"/>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8DA"/>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74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8FB"/>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41"/>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64D"/>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BB"/>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5F3"/>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07A"/>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A4"/>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AB5"/>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783"/>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4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79"/>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8D3"/>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1FB8"/>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0C"/>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B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5F"/>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CE8"/>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02"/>
    <w:rsid w:val="009147B1"/>
    <w:rsid w:val="009147BA"/>
    <w:rsid w:val="00914803"/>
    <w:rsid w:val="00914874"/>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8E"/>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BC"/>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6A"/>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5A"/>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0FDB"/>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2F9B"/>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F2"/>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3F"/>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6F31"/>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2A6"/>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53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E19"/>
    <w:rsid w:val="00B10F9C"/>
    <w:rsid w:val="00B11039"/>
    <w:rsid w:val="00B1108F"/>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915"/>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B4"/>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3E3"/>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00"/>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5F"/>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09"/>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A48"/>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44"/>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35"/>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38"/>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177"/>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12"/>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8A"/>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35"/>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0F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5E"/>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1F"/>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0A"/>
    <w:rsid w:val="00F73E14"/>
    <w:rsid w:val="00F73FB1"/>
    <w:rsid w:val="00F7402A"/>
    <w:rsid w:val="00F74090"/>
    <w:rsid w:val="00F740DE"/>
    <w:rsid w:val="00F7439C"/>
    <w:rsid w:val="00F74485"/>
    <w:rsid w:val="00F744B8"/>
    <w:rsid w:val="00F7451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0C8"/>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EF0"/>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27506358">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579771">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50870867">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0580989">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5218901">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58772886">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6245888">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8767794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E53FE-BC36-497C-899C-297A2E737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24</Pages>
  <Words>5918</Words>
  <Characters>33734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475</cp:revision>
  <cp:lastPrinted>2026-06-04T07:11:00Z</cp:lastPrinted>
  <dcterms:created xsi:type="dcterms:W3CDTF">2026-03-14T11:32:00Z</dcterms:created>
  <dcterms:modified xsi:type="dcterms:W3CDTF">2026-06-04T07:11:00Z</dcterms:modified>
</cp:coreProperties>
</file>