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7F0364" w:rsidP="003E09F2">
      <w:pPr>
        <w:autoSpaceDE w:val="0"/>
        <w:autoSpaceDN w:val="0"/>
        <w:adjustRightInd w:val="0"/>
        <w:jc w:val="center"/>
        <w:rPr>
          <w:rFonts w:ascii="Cambria" w:hAnsi="Cambria"/>
          <w:b/>
          <w:bCs/>
          <w:sz w:val="22"/>
          <w:szCs w:val="22"/>
        </w:rPr>
      </w:pPr>
      <w:r>
        <w:rPr>
          <w:rFonts w:ascii="Cambria" w:hAnsi="Cambria"/>
          <w:b/>
          <w:bCs/>
          <w:sz w:val="22"/>
          <w:szCs w:val="22"/>
        </w:rPr>
        <w:t>0</w:t>
      </w:r>
      <w:r w:rsidR="008A70B1"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4B29C4">
            <w:pPr>
              <w:autoSpaceDE w:val="0"/>
              <w:autoSpaceDN w:val="0"/>
              <w:adjustRightInd w:val="0"/>
              <w:rPr>
                <w:rFonts w:ascii="Cambria" w:hAnsi="Cambria"/>
                <w:b/>
                <w:sz w:val="22"/>
                <w:szCs w:val="22"/>
              </w:rPr>
            </w:pPr>
            <w:r w:rsidRPr="005D5A18">
              <w:rPr>
                <w:rFonts w:ascii="Cambria" w:hAnsi="Cambria"/>
                <w:b/>
                <w:sz w:val="22"/>
                <w:szCs w:val="22"/>
              </w:rPr>
              <w:t>TSL/AHB/</w:t>
            </w:r>
            <w:r w:rsidR="00F30261">
              <w:rPr>
                <w:rFonts w:ascii="Cambria" w:hAnsi="Cambria"/>
                <w:b/>
                <w:color w:val="0000FF"/>
                <w:sz w:val="22"/>
                <w:szCs w:val="22"/>
              </w:rPr>
              <w:t>JANUARY</w:t>
            </w:r>
            <w:r>
              <w:rPr>
                <w:rFonts w:ascii="Cambria" w:hAnsi="Cambria"/>
                <w:b/>
                <w:color w:val="0000FF"/>
                <w:sz w:val="22"/>
                <w:szCs w:val="22"/>
              </w:rPr>
              <w:t>/</w:t>
            </w:r>
            <w:r w:rsidR="00F30261">
              <w:rPr>
                <w:rFonts w:ascii="Cambria" w:hAnsi="Cambria"/>
                <w:b/>
                <w:color w:val="0000FF"/>
                <w:sz w:val="22"/>
                <w:szCs w:val="22"/>
              </w:rPr>
              <w:t>31</w:t>
            </w:r>
            <w:r w:rsidR="004B29C4">
              <w:rPr>
                <w:rFonts w:ascii="Cambria" w:hAnsi="Cambria"/>
                <w:b/>
                <w:color w:val="0000FF"/>
                <w:sz w:val="22"/>
                <w:szCs w:val="22"/>
              </w:rPr>
              <w:t>9</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041F76"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7A576C" w:rsidP="00DF1BC5">
            <w:pPr>
              <w:autoSpaceDE w:val="0"/>
              <w:autoSpaceDN w:val="0"/>
              <w:adjustRightInd w:val="0"/>
              <w:rPr>
                <w:rFonts w:ascii="Cambria" w:hAnsi="Cambria"/>
                <w:b/>
                <w:color w:val="0000FF"/>
                <w:sz w:val="28"/>
                <w:szCs w:val="28"/>
              </w:rPr>
            </w:pPr>
            <w:r>
              <w:rPr>
                <w:rFonts w:ascii="Cambria" w:hAnsi="Cambria"/>
                <w:b/>
                <w:color w:val="0000FF"/>
                <w:sz w:val="28"/>
                <w:szCs w:val="28"/>
              </w:rPr>
              <w:t>1</w:t>
            </w:r>
            <w:r w:rsidR="00DF1BC5">
              <w:rPr>
                <w:rFonts w:ascii="Cambria" w:hAnsi="Cambria"/>
                <w:b/>
                <w:color w:val="0000FF"/>
                <w:sz w:val="28"/>
                <w:szCs w:val="28"/>
              </w:rPr>
              <w:t>9</w:t>
            </w:r>
            <w:r w:rsidR="00F30261">
              <w:rPr>
                <w:rFonts w:ascii="Cambria" w:hAnsi="Cambria"/>
                <w:b/>
                <w:color w:val="0000FF"/>
                <w:sz w:val="28"/>
                <w:szCs w:val="28"/>
              </w:rPr>
              <w:t>th</w:t>
            </w:r>
            <w:r w:rsidR="00EF1349">
              <w:rPr>
                <w:rFonts w:ascii="Cambria" w:hAnsi="Cambria"/>
                <w:b/>
                <w:color w:val="0000FF"/>
                <w:sz w:val="28"/>
                <w:szCs w:val="28"/>
              </w:rPr>
              <w:t xml:space="preserve"> </w:t>
            </w:r>
            <w:r w:rsidR="00F30261">
              <w:rPr>
                <w:rFonts w:ascii="Cambria" w:hAnsi="Cambria"/>
                <w:b/>
                <w:color w:val="0000FF"/>
                <w:sz w:val="28"/>
                <w:szCs w:val="28"/>
              </w:rPr>
              <w:t>January</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F30261">
              <w:rPr>
                <w:rFonts w:ascii="Cambria" w:hAnsi="Cambria"/>
                <w:b/>
                <w:color w:val="0000FF"/>
                <w:sz w:val="28"/>
                <w:szCs w:val="28"/>
              </w:rPr>
              <w:t>6</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7A576C" w:rsidP="00DF1BC5">
            <w:pPr>
              <w:autoSpaceDE w:val="0"/>
              <w:autoSpaceDN w:val="0"/>
              <w:adjustRightInd w:val="0"/>
              <w:rPr>
                <w:rFonts w:ascii="Cambria" w:hAnsi="Cambria"/>
                <w:b/>
              </w:rPr>
            </w:pPr>
            <w:r>
              <w:rPr>
                <w:rFonts w:ascii="Cambria" w:hAnsi="Cambria"/>
                <w:b/>
                <w:color w:val="0000FF"/>
                <w:sz w:val="28"/>
                <w:szCs w:val="28"/>
              </w:rPr>
              <w:t>1</w:t>
            </w:r>
            <w:r w:rsidR="00DF1BC5">
              <w:rPr>
                <w:rFonts w:ascii="Cambria" w:hAnsi="Cambria"/>
                <w:b/>
                <w:color w:val="0000FF"/>
                <w:sz w:val="28"/>
                <w:szCs w:val="28"/>
              </w:rPr>
              <w:t>9</w:t>
            </w:r>
            <w:r w:rsidR="00F30261">
              <w:rPr>
                <w:rFonts w:ascii="Cambria" w:hAnsi="Cambria"/>
                <w:b/>
                <w:color w:val="0000FF"/>
                <w:sz w:val="28"/>
                <w:szCs w:val="28"/>
              </w:rPr>
              <w:t>th</w:t>
            </w:r>
            <w:r w:rsidR="00A057C3">
              <w:rPr>
                <w:rFonts w:ascii="Cambria" w:hAnsi="Cambria"/>
                <w:b/>
                <w:color w:val="0000FF"/>
                <w:sz w:val="28"/>
                <w:szCs w:val="28"/>
              </w:rPr>
              <w:t xml:space="preserve"> </w:t>
            </w:r>
            <w:r w:rsidR="00F30261">
              <w:rPr>
                <w:rFonts w:ascii="Cambria" w:hAnsi="Cambria"/>
                <w:b/>
                <w:color w:val="0000FF"/>
                <w:sz w:val="28"/>
                <w:szCs w:val="28"/>
              </w:rPr>
              <w:t>January</w:t>
            </w:r>
            <w:r w:rsidR="006F38F7" w:rsidRPr="0005077A">
              <w:rPr>
                <w:rFonts w:ascii="Cambria" w:hAnsi="Cambria"/>
                <w:b/>
                <w:color w:val="0000FF"/>
              </w:rPr>
              <w:t>, 20</w:t>
            </w:r>
            <w:r w:rsidR="00E8238E">
              <w:rPr>
                <w:rFonts w:ascii="Cambria" w:hAnsi="Cambria"/>
                <w:b/>
                <w:color w:val="0000FF"/>
              </w:rPr>
              <w:t>2</w:t>
            </w:r>
            <w:r w:rsidR="00F30261">
              <w:rPr>
                <w:rFonts w:ascii="Cambria" w:hAnsi="Cambria"/>
                <w:b/>
                <w:color w:val="0000FF"/>
              </w:rPr>
              <w:t>6</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214BE3">
            <w:pPr>
              <w:jc w:val="center"/>
              <w:rPr>
                <w:rFonts w:ascii="Cambria" w:hAnsi="Cambria"/>
                <w:b/>
                <w:color w:val="0000FF"/>
                <w:sz w:val="20"/>
                <w:szCs w:val="20"/>
              </w:rPr>
            </w:pPr>
            <w:r w:rsidRPr="005D5A18">
              <w:rPr>
                <w:rFonts w:ascii="Cambria" w:hAnsi="Cambria"/>
                <w:b/>
                <w:color w:val="0000FF"/>
                <w:sz w:val="20"/>
                <w:szCs w:val="20"/>
              </w:rPr>
              <w:t>For All Material</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proofErr w:type="spellStart"/>
      <w:r w:rsidR="002E238B" w:rsidRPr="002E238B">
        <w:rPr>
          <w:rFonts w:ascii="Cambria" w:hAnsi="Cambria"/>
          <w:b/>
          <w:color w:val="0000FF"/>
          <w:sz w:val="20"/>
          <w:szCs w:val="20"/>
        </w:rPr>
        <w:t>Rs</w:t>
      </w:r>
      <w:proofErr w:type="spellEnd"/>
      <w:r w:rsidR="002E238B" w:rsidRPr="002E238B">
        <w:rPr>
          <w:rFonts w:ascii="Cambria" w:hAnsi="Cambria"/>
          <w:b/>
          <w:color w:val="0000FF"/>
          <w:sz w:val="20"/>
          <w:szCs w:val="20"/>
        </w:rPr>
        <w:t xml:space="preserve"> 2</w:t>
      </w:r>
      <w:proofErr w:type="gramStart"/>
      <w:r w:rsidR="002E238B" w:rsidRPr="002E238B">
        <w:rPr>
          <w:rFonts w:ascii="Cambria" w:hAnsi="Cambria"/>
          <w:b/>
          <w:color w:val="0000FF"/>
          <w:sz w:val="20"/>
          <w:szCs w:val="20"/>
        </w:rPr>
        <w:t>,00,000</w:t>
      </w:r>
      <w:proofErr w:type="gramEnd"/>
      <w:r w:rsidR="002E238B" w:rsidRPr="002E238B">
        <w:rPr>
          <w:rFonts w:ascii="Cambria" w:hAnsi="Cambria"/>
          <w:b/>
          <w:color w:val="0000FF"/>
          <w:sz w:val="20"/>
          <w:szCs w:val="20"/>
        </w:rPr>
        <w:t xml:space="preserve"> for </w:t>
      </w:r>
      <w:r w:rsidR="00434472">
        <w:rPr>
          <w:rFonts w:ascii="Cambria" w:hAnsi="Cambria"/>
          <w:b/>
          <w:color w:val="0000FF"/>
          <w:sz w:val="20"/>
          <w:szCs w:val="20"/>
        </w:rPr>
        <w:t xml:space="preserve">Lot no. </w:t>
      </w:r>
      <w:r w:rsidR="002E238B" w:rsidRPr="002E238B">
        <w:rPr>
          <w:rFonts w:ascii="Cambria" w:hAnsi="Cambria" w:cs="Calibri"/>
          <w:b/>
          <w:bCs/>
          <w:color w:val="0000FF"/>
          <w:sz w:val="20"/>
          <w:szCs w:val="20"/>
          <w:lang w:eastAsia="en-IN"/>
        </w:rPr>
        <w:t xml:space="preserve">ERSMT07251 </w:t>
      </w:r>
      <w:r w:rsidR="002E238B">
        <w:rPr>
          <w:rFonts w:ascii="Cambria" w:hAnsi="Cambria" w:cs="Calibri"/>
          <w:b/>
          <w:bCs/>
          <w:color w:val="0D0D0D" w:themeColor="text1" w:themeTint="F2"/>
          <w:sz w:val="20"/>
          <w:szCs w:val="20"/>
          <w:lang w:eastAsia="en-IN"/>
        </w:rPr>
        <w:t xml:space="preserve">&amp;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sidRPr="001A7E2B">
        <w:rPr>
          <w:rFonts w:ascii="Cambria" w:hAnsi="Cambria"/>
          <w:b/>
          <w:color w:val="0D0D0D" w:themeColor="text1" w:themeTint="F2"/>
          <w:sz w:val="20"/>
          <w:szCs w:val="20"/>
        </w:rPr>
        <w:t xml:space="preserve">for </w:t>
      </w:r>
      <w:r w:rsidR="002A447C">
        <w:rPr>
          <w:rFonts w:ascii="Cambria" w:hAnsi="Cambria"/>
          <w:b/>
          <w:color w:val="0D0D0D" w:themeColor="text1" w:themeTint="F2"/>
          <w:sz w:val="20"/>
          <w:szCs w:val="20"/>
        </w:rPr>
        <w:t xml:space="preserve">remaining </w:t>
      </w:r>
      <w:r w:rsidR="00407DC6" w:rsidRPr="001A7E2B">
        <w:rPr>
          <w:rFonts w:ascii="Cambria" w:hAnsi="Cambria"/>
          <w:b/>
          <w:color w:val="0D0D0D" w:themeColor="text1" w:themeTint="F2"/>
          <w:sz w:val="20"/>
          <w:szCs w:val="20"/>
        </w:rPr>
        <w:t>all lots</w:t>
      </w:r>
      <w:r w:rsidR="00772650" w:rsidRPr="001A7E2B">
        <w:rPr>
          <w:rFonts w:ascii="Cambria" w:hAnsi="Cambria"/>
          <w:b/>
          <w:color w:val="0D0D0D" w:themeColor="text1" w:themeTint="F2"/>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965DDB" w:rsidP="00D30E52">
      <w:pPr>
        <w:numPr>
          <w:ilvl w:val="1"/>
          <w:numId w:val="1"/>
        </w:numPr>
        <w:rPr>
          <w:rFonts w:ascii="Cambria" w:hAnsi="Cambria" w:cs="Arial"/>
          <w:sz w:val="20"/>
          <w:szCs w:val="20"/>
        </w:rPr>
      </w:pPr>
      <w:r>
        <w:rPr>
          <w:rFonts w:ascii="Cambria" w:hAnsi="Cambria" w:cs="Arial"/>
          <w:bCs/>
          <w:sz w:val="20"/>
          <w:szCs w:val="20"/>
        </w:rPr>
        <w:t xml:space="preserve">EMD: </w:t>
      </w:r>
      <w:r w:rsidR="008A70B1" w:rsidRPr="00D30E52">
        <w:rPr>
          <w:rFonts w:ascii="Cambria" w:hAnsi="Cambria" w:cs="Arial"/>
          <w:b/>
          <w:bCs/>
          <w:sz w:val="20"/>
          <w:szCs w:val="20"/>
        </w:rPr>
        <w:t>10%</w:t>
      </w:r>
      <w:r w:rsidR="008A70B1" w:rsidRPr="00D30E52">
        <w:rPr>
          <w:rFonts w:ascii="Cambria" w:hAnsi="Cambria" w:cs="Arial"/>
          <w:bCs/>
          <w:sz w:val="20"/>
          <w:szCs w:val="20"/>
        </w:rPr>
        <w:t xml:space="preserve"> of the material value to be paid within </w:t>
      </w:r>
      <w:r w:rsidR="008A70B1"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008A70B1"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008A70B1" w:rsidRPr="0006171A">
        <w:rPr>
          <w:rFonts w:ascii="Cambria" w:hAnsi="Cambria" w:cs="Arial"/>
          <w:b/>
          <w:bCs/>
          <w:color w:val="0000FF"/>
          <w:sz w:val="20"/>
          <w:szCs w:val="20"/>
        </w:rPr>
        <w:t>)</w:t>
      </w:r>
      <w:r w:rsidR="008A70B1" w:rsidRPr="0006171A">
        <w:rPr>
          <w:rFonts w:ascii="Cambria" w:hAnsi="Cambria" w:cs="Arial"/>
          <w:bCs/>
          <w:sz w:val="20"/>
          <w:szCs w:val="20"/>
        </w:rPr>
        <w:t xml:space="preserve"> working day from the date of lot confirmation. EMD to be adjusted in the final installment only.</w:t>
      </w:r>
    </w:p>
    <w:p w:rsidR="008A70B1" w:rsidRPr="00D30E52" w:rsidRDefault="008A70B1" w:rsidP="0006171A">
      <w:pPr>
        <w:ind w:left="360" w:firstLine="720"/>
        <w:rPr>
          <w:rFonts w:ascii="Cambria" w:hAnsi="Cambria" w:cs="Arial"/>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Pr="00EB571A" w:rsidRDefault="008A70B1" w:rsidP="00646704">
      <w:pPr>
        <w:autoSpaceDE w:val="0"/>
        <w:autoSpaceDN w:val="0"/>
        <w:adjustRightInd w:val="0"/>
        <w:ind w:left="1440"/>
        <w:rPr>
          <w:rFonts w:ascii="Cambria" w:hAnsi="Cambria"/>
          <w:color w:val="0D0D0D" w:themeColor="text1" w:themeTint="F2"/>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AB6C60">
        <w:rPr>
          <w:rFonts w:ascii="Cambria" w:hAnsi="Cambria"/>
          <w:sz w:val="20"/>
          <w:szCs w:val="20"/>
        </w:rPr>
        <w:t xml:space="preserve"> of all lots, </w:t>
      </w:r>
      <w:r w:rsidR="00AB6C60" w:rsidRPr="00AB6C60">
        <w:rPr>
          <w:rFonts w:ascii="Cambria" w:hAnsi="Cambria"/>
          <w:b/>
          <w:color w:val="FF0000"/>
          <w:sz w:val="20"/>
          <w:szCs w:val="20"/>
        </w:rPr>
        <w:t xml:space="preserve">except lot no. </w:t>
      </w:r>
      <w:r w:rsidR="00417041" w:rsidRPr="00417041">
        <w:rPr>
          <w:rFonts w:ascii="Cambria" w:hAnsi="Cambria"/>
          <w:b/>
          <w:color w:val="FF0000"/>
          <w:sz w:val="20"/>
          <w:szCs w:val="20"/>
        </w:rPr>
        <w:t>GOLWOOD261</w:t>
      </w:r>
      <w:r w:rsidR="00417041">
        <w:rPr>
          <w:rFonts w:ascii="Cambria" w:hAnsi="Cambria"/>
          <w:b/>
          <w:color w:val="FF0000"/>
          <w:sz w:val="20"/>
          <w:szCs w:val="20"/>
        </w:rPr>
        <w:t xml:space="preserve"> </w:t>
      </w:r>
      <w:r w:rsidR="00646704" w:rsidRPr="00431D4E">
        <w:rPr>
          <w:rFonts w:ascii="Cambria" w:hAnsi="Cambria"/>
          <w:b/>
          <w:color w:val="FF0000"/>
          <w:sz w:val="20"/>
          <w:szCs w:val="20"/>
        </w:rPr>
        <w:t>(</w:t>
      </w:r>
      <w:r w:rsidR="00FD6AB6" w:rsidRPr="00E8441F">
        <w:rPr>
          <w:rFonts w:ascii="Cambria" w:hAnsi="Cambria"/>
          <w:b/>
          <w:color w:val="FF0000"/>
          <w:sz w:val="20"/>
          <w:szCs w:val="20"/>
          <w:highlight w:val="cyan"/>
        </w:rPr>
        <w:t xml:space="preserve">the tolerance would be </w:t>
      </w:r>
      <w:r w:rsidR="00417041" w:rsidRPr="00E8441F">
        <w:rPr>
          <w:rFonts w:ascii="Cambria" w:hAnsi="Cambria"/>
          <w:b/>
          <w:color w:val="FF0000"/>
          <w:sz w:val="20"/>
          <w:szCs w:val="20"/>
          <w:highlight w:val="cyan"/>
        </w:rPr>
        <w:t xml:space="preserve">± </w:t>
      </w:r>
      <w:r w:rsidR="00FD6AB6" w:rsidRPr="00E8441F">
        <w:rPr>
          <w:rFonts w:ascii="Cambria" w:hAnsi="Cambria"/>
          <w:b/>
          <w:color w:val="FF0000"/>
          <w:sz w:val="20"/>
          <w:szCs w:val="20"/>
          <w:highlight w:val="cyan"/>
        </w:rPr>
        <w:t>20%</w:t>
      </w:r>
      <w:r w:rsidR="00646704" w:rsidRPr="00E8441F">
        <w:rPr>
          <w:rFonts w:ascii="Cambria" w:hAnsi="Cambria"/>
          <w:b/>
          <w:color w:val="FF0000"/>
          <w:sz w:val="20"/>
          <w:szCs w:val="20"/>
          <w:highlight w:val="cyan"/>
        </w:rPr>
        <w:t>)</w:t>
      </w:r>
      <w:r w:rsidR="00431D4E">
        <w:rPr>
          <w:rFonts w:ascii="Cambria" w:hAnsi="Cambria"/>
          <w:color w:val="FF0000"/>
          <w:sz w:val="20"/>
          <w:szCs w:val="20"/>
        </w:rPr>
        <w:t xml:space="preserve"> &amp; </w:t>
      </w:r>
      <w:r w:rsidR="00431D4E" w:rsidRPr="008460F8">
        <w:rPr>
          <w:rFonts w:ascii="Cambria" w:hAnsi="Cambria"/>
          <w:b/>
          <w:color w:val="FF0000"/>
          <w:sz w:val="20"/>
          <w:szCs w:val="20"/>
        </w:rPr>
        <w:t>CRMB260101</w:t>
      </w:r>
      <w:r w:rsidR="00431D4E">
        <w:rPr>
          <w:rFonts w:ascii="Cambria" w:hAnsi="Cambria" w:cs="Calibri"/>
          <w:b/>
          <w:bCs/>
          <w:color w:val="0000FF"/>
          <w:sz w:val="20"/>
          <w:szCs w:val="20"/>
          <w:lang w:eastAsia="en-IN"/>
        </w:rPr>
        <w:t xml:space="preserve"> </w:t>
      </w:r>
      <w:r w:rsidR="00431D4E" w:rsidRPr="00431D4E">
        <w:rPr>
          <w:rFonts w:ascii="Cambria" w:hAnsi="Cambria"/>
          <w:b/>
          <w:color w:val="FF0000"/>
          <w:sz w:val="20"/>
          <w:szCs w:val="20"/>
        </w:rPr>
        <w:t>(</w:t>
      </w:r>
      <w:r w:rsidR="00431D4E" w:rsidRPr="00E8441F">
        <w:rPr>
          <w:rFonts w:ascii="Cambria" w:hAnsi="Cambria"/>
          <w:b/>
          <w:color w:val="FF0000"/>
          <w:sz w:val="20"/>
          <w:szCs w:val="20"/>
          <w:highlight w:val="cyan"/>
        </w:rPr>
        <w:t>the tolerance would be ± 10-20%</w:t>
      </w:r>
      <w:r w:rsidR="00431D4E" w:rsidRPr="00431D4E">
        <w:rPr>
          <w:rFonts w:ascii="Cambria" w:hAnsi="Cambria"/>
          <w:b/>
          <w:color w:val="FF0000"/>
          <w:sz w:val="20"/>
          <w:szCs w:val="20"/>
        </w:rPr>
        <w:t>)</w:t>
      </w:r>
      <w:r w:rsidR="00646704" w:rsidRPr="0040656A">
        <w:rPr>
          <w:rFonts w:ascii="Cambria" w:hAnsi="Cambria"/>
          <w:sz w:val="20"/>
          <w:szCs w:val="20"/>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lastRenderedPageBreak/>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r w:rsidRPr="00D6484B">
        <w:rPr>
          <w:rFonts w:ascii="Cambria" w:hAnsi="Cambria"/>
          <w:b/>
          <w:sz w:val="30"/>
          <w:szCs w:val="30"/>
          <w:highlight w:val="cyan"/>
        </w:rPr>
        <w:t>Weighment</w:t>
      </w:r>
      <w:proofErr w:type="spellEnd"/>
      <w:r w:rsidRPr="00D6484B">
        <w:rPr>
          <w:rFonts w:ascii="Cambria" w:hAnsi="Cambria"/>
          <w:b/>
          <w:sz w:val="30"/>
          <w:szCs w:val="30"/>
          <w:highlight w:val="cyan"/>
        </w:rPr>
        <w:t> :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206C(1).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lastRenderedPageBreak/>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A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AUCTION,IN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REV.NO.:01                                                                        EFFECTIVE DATE:01.04.2009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Be sure to use PPE such as a safety helmet, safety shoe, safety goggles, fluorescent jacket, dust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appropriately </w:t>
            </w:r>
            <w:r>
              <w:rPr>
                <w:rFonts w:ascii="Calibri" w:eastAsia="Arial Unicode MS" w:hAnsi="Calibri" w:cs="Calibri"/>
                <w:sz w:val="20"/>
                <w:szCs w:val="20"/>
                <w:lang w:bidi="hi-IN"/>
              </w:rPr>
              <w:t>.</w:t>
            </w:r>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signifies any device that makes </w:t>
            </w:r>
            <w:r w:rsidRPr="00F00725">
              <w:rPr>
                <w:b/>
                <w:bCs/>
                <w:sz w:val="23"/>
                <w:szCs w:val="23"/>
              </w:rPr>
              <w:lastRenderedPageBreak/>
              <w:t>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loading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Entry of DO number in TSL(IBMD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If found correct, print out the loading advice to </w:t>
            </w:r>
            <w:r w:rsidRPr="00BF4912">
              <w:rPr>
                <w:rFonts w:ascii="Calibri" w:eastAsia="Arial Unicode MS" w:hAnsi="Calibri" w:cs="Calibri"/>
                <w:color w:val="222222"/>
                <w:lang w:bidi="hi-IN"/>
              </w:rPr>
              <w:lastRenderedPageBreak/>
              <w:t>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r>
              <w:rPr>
                <w:color w:val="2D2E38"/>
                <w:w w:val="105"/>
                <w:sz w:val="17"/>
              </w:rPr>
              <w:t>Light(Front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r>
              <w:rPr>
                <w:color w:val="2D2E38"/>
                <w:w w:val="110"/>
                <w:sz w:val="17"/>
              </w:rPr>
              <w:t>tyre</w:t>
            </w:r>
            <w:proofErr w:type="spell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w:t>
            </w:r>
            <w:r>
              <w:rPr>
                <w:color w:val="2D2E38"/>
                <w:spacing w:val="-12"/>
                <w:w w:val="110"/>
                <w:sz w:val="17"/>
              </w:rPr>
              <w:t xml:space="preserve"> </w:t>
            </w:r>
            <w:r>
              <w:rPr>
                <w:color w:val="2D2E38"/>
                <w:spacing w:val="-1"/>
                <w:w w:val="110"/>
                <w:sz w:val="17"/>
              </w:rPr>
              <w:t>It</w:t>
            </w:r>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r>
              <w:rPr>
                <w:color w:val="2D2E38"/>
                <w:w w:val="110"/>
                <w:sz w:val="17"/>
              </w:rPr>
              <w:t>(</w:t>
            </w:r>
            <w:r>
              <w:rPr>
                <w:color w:val="2D2E38"/>
                <w:spacing w:val="-11"/>
                <w:w w:val="110"/>
                <w:sz w:val="17"/>
              </w:rPr>
              <w:t xml:space="preserve"> </w:t>
            </w:r>
            <w:r>
              <w:rPr>
                <w:color w:val="2D2E38"/>
                <w:w w:val="110"/>
                <w:sz w:val="17"/>
              </w:rPr>
              <w:t>If</w:t>
            </w:r>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of chain</w:t>
            </w:r>
            <w:r>
              <w:rPr>
                <w:color w:val="2D2E38"/>
                <w:spacing w:val="1"/>
                <w:w w:val="105"/>
                <w:sz w:val="17"/>
              </w:rPr>
              <w:t xml:space="preserve"> </w:t>
            </w:r>
            <w:r>
              <w:rPr>
                <w:color w:val="2D2E38"/>
                <w:w w:val="105"/>
                <w:sz w:val="17"/>
              </w:rPr>
              <w:t>:03.</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rPr>
          <w:color w:val="2D2E38"/>
          <w:w w:val="105"/>
        </w:rPr>
      </w:pPr>
      <w:r>
        <w:rPr>
          <w:color w:val="2D2E38"/>
          <w:w w:val="105"/>
        </w:rPr>
        <w:t>Sign.</w:t>
      </w:r>
      <w:r>
        <w:rPr>
          <w:color w:val="2D2E38"/>
          <w:spacing w:val="-5"/>
          <w:w w:val="105"/>
        </w:rPr>
        <w:t xml:space="preserve"> </w:t>
      </w:r>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D53881" w:rsidRDefault="00D53881" w:rsidP="00133843">
      <w:pPr>
        <w:pStyle w:val="BodyText"/>
        <w:tabs>
          <w:tab w:val="left" w:pos="5363"/>
          <w:tab w:val="left" w:pos="10656"/>
        </w:tabs>
        <w:spacing w:before="41" w:after="24"/>
        <w:rPr>
          <w:color w:val="2D2E38"/>
          <w:w w:val="105"/>
        </w:rPr>
      </w:pPr>
    </w:p>
    <w:p w:rsidR="00063494" w:rsidRDefault="00063494" w:rsidP="00063494">
      <w:pPr>
        <w:pStyle w:val="ListParagraph"/>
        <w:ind w:left="360"/>
        <w:rPr>
          <w:b/>
          <w:bCs/>
        </w:rPr>
      </w:pPr>
    </w:p>
    <w:p w:rsidR="00063494" w:rsidRPr="00063494" w:rsidRDefault="00063494" w:rsidP="00063494">
      <w:pPr>
        <w:pStyle w:val="ListParagraph"/>
        <w:ind w:left="360"/>
        <w:rPr>
          <w:b/>
          <w:bCs/>
          <w:sz w:val="30"/>
          <w:szCs w:val="30"/>
        </w:rPr>
      </w:pPr>
      <w:r w:rsidRPr="00063494">
        <w:rPr>
          <w:b/>
          <w:bCs/>
          <w:sz w:val="30"/>
          <w:szCs w:val="30"/>
          <w:highlight w:val="yellow"/>
        </w:rPr>
        <w:t>In case of safety violations by customer vehicle drivers as mentioned below:</w:t>
      </w:r>
    </w:p>
    <w:p w:rsidR="00063494" w:rsidRDefault="00063494" w:rsidP="00063494">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063494" w:rsidRPr="00D26B5B" w:rsidTr="00063494">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rsidR="00063494" w:rsidRDefault="00063494" w:rsidP="00063494">
            <w:pPr>
              <w:pStyle w:val="ListParagraph"/>
              <w:rPr>
                <w:rFonts w:ascii="Arial" w:hAnsi="Arial" w:cs="Arial"/>
                <w:sz w:val="20"/>
                <w:szCs w:val="20"/>
                <w:lang w:eastAsia="en-IN"/>
              </w:rPr>
            </w:pPr>
            <w:r>
              <w:rPr>
                <w:rFonts w:ascii="Arial" w:hAnsi="Arial" w:cs="Arial"/>
                <w:sz w:val="20"/>
                <w:szCs w:val="20"/>
                <w:lang w:eastAsia="en-IN"/>
              </w:rPr>
              <w:t>Penalty as per major road safety violation. (</w:t>
            </w:r>
            <w:proofErr w:type="spellStart"/>
            <w:r>
              <w:rPr>
                <w:rFonts w:ascii="Arial" w:hAnsi="Arial" w:cs="Arial"/>
                <w:sz w:val="20"/>
                <w:szCs w:val="20"/>
                <w:lang w:eastAsia="en-IN"/>
              </w:rPr>
              <w:t>Pls</w:t>
            </w:r>
            <w:proofErr w:type="spellEnd"/>
            <w:r>
              <w:rPr>
                <w:rFonts w:ascii="Arial" w:hAnsi="Arial" w:cs="Arial"/>
                <w:sz w:val="20"/>
                <w:szCs w:val="20"/>
                <w:lang w:eastAsia="en-IN"/>
              </w:rPr>
              <w:t xml:space="preserve"> refer point. 2.a)</w:t>
            </w:r>
          </w:p>
          <w:p w:rsidR="00063494" w:rsidRPr="0036328B" w:rsidRDefault="00063494" w:rsidP="00063494">
            <w:pPr>
              <w:pStyle w:val="ListParagraph"/>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bl>
    <w:p w:rsidR="00D53881" w:rsidRDefault="00D53881" w:rsidP="00133843">
      <w:pPr>
        <w:pStyle w:val="BodyText"/>
        <w:tabs>
          <w:tab w:val="left" w:pos="5363"/>
          <w:tab w:val="left" w:pos="10656"/>
        </w:tabs>
        <w:spacing w:before="41" w:after="24"/>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B3253C" w:rsidRPr="00B3253C" w:rsidRDefault="00B3253C" w:rsidP="00B3253C">
      <w:pPr>
        <w:rPr>
          <w:rFonts w:ascii="Arial" w:hAnsi="Arial" w:cs="Arial"/>
          <w:b/>
          <w:bCs/>
        </w:rPr>
      </w:pPr>
      <w:r w:rsidRPr="00B3253C">
        <w:rPr>
          <w:rFonts w:ascii="Arial" w:hAnsi="Arial" w:cs="Arial"/>
          <w:b/>
          <w:bCs/>
        </w:rPr>
        <w:t>1. Consequence management on drivers: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rsidR="00B3253C" w:rsidRPr="00B3253C" w:rsidRDefault="00B3253C" w:rsidP="00B3253C">
      <w:pPr>
        <w:pStyle w:val="ListParagraph"/>
        <w:ind w:left="2160"/>
        <w:rPr>
          <w:rFonts w:ascii="Arial" w:hAnsi="Arial" w:cs="Arial"/>
        </w:rPr>
      </w:pPr>
    </w:p>
    <w:p w:rsidR="00B3253C" w:rsidRPr="00B3253C" w:rsidRDefault="00B3253C" w:rsidP="00B3253C">
      <w:pPr>
        <w:pStyle w:val="Default"/>
        <w:numPr>
          <w:ilvl w:val="0"/>
          <w:numId w:val="43"/>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rsidR="00B3253C" w:rsidRPr="00B3253C" w:rsidRDefault="00B3253C" w:rsidP="00B3253C">
      <w:pPr>
        <w:pStyle w:val="Default"/>
        <w:ind w:left="720"/>
        <w:rPr>
          <w:rFonts w:ascii="Arial" w:hAnsi="Arial" w:cs="Arial"/>
          <w:b/>
          <w:bCs/>
          <w:sz w:val="22"/>
          <w:szCs w:val="22"/>
        </w:rPr>
      </w:pPr>
    </w:p>
    <w:p w:rsidR="00B3253C" w:rsidRPr="00B3253C" w:rsidRDefault="00B3253C" w:rsidP="00B3253C">
      <w:pPr>
        <w:pStyle w:val="Default"/>
        <w:ind w:left="1440"/>
        <w:rPr>
          <w:rFonts w:ascii="Arial" w:hAnsi="Arial" w:cs="Arial"/>
          <w:sz w:val="22"/>
          <w:szCs w:val="22"/>
        </w:rPr>
      </w:pPr>
      <w:r w:rsidRPr="00B3253C">
        <w:rPr>
          <w:rFonts w:ascii="Arial" w:hAnsi="Arial" w:cs="Arial"/>
          <w:sz w:val="22"/>
          <w:szCs w:val="22"/>
        </w:rPr>
        <w:t>a. Major safety violations:</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w:t>
      </w:r>
      <w:proofErr w:type="spellStart"/>
      <w:r w:rsidRPr="00B3253C">
        <w:rPr>
          <w:rFonts w:ascii="Arial" w:hAnsi="Arial" w:cs="Arial"/>
          <w:sz w:val="22"/>
          <w:szCs w:val="22"/>
        </w:rPr>
        <w:t>Rs</w:t>
      </w:r>
      <w:proofErr w:type="spellEnd"/>
      <w:r w:rsidRPr="00B3253C">
        <w:rPr>
          <w:rFonts w:ascii="Arial" w:hAnsi="Arial" w:cs="Arial"/>
          <w:sz w:val="22"/>
          <w:szCs w:val="22"/>
        </w:rPr>
        <w:t>. 50000/- will be deducted as penalty or actual loss occurred to TSL if any whichever is higher.</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w:t>
      </w:r>
      <w:proofErr w:type="spellStart"/>
      <w:r w:rsidRPr="00B3253C">
        <w:rPr>
          <w:rFonts w:ascii="Arial" w:hAnsi="Arial" w:cs="Arial"/>
          <w:sz w:val="22"/>
          <w:szCs w:val="22"/>
        </w:rPr>
        <w:t>Rs</w:t>
      </w:r>
      <w:proofErr w:type="spellEnd"/>
      <w:r w:rsidRPr="00B3253C">
        <w:rPr>
          <w:rFonts w:ascii="Arial" w:hAnsi="Arial" w:cs="Arial"/>
          <w:sz w:val="22"/>
          <w:szCs w:val="22"/>
        </w:rPr>
        <w:t>. 100000/- will be deducted.</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Minor safety violations:</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noncompliance of PPE- </w:t>
      </w:r>
      <w:proofErr w:type="spellStart"/>
      <w:r w:rsidRPr="00B3253C">
        <w:rPr>
          <w:rFonts w:ascii="Arial" w:hAnsi="Arial" w:cs="Arial"/>
        </w:rPr>
        <w:t>Rs</w:t>
      </w:r>
      <w:proofErr w:type="spellEnd"/>
      <w:r w:rsidRPr="00B3253C">
        <w:rPr>
          <w:rFonts w:ascii="Arial" w:hAnsi="Arial" w:cs="Arial"/>
        </w:rPr>
        <w:t>. 2000/- will be deducted from the customer.</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High speed, unsafe parking, not putting barricades around breakdown vehicles, vehicle breakdown due to low fuel etc. an amount of </w:t>
      </w:r>
      <w:proofErr w:type="spellStart"/>
      <w:r w:rsidRPr="00B3253C">
        <w:rPr>
          <w:rFonts w:ascii="Arial" w:hAnsi="Arial" w:cs="Arial"/>
        </w:rPr>
        <w:t>Rs</w:t>
      </w:r>
      <w:proofErr w:type="spellEnd"/>
      <w:r w:rsidRPr="00B3253C">
        <w:rPr>
          <w:rFonts w:ascii="Arial" w:hAnsi="Arial" w:cs="Arial"/>
        </w:rPr>
        <w:t>. 25000/- will be deducted as penalty.</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lastRenderedPageBreak/>
        <w:t>Consequence management on drivers involved in the major road safety violation:</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1</w:t>
      </w:r>
      <w:r w:rsidRPr="00B3253C">
        <w:rPr>
          <w:rFonts w:ascii="Arial" w:hAnsi="Arial" w:cs="Arial"/>
          <w:vertAlign w:val="superscript"/>
        </w:rPr>
        <w:t>st</w:t>
      </w:r>
      <w:r w:rsidRPr="00B3253C">
        <w:rPr>
          <w:rFonts w:ascii="Arial" w:hAnsi="Arial" w:cs="Arial"/>
        </w:rPr>
        <w:t xml:space="preserve"> violation- 7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rsidR="00B3253C" w:rsidRPr="00B3253C" w:rsidRDefault="00B3253C" w:rsidP="00B3253C">
      <w:pPr>
        <w:pStyle w:val="ListParagraph"/>
        <w:ind w:left="2520"/>
        <w:rPr>
          <w:rFonts w:ascii="Arial" w:hAnsi="Arial" w:cs="Arial"/>
        </w:rPr>
      </w:pP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t>Consequence management on vehicle involved in the major road safety violation:</w:t>
      </w:r>
    </w:p>
    <w:p w:rsidR="00B3253C" w:rsidRPr="00B3253C" w:rsidRDefault="00B3253C" w:rsidP="00B3253C">
      <w:pPr>
        <w:pStyle w:val="Default"/>
        <w:numPr>
          <w:ilvl w:val="0"/>
          <w:numId w:val="41"/>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rsidR="00B3253C" w:rsidRPr="00B3253C" w:rsidRDefault="00B3253C" w:rsidP="00B3253C">
      <w:pPr>
        <w:pStyle w:val="ListParagraph"/>
        <w:ind w:left="1440"/>
        <w:rPr>
          <w:rFonts w:ascii="Arial" w:hAnsi="Arial" w:cs="Arial"/>
        </w:rPr>
      </w:pPr>
    </w:p>
    <w:p w:rsidR="00B3253C" w:rsidRPr="00222D82" w:rsidRDefault="00B3253C" w:rsidP="00B3253C">
      <w:pPr>
        <w:pStyle w:val="ListParagraph"/>
        <w:numPr>
          <w:ilvl w:val="0"/>
          <w:numId w:val="43"/>
        </w:numPr>
        <w:spacing w:after="160" w:line="259" w:lineRule="auto"/>
        <w:rPr>
          <w:rFonts w:ascii="Arial" w:hAnsi="Arial" w:cs="Arial"/>
        </w:rPr>
      </w:pPr>
      <w:r w:rsidRPr="00222D82">
        <w:rPr>
          <w:rFonts w:ascii="Arial" w:hAnsi="Arial" w:cs="Arial"/>
        </w:rPr>
        <w:t>List of Major road safety violations are given below:</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Wrong overtaking/ Overtaking in no overtaking zones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Not wearing seat belt (Front &amp; rear).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Heavy vehicle movement in non-specified time.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rPr>
        <w:t xml:space="preserve">Driver absconding after any road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rsidR="00B3253C" w:rsidRPr="00B3253C" w:rsidRDefault="00B3253C" w:rsidP="00B3253C">
      <w:pPr>
        <w:pStyle w:val="Default"/>
        <w:numPr>
          <w:ilvl w:val="0"/>
          <w:numId w:val="42"/>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 scotch block on vehicle parked (or unattended)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Tailgating (driving closely behind) a HEMM. </w:t>
      </w:r>
    </w:p>
    <w:p w:rsidR="00B3253C" w:rsidRPr="0033227E" w:rsidRDefault="00B3253C" w:rsidP="00B3253C">
      <w:pPr>
        <w:pStyle w:val="Default"/>
        <w:rPr>
          <w:sz w:val="22"/>
          <w:szCs w:val="22"/>
        </w:rPr>
      </w:pPr>
    </w:p>
    <w:p w:rsidR="00063494" w:rsidRDefault="00063494"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Process for issuance of Loading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mentioned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Temporary Gate Pass (GP) will be issued to authorized customer representative’s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Terms and Conditions for TDS of 2 % on metallic Scrap 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lastRenderedPageBreak/>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Any Impact of non-compliance for GST-TDS under GST law at customer’s end either in financial or other form,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0000CC"/>
          <w:sz w:val="28"/>
          <w:szCs w:val="28"/>
        </w:rPr>
      </w:pPr>
    </w:p>
    <w:p w:rsidR="00E45F59" w:rsidRDefault="00330C90" w:rsidP="00CA17DC">
      <w:pPr>
        <w:rPr>
          <w:rFonts w:ascii="Cambria" w:hAnsi="Cambria"/>
          <w:b/>
          <w:sz w:val="22"/>
          <w:szCs w:val="22"/>
        </w:rPr>
      </w:pPr>
      <w:r w:rsidRPr="005D5A18">
        <w:rPr>
          <w:rFonts w:ascii="Cambria" w:hAnsi="Cambria"/>
          <w:b/>
          <w:sz w:val="22"/>
          <w:szCs w:val="22"/>
        </w:rPr>
        <w:t>MATERIAL DETAILS:</w:t>
      </w:r>
      <w:r>
        <w:rPr>
          <w:rFonts w:ascii="Cambria" w:hAnsi="Cambria"/>
          <w:b/>
          <w:sz w:val="22"/>
          <w:szCs w:val="22"/>
        </w:rPr>
        <w:t xml:space="preserve"> AS PER ANNEXURE :</w:t>
      </w:r>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Battery#7, LD1</w:t>
            </w:r>
          </w:p>
        </w:tc>
        <w:tc>
          <w:tcPr>
            <w:tcW w:w="126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libri" w:hAnsi="Calibri" w:cs="Calibri"/>
                <w:color w:val="000000"/>
                <w:sz w:val="28"/>
                <w:szCs w:val="28"/>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Bin-19,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RYJAN26013</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xml:space="preserve">. </w:t>
            </w:r>
            <w:proofErr w:type="spellStart"/>
            <w:r w:rsidRPr="00790458">
              <w:rPr>
                <w:rFonts w:ascii="Cambria" w:hAnsi="Cambria" w:cs="Calibri"/>
                <w:b/>
                <w:bCs/>
                <w:color w:val="0D0D0D" w:themeColor="text1" w:themeTint="F2"/>
                <w:sz w:val="20"/>
                <w:szCs w:val="20"/>
                <w:lang w:val="en-IN" w:eastAsia="en-IN"/>
              </w:rPr>
              <w:t>Aluminium</w:t>
            </w:r>
            <w:proofErr w:type="spellEnd"/>
            <w:r w:rsidRPr="00790458">
              <w:rPr>
                <w:rFonts w:ascii="Cambria" w:hAnsi="Cambria" w:cs="Calibri"/>
                <w:b/>
                <w:bCs/>
                <w:color w:val="0D0D0D" w:themeColor="text1" w:themeTint="F2"/>
                <w:sz w:val="20"/>
                <w:szCs w:val="20"/>
                <w:lang w:val="en-IN" w:eastAsia="en-IN"/>
              </w:rPr>
              <w:t xml:space="preserve"> Cable,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14.24</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2nd Floor, Box-1 &amp; Bin 1A left side,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B7JAN26015</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rsidP="00C35313">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Multicore Copper Cable (In two location), Loading by GRABBER, Loading vehicle: TRUCK</w:t>
            </w:r>
            <w:r w:rsidR="00C35313">
              <w:rPr>
                <w:rFonts w:ascii="Cambria" w:hAnsi="Cambria" w:cs="Calibri"/>
                <w:b/>
                <w:bCs/>
                <w:color w:val="0D0D0D" w:themeColor="text1" w:themeTint="F2"/>
                <w:sz w:val="20"/>
                <w:szCs w:val="20"/>
                <w:lang w:val="en-IN" w:eastAsia="en-IN"/>
              </w:rPr>
              <w:t xml:space="preserve"> </w:t>
            </w:r>
            <w:r w:rsidR="00C35313" w:rsidRPr="00C35313">
              <w:rPr>
                <w:rFonts w:ascii="Cambria" w:hAnsi="Cambria" w:cs="Calibri"/>
                <w:b/>
                <w:bCs/>
                <w:color w:val="0D0D0D" w:themeColor="text1" w:themeTint="F2"/>
                <w:sz w:val="20"/>
                <w:szCs w:val="20"/>
                <w:lang w:val="en-IN" w:eastAsia="en-IN"/>
              </w:rPr>
              <w:t>(</w:t>
            </w:r>
            <w:r w:rsidR="00C35313" w:rsidRPr="00C35313">
              <w:rPr>
                <w:rFonts w:ascii="Cambria" w:hAnsi="Cambria" w:cs="Calibri"/>
                <w:b/>
                <w:bCs/>
                <w:color w:val="FF0000"/>
                <w:sz w:val="20"/>
                <w:szCs w:val="20"/>
                <w:highlight w:val="yellow"/>
                <w:lang w:val="en-IN" w:eastAsia="en-IN"/>
              </w:rPr>
              <w:t>Only</w:t>
            </w:r>
            <w:r w:rsidR="00C35313" w:rsidRPr="00C35313">
              <w:rPr>
                <w:rFonts w:ascii="Cambria" w:hAnsi="Cambria" w:cs="Calibri"/>
                <w:b/>
                <w:bCs/>
                <w:color w:val="FF0000"/>
                <w:sz w:val="20"/>
                <w:szCs w:val="20"/>
                <w:highlight w:val="yellow"/>
                <w:lang w:val="en-IN" w:eastAsia="en-IN"/>
              </w:rPr>
              <w:t xml:space="preserve"> </w:t>
            </w:r>
            <w:r w:rsidR="00C35313" w:rsidRPr="00C35313">
              <w:rPr>
                <w:rFonts w:ascii="Cambria" w:hAnsi="Cambria" w:cs="Calibri"/>
                <w:b/>
                <w:bCs/>
                <w:color w:val="FF0000"/>
                <w:sz w:val="20"/>
                <w:szCs w:val="20"/>
                <w:highlight w:val="yellow"/>
                <w:lang w:val="en-IN" w:eastAsia="en-IN"/>
              </w:rPr>
              <w:t>authorized COPPER CERTIFICATE recyclers are allowed to</w:t>
            </w:r>
            <w:r w:rsidR="00C35313" w:rsidRPr="00C35313">
              <w:rPr>
                <w:rFonts w:ascii="Cambria" w:hAnsi="Cambria" w:cs="Calibri"/>
                <w:b/>
                <w:bCs/>
                <w:color w:val="FF0000"/>
                <w:sz w:val="20"/>
                <w:szCs w:val="20"/>
                <w:highlight w:val="yellow"/>
                <w:lang w:val="en-IN" w:eastAsia="en-IN"/>
              </w:rPr>
              <w:t xml:space="preserve"> </w:t>
            </w:r>
            <w:r w:rsidR="00C35313" w:rsidRPr="00C35313">
              <w:rPr>
                <w:rFonts w:ascii="Cambria" w:hAnsi="Cambria" w:cs="Calibri"/>
                <w:b/>
                <w:bCs/>
                <w:color w:val="FF0000"/>
                <w:sz w:val="20"/>
                <w:szCs w:val="20"/>
                <w:highlight w:val="yellow"/>
                <w:lang w:val="en-IN" w:eastAsia="en-IN"/>
              </w:rPr>
              <w:t>participate in the lot</w:t>
            </w:r>
            <w:r w:rsidR="00C35313" w:rsidRPr="00C35313">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8.29</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Beside, HR End Cut,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RYSEP25056</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150000195</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rsidP="00C44007">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Composite Sheet, Loading by CRANE, Loading vehicle: TRUCK</w:t>
            </w:r>
            <w:r w:rsidR="00C44007">
              <w:rPr>
                <w:rFonts w:ascii="Cambria" w:hAnsi="Cambria" w:cs="Calibri"/>
                <w:b/>
                <w:bCs/>
                <w:color w:val="0D0D0D" w:themeColor="text1" w:themeTint="F2"/>
                <w:sz w:val="20"/>
                <w:szCs w:val="20"/>
                <w:lang w:val="en-IN" w:eastAsia="en-IN"/>
              </w:rPr>
              <w:t xml:space="preserve">, </w:t>
            </w:r>
            <w:r w:rsidR="00C44007" w:rsidRPr="00C44007">
              <w:rPr>
                <w:rFonts w:ascii="Cambria" w:hAnsi="Cambria" w:cs="Calibri"/>
                <w:b/>
                <w:bCs/>
                <w:color w:val="FF0000"/>
                <w:sz w:val="20"/>
                <w:szCs w:val="20"/>
                <w:highlight w:val="yellow"/>
                <w:lang w:val="en-IN" w:eastAsia="en-IN"/>
              </w:rPr>
              <w:t>Customer must have Valid CTO/CTE, EPR registration certificate as a PWP from SPCB or CPCB (CAT-I)</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5.22</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4</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Segment Shop</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Bin-20,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RYSEP25082</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DM Valve,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1.87</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Near </w:t>
            </w:r>
            <w:proofErr w:type="spellStart"/>
            <w:r w:rsidRPr="00A0149C">
              <w:rPr>
                <w:rFonts w:ascii="Cambria" w:hAnsi="Cambria" w:cs="Calibri"/>
                <w:b/>
                <w:bCs/>
                <w:color w:val="0D0D0D" w:themeColor="text1" w:themeTint="F2"/>
                <w:sz w:val="18"/>
                <w:szCs w:val="18"/>
                <w:lang w:eastAsia="en-IN"/>
              </w:rPr>
              <w:t>P.I.Fines</w:t>
            </w:r>
            <w:proofErr w:type="spellEnd"/>
            <w:r w:rsidRPr="00A0149C">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RYJAN26016</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Stove Valve,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3.94</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MPDS, Segment Shop, LD1</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2nd Floor, Near Bin-2,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RYOCT25043</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150001902</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Panel,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1.88</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IBF, DG Station, HBF, MED (Mech.), LD1</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Bin-13,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RYDEC25018</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Fan,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2.36</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SP2, Battery#7, Pellet Plant</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Beside HR End Cut,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RYDEC25046</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150005264</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xml:space="preserve">. </w:t>
            </w:r>
            <w:r w:rsidRPr="00B52E81">
              <w:rPr>
                <w:rFonts w:ascii="Cambria" w:hAnsi="Cambria" w:cs="Calibri"/>
                <w:b/>
                <w:bCs/>
                <w:color w:val="3333FF"/>
                <w:sz w:val="20"/>
                <w:szCs w:val="20"/>
                <w:lang w:val="en-IN" w:eastAsia="en-IN"/>
              </w:rPr>
              <w:t>Conveyer belt bundle (Nylon Cord) Below 25 meters</w:t>
            </w:r>
            <w:r w:rsidRPr="00790458">
              <w:rPr>
                <w:rFonts w:ascii="Cambria" w:hAnsi="Cambria" w:cs="Calibri"/>
                <w:b/>
                <w:bCs/>
                <w:color w:val="0D0D0D" w:themeColor="text1" w:themeTint="F2"/>
                <w:sz w:val="20"/>
                <w:szCs w:val="20"/>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8.57</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MRP, GBF, CSD, NBM</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Hero Honda Side </w:t>
            </w:r>
            <w:proofErr w:type="spellStart"/>
            <w:r w:rsidRPr="00A0149C">
              <w:rPr>
                <w:rFonts w:ascii="Cambria" w:hAnsi="Cambria" w:cs="Calibri"/>
                <w:b/>
                <w:bCs/>
                <w:color w:val="0D0D0D" w:themeColor="text1" w:themeTint="F2"/>
                <w:sz w:val="18"/>
                <w:szCs w:val="18"/>
                <w:lang w:eastAsia="en-IN"/>
              </w:rPr>
              <w:t>Pakka</w:t>
            </w:r>
            <w:proofErr w:type="spellEnd"/>
            <w:r w:rsidRPr="00A0149C">
              <w:rPr>
                <w:rFonts w:ascii="Cambria" w:hAnsi="Cambria" w:cs="Calibri"/>
                <w:b/>
                <w:bCs/>
                <w:color w:val="0D0D0D" w:themeColor="text1" w:themeTint="F2"/>
                <w:sz w:val="18"/>
                <w:szCs w:val="18"/>
                <w:lang w:eastAsia="en-IN"/>
              </w:rPr>
              <w:t xml:space="preserve"> Bin,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RYOCT25024</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GC, GP, CC Sheet and GI Cable Tray Attached With/Without Negligible Plastic,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3.29</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CSD</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Old Bin-3,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RYJAN26002</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GP Sheet of CSD (Packing Material),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12.11</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11</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LIME PLANT, WRM, PH5</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Bin-19,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RYNOV25066</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Machine Parts (Dismantled Breakers), Loading by MAGNET/GRABBER,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1.40</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PELLET PLANT, WLS, GBF, LD3, R&amp;D, CRM</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Hero Honda Side </w:t>
            </w:r>
            <w:proofErr w:type="spellStart"/>
            <w:r w:rsidRPr="00A0149C">
              <w:rPr>
                <w:rFonts w:ascii="Cambria" w:hAnsi="Cambria" w:cs="Calibri"/>
                <w:b/>
                <w:bCs/>
                <w:color w:val="0D0D0D" w:themeColor="text1" w:themeTint="F2"/>
                <w:sz w:val="18"/>
                <w:szCs w:val="18"/>
                <w:lang w:eastAsia="en-IN"/>
              </w:rPr>
              <w:t>Pakka</w:t>
            </w:r>
            <w:proofErr w:type="spellEnd"/>
            <w:r w:rsidRPr="00A0149C">
              <w:rPr>
                <w:rFonts w:ascii="Cambria" w:hAnsi="Cambria" w:cs="Calibri"/>
                <w:b/>
                <w:bCs/>
                <w:color w:val="0D0D0D" w:themeColor="text1" w:themeTint="F2"/>
                <w:sz w:val="18"/>
                <w:szCs w:val="18"/>
                <w:lang w:eastAsia="en-IN"/>
              </w:rPr>
              <w:t xml:space="preserve"> Bin,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RYNOV25071</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Machine Parts (Water Spray Machine, Coupling, Electrical Hoist, Pot Sinter Blower, Small Backup Roll etc.),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3.66</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COKE PLANT, Battery#7</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Near Col-55,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RYJAN26009</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xml:space="preserve">. Cast Iron Attached With/Without Negligible </w:t>
            </w:r>
            <w:proofErr w:type="spellStart"/>
            <w:r w:rsidRPr="00790458">
              <w:rPr>
                <w:rFonts w:ascii="Cambria" w:hAnsi="Cambria" w:cs="Calibri"/>
                <w:b/>
                <w:bCs/>
                <w:color w:val="0D0D0D" w:themeColor="text1" w:themeTint="F2"/>
                <w:sz w:val="20"/>
                <w:szCs w:val="20"/>
                <w:lang w:val="en-IN" w:eastAsia="en-IN"/>
              </w:rPr>
              <w:t>Coaltar</w:t>
            </w:r>
            <w:proofErr w:type="spellEnd"/>
            <w:r w:rsidRPr="00790458">
              <w:rPr>
                <w:rFonts w:ascii="Cambria" w:hAnsi="Cambria" w:cs="Calibri"/>
                <w:b/>
                <w:bCs/>
                <w:color w:val="0D0D0D" w:themeColor="text1" w:themeTint="F2"/>
                <w:sz w:val="20"/>
                <w:szCs w:val="20"/>
                <w:lang w:val="en-IN" w:eastAsia="en-IN"/>
              </w:rPr>
              <w:t>, Loading by MANGET,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31.74</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NBPP</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PI Fines Area,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RYJAN26011</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MS Attache</w:t>
            </w:r>
            <w:r w:rsidR="007E1431">
              <w:rPr>
                <w:rFonts w:ascii="Cambria" w:hAnsi="Cambria" w:cs="Calibri"/>
                <w:b/>
                <w:bCs/>
                <w:color w:val="0D0D0D" w:themeColor="text1" w:themeTint="F2"/>
                <w:sz w:val="20"/>
                <w:szCs w:val="20"/>
                <w:lang w:val="en-IN" w:eastAsia="en-IN"/>
              </w:rPr>
              <w:t>d Copper (Van Machine) Water Coo</w:t>
            </w:r>
            <w:r w:rsidRPr="00790458">
              <w:rPr>
                <w:rFonts w:ascii="Cambria" w:hAnsi="Cambria" w:cs="Calibri"/>
                <w:b/>
                <w:bCs/>
                <w:color w:val="0D0D0D" w:themeColor="text1" w:themeTint="F2"/>
                <w:sz w:val="20"/>
                <w:szCs w:val="20"/>
                <w:lang w:val="en-IN" w:eastAsia="en-IN"/>
              </w:rPr>
              <w:t>ling,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5.44</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PI Fines Area,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RYJAN26017</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MS Attached Rubber (Pulley),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10.22</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Segment Shop, Coke Plant, LD#, HSM, LD1</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Bin-1,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RYNOV25022</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SS Hose Attached With/Without MS,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2.41</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 xml:space="preserve">SEGMENT SHOP, </w:t>
            </w:r>
            <w:proofErr w:type="spellStart"/>
            <w:r w:rsidRPr="009D597E">
              <w:rPr>
                <w:rFonts w:ascii="Cambria" w:hAnsi="Cambria" w:cs="Calibri"/>
                <w:b/>
                <w:bCs/>
                <w:color w:val="0D0D0D" w:themeColor="text1" w:themeTint="F2"/>
                <w:sz w:val="18"/>
                <w:szCs w:val="18"/>
                <w:lang w:eastAsia="en-IN"/>
              </w:rPr>
              <w:t>LONGtOM</w:t>
            </w:r>
            <w:proofErr w:type="spellEnd"/>
            <w:r w:rsidRPr="009D597E">
              <w:rPr>
                <w:rFonts w:ascii="Cambria" w:hAnsi="Cambria" w:cs="Calibri"/>
                <w:b/>
                <w:bCs/>
                <w:color w:val="0D0D0D" w:themeColor="text1" w:themeTint="F2"/>
                <w:sz w:val="18"/>
                <w:szCs w:val="18"/>
                <w:lang w:eastAsia="en-IN"/>
              </w:rPr>
              <w:t>, LD3, COKE PLANT</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1st Floor, Bin-4,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RYJAN26008</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SS Scrap Attached With/Without Negligible MS And Grease,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3.56</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790458"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18</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SP1</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3rd Floor, PI Fines Area,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RYAUG25092</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Screen Mat (Magnetic),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2.17</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B55FF2"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HSM, PH4, M. MILL, PELLET PLANT, ENGG. SERVICES, LIME PLANT, LD1, PROPEN PLANT, COKE PLANT</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Copper </w:t>
            </w:r>
            <w:proofErr w:type="spellStart"/>
            <w:r w:rsidRPr="00A0149C">
              <w:rPr>
                <w:rFonts w:ascii="Cambria" w:hAnsi="Cambria" w:cs="Calibri"/>
                <w:b/>
                <w:bCs/>
                <w:color w:val="0D0D0D" w:themeColor="text1" w:themeTint="F2"/>
                <w:sz w:val="18"/>
                <w:szCs w:val="18"/>
                <w:lang w:eastAsia="en-IN"/>
              </w:rPr>
              <w:t>Godown</w:t>
            </w:r>
            <w:proofErr w:type="spellEnd"/>
            <w:r w:rsidRPr="00A0149C">
              <w:rPr>
                <w:rFonts w:ascii="Cambria" w:hAnsi="Cambria" w:cs="Calibri"/>
                <w:b/>
                <w:bCs/>
                <w:color w:val="0D0D0D" w:themeColor="text1" w:themeTint="F2"/>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NFG1301251</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150003735</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790458">
            <w:pPr>
              <w:rPr>
                <w:rFonts w:ascii="Cambria" w:hAnsi="Cambria" w:cs="Calibri"/>
                <w:b/>
                <w:bCs/>
                <w:color w:val="0D0D0D" w:themeColor="text1" w:themeTint="F2"/>
                <w:sz w:val="20"/>
                <w:szCs w:val="20"/>
                <w:lang w:val="en-IN" w:eastAsia="en-IN"/>
              </w:rPr>
            </w:pPr>
            <w:r w:rsidRPr="00790458">
              <w:rPr>
                <w:rFonts w:ascii="Cambria" w:hAnsi="Cambria" w:cs="Calibri"/>
                <w:b/>
                <w:bCs/>
                <w:color w:val="0D0D0D" w:themeColor="text1" w:themeTint="F2"/>
                <w:sz w:val="20"/>
                <w:szCs w:val="20"/>
                <w:lang w:val="en-IN" w:eastAsia="en-IN"/>
              </w:rPr>
              <w:t>Rejected and Scrap Rubber with/without attached nut bolt, Conveyor Belt (Steel/Nylon Cord) Cut Pieces, Rubber sinter screen Rubber Pad etc.,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A76A4B">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50</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9045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90458" w:rsidRDefault="00B55FF2"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1066" w:type="dxa"/>
            <w:tcBorders>
              <w:top w:val="nil"/>
              <w:left w:val="nil"/>
              <w:bottom w:val="single" w:sz="4" w:space="0" w:color="auto"/>
              <w:right w:val="single" w:sz="4" w:space="0" w:color="auto"/>
            </w:tcBorders>
            <w:shd w:val="clear" w:color="auto" w:fill="auto"/>
            <w:vAlign w:val="center"/>
          </w:tcPr>
          <w:p w:rsidR="00790458" w:rsidRPr="009D597E" w:rsidRDefault="00790458">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790458" w:rsidRPr="00A0149C" w:rsidRDefault="00790458">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New Long Tom Yard, JSR</w:t>
            </w:r>
          </w:p>
        </w:tc>
        <w:tc>
          <w:tcPr>
            <w:tcW w:w="1517"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000FF"/>
                <w:sz w:val="20"/>
                <w:szCs w:val="20"/>
                <w:lang w:eastAsia="en-IN"/>
              </w:rPr>
            </w:pPr>
            <w:r w:rsidRPr="004B2F13">
              <w:rPr>
                <w:rFonts w:ascii="Cambria" w:hAnsi="Cambria" w:cs="Calibri"/>
                <w:b/>
                <w:bCs/>
                <w:color w:val="0000FF"/>
                <w:sz w:val="20"/>
                <w:szCs w:val="20"/>
                <w:lang w:eastAsia="en-IN"/>
              </w:rPr>
              <w:t>NLJAN26003</w:t>
            </w:r>
          </w:p>
        </w:tc>
        <w:tc>
          <w:tcPr>
            <w:tcW w:w="1176" w:type="dxa"/>
            <w:tcBorders>
              <w:top w:val="nil"/>
              <w:left w:val="nil"/>
              <w:bottom w:val="single" w:sz="4" w:space="0" w:color="auto"/>
              <w:right w:val="single" w:sz="4" w:space="0" w:color="auto"/>
            </w:tcBorders>
            <w:shd w:val="clear" w:color="auto" w:fill="auto"/>
            <w:noWrap/>
            <w:vAlign w:val="center"/>
          </w:tcPr>
          <w:p w:rsidR="00790458" w:rsidRPr="004B2F13" w:rsidRDefault="00790458">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90458" w:rsidRPr="00790458" w:rsidRDefault="00373A1F">
            <w:pPr>
              <w:rPr>
                <w:rFonts w:ascii="Cambria" w:hAnsi="Cambria" w:cs="Calibri"/>
                <w:b/>
                <w:bCs/>
                <w:color w:val="0D0D0D" w:themeColor="text1" w:themeTint="F2"/>
                <w:sz w:val="20"/>
                <w:szCs w:val="20"/>
                <w:lang w:val="en-IN" w:eastAsia="en-IN"/>
              </w:rPr>
            </w:pPr>
            <w:proofErr w:type="spellStart"/>
            <w:r w:rsidRPr="00373A1F">
              <w:rPr>
                <w:rFonts w:ascii="Cambria" w:hAnsi="Cambria" w:cs="Calibri"/>
                <w:b/>
                <w:bCs/>
                <w:color w:val="0D0D0D" w:themeColor="text1" w:themeTint="F2"/>
                <w:sz w:val="20"/>
                <w:szCs w:val="20"/>
                <w:lang w:val="en-IN" w:eastAsia="en-IN"/>
              </w:rPr>
              <w:t>Rej</w:t>
            </w:r>
            <w:proofErr w:type="spellEnd"/>
            <w:r w:rsidRPr="00373A1F">
              <w:rPr>
                <w:rFonts w:ascii="Cambria" w:hAnsi="Cambria" w:cs="Calibri"/>
                <w:b/>
                <w:bCs/>
                <w:color w:val="0D0D0D" w:themeColor="text1" w:themeTint="F2"/>
                <w:sz w:val="20"/>
                <w:szCs w:val="20"/>
                <w:lang w:val="en-IN" w:eastAsia="en-IN"/>
              </w:rPr>
              <w:t xml:space="preserve">. Fin-Fan Cooler Panel (MS Attached </w:t>
            </w:r>
            <w:proofErr w:type="spellStart"/>
            <w:r w:rsidRPr="00373A1F">
              <w:rPr>
                <w:rFonts w:ascii="Cambria" w:hAnsi="Cambria" w:cs="Calibri"/>
                <w:b/>
                <w:bCs/>
                <w:color w:val="0D0D0D" w:themeColor="text1" w:themeTint="F2"/>
                <w:sz w:val="20"/>
                <w:szCs w:val="20"/>
                <w:lang w:val="en-IN" w:eastAsia="en-IN"/>
              </w:rPr>
              <w:t>Aluminum</w:t>
            </w:r>
            <w:proofErr w:type="spellEnd"/>
            <w:r w:rsidRPr="00373A1F">
              <w:rPr>
                <w:rFonts w:ascii="Cambria" w:hAnsi="Cambria" w:cs="Calibri"/>
                <w:b/>
                <w:bCs/>
                <w:color w:val="0D0D0D" w:themeColor="text1" w:themeTint="F2"/>
                <w:sz w:val="20"/>
                <w:szCs w:val="20"/>
                <w:lang w:val="en-IN" w:eastAsia="en-IN"/>
              </w:rPr>
              <w:t>)</w:t>
            </w:r>
            <w:r w:rsidR="00790458" w:rsidRPr="00790458">
              <w:rPr>
                <w:rFonts w:ascii="Cambria" w:hAnsi="Cambria" w:cs="Calibri"/>
                <w:b/>
                <w:bCs/>
                <w:color w:val="0D0D0D" w:themeColor="text1" w:themeTint="F2"/>
                <w:sz w:val="20"/>
                <w:szCs w:val="20"/>
                <w:lang w:val="en-IN" w:eastAsia="en-IN"/>
              </w:rPr>
              <w:t xml:space="preserve">, Loading by </w:t>
            </w:r>
            <w:r w:rsidR="0023404D" w:rsidRPr="0023404D">
              <w:rPr>
                <w:rFonts w:ascii="Cambria" w:hAnsi="Cambria" w:cs="Calibri"/>
                <w:b/>
                <w:bCs/>
                <w:color w:val="0D0D0D" w:themeColor="text1" w:themeTint="F2"/>
                <w:sz w:val="20"/>
                <w:szCs w:val="20"/>
                <w:lang w:val="en-IN" w:eastAsia="en-IN"/>
              </w:rPr>
              <w:t>CRANE</w:t>
            </w:r>
            <w:r w:rsidR="00790458" w:rsidRPr="00790458">
              <w:rPr>
                <w:rFonts w:ascii="Cambria" w:hAnsi="Cambria" w:cs="Calibri"/>
                <w:b/>
                <w:bCs/>
                <w:color w:val="0D0D0D" w:themeColor="text1" w:themeTint="F2"/>
                <w:sz w:val="20"/>
                <w:szCs w:val="20"/>
                <w:lang w:val="en-IN" w:eastAsia="en-IN"/>
              </w:rPr>
              <w:t xml:space="preserve">, Loading vehicle: </w:t>
            </w:r>
            <w:r w:rsidR="0023404D" w:rsidRPr="0023404D">
              <w:rPr>
                <w:rFonts w:ascii="Cambria" w:hAnsi="Cambria" w:cs="Calibri"/>
                <w:b/>
                <w:bCs/>
                <w:color w:val="0D0D0D" w:themeColor="text1" w:themeTint="F2"/>
                <w:sz w:val="20"/>
                <w:szCs w:val="20"/>
                <w:lang w:val="en-IN" w:eastAsia="en-IN"/>
              </w:rPr>
              <w:t>TRAILER</w:t>
            </w:r>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rsidP="00373A1F">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24.5</w:t>
            </w:r>
            <w:r w:rsidR="00C07E28">
              <w:rPr>
                <w:rFonts w:ascii="Cambria" w:hAnsi="Cambria" w:cs="Calibri"/>
                <w:b/>
                <w:bCs/>
                <w:color w:val="0D0D0D" w:themeColor="text1" w:themeTint="F2"/>
                <w:sz w:val="20"/>
                <w:szCs w:val="20"/>
                <w:lang w:eastAsia="en-IN"/>
              </w:rPr>
              <w:t>0</w:t>
            </w:r>
            <w:bookmarkStart w:id="0" w:name="_GoBack"/>
            <w:bookmarkEnd w:id="0"/>
          </w:p>
        </w:tc>
        <w:tc>
          <w:tcPr>
            <w:tcW w:w="720" w:type="dxa"/>
            <w:tcBorders>
              <w:top w:val="nil"/>
              <w:left w:val="nil"/>
              <w:bottom w:val="single" w:sz="4" w:space="0" w:color="auto"/>
              <w:right w:val="single" w:sz="4" w:space="0" w:color="auto"/>
            </w:tcBorders>
            <w:shd w:val="clear" w:color="auto" w:fill="auto"/>
            <w:vAlign w:val="center"/>
          </w:tcPr>
          <w:p w:rsidR="00790458" w:rsidRPr="004B2F13" w:rsidRDefault="00790458">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90458" w:rsidRDefault="00790458">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90458" w:rsidRPr="00E45F59" w:rsidRDefault="00790458"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B55FF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B55FF2" w:rsidRDefault="00B55FF2" w:rsidP="00717C8C">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1066" w:type="dxa"/>
            <w:tcBorders>
              <w:top w:val="nil"/>
              <w:left w:val="nil"/>
              <w:bottom w:val="single" w:sz="4" w:space="0" w:color="auto"/>
              <w:right w:val="single" w:sz="4" w:space="0" w:color="auto"/>
            </w:tcBorders>
            <w:shd w:val="clear" w:color="auto" w:fill="auto"/>
            <w:vAlign w:val="center"/>
          </w:tcPr>
          <w:p w:rsidR="00B55FF2" w:rsidRPr="009D597E" w:rsidRDefault="00B55FF2" w:rsidP="00717C8C">
            <w:pPr>
              <w:jc w:val="center"/>
              <w:rPr>
                <w:rFonts w:ascii="Cambria" w:hAnsi="Cambria" w:cs="Calibri"/>
                <w:b/>
                <w:bCs/>
                <w:color w:val="0D0D0D" w:themeColor="text1" w:themeTint="F2"/>
                <w:sz w:val="18"/>
                <w:szCs w:val="18"/>
                <w:lang w:eastAsia="en-IN"/>
              </w:rPr>
            </w:pPr>
            <w:r w:rsidRPr="009D597E">
              <w:rPr>
                <w:rFonts w:ascii="Cambria" w:hAnsi="Cambria" w:cs="Calibri"/>
                <w:b/>
                <w:bCs/>
                <w:color w:val="0D0D0D" w:themeColor="text1" w:themeTint="F2"/>
                <w:sz w:val="18"/>
                <w:szCs w:val="18"/>
                <w:lang w:eastAsia="en-IN"/>
              </w:rPr>
              <w:t>MPDS1</w:t>
            </w:r>
          </w:p>
        </w:tc>
        <w:tc>
          <w:tcPr>
            <w:tcW w:w="1260" w:type="dxa"/>
            <w:tcBorders>
              <w:top w:val="nil"/>
              <w:left w:val="nil"/>
              <w:bottom w:val="single" w:sz="4" w:space="0" w:color="auto"/>
              <w:right w:val="single" w:sz="4" w:space="0" w:color="auto"/>
            </w:tcBorders>
            <w:shd w:val="clear" w:color="auto" w:fill="auto"/>
            <w:vAlign w:val="center"/>
          </w:tcPr>
          <w:p w:rsidR="00B55FF2" w:rsidRPr="00A0149C" w:rsidRDefault="00B55FF2" w:rsidP="00717C8C">
            <w:pPr>
              <w:jc w:val="center"/>
              <w:rPr>
                <w:rFonts w:ascii="Cambria" w:hAnsi="Cambria" w:cs="Calibri"/>
                <w:b/>
                <w:bCs/>
                <w:color w:val="0D0D0D" w:themeColor="text1" w:themeTint="F2"/>
                <w:sz w:val="18"/>
                <w:szCs w:val="18"/>
                <w:lang w:eastAsia="en-IN"/>
              </w:rPr>
            </w:pPr>
            <w:r w:rsidRPr="00A0149C">
              <w:rPr>
                <w:rFonts w:ascii="Cambria" w:hAnsi="Cambria" w:cs="Calibri"/>
                <w:b/>
                <w:bCs/>
                <w:color w:val="0D0D0D" w:themeColor="text1" w:themeTint="F2"/>
                <w:sz w:val="18"/>
                <w:szCs w:val="18"/>
                <w:lang w:eastAsia="en-IN"/>
              </w:rPr>
              <w:t xml:space="preserve">Ram </w:t>
            </w:r>
            <w:proofErr w:type="spellStart"/>
            <w:r w:rsidRPr="00A0149C">
              <w:rPr>
                <w:rFonts w:ascii="Cambria" w:hAnsi="Cambria" w:cs="Calibri"/>
                <w:b/>
                <w:bCs/>
                <w:color w:val="0D0D0D" w:themeColor="text1" w:themeTint="F2"/>
                <w:sz w:val="18"/>
                <w:szCs w:val="18"/>
                <w:lang w:eastAsia="en-IN"/>
              </w:rPr>
              <w:t>Mandir</w:t>
            </w:r>
            <w:proofErr w:type="spellEnd"/>
            <w:r w:rsidRPr="00A0149C">
              <w:rPr>
                <w:rFonts w:ascii="Cambria" w:hAnsi="Cambria" w:cs="Calibri"/>
                <w:b/>
                <w:bCs/>
                <w:color w:val="0D0D0D" w:themeColor="text1" w:themeTint="F2"/>
                <w:sz w:val="18"/>
                <w:szCs w:val="18"/>
                <w:lang w:eastAsia="en-IN"/>
              </w:rPr>
              <w:t xml:space="preserve"> Yard, 2nd Floor, Bin-1B, JSR</w:t>
            </w:r>
          </w:p>
        </w:tc>
        <w:tc>
          <w:tcPr>
            <w:tcW w:w="1517" w:type="dxa"/>
            <w:tcBorders>
              <w:top w:val="nil"/>
              <w:left w:val="nil"/>
              <w:bottom w:val="single" w:sz="4" w:space="0" w:color="auto"/>
              <w:right w:val="single" w:sz="4" w:space="0" w:color="auto"/>
            </w:tcBorders>
            <w:shd w:val="clear" w:color="auto" w:fill="auto"/>
            <w:vAlign w:val="center"/>
          </w:tcPr>
          <w:p w:rsidR="00B55FF2" w:rsidRPr="004B2F13" w:rsidRDefault="00B55FF2" w:rsidP="00717C8C">
            <w:pPr>
              <w:jc w:val="center"/>
              <w:rPr>
                <w:rFonts w:ascii="Cambria" w:hAnsi="Cambria" w:cs="Calibri"/>
                <w:b/>
                <w:bCs/>
                <w:color w:val="0000FF"/>
                <w:sz w:val="20"/>
                <w:szCs w:val="20"/>
                <w:lang w:eastAsia="en-IN"/>
              </w:rPr>
            </w:pPr>
            <w:r w:rsidRPr="00355435">
              <w:rPr>
                <w:rFonts w:ascii="Cambria" w:hAnsi="Cambria" w:cs="Calibri"/>
                <w:b/>
                <w:bCs/>
                <w:color w:val="0D0D0D" w:themeColor="text1" w:themeTint="F2"/>
                <w:sz w:val="20"/>
                <w:szCs w:val="20"/>
                <w:lang w:eastAsia="en-IN"/>
              </w:rPr>
              <w:t>RYNOV25002</w:t>
            </w:r>
          </w:p>
        </w:tc>
        <w:tc>
          <w:tcPr>
            <w:tcW w:w="1176" w:type="dxa"/>
            <w:tcBorders>
              <w:top w:val="nil"/>
              <w:left w:val="nil"/>
              <w:bottom w:val="single" w:sz="4" w:space="0" w:color="auto"/>
              <w:right w:val="single" w:sz="4" w:space="0" w:color="auto"/>
            </w:tcBorders>
            <w:shd w:val="clear" w:color="auto" w:fill="auto"/>
            <w:noWrap/>
            <w:vAlign w:val="center"/>
          </w:tcPr>
          <w:p w:rsidR="00B55FF2" w:rsidRPr="004B2F13" w:rsidRDefault="00B55FF2" w:rsidP="00717C8C">
            <w:pPr>
              <w:jc w:val="center"/>
              <w:rPr>
                <w:rFonts w:ascii="Cambria" w:hAnsi="Cambria" w:cs="Calibri"/>
                <w:b/>
                <w:bCs/>
                <w:color w:val="0D0D0D" w:themeColor="text1" w:themeTint="F2"/>
                <w:sz w:val="18"/>
                <w:szCs w:val="18"/>
                <w:lang w:val="en-IN" w:eastAsia="en-IN"/>
              </w:rPr>
            </w:pPr>
            <w:r w:rsidRPr="004B2F13">
              <w:rPr>
                <w:rFonts w:ascii="Cambria" w:hAnsi="Cambria" w:cs="Calibri"/>
                <w:b/>
                <w:bCs/>
                <w:color w:val="0D0D0D" w:themeColor="text1" w:themeTint="F2"/>
                <w:sz w:val="18"/>
                <w:szCs w:val="18"/>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B55FF2" w:rsidRPr="00790458" w:rsidRDefault="00B55FF2" w:rsidP="00717C8C">
            <w:pPr>
              <w:rPr>
                <w:rFonts w:ascii="Cambria" w:hAnsi="Cambria" w:cs="Calibri"/>
                <w:b/>
                <w:bCs/>
                <w:color w:val="0D0D0D" w:themeColor="text1" w:themeTint="F2"/>
                <w:sz w:val="20"/>
                <w:szCs w:val="20"/>
                <w:lang w:val="en-IN" w:eastAsia="en-IN"/>
              </w:rPr>
            </w:pPr>
            <w:proofErr w:type="spellStart"/>
            <w:r w:rsidRPr="00790458">
              <w:rPr>
                <w:rFonts w:ascii="Cambria" w:hAnsi="Cambria" w:cs="Calibri"/>
                <w:b/>
                <w:bCs/>
                <w:color w:val="0D0D0D" w:themeColor="text1" w:themeTint="F2"/>
                <w:sz w:val="20"/>
                <w:szCs w:val="20"/>
                <w:lang w:val="en-IN" w:eastAsia="en-IN"/>
              </w:rPr>
              <w:t>Rej</w:t>
            </w:r>
            <w:proofErr w:type="spellEnd"/>
            <w:r w:rsidRPr="00790458">
              <w:rPr>
                <w:rFonts w:ascii="Cambria" w:hAnsi="Cambria" w:cs="Calibri"/>
                <w:b/>
                <w:bCs/>
                <w:color w:val="0D0D0D" w:themeColor="text1" w:themeTint="F2"/>
                <w:sz w:val="20"/>
                <w:szCs w:val="20"/>
                <w:lang w:val="en-IN" w:eastAsia="en-IN"/>
              </w:rPr>
              <w:t>. Aluminium Conductor, Loading by GRABBER/CRANE, Loading vehicle: TRUCK</w:t>
            </w:r>
          </w:p>
        </w:tc>
        <w:tc>
          <w:tcPr>
            <w:tcW w:w="720" w:type="dxa"/>
            <w:tcBorders>
              <w:top w:val="nil"/>
              <w:left w:val="nil"/>
              <w:bottom w:val="single" w:sz="4" w:space="0" w:color="auto"/>
              <w:right w:val="single" w:sz="4" w:space="0" w:color="auto"/>
            </w:tcBorders>
            <w:shd w:val="clear" w:color="auto" w:fill="auto"/>
            <w:vAlign w:val="center"/>
          </w:tcPr>
          <w:p w:rsidR="00B55FF2" w:rsidRPr="004B2F13" w:rsidRDefault="00B55FF2" w:rsidP="00717C8C">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3.51</w:t>
            </w:r>
          </w:p>
        </w:tc>
        <w:tc>
          <w:tcPr>
            <w:tcW w:w="720" w:type="dxa"/>
            <w:tcBorders>
              <w:top w:val="nil"/>
              <w:left w:val="nil"/>
              <w:bottom w:val="single" w:sz="4" w:space="0" w:color="auto"/>
              <w:right w:val="single" w:sz="4" w:space="0" w:color="auto"/>
            </w:tcBorders>
            <w:shd w:val="clear" w:color="auto" w:fill="auto"/>
            <w:vAlign w:val="center"/>
          </w:tcPr>
          <w:p w:rsidR="00B55FF2" w:rsidRPr="004B2F13" w:rsidRDefault="00B55FF2" w:rsidP="00717C8C">
            <w:pPr>
              <w:jc w:val="center"/>
              <w:rPr>
                <w:rFonts w:ascii="Cambria" w:hAnsi="Cambria" w:cs="Calibri"/>
                <w:b/>
                <w:bCs/>
                <w:color w:val="0D0D0D" w:themeColor="text1" w:themeTint="F2"/>
                <w:sz w:val="20"/>
                <w:szCs w:val="20"/>
                <w:lang w:eastAsia="en-IN"/>
              </w:rPr>
            </w:pPr>
            <w:r w:rsidRPr="004B2F1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B55FF2" w:rsidRPr="00E45F59" w:rsidRDefault="00B55FF2" w:rsidP="00717C8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B55FF2" w:rsidRPr="00E45F59" w:rsidRDefault="00B55FF2" w:rsidP="00717C8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B55FF2" w:rsidRDefault="00B55FF2" w:rsidP="00717C8C">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B55FF2" w:rsidRPr="00E45F59" w:rsidRDefault="00B55FF2" w:rsidP="00717C8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55FF2" w:rsidRPr="00E45F59" w:rsidRDefault="00B55FF2" w:rsidP="00717C8C">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B55FF2" w:rsidRPr="00E45F59" w:rsidRDefault="00B55FF2" w:rsidP="00717C8C">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2121B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2121BB" w:rsidRDefault="00AC2231"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2121BB" w:rsidRPr="00251AC9" w:rsidRDefault="002121BB" w:rsidP="00041F76">
            <w:pPr>
              <w:jc w:val="center"/>
              <w:rPr>
                <w:rFonts w:ascii="Cambria" w:hAnsi="Cambria" w:cs="Calibri"/>
                <w:b/>
                <w:bCs/>
                <w:color w:val="000000"/>
                <w:sz w:val="18"/>
                <w:szCs w:val="18"/>
              </w:rPr>
            </w:pPr>
            <w:r w:rsidRPr="00251AC9">
              <w:rPr>
                <w:rFonts w:ascii="Cambria" w:hAnsi="Cambria" w:cs="Calibri"/>
                <w:b/>
                <w:bCs/>
                <w:color w:val="000000"/>
                <w:sz w:val="18"/>
                <w:szCs w:val="18"/>
              </w:rPr>
              <w:t>COPPER GODOWN, LONG TOM YART</w:t>
            </w:r>
          </w:p>
        </w:tc>
        <w:tc>
          <w:tcPr>
            <w:tcW w:w="1260" w:type="dxa"/>
            <w:tcBorders>
              <w:top w:val="nil"/>
              <w:left w:val="nil"/>
              <w:bottom w:val="single" w:sz="4" w:space="0" w:color="auto"/>
              <w:right w:val="single" w:sz="4" w:space="0" w:color="auto"/>
            </w:tcBorders>
            <w:shd w:val="clear" w:color="auto" w:fill="auto"/>
            <w:vAlign w:val="center"/>
          </w:tcPr>
          <w:p w:rsidR="002121BB" w:rsidRPr="00EC26CB" w:rsidRDefault="002121BB" w:rsidP="00041F76">
            <w:pPr>
              <w:jc w:val="center"/>
              <w:rPr>
                <w:rFonts w:ascii="Cambria" w:hAnsi="Cambria" w:cs="Calibri"/>
                <w:b/>
                <w:bCs/>
                <w:color w:val="000000"/>
                <w:sz w:val="18"/>
                <w:szCs w:val="18"/>
              </w:rPr>
            </w:pPr>
            <w:r w:rsidRPr="00EC26CB">
              <w:rPr>
                <w:rFonts w:ascii="Cambria" w:hAnsi="Cambria" w:cs="Calibri"/>
                <w:b/>
                <w:bCs/>
                <w:color w:val="000000"/>
                <w:sz w:val="18"/>
                <w:szCs w:val="18"/>
              </w:rPr>
              <w:t xml:space="preserve">Ram </w:t>
            </w:r>
            <w:proofErr w:type="spellStart"/>
            <w:r w:rsidRPr="00EC26CB">
              <w:rPr>
                <w:rFonts w:ascii="Cambria" w:hAnsi="Cambria" w:cs="Calibri"/>
                <w:b/>
                <w:bCs/>
                <w:color w:val="000000"/>
                <w:sz w:val="18"/>
                <w:szCs w:val="18"/>
              </w:rPr>
              <w:t>Mandir</w:t>
            </w:r>
            <w:proofErr w:type="spellEnd"/>
            <w:r w:rsidRPr="00EC26CB">
              <w:rPr>
                <w:rFonts w:ascii="Cambria" w:hAnsi="Cambria" w:cs="Calibri"/>
                <w:b/>
                <w:bCs/>
                <w:color w:val="000000"/>
                <w:sz w:val="18"/>
                <w:szCs w:val="18"/>
              </w:rPr>
              <w:t xml:space="preserve"> Yard, 1st Floor, Bin-8, JSR</w:t>
            </w:r>
          </w:p>
        </w:tc>
        <w:tc>
          <w:tcPr>
            <w:tcW w:w="1517" w:type="dxa"/>
            <w:tcBorders>
              <w:top w:val="nil"/>
              <w:left w:val="nil"/>
              <w:bottom w:val="single" w:sz="4" w:space="0" w:color="auto"/>
              <w:right w:val="single" w:sz="4" w:space="0" w:color="auto"/>
            </w:tcBorders>
            <w:shd w:val="clear" w:color="auto" w:fill="auto"/>
            <w:vAlign w:val="center"/>
          </w:tcPr>
          <w:p w:rsidR="002121BB" w:rsidRPr="00A06907" w:rsidRDefault="002121BB" w:rsidP="00041F76">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RYDEC25077</w:t>
            </w:r>
          </w:p>
        </w:tc>
        <w:tc>
          <w:tcPr>
            <w:tcW w:w="1176" w:type="dxa"/>
            <w:tcBorders>
              <w:top w:val="nil"/>
              <w:left w:val="nil"/>
              <w:bottom w:val="single" w:sz="4" w:space="0" w:color="auto"/>
              <w:right w:val="single" w:sz="4" w:space="0" w:color="auto"/>
            </w:tcBorders>
            <w:shd w:val="clear" w:color="auto" w:fill="auto"/>
            <w:noWrap/>
            <w:vAlign w:val="center"/>
          </w:tcPr>
          <w:p w:rsidR="002121BB" w:rsidRPr="00BA5C7D" w:rsidRDefault="002121BB" w:rsidP="00041F76">
            <w:pPr>
              <w:jc w:val="center"/>
              <w:rPr>
                <w:rFonts w:ascii="Cambria" w:hAnsi="Cambria" w:cs="Calibri"/>
                <w:b/>
                <w:bCs/>
                <w:color w:val="0D0D0D" w:themeColor="text1" w:themeTint="F2"/>
                <w:sz w:val="18"/>
                <w:szCs w:val="18"/>
                <w:lang w:val="en-IN" w:eastAsia="en-IN"/>
              </w:rPr>
            </w:pPr>
            <w:r w:rsidRPr="00BA5C7D">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2121BB" w:rsidRPr="006B6A73" w:rsidRDefault="002121BB" w:rsidP="00041F76">
            <w:pPr>
              <w:rPr>
                <w:rFonts w:ascii="Cambria" w:hAnsi="Cambria" w:cs="Calibri"/>
                <w:b/>
                <w:bCs/>
                <w:color w:val="0D0D0D" w:themeColor="text1" w:themeTint="F2"/>
                <w:sz w:val="20"/>
                <w:szCs w:val="20"/>
                <w:lang w:val="en-IN" w:eastAsia="en-IN"/>
              </w:rPr>
            </w:pPr>
            <w:proofErr w:type="spellStart"/>
            <w:r w:rsidRPr="006B6A73">
              <w:rPr>
                <w:rFonts w:ascii="Cambria" w:hAnsi="Cambria" w:cs="Calibri"/>
                <w:b/>
                <w:bCs/>
                <w:color w:val="0D0D0D" w:themeColor="text1" w:themeTint="F2"/>
                <w:sz w:val="20"/>
                <w:szCs w:val="20"/>
                <w:lang w:val="en-IN" w:eastAsia="en-IN"/>
              </w:rPr>
              <w:t>Rej</w:t>
            </w:r>
            <w:proofErr w:type="spellEnd"/>
            <w:r w:rsidRPr="006B6A73">
              <w:rPr>
                <w:rFonts w:ascii="Cambria" w:hAnsi="Cambria" w:cs="Calibri"/>
                <w:b/>
                <w:bCs/>
                <w:color w:val="0D0D0D" w:themeColor="text1" w:themeTint="F2"/>
                <w:sz w:val="20"/>
                <w:szCs w:val="20"/>
                <w:lang w:val="en-IN" w:eastAsia="en-IN"/>
              </w:rPr>
              <w:t>. SS Scrap Attached With/Without Negligible MS,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2121BB" w:rsidRPr="00251AC9" w:rsidRDefault="002121BB" w:rsidP="00041F76">
            <w:pPr>
              <w:jc w:val="center"/>
              <w:rPr>
                <w:rFonts w:ascii="Cambria" w:hAnsi="Cambria" w:cs="Calibri"/>
                <w:b/>
                <w:bCs/>
                <w:color w:val="0D0D0D" w:themeColor="text1" w:themeTint="F2"/>
                <w:sz w:val="20"/>
                <w:szCs w:val="20"/>
                <w:lang w:eastAsia="en-IN"/>
              </w:rPr>
            </w:pPr>
            <w:r w:rsidRPr="00251AC9">
              <w:rPr>
                <w:rFonts w:ascii="Cambria" w:hAnsi="Cambria" w:cs="Calibri"/>
                <w:b/>
                <w:bCs/>
                <w:color w:val="0D0D0D" w:themeColor="text1" w:themeTint="F2"/>
                <w:sz w:val="20"/>
                <w:szCs w:val="20"/>
                <w:lang w:eastAsia="en-IN"/>
              </w:rPr>
              <w:t>3.27</w:t>
            </w:r>
          </w:p>
        </w:tc>
        <w:tc>
          <w:tcPr>
            <w:tcW w:w="720" w:type="dxa"/>
            <w:tcBorders>
              <w:top w:val="nil"/>
              <w:left w:val="nil"/>
              <w:bottom w:val="single" w:sz="4" w:space="0" w:color="auto"/>
              <w:right w:val="single" w:sz="4" w:space="0" w:color="auto"/>
            </w:tcBorders>
            <w:shd w:val="clear" w:color="auto" w:fill="auto"/>
            <w:vAlign w:val="center"/>
          </w:tcPr>
          <w:p w:rsidR="002121BB" w:rsidRPr="00251AC9" w:rsidRDefault="002121BB" w:rsidP="00041F76">
            <w:pPr>
              <w:jc w:val="center"/>
              <w:rPr>
                <w:rFonts w:ascii="Cambria" w:hAnsi="Cambria" w:cs="Calibri"/>
                <w:b/>
                <w:bCs/>
                <w:color w:val="0D0D0D" w:themeColor="text1" w:themeTint="F2"/>
                <w:sz w:val="20"/>
                <w:szCs w:val="20"/>
                <w:lang w:eastAsia="en-IN"/>
              </w:rPr>
            </w:pPr>
            <w:r w:rsidRPr="00251AC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2121BB" w:rsidRPr="00E45F59" w:rsidRDefault="002121BB"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2121BB" w:rsidRPr="00E45F59" w:rsidRDefault="002121BB"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2121BB" w:rsidRDefault="002121BB" w:rsidP="00041F76">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2121BB" w:rsidRPr="00E45F59" w:rsidRDefault="002121BB"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2121BB" w:rsidRPr="00E45F59" w:rsidRDefault="002121BB"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2121BB" w:rsidRPr="00E45F59" w:rsidRDefault="002121BB"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6B6A73"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6B6A73" w:rsidRDefault="00AC2231"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6B6A73" w:rsidRPr="00251AC9" w:rsidRDefault="006B6A73">
            <w:pPr>
              <w:jc w:val="center"/>
              <w:rPr>
                <w:rFonts w:ascii="Cambria" w:hAnsi="Cambria" w:cs="Calibri"/>
                <w:b/>
                <w:bCs/>
                <w:color w:val="000000"/>
                <w:sz w:val="18"/>
                <w:szCs w:val="18"/>
              </w:rPr>
            </w:pPr>
            <w:r w:rsidRPr="00251AC9">
              <w:rPr>
                <w:rFonts w:ascii="Cambria" w:hAnsi="Cambria" w:cs="Calibri"/>
                <w:b/>
                <w:bCs/>
                <w:color w:val="000000"/>
                <w:sz w:val="18"/>
                <w:szCs w:val="18"/>
              </w:rPr>
              <w:t>AF BF</w:t>
            </w:r>
          </w:p>
        </w:tc>
        <w:tc>
          <w:tcPr>
            <w:tcW w:w="1260" w:type="dxa"/>
            <w:tcBorders>
              <w:top w:val="nil"/>
              <w:left w:val="nil"/>
              <w:bottom w:val="single" w:sz="4" w:space="0" w:color="auto"/>
              <w:right w:val="single" w:sz="4" w:space="0" w:color="auto"/>
            </w:tcBorders>
            <w:shd w:val="clear" w:color="auto" w:fill="auto"/>
            <w:vAlign w:val="center"/>
          </w:tcPr>
          <w:p w:rsidR="006B6A73" w:rsidRPr="00EC26CB" w:rsidRDefault="006B6A73">
            <w:pPr>
              <w:jc w:val="center"/>
              <w:rPr>
                <w:rFonts w:ascii="Cambria" w:hAnsi="Cambria" w:cs="Calibri"/>
                <w:b/>
                <w:bCs/>
                <w:color w:val="000000"/>
                <w:sz w:val="18"/>
                <w:szCs w:val="18"/>
              </w:rPr>
            </w:pPr>
            <w:r w:rsidRPr="00EC26CB">
              <w:rPr>
                <w:rFonts w:ascii="Cambria" w:hAnsi="Cambria" w:cs="Calibri"/>
                <w:b/>
                <w:bCs/>
                <w:color w:val="000000"/>
                <w:sz w:val="18"/>
                <w:szCs w:val="18"/>
              </w:rPr>
              <w:t>New Long Tom Yard, JSR</w:t>
            </w:r>
          </w:p>
        </w:tc>
        <w:tc>
          <w:tcPr>
            <w:tcW w:w="1517" w:type="dxa"/>
            <w:tcBorders>
              <w:top w:val="nil"/>
              <w:left w:val="nil"/>
              <w:bottom w:val="single" w:sz="4" w:space="0" w:color="auto"/>
              <w:right w:val="single" w:sz="4" w:space="0" w:color="auto"/>
            </w:tcBorders>
            <w:shd w:val="clear" w:color="auto" w:fill="auto"/>
            <w:vAlign w:val="center"/>
          </w:tcPr>
          <w:p w:rsidR="006B6A73" w:rsidRPr="00A06907" w:rsidRDefault="006B6A73">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NLJAN26002</w:t>
            </w:r>
          </w:p>
        </w:tc>
        <w:tc>
          <w:tcPr>
            <w:tcW w:w="1176" w:type="dxa"/>
            <w:tcBorders>
              <w:top w:val="nil"/>
              <w:left w:val="nil"/>
              <w:bottom w:val="single" w:sz="4" w:space="0" w:color="auto"/>
              <w:right w:val="single" w:sz="4" w:space="0" w:color="auto"/>
            </w:tcBorders>
            <w:shd w:val="clear" w:color="auto" w:fill="auto"/>
            <w:noWrap/>
            <w:vAlign w:val="center"/>
          </w:tcPr>
          <w:p w:rsidR="006B6A73" w:rsidRPr="00BA5C7D" w:rsidRDefault="006B6A73">
            <w:pPr>
              <w:jc w:val="center"/>
              <w:rPr>
                <w:rFonts w:ascii="Cambria" w:hAnsi="Cambria" w:cs="Calibri"/>
                <w:b/>
                <w:bCs/>
                <w:color w:val="0D0D0D" w:themeColor="text1" w:themeTint="F2"/>
                <w:sz w:val="18"/>
                <w:szCs w:val="18"/>
                <w:lang w:val="en-IN" w:eastAsia="en-IN"/>
              </w:rPr>
            </w:pPr>
            <w:r w:rsidRPr="00BA5C7D">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6B6A73" w:rsidRPr="006B6A73" w:rsidRDefault="006B6A73">
            <w:pPr>
              <w:rPr>
                <w:rFonts w:ascii="Cambria" w:hAnsi="Cambria" w:cs="Calibri"/>
                <w:b/>
                <w:bCs/>
                <w:color w:val="0D0D0D" w:themeColor="text1" w:themeTint="F2"/>
                <w:sz w:val="20"/>
                <w:szCs w:val="20"/>
                <w:lang w:val="en-IN" w:eastAsia="en-IN"/>
              </w:rPr>
            </w:pPr>
            <w:proofErr w:type="spellStart"/>
            <w:r w:rsidRPr="006B6A73">
              <w:rPr>
                <w:rFonts w:ascii="Cambria" w:hAnsi="Cambria" w:cs="Calibri"/>
                <w:b/>
                <w:bCs/>
                <w:color w:val="0D0D0D" w:themeColor="text1" w:themeTint="F2"/>
                <w:sz w:val="20"/>
                <w:szCs w:val="20"/>
                <w:lang w:val="en-IN" w:eastAsia="en-IN"/>
              </w:rPr>
              <w:t>Rej</w:t>
            </w:r>
            <w:proofErr w:type="spellEnd"/>
            <w:r w:rsidRPr="006B6A73">
              <w:rPr>
                <w:rFonts w:ascii="Cambria" w:hAnsi="Cambria" w:cs="Calibri"/>
                <w:b/>
                <w:bCs/>
                <w:color w:val="0D0D0D" w:themeColor="text1" w:themeTint="F2"/>
                <w:sz w:val="20"/>
                <w:szCs w:val="20"/>
                <w:lang w:val="en-IN" w:eastAsia="en-IN"/>
              </w:rPr>
              <w:t>. Slag Pot (Cast Iron),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6B6A73" w:rsidRPr="00251AC9" w:rsidRDefault="006B6A73">
            <w:pPr>
              <w:jc w:val="center"/>
              <w:rPr>
                <w:rFonts w:ascii="Cambria" w:hAnsi="Cambria" w:cs="Calibri"/>
                <w:b/>
                <w:bCs/>
                <w:color w:val="0D0D0D" w:themeColor="text1" w:themeTint="F2"/>
                <w:sz w:val="20"/>
                <w:szCs w:val="20"/>
                <w:lang w:eastAsia="en-IN"/>
              </w:rPr>
            </w:pPr>
            <w:r w:rsidRPr="00251AC9">
              <w:rPr>
                <w:rFonts w:ascii="Cambria" w:hAnsi="Cambria" w:cs="Calibri"/>
                <w:b/>
                <w:bCs/>
                <w:color w:val="0D0D0D" w:themeColor="text1" w:themeTint="F2"/>
                <w:sz w:val="20"/>
                <w:szCs w:val="20"/>
                <w:lang w:eastAsia="en-IN"/>
              </w:rPr>
              <w:t>16.05</w:t>
            </w:r>
          </w:p>
        </w:tc>
        <w:tc>
          <w:tcPr>
            <w:tcW w:w="720" w:type="dxa"/>
            <w:tcBorders>
              <w:top w:val="nil"/>
              <w:left w:val="nil"/>
              <w:bottom w:val="single" w:sz="4" w:space="0" w:color="auto"/>
              <w:right w:val="single" w:sz="4" w:space="0" w:color="auto"/>
            </w:tcBorders>
            <w:shd w:val="clear" w:color="auto" w:fill="auto"/>
            <w:vAlign w:val="center"/>
          </w:tcPr>
          <w:p w:rsidR="006B6A73" w:rsidRPr="00251AC9" w:rsidRDefault="006B6A73">
            <w:pPr>
              <w:jc w:val="center"/>
              <w:rPr>
                <w:rFonts w:ascii="Cambria" w:hAnsi="Cambria" w:cs="Calibri"/>
                <w:b/>
                <w:bCs/>
                <w:color w:val="0D0D0D" w:themeColor="text1" w:themeTint="F2"/>
                <w:sz w:val="20"/>
                <w:szCs w:val="20"/>
                <w:lang w:eastAsia="en-IN"/>
              </w:rPr>
            </w:pPr>
            <w:r w:rsidRPr="00251AC9">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6B6A73" w:rsidRPr="00E45F59" w:rsidRDefault="006B6A73"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6B6A73" w:rsidRPr="00E45F59" w:rsidRDefault="006B6A73"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6B6A73" w:rsidRDefault="006B6A7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6B6A73" w:rsidRPr="00E45F59" w:rsidRDefault="006B6A73" w:rsidP="00E5555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6B6A73" w:rsidRPr="00E45F59" w:rsidRDefault="006B6A73" w:rsidP="00E5555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6B6A73" w:rsidRPr="00E45F59" w:rsidRDefault="006B6A73" w:rsidP="00E5555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153F3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153F3B" w:rsidRDefault="00AC2231"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24</w:t>
            </w:r>
          </w:p>
        </w:tc>
        <w:tc>
          <w:tcPr>
            <w:tcW w:w="1066"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00000"/>
                <w:sz w:val="18"/>
                <w:szCs w:val="18"/>
              </w:rPr>
            </w:pPr>
            <w:r w:rsidRPr="00153F3B">
              <w:rPr>
                <w:rFonts w:ascii="Cambria" w:hAnsi="Cambria" w:cs="Calibri"/>
                <w:b/>
                <w:bCs/>
                <w:color w:val="000000"/>
                <w:sz w:val="18"/>
                <w:szCs w:val="18"/>
              </w:rPr>
              <w:t xml:space="preserve">H-BF, ICP#2, LONG TOM YARD, </w:t>
            </w:r>
            <w:proofErr w:type="spellStart"/>
            <w:r w:rsidRPr="00153F3B">
              <w:rPr>
                <w:rFonts w:ascii="Cambria" w:hAnsi="Cambria" w:cs="Calibri"/>
                <w:b/>
                <w:bCs/>
                <w:color w:val="000000"/>
                <w:sz w:val="18"/>
                <w:szCs w:val="18"/>
              </w:rPr>
              <w:t>Seg</w:t>
            </w:r>
            <w:proofErr w:type="spellEnd"/>
            <w:r w:rsidRPr="00153F3B">
              <w:rPr>
                <w:rFonts w:ascii="Cambria" w:hAnsi="Cambria" w:cs="Calibri"/>
                <w:b/>
                <w:bCs/>
                <w:color w:val="000000"/>
                <w:sz w:val="18"/>
                <w:szCs w:val="18"/>
              </w:rPr>
              <w:t>. Shop</w:t>
            </w:r>
          </w:p>
        </w:tc>
        <w:tc>
          <w:tcPr>
            <w:tcW w:w="1260"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00000"/>
                <w:sz w:val="18"/>
                <w:szCs w:val="18"/>
              </w:rPr>
            </w:pPr>
            <w:r w:rsidRPr="00153F3B">
              <w:rPr>
                <w:rFonts w:ascii="Cambria" w:hAnsi="Cambria" w:cs="Calibri"/>
                <w:b/>
                <w:bCs/>
                <w:color w:val="000000"/>
                <w:sz w:val="18"/>
                <w:szCs w:val="18"/>
              </w:rPr>
              <w:t>RAMY  1st Floor, Bin-5</w:t>
            </w:r>
          </w:p>
        </w:tc>
        <w:tc>
          <w:tcPr>
            <w:tcW w:w="1517" w:type="dxa"/>
            <w:tcBorders>
              <w:top w:val="nil"/>
              <w:left w:val="nil"/>
              <w:bottom w:val="single" w:sz="4" w:space="0" w:color="auto"/>
              <w:right w:val="single" w:sz="4" w:space="0" w:color="auto"/>
            </w:tcBorders>
            <w:shd w:val="clear" w:color="auto" w:fill="auto"/>
            <w:vAlign w:val="center"/>
          </w:tcPr>
          <w:p w:rsidR="00153F3B" w:rsidRPr="00A06907" w:rsidRDefault="00153F3B" w:rsidP="00E55550">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RYSEP25035</w:t>
            </w:r>
          </w:p>
        </w:tc>
        <w:tc>
          <w:tcPr>
            <w:tcW w:w="1176" w:type="dxa"/>
            <w:tcBorders>
              <w:top w:val="nil"/>
              <w:left w:val="nil"/>
              <w:bottom w:val="single" w:sz="4" w:space="0" w:color="auto"/>
              <w:right w:val="single" w:sz="4" w:space="0" w:color="auto"/>
            </w:tcBorders>
            <w:shd w:val="clear" w:color="auto" w:fill="auto"/>
            <w:noWrap/>
            <w:vAlign w:val="center"/>
          </w:tcPr>
          <w:p w:rsidR="00153F3B" w:rsidRPr="00153F3B" w:rsidRDefault="00153F3B" w:rsidP="00E55550">
            <w:pPr>
              <w:jc w:val="center"/>
              <w:rPr>
                <w:rFonts w:ascii="Cambria" w:hAnsi="Cambria" w:cs="Calibri"/>
                <w:b/>
                <w:bCs/>
                <w:color w:val="0D0D0D" w:themeColor="text1" w:themeTint="F2"/>
                <w:sz w:val="18"/>
                <w:szCs w:val="18"/>
                <w:lang w:val="en-IN" w:eastAsia="en-IN"/>
              </w:rPr>
            </w:pPr>
            <w:r w:rsidRPr="00153F3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rPr>
                <w:rFonts w:ascii="Cambria" w:hAnsi="Cambria" w:cs="Calibri"/>
                <w:b/>
                <w:bCs/>
                <w:color w:val="0D0D0D" w:themeColor="text1" w:themeTint="F2"/>
                <w:sz w:val="20"/>
                <w:szCs w:val="20"/>
                <w:lang w:val="en-IN" w:eastAsia="en-IN"/>
              </w:rPr>
            </w:pPr>
            <w:proofErr w:type="spellStart"/>
            <w:r w:rsidRPr="00153F3B">
              <w:rPr>
                <w:rFonts w:ascii="Cambria" w:hAnsi="Cambria" w:cs="Calibri"/>
                <w:b/>
                <w:bCs/>
                <w:color w:val="0D0D0D" w:themeColor="text1" w:themeTint="F2"/>
                <w:sz w:val="20"/>
                <w:szCs w:val="20"/>
                <w:lang w:val="en-IN" w:eastAsia="en-IN"/>
              </w:rPr>
              <w:t>Rej</w:t>
            </w:r>
            <w:proofErr w:type="spellEnd"/>
            <w:r w:rsidRPr="00153F3B">
              <w:rPr>
                <w:rFonts w:ascii="Cambria" w:hAnsi="Cambria" w:cs="Calibri"/>
                <w:b/>
                <w:bCs/>
                <w:color w:val="0D0D0D" w:themeColor="text1" w:themeTint="F2"/>
                <w:sz w:val="20"/>
                <w:szCs w:val="20"/>
                <w:lang w:val="en-IN" w:eastAsia="en-IN"/>
              </w:rPr>
              <w:t>. SS Scrap Attached With/Without Negligible MS and Grease. Loading by Grabber, Vehicle: Truck</w:t>
            </w:r>
          </w:p>
        </w:tc>
        <w:tc>
          <w:tcPr>
            <w:tcW w:w="720"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D0D0D" w:themeColor="text1" w:themeTint="F2"/>
                <w:sz w:val="20"/>
                <w:szCs w:val="20"/>
                <w:lang w:eastAsia="en-IN"/>
              </w:rPr>
            </w:pPr>
            <w:r w:rsidRPr="00153F3B">
              <w:rPr>
                <w:rFonts w:ascii="Cambria" w:hAnsi="Cambria" w:cs="Calibri"/>
                <w:b/>
                <w:bCs/>
                <w:color w:val="0D0D0D" w:themeColor="text1" w:themeTint="F2"/>
                <w:sz w:val="20"/>
                <w:szCs w:val="20"/>
                <w:lang w:eastAsia="en-IN"/>
              </w:rPr>
              <w:t>2.62</w:t>
            </w:r>
          </w:p>
        </w:tc>
        <w:tc>
          <w:tcPr>
            <w:tcW w:w="720" w:type="dxa"/>
            <w:tcBorders>
              <w:top w:val="nil"/>
              <w:left w:val="nil"/>
              <w:bottom w:val="single" w:sz="4" w:space="0" w:color="auto"/>
              <w:right w:val="single" w:sz="4" w:space="0" w:color="auto"/>
            </w:tcBorders>
            <w:shd w:val="clear" w:color="auto" w:fill="auto"/>
            <w:vAlign w:val="center"/>
          </w:tcPr>
          <w:p w:rsidR="00153F3B" w:rsidRPr="00440C1A" w:rsidRDefault="00153F3B" w:rsidP="00E55550">
            <w:pPr>
              <w:jc w:val="center"/>
              <w:rPr>
                <w:rFonts w:ascii="Calibri" w:hAnsi="Calibri" w:cs="Calibri"/>
                <w:b/>
                <w:bCs/>
                <w:color w:val="0D0D0D"/>
                <w:sz w:val="20"/>
                <w:szCs w:val="20"/>
              </w:rPr>
            </w:pPr>
            <w:r w:rsidRPr="00153F3B">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00000"/>
                <w:sz w:val="18"/>
                <w:szCs w:val="18"/>
                <w:lang w:eastAsia="en-IN"/>
              </w:rPr>
            </w:pPr>
            <w:r w:rsidRPr="00153F3B">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00000"/>
                <w:sz w:val="18"/>
                <w:szCs w:val="18"/>
                <w:lang w:eastAsia="en-IN"/>
              </w:rPr>
            </w:pPr>
            <w:r w:rsidRPr="00153F3B">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153F3B" w:rsidRPr="00153F3B" w:rsidRDefault="00153F3B" w:rsidP="00E55550">
            <w:pPr>
              <w:jc w:val="center"/>
              <w:rPr>
                <w:rFonts w:ascii="Cambria" w:hAnsi="Cambria" w:cs="Calibri"/>
                <w:b/>
                <w:bCs/>
                <w:color w:val="000000"/>
                <w:sz w:val="18"/>
                <w:szCs w:val="18"/>
                <w:lang w:val="en-IN"/>
              </w:rPr>
            </w:pPr>
            <w:r w:rsidRPr="00153F3B">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153F3B" w:rsidRPr="00F6490B" w:rsidRDefault="00153F3B" w:rsidP="00E55550">
            <w:pPr>
              <w:jc w:val="center"/>
              <w:rPr>
                <w:rFonts w:ascii="Cambria" w:hAnsi="Cambria" w:cs="Calibri"/>
                <w:b/>
                <w:bCs/>
                <w:color w:val="000000"/>
                <w:sz w:val="18"/>
                <w:szCs w:val="18"/>
                <w:lang w:val="en-IN" w:eastAsia="en-IN"/>
              </w:rPr>
            </w:pPr>
            <w:r w:rsidRPr="00F6490B">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153F3B" w:rsidRPr="00F6490B" w:rsidRDefault="00153F3B" w:rsidP="00E55550">
            <w:pPr>
              <w:jc w:val="center"/>
              <w:rPr>
                <w:rFonts w:ascii="Cambria" w:hAnsi="Cambria" w:cs="Calibri"/>
                <w:b/>
                <w:bCs/>
                <w:color w:val="000000"/>
                <w:sz w:val="18"/>
                <w:szCs w:val="18"/>
                <w:lang w:val="en-IN" w:eastAsia="en-IN"/>
              </w:rPr>
            </w:pPr>
            <w:proofErr w:type="spellStart"/>
            <w:r w:rsidRPr="00F6490B">
              <w:rPr>
                <w:rFonts w:ascii="Cambria" w:hAnsi="Cambria" w:cs="Calibri"/>
                <w:b/>
                <w:bCs/>
                <w:color w:val="000000"/>
                <w:sz w:val="18"/>
                <w:szCs w:val="18"/>
                <w:lang w:val="en-IN" w:eastAsia="en-IN"/>
              </w:rPr>
              <w:t>Mr.</w:t>
            </w:r>
            <w:proofErr w:type="spellEnd"/>
            <w:r w:rsidRPr="00F6490B">
              <w:rPr>
                <w:rFonts w:ascii="Cambria" w:hAnsi="Cambria" w:cs="Calibri"/>
                <w:b/>
                <w:bCs/>
                <w:color w:val="000000"/>
                <w:sz w:val="18"/>
                <w:szCs w:val="18"/>
                <w:lang w:val="en-IN" w:eastAsia="en-IN"/>
              </w:rPr>
              <w:t xml:space="preserve"> </w:t>
            </w:r>
            <w:proofErr w:type="spellStart"/>
            <w:r w:rsidRPr="00F6490B">
              <w:rPr>
                <w:rFonts w:ascii="Cambria" w:hAnsi="Cambria" w:cs="Calibri"/>
                <w:b/>
                <w:bCs/>
                <w:color w:val="000000"/>
                <w:sz w:val="18"/>
                <w:szCs w:val="18"/>
                <w:lang w:val="en-IN" w:eastAsia="en-IN"/>
              </w:rPr>
              <w:t>Shasank</w:t>
            </w:r>
            <w:proofErr w:type="spellEnd"/>
            <w:r w:rsidRPr="00F6490B">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153F3B" w:rsidRPr="00F6490B" w:rsidRDefault="00153F3B" w:rsidP="00E55550">
            <w:pPr>
              <w:jc w:val="center"/>
              <w:rPr>
                <w:rFonts w:ascii="Cambria" w:hAnsi="Cambria" w:cs="Calibri"/>
                <w:b/>
                <w:bCs/>
                <w:color w:val="000000"/>
                <w:sz w:val="18"/>
                <w:szCs w:val="18"/>
                <w:lang w:val="en-IN" w:eastAsia="en-IN"/>
              </w:rPr>
            </w:pPr>
            <w:r w:rsidRPr="00F6490B">
              <w:rPr>
                <w:rFonts w:ascii="Cambria" w:hAnsi="Cambria" w:cs="Calibri"/>
                <w:b/>
                <w:bCs/>
                <w:color w:val="000000"/>
                <w:sz w:val="18"/>
                <w:szCs w:val="18"/>
                <w:lang w:val="en-IN" w:eastAsia="en-IN"/>
              </w:rPr>
              <w:t>7677440605</w:t>
            </w:r>
          </w:p>
        </w:tc>
      </w:tr>
      <w:tr w:rsidR="00E35AF5" w:rsidRPr="00C3529C" w:rsidTr="00806152">
        <w:trPr>
          <w:trHeight w:val="359"/>
        </w:trPr>
        <w:tc>
          <w:tcPr>
            <w:tcW w:w="554" w:type="dxa"/>
            <w:tcBorders>
              <w:top w:val="nil"/>
              <w:left w:val="single" w:sz="4" w:space="0" w:color="auto"/>
              <w:bottom w:val="single" w:sz="4" w:space="0" w:color="auto"/>
              <w:right w:val="single" w:sz="4" w:space="0" w:color="auto"/>
            </w:tcBorders>
            <w:shd w:val="clear" w:color="000000" w:fill="FFFFFF"/>
            <w:vAlign w:val="center"/>
          </w:tcPr>
          <w:p w:rsidR="00E35AF5" w:rsidRDefault="00AC2231"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E35AF5" w:rsidRPr="00FE7AB0" w:rsidRDefault="00E35AF5">
            <w:pPr>
              <w:jc w:val="center"/>
              <w:rPr>
                <w:rFonts w:ascii="Cambria" w:hAnsi="Cambria" w:cs="Calibri"/>
                <w:b/>
                <w:bCs/>
                <w:color w:val="000000"/>
                <w:sz w:val="18"/>
                <w:szCs w:val="18"/>
              </w:rPr>
            </w:pPr>
            <w:r w:rsidRPr="00FE7AB0">
              <w:rPr>
                <w:rFonts w:ascii="Cambria" w:hAnsi="Cambria" w:cs="Calibri"/>
                <w:b/>
                <w:bCs/>
                <w:color w:val="000000"/>
                <w:sz w:val="18"/>
                <w:szCs w:val="18"/>
              </w:rPr>
              <w:t>G BF, MACHINE SHOP</w:t>
            </w:r>
          </w:p>
        </w:tc>
        <w:tc>
          <w:tcPr>
            <w:tcW w:w="1260" w:type="dxa"/>
            <w:tcBorders>
              <w:top w:val="nil"/>
              <w:left w:val="nil"/>
              <w:bottom w:val="single" w:sz="4" w:space="0" w:color="auto"/>
              <w:right w:val="single" w:sz="4" w:space="0" w:color="auto"/>
            </w:tcBorders>
            <w:shd w:val="clear" w:color="auto" w:fill="auto"/>
            <w:vAlign w:val="center"/>
          </w:tcPr>
          <w:p w:rsidR="00E35AF5" w:rsidRPr="00390143" w:rsidRDefault="00E35AF5">
            <w:pPr>
              <w:jc w:val="center"/>
              <w:rPr>
                <w:rFonts w:ascii="Cambria" w:hAnsi="Cambria" w:cs="Calibri"/>
                <w:b/>
                <w:bCs/>
                <w:color w:val="000000"/>
                <w:sz w:val="18"/>
                <w:szCs w:val="18"/>
              </w:rPr>
            </w:pPr>
            <w:r w:rsidRPr="00390143">
              <w:rPr>
                <w:rFonts w:ascii="Cambria" w:hAnsi="Cambria" w:cs="Calibri"/>
                <w:b/>
                <w:bCs/>
                <w:color w:val="000000"/>
                <w:sz w:val="18"/>
                <w:szCs w:val="18"/>
              </w:rPr>
              <w:t xml:space="preserve">Ram </w:t>
            </w:r>
            <w:proofErr w:type="spellStart"/>
            <w:r w:rsidRPr="00390143">
              <w:rPr>
                <w:rFonts w:ascii="Cambria" w:hAnsi="Cambria" w:cs="Calibri"/>
                <w:b/>
                <w:bCs/>
                <w:color w:val="000000"/>
                <w:sz w:val="18"/>
                <w:szCs w:val="18"/>
              </w:rPr>
              <w:t>Mandir</w:t>
            </w:r>
            <w:proofErr w:type="spellEnd"/>
            <w:r w:rsidRPr="00390143">
              <w:rPr>
                <w:rFonts w:ascii="Cambria" w:hAnsi="Cambria" w:cs="Calibri"/>
                <w:b/>
                <w:bCs/>
                <w:color w:val="000000"/>
                <w:sz w:val="18"/>
                <w:szCs w:val="18"/>
              </w:rPr>
              <w:t xml:space="preserve"> Yard, 3rd Floor, Col-54, JSR</w:t>
            </w:r>
          </w:p>
        </w:tc>
        <w:tc>
          <w:tcPr>
            <w:tcW w:w="1517" w:type="dxa"/>
            <w:tcBorders>
              <w:top w:val="nil"/>
              <w:left w:val="nil"/>
              <w:bottom w:val="single" w:sz="4" w:space="0" w:color="auto"/>
              <w:right w:val="single" w:sz="4" w:space="0" w:color="auto"/>
            </w:tcBorders>
            <w:shd w:val="clear" w:color="auto" w:fill="auto"/>
            <w:vAlign w:val="center"/>
          </w:tcPr>
          <w:p w:rsidR="00E35AF5" w:rsidRPr="00A06907" w:rsidRDefault="00E35AF5">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RYDEC25078</w:t>
            </w:r>
          </w:p>
        </w:tc>
        <w:tc>
          <w:tcPr>
            <w:tcW w:w="1176" w:type="dxa"/>
            <w:tcBorders>
              <w:top w:val="nil"/>
              <w:left w:val="nil"/>
              <w:bottom w:val="single" w:sz="4" w:space="0" w:color="auto"/>
              <w:right w:val="single" w:sz="4" w:space="0" w:color="auto"/>
            </w:tcBorders>
            <w:shd w:val="clear" w:color="auto" w:fill="auto"/>
            <w:noWrap/>
            <w:vAlign w:val="center"/>
          </w:tcPr>
          <w:p w:rsidR="00E35AF5" w:rsidRPr="002C2E57" w:rsidRDefault="00E35AF5">
            <w:pPr>
              <w:jc w:val="center"/>
              <w:rPr>
                <w:rFonts w:ascii="Cambria" w:hAnsi="Cambria" w:cs="Calibri"/>
                <w:b/>
                <w:bCs/>
                <w:color w:val="0D0D0D" w:themeColor="text1" w:themeTint="F2"/>
                <w:sz w:val="18"/>
                <w:szCs w:val="18"/>
                <w:lang w:val="en-IN" w:eastAsia="en-IN"/>
              </w:rPr>
            </w:pPr>
            <w:r w:rsidRPr="002C2E57">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E35AF5" w:rsidRPr="00E35AF5" w:rsidRDefault="00E35AF5">
            <w:pPr>
              <w:rPr>
                <w:rFonts w:ascii="Cambria" w:hAnsi="Cambria" w:cs="Calibri"/>
                <w:b/>
                <w:bCs/>
                <w:color w:val="0D0D0D" w:themeColor="text1" w:themeTint="F2"/>
                <w:sz w:val="20"/>
                <w:szCs w:val="20"/>
                <w:lang w:val="en-IN" w:eastAsia="en-IN"/>
              </w:rPr>
            </w:pPr>
            <w:proofErr w:type="spellStart"/>
            <w:r w:rsidRPr="00E35AF5">
              <w:rPr>
                <w:rFonts w:ascii="Cambria" w:hAnsi="Cambria" w:cs="Calibri"/>
                <w:b/>
                <w:bCs/>
                <w:color w:val="0D0D0D" w:themeColor="text1" w:themeTint="F2"/>
                <w:sz w:val="20"/>
                <w:szCs w:val="20"/>
                <w:lang w:val="en-IN" w:eastAsia="en-IN"/>
              </w:rPr>
              <w:t>Rej</w:t>
            </w:r>
            <w:proofErr w:type="spellEnd"/>
            <w:r w:rsidRPr="00E35AF5">
              <w:rPr>
                <w:rFonts w:ascii="Cambria" w:hAnsi="Cambria" w:cs="Calibri"/>
                <w:b/>
                <w:bCs/>
                <w:color w:val="0D0D0D" w:themeColor="text1" w:themeTint="F2"/>
                <w:sz w:val="20"/>
                <w:szCs w:val="20"/>
                <w:lang w:val="en-IN" w:eastAsia="en-IN"/>
              </w:rPr>
              <w:t>. Gearbox With/Without Shaft and Pulley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E35AF5" w:rsidRPr="004006B9" w:rsidRDefault="00E35AF5">
            <w:pPr>
              <w:jc w:val="center"/>
              <w:rPr>
                <w:rFonts w:ascii="Cambria" w:hAnsi="Cambria" w:cs="Calibri"/>
                <w:b/>
                <w:bCs/>
                <w:color w:val="0D0D0D" w:themeColor="text1" w:themeTint="F2"/>
                <w:sz w:val="20"/>
                <w:szCs w:val="20"/>
                <w:lang w:eastAsia="en-IN"/>
              </w:rPr>
            </w:pPr>
            <w:r w:rsidRPr="004006B9">
              <w:rPr>
                <w:rFonts w:ascii="Cambria" w:hAnsi="Cambria" w:cs="Calibri"/>
                <w:b/>
                <w:bCs/>
                <w:color w:val="0D0D0D" w:themeColor="text1" w:themeTint="F2"/>
                <w:sz w:val="20"/>
                <w:szCs w:val="20"/>
                <w:lang w:eastAsia="en-IN"/>
              </w:rPr>
              <w:t>11.49</w:t>
            </w:r>
          </w:p>
        </w:tc>
        <w:tc>
          <w:tcPr>
            <w:tcW w:w="720" w:type="dxa"/>
            <w:tcBorders>
              <w:top w:val="nil"/>
              <w:left w:val="nil"/>
              <w:bottom w:val="single" w:sz="4" w:space="0" w:color="auto"/>
              <w:right w:val="single" w:sz="4" w:space="0" w:color="auto"/>
            </w:tcBorders>
            <w:shd w:val="clear" w:color="auto" w:fill="auto"/>
            <w:vAlign w:val="center"/>
          </w:tcPr>
          <w:p w:rsidR="00E35AF5" w:rsidRPr="004006B9" w:rsidRDefault="00E35AF5">
            <w:pPr>
              <w:jc w:val="center"/>
              <w:rPr>
                <w:rFonts w:ascii="Cambria" w:hAnsi="Cambria" w:cs="Calibri"/>
                <w:b/>
                <w:bCs/>
                <w:color w:val="0D0D0D" w:themeColor="text1" w:themeTint="F2"/>
                <w:sz w:val="20"/>
                <w:szCs w:val="20"/>
                <w:lang w:eastAsia="en-IN"/>
              </w:rPr>
            </w:pPr>
            <w:r w:rsidRPr="004006B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35AF5" w:rsidRPr="00E45F59" w:rsidRDefault="00E35AF5" w:rsidP="0018008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E35AF5" w:rsidRPr="00E45F59" w:rsidRDefault="00E35AF5" w:rsidP="0018008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35AF5" w:rsidRDefault="00E35AF5">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E35AF5" w:rsidRPr="00E45F59" w:rsidRDefault="00E35AF5" w:rsidP="0018008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35AF5" w:rsidRPr="00E45F59" w:rsidRDefault="00E35AF5" w:rsidP="0018008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E35AF5" w:rsidRPr="00E45F59" w:rsidRDefault="00E35AF5" w:rsidP="001800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3151" w:rsidRPr="00C3529C" w:rsidTr="00CE5415">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3151" w:rsidRDefault="00AC2231"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single" w:sz="4" w:space="0" w:color="auto"/>
              <w:right w:val="single" w:sz="4" w:space="0" w:color="auto"/>
            </w:tcBorders>
            <w:shd w:val="clear" w:color="auto" w:fill="auto"/>
            <w:vAlign w:val="center"/>
          </w:tcPr>
          <w:p w:rsidR="00943151" w:rsidRPr="00F82F6D" w:rsidRDefault="00943151" w:rsidP="00041F76">
            <w:pPr>
              <w:jc w:val="center"/>
              <w:rPr>
                <w:rFonts w:ascii="Cambria" w:hAnsi="Cambria" w:cs="Calibri"/>
                <w:b/>
                <w:bCs/>
                <w:color w:val="000000"/>
                <w:sz w:val="18"/>
                <w:szCs w:val="18"/>
                <w:lang w:eastAsia="en-IN"/>
              </w:rPr>
            </w:pPr>
            <w:r w:rsidRPr="00F82F6D">
              <w:rPr>
                <w:rFonts w:ascii="Cambria" w:hAnsi="Cambria" w:cs="Calibri"/>
                <w:b/>
                <w:bCs/>
                <w:color w:val="000000"/>
                <w:sz w:val="18"/>
                <w:szCs w:val="18"/>
                <w:lang w:eastAsia="en-IN"/>
              </w:rPr>
              <w:t>CSS, R&amp;D, HSM, RMBB2</w:t>
            </w:r>
          </w:p>
        </w:tc>
        <w:tc>
          <w:tcPr>
            <w:tcW w:w="1260" w:type="dxa"/>
            <w:tcBorders>
              <w:top w:val="nil"/>
              <w:left w:val="nil"/>
              <w:bottom w:val="single" w:sz="4" w:space="0" w:color="auto"/>
              <w:right w:val="single" w:sz="4" w:space="0" w:color="auto"/>
            </w:tcBorders>
            <w:shd w:val="clear" w:color="auto" w:fill="auto"/>
            <w:vAlign w:val="center"/>
          </w:tcPr>
          <w:p w:rsidR="00943151" w:rsidRPr="00B80621" w:rsidRDefault="00943151" w:rsidP="00041F76">
            <w:pPr>
              <w:jc w:val="center"/>
              <w:rPr>
                <w:rFonts w:ascii="Cambria" w:hAnsi="Cambria" w:cs="Calibri"/>
                <w:b/>
                <w:bCs/>
                <w:color w:val="000000"/>
                <w:sz w:val="18"/>
                <w:szCs w:val="18"/>
                <w:lang w:eastAsia="en-IN"/>
              </w:rPr>
            </w:pPr>
            <w:r w:rsidRPr="00B80621">
              <w:rPr>
                <w:rFonts w:ascii="Cambria" w:hAnsi="Cambria" w:cs="Calibri"/>
                <w:b/>
                <w:bCs/>
                <w:color w:val="000000"/>
                <w:sz w:val="18"/>
                <w:szCs w:val="18"/>
                <w:lang w:eastAsia="en-IN"/>
              </w:rPr>
              <w:t xml:space="preserve">Copper </w:t>
            </w:r>
            <w:proofErr w:type="spellStart"/>
            <w:r w:rsidRPr="00B80621">
              <w:rPr>
                <w:rFonts w:ascii="Cambria" w:hAnsi="Cambria" w:cs="Calibri"/>
                <w:b/>
                <w:bCs/>
                <w:color w:val="000000"/>
                <w:sz w:val="18"/>
                <w:szCs w:val="18"/>
                <w:lang w:eastAsia="en-IN"/>
              </w:rPr>
              <w:t>Godown</w:t>
            </w:r>
            <w:proofErr w:type="spellEnd"/>
            <w:r w:rsidRPr="00B80621">
              <w:rPr>
                <w:rFonts w:ascii="Cambria" w:hAnsi="Cambria" w:cs="Calibri"/>
                <w:b/>
                <w:bCs/>
                <w:color w:val="000000"/>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943151" w:rsidRPr="00A06907" w:rsidRDefault="00943151" w:rsidP="00041F76">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NFG1305251</w:t>
            </w:r>
          </w:p>
        </w:tc>
        <w:tc>
          <w:tcPr>
            <w:tcW w:w="1176" w:type="dxa"/>
            <w:tcBorders>
              <w:top w:val="nil"/>
              <w:left w:val="nil"/>
              <w:bottom w:val="single" w:sz="4" w:space="0" w:color="auto"/>
              <w:right w:val="single" w:sz="4" w:space="0" w:color="auto"/>
            </w:tcBorders>
            <w:shd w:val="clear" w:color="auto" w:fill="auto"/>
            <w:noWrap/>
            <w:vAlign w:val="center"/>
          </w:tcPr>
          <w:p w:rsidR="00943151" w:rsidRPr="00F82F6D" w:rsidRDefault="00943151" w:rsidP="00041F76">
            <w:pPr>
              <w:jc w:val="center"/>
              <w:rPr>
                <w:rFonts w:ascii="Cambria" w:hAnsi="Cambria" w:cs="Calibri"/>
                <w:b/>
                <w:bCs/>
                <w:color w:val="000000"/>
                <w:sz w:val="18"/>
                <w:szCs w:val="18"/>
                <w:lang w:val="en-IN" w:eastAsia="en-IN"/>
              </w:rPr>
            </w:pPr>
            <w:r w:rsidRPr="00F82F6D">
              <w:rPr>
                <w:rFonts w:ascii="Cambria" w:hAnsi="Cambria" w:cs="Calibri"/>
                <w:b/>
                <w:bCs/>
                <w:color w:val="000000"/>
                <w:sz w:val="18"/>
                <w:szCs w:val="18"/>
                <w:lang w:val="en-IN" w:eastAsia="en-IN"/>
              </w:rPr>
              <w:t>150000174</w:t>
            </w:r>
          </w:p>
        </w:tc>
        <w:tc>
          <w:tcPr>
            <w:tcW w:w="3337" w:type="dxa"/>
            <w:tcBorders>
              <w:top w:val="nil"/>
              <w:left w:val="nil"/>
              <w:bottom w:val="single" w:sz="4" w:space="0" w:color="auto"/>
              <w:right w:val="single" w:sz="4" w:space="0" w:color="auto"/>
            </w:tcBorders>
            <w:shd w:val="clear" w:color="auto" w:fill="auto"/>
            <w:vAlign w:val="center"/>
          </w:tcPr>
          <w:p w:rsidR="00943151" w:rsidRPr="005229D2" w:rsidRDefault="00943151" w:rsidP="00041F76">
            <w:pPr>
              <w:rPr>
                <w:rFonts w:ascii="Cambria" w:hAnsi="Cambria" w:cs="Calibri"/>
                <w:b/>
                <w:bCs/>
                <w:color w:val="000000"/>
                <w:sz w:val="20"/>
                <w:szCs w:val="20"/>
                <w:lang w:val="en-IN" w:eastAsia="en-IN"/>
              </w:rPr>
            </w:pPr>
            <w:proofErr w:type="spellStart"/>
            <w:r w:rsidRPr="005229D2">
              <w:rPr>
                <w:rFonts w:ascii="Cambria" w:hAnsi="Cambria" w:cs="Calibri"/>
                <w:b/>
                <w:bCs/>
                <w:color w:val="000000"/>
                <w:sz w:val="20"/>
                <w:szCs w:val="20"/>
                <w:lang w:val="en-IN" w:eastAsia="en-IN"/>
              </w:rPr>
              <w:t>Rej</w:t>
            </w:r>
            <w:proofErr w:type="spellEnd"/>
            <w:r w:rsidRPr="005229D2">
              <w:rPr>
                <w:rFonts w:ascii="Cambria" w:hAnsi="Cambria" w:cs="Calibri"/>
                <w:b/>
                <w:bCs/>
                <w:color w:val="000000"/>
                <w:sz w:val="20"/>
                <w:szCs w:val="20"/>
                <w:lang w:val="en-IN" w:eastAsia="en-IN"/>
              </w:rPr>
              <w:t xml:space="preserve">. </w:t>
            </w:r>
            <w:proofErr w:type="spellStart"/>
            <w:r w:rsidRPr="005229D2">
              <w:rPr>
                <w:rFonts w:ascii="Cambria" w:hAnsi="Cambria" w:cs="Calibri"/>
                <w:b/>
                <w:bCs/>
                <w:color w:val="000000"/>
                <w:sz w:val="20"/>
                <w:szCs w:val="20"/>
                <w:lang w:val="en-IN" w:eastAsia="en-IN"/>
              </w:rPr>
              <w:t>Fiber</w:t>
            </w:r>
            <w:proofErr w:type="spellEnd"/>
            <w:r w:rsidRPr="005229D2">
              <w:rPr>
                <w:rFonts w:ascii="Cambria" w:hAnsi="Cambria" w:cs="Calibri"/>
                <w:b/>
                <w:bCs/>
                <w:color w:val="000000"/>
                <w:sz w:val="20"/>
                <w:szCs w:val="20"/>
                <w:lang w:val="en-IN" w:eastAsia="en-IN"/>
              </w:rPr>
              <w:t xml:space="preserve"> Optical Cable with Network Cable,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943151" w:rsidRPr="00F82F6D" w:rsidRDefault="00943151" w:rsidP="00041F76">
            <w:pPr>
              <w:jc w:val="center"/>
              <w:rPr>
                <w:rFonts w:ascii="Cambria" w:hAnsi="Cambria" w:cs="Calibri"/>
                <w:b/>
                <w:bCs/>
                <w:color w:val="000000"/>
                <w:sz w:val="20"/>
                <w:szCs w:val="20"/>
                <w:lang w:eastAsia="en-IN"/>
              </w:rPr>
            </w:pPr>
            <w:r w:rsidRPr="00F82F6D">
              <w:rPr>
                <w:rFonts w:ascii="Cambria" w:hAnsi="Cambria" w:cs="Calibri"/>
                <w:b/>
                <w:bCs/>
                <w:color w:val="000000"/>
                <w:sz w:val="20"/>
                <w:szCs w:val="20"/>
                <w:lang w:eastAsia="en-IN"/>
              </w:rPr>
              <w:t>0.46</w:t>
            </w:r>
          </w:p>
        </w:tc>
        <w:tc>
          <w:tcPr>
            <w:tcW w:w="720" w:type="dxa"/>
            <w:tcBorders>
              <w:top w:val="nil"/>
              <w:left w:val="nil"/>
              <w:bottom w:val="single" w:sz="4" w:space="0" w:color="auto"/>
              <w:right w:val="single" w:sz="4" w:space="0" w:color="auto"/>
            </w:tcBorders>
            <w:shd w:val="clear" w:color="auto" w:fill="auto"/>
            <w:vAlign w:val="center"/>
          </w:tcPr>
          <w:p w:rsidR="00943151" w:rsidRPr="00F82F6D" w:rsidRDefault="00943151" w:rsidP="00041F76">
            <w:pPr>
              <w:jc w:val="center"/>
              <w:rPr>
                <w:rFonts w:ascii="Cambria" w:hAnsi="Cambria" w:cs="Calibri"/>
                <w:b/>
                <w:bCs/>
                <w:color w:val="000000"/>
                <w:sz w:val="20"/>
                <w:szCs w:val="20"/>
                <w:lang w:eastAsia="en-IN"/>
              </w:rPr>
            </w:pPr>
            <w:r w:rsidRPr="00F82F6D">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3151" w:rsidRPr="00E45F59" w:rsidRDefault="0094315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3151" w:rsidRPr="00E45F59" w:rsidRDefault="0094315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3151" w:rsidRDefault="00943151" w:rsidP="00041F76">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43151" w:rsidRPr="00E45F59" w:rsidRDefault="0094315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3151" w:rsidRPr="00E45F59" w:rsidRDefault="00943151"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Sourabh</w:t>
            </w:r>
            <w:proofErr w:type="spellEnd"/>
            <w:r w:rsidRPr="003E67E1">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Anand</w:t>
            </w:r>
            <w:proofErr w:type="spellEnd"/>
          </w:p>
        </w:tc>
        <w:tc>
          <w:tcPr>
            <w:tcW w:w="1314" w:type="dxa"/>
            <w:tcBorders>
              <w:top w:val="nil"/>
              <w:left w:val="nil"/>
              <w:bottom w:val="single" w:sz="4" w:space="0" w:color="auto"/>
              <w:right w:val="single" w:sz="4" w:space="0" w:color="auto"/>
            </w:tcBorders>
            <w:shd w:val="clear" w:color="auto" w:fill="auto"/>
            <w:vAlign w:val="center"/>
          </w:tcPr>
          <w:p w:rsidR="00943151" w:rsidRPr="00E45F59" w:rsidRDefault="00943151" w:rsidP="00041F76">
            <w:pPr>
              <w:jc w:val="center"/>
              <w:rPr>
                <w:rFonts w:ascii="Cambria" w:hAnsi="Cambria" w:cs="Calibri"/>
                <w:b/>
                <w:bCs/>
                <w:color w:val="000000"/>
                <w:sz w:val="18"/>
                <w:szCs w:val="18"/>
                <w:lang w:val="en-IN" w:eastAsia="en-IN"/>
              </w:rPr>
            </w:pPr>
            <w:r w:rsidRPr="003E67E1">
              <w:rPr>
                <w:rFonts w:ascii="Cambria" w:hAnsi="Cambria" w:cs="Calibri"/>
                <w:b/>
                <w:bCs/>
                <w:color w:val="000000"/>
                <w:sz w:val="18"/>
                <w:szCs w:val="18"/>
                <w:lang w:val="en-IN" w:eastAsia="en-IN"/>
              </w:rPr>
              <w:t>7763807084</w:t>
            </w:r>
          </w:p>
        </w:tc>
      </w:tr>
      <w:tr w:rsidR="00B30F76" w:rsidRPr="00C3529C" w:rsidTr="00CE5415">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B30F76" w:rsidRDefault="00AC2231" w:rsidP="00023B6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1066" w:type="dxa"/>
            <w:tcBorders>
              <w:top w:val="nil"/>
              <w:left w:val="nil"/>
              <w:bottom w:val="single" w:sz="4" w:space="0" w:color="auto"/>
              <w:right w:val="single" w:sz="4" w:space="0" w:color="auto"/>
            </w:tcBorders>
            <w:shd w:val="clear" w:color="auto" w:fill="auto"/>
            <w:vAlign w:val="center"/>
          </w:tcPr>
          <w:p w:rsidR="00B30F76" w:rsidRPr="00F82F6D" w:rsidRDefault="00B30F76" w:rsidP="00023B6F">
            <w:pPr>
              <w:jc w:val="center"/>
              <w:rPr>
                <w:rFonts w:ascii="Cambria" w:hAnsi="Cambria" w:cs="Calibri"/>
                <w:b/>
                <w:bCs/>
                <w:color w:val="00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30F76" w:rsidRPr="006C346F" w:rsidRDefault="00B30F76" w:rsidP="00041F76">
            <w:pPr>
              <w:jc w:val="center"/>
              <w:rPr>
                <w:rFonts w:ascii="Cambria" w:hAnsi="Cambria" w:cs="Calibri"/>
                <w:b/>
                <w:bCs/>
                <w:color w:val="000000"/>
                <w:sz w:val="18"/>
                <w:szCs w:val="18"/>
                <w:lang w:eastAsia="en-IN"/>
              </w:rPr>
            </w:pPr>
            <w:r w:rsidRPr="006B30FB">
              <w:rPr>
                <w:rFonts w:ascii="Cambria" w:hAnsi="Cambria" w:cs="Calibri"/>
                <w:b/>
                <w:bCs/>
                <w:color w:val="000000"/>
                <w:sz w:val="18"/>
                <w:szCs w:val="18"/>
                <w:lang w:eastAsia="en-IN"/>
              </w:rPr>
              <w:t>Foundry Store</w:t>
            </w:r>
            <w:r w:rsidRPr="006C346F">
              <w:rPr>
                <w:rFonts w:ascii="Cambria" w:hAnsi="Cambria" w:cs="Calibri"/>
                <w:b/>
                <w:bCs/>
                <w:color w:val="000000"/>
                <w:sz w:val="18"/>
                <w:szCs w:val="18"/>
                <w:lang w:eastAsia="en-IN"/>
              </w:rPr>
              <w:t xml:space="preserve"> ERS</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B30F76" w:rsidRPr="00A06907" w:rsidRDefault="00B30F76" w:rsidP="00041F76">
            <w:pPr>
              <w:jc w:val="center"/>
              <w:rPr>
                <w:rFonts w:ascii="Cambria" w:hAnsi="Cambria" w:cs="Calibri"/>
                <w:b/>
                <w:bCs/>
                <w:color w:val="0D0D0D" w:themeColor="text1" w:themeTint="F2"/>
                <w:sz w:val="20"/>
                <w:szCs w:val="20"/>
                <w:lang w:eastAsia="en-IN"/>
              </w:rPr>
            </w:pPr>
            <w:r w:rsidRPr="00A06907">
              <w:rPr>
                <w:rFonts w:ascii="Cambria" w:hAnsi="Cambria" w:cs="Calibri"/>
                <w:b/>
                <w:bCs/>
                <w:color w:val="0D0D0D" w:themeColor="text1" w:themeTint="F2"/>
                <w:sz w:val="20"/>
                <w:szCs w:val="20"/>
                <w:lang w:eastAsia="en-IN"/>
              </w:rPr>
              <w:t>ERSMT07252</w:t>
            </w:r>
          </w:p>
        </w:tc>
        <w:tc>
          <w:tcPr>
            <w:tcW w:w="1176" w:type="dxa"/>
            <w:tcBorders>
              <w:top w:val="nil"/>
              <w:left w:val="nil"/>
              <w:bottom w:val="single" w:sz="4" w:space="0" w:color="auto"/>
              <w:right w:val="single" w:sz="4" w:space="0" w:color="auto"/>
            </w:tcBorders>
            <w:shd w:val="clear" w:color="auto" w:fill="auto"/>
            <w:noWrap/>
            <w:vAlign w:val="center"/>
          </w:tcPr>
          <w:p w:rsidR="00B30F76" w:rsidRPr="006C346F" w:rsidRDefault="00B30F76" w:rsidP="00041F76">
            <w:pPr>
              <w:jc w:val="center"/>
              <w:rPr>
                <w:rFonts w:ascii="Cambria" w:hAnsi="Cambria" w:cs="Calibri"/>
                <w:b/>
                <w:bCs/>
                <w:color w:val="000000"/>
                <w:sz w:val="18"/>
                <w:szCs w:val="18"/>
                <w:lang w:val="en-IN" w:eastAsia="en-IN"/>
              </w:rPr>
            </w:pPr>
            <w:r w:rsidRPr="006C346F">
              <w:rPr>
                <w:rFonts w:ascii="Cambria" w:hAnsi="Cambria" w:cs="Calibri"/>
                <w:b/>
                <w:bCs/>
                <w:color w:val="000000"/>
                <w:sz w:val="18"/>
                <w:szCs w:val="18"/>
                <w:lang w:val="en-IN" w:eastAsia="en-IN"/>
              </w:rPr>
              <w:t>150007461</w:t>
            </w:r>
          </w:p>
        </w:tc>
        <w:tc>
          <w:tcPr>
            <w:tcW w:w="3337" w:type="dxa"/>
            <w:tcBorders>
              <w:top w:val="nil"/>
              <w:left w:val="nil"/>
              <w:bottom w:val="single" w:sz="4" w:space="0" w:color="auto"/>
              <w:right w:val="single" w:sz="4" w:space="0" w:color="auto"/>
            </w:tcBorders>
            <w:shd w:val="clear" w:color="auto" w:fill="auto"/>
            <w:vAlign w:val="center"/>
          </w:tcPr>
          <w:p w:rsidR="00B30F76" w:rsidRPr="006C346F" w:rsidRDefault="00B30F76" w:rsidP="00041F76">
            <w:pPr>
              <w:rPr>
                <w:rFonts w:ascii="Cambria" w:hAnsi="Cambria" w:cs="Calibri"/>
                <w:b/>
                <w:bCs/>
                <w:color w:val="000000"/>
                <w:sz w:val="20"/>
                <w:szCs w:val="20"/>
                <w:lang w:val="en-IN" w:eastAsia="en-IN"/>
              </w:rPr>
            </w:pPr>
            <w:r w:rsidRPr="00732B2C">
              <w:rPr>
                <w:rFonts w:ascii="Cambria" w:hAnsi="Cambria" w:cs="Calibri"/>
                <w:b/>
                <w:bCs/>
                <w:color w:val="000000"/>
                <w:sz w:val="20"/>
                <w:szCs w:val="20"/>
                <w:lang w:val="en-IN" w:eastAsia="en-IN"/>
              </w:rPr>
              <w:t>Obsolete</w:t>
            </w:r>
            <w:r w:rsidRPr="006C346F">
              <w:rPr>
                <w:rFonts w:ascii="Cambria" w:hAnsi="Cambria" w:cs="Calibri"/>
                <w:b/>
                <w:bCs/>
                <w:color w:val="000000"/>
                <w:sz w:val="20"/>
                <w:szCs w:val="20"/>
                <w:lang w:val="en-IN" w:eastAsia="en-IN"/>
              </w:rPr>
              <w:t xml:space="preserve"> L.T Motor (serial no. 3 &amp; 4)</w:t>
            </w:r>
            <w:r>
              <w:rPr>
                <w:rFonts w:ascii="Cambria" w:hAnsi="Cambria" w:cs="Calibri"/>
                <w:b/>
                <w:bCs/>
                <w:color w:val="000000"/>
                <w:sz w:val="20"/>
                <w:szCs w:val="20"/>
                <w:lang w:val="en-IN" w:eastAsia="en-IN"/>
              </w:rPr>
              <w:t xml:space="preserve"> </w:t>
            </w:r>
            <w:r w:rsidRPr="008C70B6">
              <w:rPr>
                <w:rFonts w:ascii="Cambria" w:hAnsi="Cambria" w:cs="Calibri"/>
                <w:b/>
                <w:bCs/>
                <w:color w:val="000000"/>
                <w:sz w:val="20"/>
                <w:szCs w:val="20"/>
                <w:lang w:val="en-IN" w:eastAsia="en-IN"/>
              </w:rPr>
              <w:t>500 XL , 450 kw Slip ring induction motors each with integrated pulley and coupler</w:t>
            </w:r>
            <w:r>
              <w:rPr>
                <w:rFonts w:ascii="Cambria" w:hAnsi="Cambria" w:cs="Calibri"/>
                <w:b/>
                <w:bCs/>
                <w:color w:val="000000"/>
                <w:sz w:val="20"/>
                <w:szCs w:val="20"/>
                <w:lang w:val="en-IN" w:eastAsia="en-IN"/>
              </w:rPr>
              <w:t xml:space="preserve">, </w:t>
            </w:r>
            <w:r w:rsidRPr="00655874">
              <w:rPr>
                <w:rFonts w:ascii="Cambria" w:hAnsi="Cambria" w:cs="Calibri"/>
                <w:b/>
                <w:bCs/>
                <w:color w:val="000000"/>
                <w:sz w:val="20"/>
                <w:szCs w:val="20"/>
                <w:lang w:val="en-IN" w:eastAsia="en-IN"/>
              </w:rPr>
              <w:t xml:space="preserve">Loading by </w:t>
            </w:r>
            <w:r w:rsidRPr="00AA72F2">
              <w:rPr>
                <w:rFonts w:ascii="Cambria" w:hAnsi="Cambria" w:cs="Calibri"/>
                <w:b/>
                <w:bCs/>
                <w:color w:val="000000"/>
                <w:sz w:val="20"/>
                <w:szCs w:val="20"/>
                <w:lang w:val="en-IN" w:eastAsia="en-IN"/>
              </w:rPr>
              <w:t>Dept.</w:t>
            </w:r>
            <w:r w:rsidRPr="00655874">
              <w:rPr>
                <w:rFonts w:ascii="Cambria" w:hAnsi="Cambria" w:cs="Calibri"/>
                <w:b/>
                <w:bCs/>
                <w:color w:val="000000"/>
                <w:sz w:val="20"/>
                <w:szCs w:val="20"/>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B30F76" w:rsidRPr="006C346F" w:rsidRDefault="00B30F76" w:rsidP="00041F76">
            <w:pPr>
              <w:jc w:val="center"/>
              <w:rPr>
                <w:rFonts w:ascii="Cambria" w:hAnsi="Cambria" w:cs="Calibri"/>
                <w:b/>
                <w:bCs/>
                <w:color w:val="000000"/>
                <w:sz w:val="20"/>
                <w:szCs w:val="20"/>
                <w:lang w:eastAsia="en-IN"/>
              </w:rPr>
            </w:pPr>
            <w:r w:rsidRPr="006C346F">
              <w:rPr>
                <w:rFonts w:ascii="Cambria" w:hAnsi="Cambria" w:cs="Calibri"/>
                <w:b/>
                <w:bCs/>
                <w:color w:val="000000"/>
                <w:sz w:val="20"/>
                <w:szCs w:val="20"/>
                <w:lang w:eastAsia="en-IN"/>
              </w:rPr>
              <w:t>14</w:t>
            </w:r>
          </w:p>
        </w:tc>
        <w:tc>
          <w:tcPr>
            <w:tcW w:w="720" w:type="dxa"/>
            <w:tcBorders>
              <w:top w:val="nil"/>
              <w:left w:val="nil"/>
              <w:bottom w:val="single" w:sz="4" w:space="0" w:color="auto"/>
              <w:right w:val="single" w:sz="4" w:space="0" w:color="auto"/>
            </w:tcBorders>
            <w:shd w:val="clear" w:color="auto" w:fill="auto"/>
            <w:vAlign w:val="center"/>
          </w:tcPr>
          <w:p w:rsidR="00B30F76" w:rsidRPr="00D14E39" w:rsidRDefault="00B30F76" w:rsidP="00041F76">
            <w:pPr>
              <w:jc w:val="center"/>
              <w:rPr>
                <w:rFonts w:ascii="Cambria" w:hAnsi="Cambria" w:cs="Calibri"/>
                <w:b/>
                <w:bCs/>
                <w:color w:val="000000"/>
                <w:sz w:val="20"/>
                <w:szCs w:val="20"/>
                <w:lang w:eastAsia="en-IN"/>
              </w:rPr>
            </w:pPr>
            <w:r w:rsidRPr="00D14E39">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B30F76" w:rsidRPr="00E45F59" w:rsidRDefault="00B30F76"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B30F76" w:rsidRPr="00E45F59" w:rsidRDefault="00B30F76"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B30F76" w:rsidRDefault="00B30F76" w:rsidP="00041F76">
            <w:pPr>
              <w:jc w:val="center"/>
            </w:pPr>
            <w:r w:rsidRPr="00A12216">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B30F76" w:rsidRPr="00E45F59" w:rsidRDefault="00B30F76"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 xml:space="preserve">10 </w:t>
            </w:r>
            <w:r w:rsidRPr="00E45F59">
              <w:rPr>
                <w:rFonts w:ascii="Cambria" w:hAnsi="Cambria" w:cs="Calibri"/>
                <w:b/>
                <w:bCs/>
                <w:color w:val="000000"/>
                <w:sz w:val="18"/>
                <w:szCs w:val="18"/>
                <w:lang w:val="en-IN" w:eastAsia="en-IN"/>
              </w:rPr>
              <w:t>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30F76" w:rsidRPr="00E45F59" w:rsidRDefault="00B30F76" w:rsidP="00041F76">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r w:rsidRPr="001D0A67">
              <w:rPr>
                <w:rFonts w:ascii="Cambria" w:hAnsi="Cambria" w:cs="Calibri"/>
                <w:b/>
                <w:bCs/>
                <w:color w:val="000000"/>
                <w:sz w:val="18"/>
                <w:szCs w:val="18"/>
                <w:lang w:val="en-IN" w:eastAsia="en-IN"/>
              </w:rPr>
              <w:t xml:space="preserve">Manoj Kumar </w:t>
            </w:r>
            <w:proofErr w:type="spellStart"/>
            <w:r w:rsidRPr="001D0A67">
              <w:rPr>
                <w:rFonts w:ascii="Cambria" w:hAnsi="Cambria" w:cs="Calibri"/>
                <w:b/>
                <w:bCs/>
                <w:color w:val="000000"/>
                <w:sz w:val="18"/>
                <w:szCs w:val="18"/>
                <w:lang w:val="en-IN" w:eastAsia="en-IN"/>
              </w:rPr>
              <w:t>Sahoo</w:t>
            </w:r>
            <w:proofErr w:type="spellEnd"/>
          </w:p>
        </w:tc>
        <w:tc>
          <w:tcPr>
            <w:tcW w:w="1314" w:type="dxa"/>
            <w:tcBorders>
              <w:top w:val="nil"/>
              <w:left w:val="nil"/>
              <w:bottom w:val="single" w:sz="4" w:space="0" w:color="auto"/>
              <w:right w:val="single" w:sz="4" w:space="0" w:color="auto"/>
            </w:tcBorders>
            <w:shd w:val="clear" w:color="auto" w:fill="auto"/>
            <w:vAlign w:val="center"/>
          </w:tcPr>
          <w:p w:rsidR="00B30F76" w:rsidRPr="00E45F59" w:rsidRDefault="00B30F76" w:rsidP="00041F76">
            <w:pPr>
              <w:jc w:val="center"/>
              <w:rPr>
                <w:rFonts w:ascii="Cambria" w:hAnsi="Cambria" w:cs="Calibri"/>
                <w:b/>
                <w:bCs/>
                <w:color w:val="000000"/>
                <w:sz w:val="18"/>
                <w:szCs w:val="18"/>
                <w:lang w:val="en-IN" w:eastAsia="en-IN"/>
              </w:rPr>
            </w:pPr>
            <w:r w:rsidRPr="001D0A67">
              <w:rPr>
                <w:rFonts w:ascii="Cambria" w:hAnsi="Cambria" w:cs="Calibri"/>
                <w:b/>
                <w:bCs/>
                <w:color w:val="000000"/>
                <w:sz w:val="18"/>
                <w:szCs w:val="18"/>
                <w:lang w:val="en-IN" w:eastAsia="en-IN"/>
              </w:rPr>
              <w:t>9234000848</w:t>
            </w:r>
          </w:p>
        </w:tc>
      </w:tr>
      <w:tr w:rsidR="00417041" w:rsidRPr="00C3529C" w:rsidTr="00CE5415">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417041" w:rsidRDefault="00AC2231" w:rsidP="00023B6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1066" w:type="dxa"/>
            <w:tcBorders>
              <w:top w:val="nil"/>
              <w:left w:val="nil"/>
              <w:bottom w:val="single" w:sz="4" w:space="0" w:color="auto"/>
              <w:right w:val="single" w:sz="4" w:space="0" w:color="auto"/>
            </w:tcBorders>
            <w:shd w:val="clear" w:color="auto" w:fill="auto"/>
            <w:vAlign w:val="center"/>
          </w:tcPr>
          <w:p w:rsidR="00417041" w:rsidRPr="00F82F6D" w:rsidRDefault="00417041" w:rsidP="00023B6F">
            <w:pPr>
              <w:jc w:val="center"/>
              <w:rPr>
                <w:rFonts w:ascii="Cambria" w:hAnsi="Cambria" w:cs="Calibri"/>
                <w:b/>
                <w:bCs/>
                <w:color w:val="00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417041" w:rsidRPr="00A24141" w:rsidRDefault="00417041" w:rsidP="00041F76">
            <w:pPr>
              <w:jc w:val="center"/>
              <w:rPr>
                <w:rFonts w:ascii="Cambria" w:hAnsi="Cambria" w:cs="Calibri"/>
                <w:b/>
                <w:bCs/>
                <w:color w:val="000000"/>
                <w:sz w:val="18"/>
                <w:szCs w:val="18"/>
                <w:lang w:eastAsia="en-IN"/>
              </w:rPr>
            </w:pPr>
            <w:r w:rsidRPr="00A24141">
              <w:rPr>
                <w:rFonts w:ascii="Cambria" w:hAnsi="Cambria" w:cs="Calibri"/>
                <w:b/>
                <w:bCs/>
                <w:color w:val="000000"/>
                <w:sz w:val="18"/>
                <w:szCs w:val="18"/>
                <w:lang w:eastAsia="en-IN"/>
              </w:rPr>
              <w:t>IBMD MARINE DRIVE</w:t>
            </w:r>
            <w:r>
              <w:rPr>
                <w:rFonts w:ascii="Cambria" w:hAnsi="Cambria" w:cs="Calibri"/>
                <w:b/>
                <w:bCs/>
                <w:color w:val="000000"/>
                <w:sz w:val="18"/>
                <w:szCs w:val="18"/>
                <w:lang w:eastAsia="en-IN"/>
              </w:rPr>
              <w:t xml:space="preserve">, </w:t>
            </w:r>
            <w:r w:rsidRPr="00B80621">
              <w:rPr>
                <w:rFonts w:ascii="Cambria" w:hAnsi="Cambria" w:cs="Calibri"/>
                <w:b/>
                <w:bCs/>
                <w:color w:val="000000"/>
                <w:sz w:val="18"/>
                <w:szCs w:val="18"/>
                <w:lang w:eastAsia="en-IN"/>
              </w:rPr>
              <w:t>JSR</w:t>
            </w:r>
          </w:p>
        </w:tc>
        <w:tc>
          <w:tcPr>
            <w:tcW w:w="1517" w:type="dxa"/>
            <w:tcBorders>
              <w:top w:val="nil"/>
              <w:left w:val="nil"/>
              <w:bottom w:val="single" w:sz="4" w:space="0" w:color="auto"/>
              <w:right w:val="single" w:sz="4" w:space="0" w:color="auto"/>
            </w:tcBorders>
            <w:shd w:val="clear" w:color="auto" w:fill="auto"/>
            <w:vAlign w:val="center"/>
          </w:tcPr>
          <w:p w:rsidR="00417041" w:rsidRPr="00F12833" w:rsidRDefault="00417041" w:rsidP="00041F76">
            <w:pPr>
              <w:jc w:val="center"/>
              <w:rPr>
                <w:rFonts w:ascii="Cambria" w:hAnsi="Cambria" w:cs="Calibri"/>
                <w:b/>
                <w:bCs/>
                <w:color w:val="0000FF"/>
                <w:sz w:val="20"/>
                <w:szCs w:val="20"/>
                <w:lang w:eastAsia="en-IN"/>
              </w:rPr>
            </w:pPr>
            <w:r w:rsidRPr="007E3CF9">
              <w:rPr>
                <w:rFonts w:ascii="Cambria" w:hAnsi="Cambria" w:cs="Calibri"/>
                <w:b/>
                <w:bCs/>
                <w:color w:val="0000FF"/>
                <w:sz w:val="20"/>
                <w:szCs w:val="20"/>
                <w:lang w:eastAsia="en-IN"/>
              </w:rPr>
              <w:t>SCRAP25121</w:t>
            </w:r>
          </w:p>
        </w:tc>
        <w:tc>
          <w:tcPr>
            <w:tcW w:w="1176" w:type="dxa"/>
            <w:tcBorders>
              <w:top w:val="nil"/>
              <w:left w:val="nil"/>
              <w:bottom w:val="single" w:sz="4" w:space="0" w:color="auto"/>
              <w:right w:val="single" w:sz="4" w:space="0" w:color="auto"/>
            </w:tcBorders>
            <w:shd w:val="clear" w:color="auto" w:fill="auto"/>
            <w:noWrap/>
            <w:vAlign w:val="center"/>
          </w:tcPr>
          <w:p w:rsidR="00417041" w:rsidRPr="00F12833" w:rsidRDefault="00417041" w:rsidP="00041F76">
            <w:pPr>
              <w:jc w:val="center"/>
              <w:rPr>
                <w:rFonts w:ascii="Cambria" w:hAnsi="Cambria" w:cs="Calibri"/>
                <w:b/>
                <w:bCs/>
                <w:color w:val="000000"/>
                <w:sz w:val="18"/>
                <w:szCs w:val="18"/>
                <w:lang w:val="en-IN" w:eastAsia="en-IN"/>
              </w:rPr>
            </w:pPr>
            <w:r w:rsidRPr="007E3CF9">
              <w:rPr>
                <w:rFonts w:ascii="Cambria" w:hAnsi="Cambria" w:cs="Calibri"/>
                <w:b/>
                <w:bCs/>
                <w:color w:val="000000"/>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417041" w:rsidRPr="00F12833" w:rsidRDefault="00417041" w:rsidP="00041F76">
            <w:pPr>
              <w:rPr>
                <w:rFonts w:ascii="Cambria" w:hAnsi="Cambria" w:cs="Calibri"/>
                <w:b/>
                <w:bCs/>
                <w:color w:val="000000"/>
                <w:sz w:val="20"/>
                <w:szCs w:val="20"/>
                <w:lang w:val="en-IN" w:eastAsia="en-IN"/>
              </w:rPr>
            </w:pPr>
            <w:proofErr w:type="spellStart"/>
            <w:r w:rsidRPr="007E3CF9">
              <w:rPr>
                <w:rFonts w:ascii="Cambria" w:hAnsi="Cambria" w:cs="Calibri"/>
                <w:b/>
                <w:bCs/>
                <w:color w:val="000000"/>
                <w:sz w:val="20"/>
                <w:szCs w:val="20"/>
                <w:lang w:val="en-IN" w:eastAsia="en-IN"/>
              </w:rPr>
              <w:t>Rej</w:t>
            </w:r>
            <w:proofErr w:type="spellEnd"/>
            <w:r w:rsidRPr="007E3CF9">
              <w:rPr>
                <w:rFonts w:ascii="Cambria" w:hAnsi="Cambria" w:cs="Calibri"/>
                <w:b/>
                <w:bCs/>
                <w:color w:val="000000"/>
                <w:sz w:val="20"/>
                <w:szCs w:val="20"/>
                <w:lang w:val="en-IN" w:eastAsia="en-IN"/>
              </w:rPr>
              <w:t xml:space="preserve">. and Scrap </w:t>
            </w:r>
            <w:r w:rsidRPr="00821059">
              <w:rPr>
                <w:rFonts w:ascii="Cambria" w:hAnsi="Cambria" w:cs="Calibri"/>
                <w:b/>
                <w:bCs/>
                <w:color w:val="3333FF"/>
                <w:sz w:val="20"/>
                <w:szCs w:val="20"/>
                <w:lang w:val="en-IN" w:eastAsia="en-IN"/>
              </w:rPr>
              <w:t xml:space="preserve">Conveyor Belt Nylon above 25 </w:t>
            </w:r>
            <w:proofErr w:type="spellStart"/>
            <w:r w:rsidRPr="00821059">
              <w:rPr>
                <w:rFonts w:ascii="Cambria" w:hAnsi="Cambria" w:cs="Calibri"/>
                <w:b/>
                <w:bCs/>
                <w:color w:val="3333FF"/>
                <w:sz w:val="20"/>
                <w:szCs w:val="20"/>
                <w:lang w:val="en-IN" w:eastAsia="en-IN"/>
              </w:rPr>
              <w:t>mtr</w:t>
            </w:r>
            <w:proofErr w:type="spellEnd"/>
            <w:r>
              <w:rPr>
                <w:rFonts w:ascii="Cambria" w:hAnsi="Cambria" w:cs="Calibri"/>
                <w:b/>
                <w:bCs/>
                <w:color w:val="000000"/>
                <w:sz w:val="20"/>
                <w:szCs w:val="20"/>
                <w:lang w:val="en-IN" w:eastAsia="en-IN"/>
              </w:rPr>
              <w:t xml:space="preserve">, </w:t>
            </w:r>
            <w:r w:rsidRPr="006B6A73">
              <w:rPr>
                <w:rFonts w:ascii="Cambria" w:hAnsi="Cambria" w:cs="Calibri"/>
                <w:b/>
                <w:bCs/>
                <w:color w:val="0D0D0D" w:themeColor="text1" w:themeTint="F2"/>
                <w:sz w:val="20"/>
                <w:szCs w:val="20"/>
                <w:lang w:val="en-IN" w:eastAsia="en-IN"/>
              </w:rPr>
              <w:t xml:space="preserve">Loading by </w:t>
            </w:r>
            <w:r w:rsidRPr="00041EAF">
              <w:rPr>
                <w:rFonts w:ascii="Cambria" w:hAnsi="Cambria" w:cs="Calibri"/>
                <w:b/>
                <w:bCs/>
                <w:color w:val="0D0D0D" w:themeColor="text1" w:themeTint="F2"/>
                <w:sz w:val="20"/>
                <w:szCs w:val="20"/>
                <w:lang w:val="en-IN" w:eastAsia="en-IN"/>
              </w:rPr>
              <w:t>F16/TILL</w:t>
            </w:r>
            <w:r w:rsidRPr="006B6A73">
              <w:rPr>
                <w:rFonts w:ascii="Cambria" w:hAnsi="Cambria" w:cs="Calibri"/>
                <w:b/>
                <w:bCs/>
                <w:color w:val="0D0D0D" w:themeColor="text1" w:themeTint="F2"/>
                <w:sz w:val="20"/>
                <w:szCs w:val="20"/>
                <w:lang w:val="en-IN" w:eastAsia="en-IN"/>
              </w:rPr>
              <w:t xml:space="preserve">, Loading vehicle: </w:t>
            </w:r>
            <w:r w:rsidRPr="00041EAF">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417041" w:rsidRPr="00F12833" w:rsidRDefault="00417041" w:rsidP="00041F76">
            <w:pPr>
              <w:jc w:val="center"/>
              <w:rPr>
                <w:rFonts w:ascii="Cambria" w:hAnsi="Cambria" w:cs="Calibri"/>
                <w:b/>
                <w:bCs/>
                <w:color w:val="000000"/>
                <w:sz w:val="20"/>
                <w:szCs w:val="20"/>
                <w:lang w:eastAsia="en-IN"/>
              </w:rPr>
            </w:pPr>
            <w:r w:rsidRPr="007E3CF9">
              <w:rPr>
                <w:rFonts w:ascii="Cambria" w:hAnsi="Cambria" w:cs="Calibri"/>
                <w:b/>
                <w:bCs/>
                <w:color w:val="000000"/>
                <w:sz w:val="20"/>
                <w:szCs w:val="20"/>
                <w:lang w:eastAsia="en-IN"/>
              </w:rPr>
              <w:t>27.54</w:t>
            </w:r>
          </w:p>
        </w:tc>
        <w:tc>
          <w:tcPr>
            <w:tcW w:w="720" w:type="dxa"/>
            <w:tcBorders>
              <w:top w:val="nil"/>
              <w:left w:val="nil"/>
              <w:bottom w:val="single" w:sz="4" w:space="0" w:color="auto"/>
              <w:right w:val="single" w:sz="4" w:space="0" w:color="auto"/>
            </w:tcBorders>
            <w:shd w:val="clear" w:color="auto" w:fill="auto"/>
            <w:vAlign w:val="center"/>
          </w:tcPr>
          <w:p w:rsidR="00417041" w:rsidRPr="00F82F6D" w:rsidRDefault="00417041" w:rsidP="00041F76">
            <w:pPr>
              <w:jc w:val="center"/>
              <w:rPr>
                <w:rFonts w:ascii="Cambria" w:hAnsi="Cambria" w:cs="Calibri"/>
                <w:b/>
                <w:bCs/>
                <w:color w:val="000000"/>
                <w:sz w:val="20"/>
                <w:szCs w:val="20"/>
                <w:lang w:eastAsia="en-IN"/>
              </w:rPr>
            </w:pPr>
            <w:r w:rsidRPr="00F82F6D">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417041" w:rsidRPr="00E45F59" w:rsidRDefault="0041704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417041" w:rsidRPr="00E45F59" w:rsidRDefault="0041704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417041" w:rsidRDefault="00417041" w:rsidP="00041F76">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417041" w:rsidRPr="00E45F59" w:rsidRDefault="00417041"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417041" w:rsidRPr="00256590" w:rsidRDefault="00417041" w:rsidP="00041F76">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417041" w:rsidRPr="00256590" w:rsidRDefault="00417041" w:rsidP="00041F76">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9A5605" w:rsidRPr="00C3529C" w:rsidTr="00CE5415">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A5605" w:rsidRDefault="00AC2231" w:rsidP="00023B6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9A5605" w:rsidRPr="00F82F6D" w:rsidRDefault="009A5605" w:rsidP="00023B6F">
            <w:pPr>
              <w:jc w:val="center"/>
              <w:rPr>
                <w:rFonts w:ascii="Cambria" w:hAnsi="Cambria" w:cs="Calibri"/>
                <w:b/>
                <w:bCs/>
                <w:color w:val="00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9A5605" w:rsidRPr="00C54A68" w:rsidRDefault="009A5605" w:rsidP="00023B6F">
            <w:pPr>
              <w:jc w:val="center"/>
              <w:rPr>
                <w:rFonts w:ascii="Cambria" w:hAnsi="Cambria" w:cs="Calibri"/>
                <w:b/>
                <w:bCs/>
                <w:color w:val="000000"/>
                <w:sz w:val="18"/>
                <w:szCs w:val="18"/>
                <w:lang w:eastAsia="en-IN"/>
              </w:rPr>
            </w:pPr>
            <w:r w:rsidRPr="00194B4C">
              <w:rPr>
                <w:rFonts w:ascii="Cambria" w:hAnsi="Cambria" w:cs="Calibri"/>
                <w:b/>
                <w:bCs/>
                <w:color w:val="000000"/>
                <w:sz w:val="18"/>
                <w:szCs w:val="18"/>
                <w:lang w:eastAsia="en-IN"/>
              </w:rPr>
              <w:t>CRM BARA</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9A5605" w:rsidRPr="00C54A68" w:rsidRDefault="009A5605" w:rsidP="00023B6F">
            <w:pPr>
              <w:jc w:val="center"/>
              <w:rPr>
                <w:rFonts w:ascii="Cambria" w:hAnsi="Cambria" w:cs="Calibri"/>
                <w:b/>
                <w:bCs/>
                <w:color w:val="0000FF"/>
                <w:sz w:val="20"/>
                <w:szCs w:val="20"/>
                <w:lang w:eastAsia="en-IN"/>
              </w:rPr>
            </w:pPr>
            <w:r w:rsidRPr="00237A63">
              <w:rPr>
                <w:rFonts w:ascii="Cambria" w:hAnsi="Cambria" w:cs="Calibri"/>
                <w:b/>
                <w:bCs/>
                <w:color w:val="0000FF"/>
                <w:sz w:val="20"/>
                <w:szCs w:val="20"/>
                <w:lang w:eastAsia="en-IN"/>
              </w:rPr>
              <w:t>CRMB260101</w:t>
            </w:r>
          </w:p>
        </w:tc>
        <w:tc>
          <w:tcPr>
            <w:tcW w:w="1176" w:type="dxa"/>
            <w:tcBorders>
              <w:top w:val="nil"/>
              <w:left w:val="nil"/>
              <w:bottom w:val="single" w:sz="4" w:space="0" w:color="auto"/>
              <w:right w:val="single" w:sz="4" w:space="0" w:color="auto"/>
            </w:tcBorders>
            <w:shd w:val="clear" w:color="auto" w:fill="auto"/>
            <w:noWrap/>
            <w:vAlign w:val="center"/>
          </w:tcPr>
          <w:p w:rsidR="009A5605" w:rsidRPr="007E3CF9" w:rsidRDefault="009A5605" w:rsidP="00023B6F">
            <w:pPr>
              <w:jc w:val="center"/>
              <w:rPr>
                <w:rFonts w:ascii="Cambria" w:hAnsi="Cambria" w:cs="Calibri"/>
                <w:b/>
                <w:bCs/>
                <w:color w:val="000000"/>
                <w:sz w:val="18"/>
                <w:szCs w:val="18"/>
                <w:lang w:val="en-IN" w:eastAsia="en-IN"/>
              </w:rPr>
            </w:pPr>
            <w:r w:rsidRPr="00237A63">
              <w:rPr>
                <w:rFonts w:ascii="Cambria" w:hAnsi="Cambria" w:cs="Calibri"/>
                <w:b/>
                <w:bCs/>
                <w:color w:val="000000"/>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9A5605" w:rsidRPr="00C54A68" w:rsidRDefault="009A5605" w:rsidP="00023B6F">
            <w:pPr>
              <w:rPr>
                <w:rFonts w:ascii="Cambria" w:hAnsi="Cambria" w:cs="Calibri"/>
                <w:b/>
                <w:bCs/>
                <w:color w:val="000000"/>
                <w:sz w:val="20"/>
                <w:szCs w:val="20"/>
                <w:lang w:val="en-IN" w:eastAsia="en-IN"/>
              </w:rPr>
            </w:pPr>
            <w:r w:rsidRPr="00237A63">
              <w:rPr>
                <w:rFonts w:ascii="Cambria" w:hAnsi="Cambria" w:cs="Calibri"/>
                <w:b/>
                <w:bCs/>
                <w:color w:val="000000"/>
                <w:sz w:val="20"/>
                <w:szCs w:val="20"/>
                <w:lang w:val="en-IN" w:eastAsia="en-IN"/>
              </w:rPr>
              <w:t>REJ. MIX FERROUS SCRAP</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(MS,</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TMT,</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SLINGS,</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JAALI,</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DRAIN COVER,</w:t>
            </w:r>
            <w:r>
              <w:rPr>
                <w:rFonts w:ascii="Cambria" w:hAnsi="Cambria" w:cs="Calibri"/>
                <w:b/>
                <w:bCs/>
                <w:color w:val="000000"/>
                <w:sz w:val="20"/>
                <w:szCs w:val="20"/>
                <w:lang w:val="en-IN" w:eastAsia="en-IN"/>
              </w:rPr>
              <w:t xml:space="preserve"> </w:t>
            </w:r>
            <w:r w:rsidRPr="00237A63">
              <w:rPr>
                <w:rFonts w:ascii="Cambria" w:hAnsi="Cambria" w:cs="Calibri"/>
                <w:b/>
                <w:bCs/>
                <w:color w:val="000000"/>
                <w:sz w:val="20"/>
                <w:szCs w:val="20"/>
                <w:lang w:val="en-IN" w:eastAsia="en-IN"/>
              </w:rPr>
              <w:t>GC SHEE</w:t>
            </w:r>
            <w:r>
              <w:rPr>
                <w:rFonts w:ascii="Cambria" w:hAnsi="Cambria" w:cs="Calibri"/>
                <w:b/>
                <w:bCs/>
                <w:color w:val="000000"/>
                <w:sz w:val="20"/>
                <w:szCs w:val="20"/>
                <w:lang w:val="en-IN" w:eastAsia="en-IN"/>
              </w:rPr>
              <w:t xml:space="preserve">TS,CUT SHEETS, STRIPS, PIPE ETC.), </w:t>
            </w:r>
            <w:r w:rsidRPr="006B6A73">
              <w:rPr>
                <w:rFonts w:ascii="Cambria" w:hAnsi="Cambria" w:cs="Calibri"/>
                <w:b/>
                <w:bCs/>
                <w:color w:val="0D0D0D" w:themeColor="text1" w:themeTint="F2"/>
                <w:sz w:val="20"/>
                <w:szCs w:val="20"/>
                <w:lang w:val="en-IN" w:eastAsia="en-IN"/>
              </w:rPr>
              <w:t xml:space="preserve">Loading by </w:t>
            </w:r>
            <w:r w:rsidRPr="00EE3214">
              <w:rPr>
                <w:rFonts w:ascii="Cambria" w:hAnsi="Cambria" w:cs="Calibri"/>
                <w:b/>
                <w:bCs/>
                <w:color w:val="0D0D0D" w:themeColor="text1" w:themeTint="F2"/>
                <w:sz w:val="20"/>
                <w:szCs w:val="20"/>
                <w:lang w:val="en-IN" w:eastAsia="en-IN"/>
              </w:rPr>
              <w:t>JCB</w:t>
            </w:r>
            <w:r w:rsidRPr="006B6A73">
              <w:rPr>
                <w:rFonts w:ascii="Cambria" w:hAnsi="Cambria" w:cs="Calibri"/>
                <w:b/>
                <w:bCs/>
                <w:color w:val="0D0D0D" w:themeColor="text1" w:themeTint="F2"/>
                <w:sz w:val="20"/>
                <w:szCs w:val="20"/>
                <w:lang w:val="en-IN" w:eastAsia="en-IN"/>
              </w:rPr>
              <w:t xml:space="preserve">, Loading vehicle: </w:t>
            </w:r>
            <w:r w:rsidRPr="00EE3214">
              <w:rPr>
                <w:rFonts w:ascii="Cambria" w:hAnsi="Cambria" w:cs="Calibri"/>
                <w:b/>
                <w:bCs/>
                <w:color w:val="0D0D0D" w:themeColor="text1" w:themeTint="F2"/>
                <w:sz w:val="20"/>
                <w:szCs w:val="20"/>
                <w:lang w:val="en-IN" w:eastAsia="en-IN"/>
              </w:rPr>
              <w:t xml:space="preserve">6 WHEELER </w:t>
            </w:r>
            <w:r>
              <w:rPr>
                <w:rFonts w:ascii="Cambria" w:hAnsi="Cambria" w:cs="Calibri"/>
                <w:b/>
                <w:bCs/>
                <w:color w:val="000000"/>
                <w:sz w:val="20"/>
                <w:szCs w:val="20"/>
                <w:lang w:val="en-IN" w:eastAsia="en-IN"/>
              </w:rPr>
              <w:t>(</w:t>
            </w:r>
            <w:r w:rsidRPr="00237A63">
              <w:rPr>
                <w:rFonts w:ascii="Cambria" w:hAnsi="Cambria"/>
                <w:b/>
                <w:color w:val="FF0000"/>
                <w:sz w:val="20"/>
                <w:szCs w:val="20"/>
                <w:highlight w:val="yellow"/>
              </w:rPr>
              <w:t xml:space="preserve">CLOSURE NORMS </w:t>
            </w:r>
            <w:r w:rsidRPr="00417041">
              <w:rPr>
                <w:rFonts w:ascii="Cambria" w:hAnsi="Cambria"/>
                <w:b/>
                <w:color w:val="FF0000"/>
                <w:sz w:val="20"/>
                <w:szCs w:val="20"/>
                <w:highlight w:val="yellow"/>
              </w:rPr>
              <w:t xml:space="preserve">± </w:t>
            </w:r>
            <w:r w:rsidRPr="00237A63">
              <w:rPr>
                <w:rFonts w:ascii="Cambria" w:hAnsi="Cambria"/>
                <w:b/>
                <w:color w:val="FF0000"/>
                <w:sz w:val="20"/>
                <w:szCs w:val="20"/>
                <w:highlight w:val="yellow"/>
              </w:rPr>
              <w:t>10-20</w:t>
            </w:r>
            <w:r>
              <w:rPr>
                <w:rFonts w:ascii="Cambria" w:hAnsi="Cambria"/>
                <w:b/>
                <w:color w:val="FF0000"/>
                <w:sz w:val="20"/>
                <w:szCs w:val="20"/>
                <w:highlight w:val="yellow"/>
              </w:rPr>
              <w:t>%</w:t>
            </w:r>
            <w:r w:rsidRPr="00237A63">
              <w:rPr>
                <w:rFonts w:ascii="Cambria" w:hAnsi="Cambria"/>
                <w:b/>
                <w:color w:val="FF0000"/>
                <w:sz w:val="20"/>
                <w:szCs w:val="20"/>
                <w:highlight w:val="yellow"/>
              </w:rPr>
              <w:t>)</w:t>
            </w:r>
          </w:p>
        </w:tc>
        <w:tc>
          <w:tcPr>
            <w:tcW w:w="720" w:type="dxa"/>
            <w:tcBorders>
              <w:top w:val="nil"/>
              <w:left w:val="nil"/>
              <w:bottom w:val="single" w:sz="4" w:space="0" w:color="auto"/>
              <w:right w:val="single" w:sz="4" w:space="0" w:color="auto"/>
            </w:tcBorders>
            <w:shd w:val="clear" w:color="auto" w:fill="auto"/>
            <w:vAlign w:val="center"/>
          </w:tcPr>
          <w:p w:rsidR="009A5605" w:rsidRDefault="009A5605" w:rsidP="00023B6F">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10</w:t>
            </w:r>
          </w:p>
        </w:tc>
        <w:tc>
          <w:tcPr>
            <w:tcW w:w="720" w:type="dxa"/>
            <w:tcBorders>
              <w:top w:val="nil"/>
              <w:left w:val="nil"/>
              <w:bottom w:val="single" w:sz="4" w:space="0" w:color="auto"/>
              <w:right w:val="single" w:sz="4" w:space="0" w:color="auto"/>
            </w:tcBorders>
            <w:shd w:val="clear" w:color="auto" w:fill="auto"/>
            <w:vAlign w:val="center"/>
          </w:tcPr>
          <w:p w:rsidR="009A5605" w:rsidRDefault="009A5605" w:rsidP="00023B6F">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A5605" w:rsidRPr="00E45F59" w:rsidRDefault="009A5605"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A5605" w:rsidRPr="00E45F59" w:rsidRDefault="009A5605"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A5605" w:rsidRDefault="009A5605" w:rsidP="00041F76">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A5605" w:rsidRPr="00E45F59" w:rsidRDefault="009A5605"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A5605" w:rsidRPr="00B2566A" w:rsidRDefault="009A5605" w:rsidP="00041F76">
            <w:pPr>
              <w:jc w:val="center"/>
              <w:rPr>
                <w:rFonts w:ascii="Cambria" w:hAnsi="Cambria" w:cs="Calibri"/>
                <w:b/>
                <w:bCs/>
                <w:color w:val="000000"/>
                <w:sz w:val="18"/>
                <w:szCs w:val="18"/>
                <w:lang w:val="en-IN" w:eastAsia="en-IN"/>
              </w:rPr>
            </w:pPr>
            <w:proofErr w:type="spellStart"/>
            <w:r w:rsidRPr="005A2230">
              <w:rPr>
                <w:rFonts w:ascii="Cambria" w:hAnsi="Cambria" w:cs="Calibri"/>
                <w:b/>
                <w:bCs/>
                <w:color w:val="000000"/>
                <w:sz w:val="18"/>
                <w:szCs w:val="18"/>
                <w:lang w:val="en-IN" w:eastAsia="en-IN"/>
              </w:rPr>
              <w:t>Mr.</w:t>
            </w:r>
            <w:proofErr w:type="spellEnd"/>
            <w:r w:rsidRPr="005A2230">
              <w:rPr>
                <w:rFonts w:ascii="Cambria" w:hAnsi="Cambria" w:cs="Calibri"/>
                <w:b/>
                <w:bCs/>
                <w:color w:val="000000"/>
                <w:sz w:val="18"/>
                <w:szCs w:val="18"/>
                <w:lang w:val="en-IN" w:eastAsia="en-IN"/>
              </w:rPr>
              <w:t xml:space="preserve"> </w:t>
            </w:r>
            <w:proofErr w:type="spellStart"/>
            <w:r w:rsidRPr="005A2230">
              <w:rPr>
                <w:rFonts w:ascii="Cambria" w:hAnsi="Cambria" w:cs="Calibri"/>
                <w:b/>
                <w:bCs/>
                <w:color w:val="000000"/>
                <w:sz w:val="18"/>
                <w:szCs w:val="18"/>
                <w:lang w:val="en-IN" w:eastAsia="en-IN"/>
              </w:rPr>
              <w:t>Shailendra</w:t>
            </w:r>
            <w:proofErr w:type="spellEnd"/>
            <w:r w:rsidRPr="005A2230">
              <w:rPr>
                <w:rFonts w:ascii="Cambria" w:hAnsi="Cambria" w:cs="Calibri"/>
                <w:b/>
                <w:bCs/>
                <w:color w:val="000000"/>
                <w:sz w:val="18"/>
                <w:szCs w:val="18"/>
                <w:lang w:val="en-IN" w:eastAsia="en-IN"/>
              </w:rPr>
              <w:t xml:space="preserve"> Kumar </w:t>
            </w:r>
            <w:proofErr w:type="spellStart"/>
            <w:r w:rsidRPr="005A2230">
              <w:rPr>
                <w:rFonts w:ascii="Cambria" w:hAnsi="Cambria" w:cs="Calibri"/>
                <w:b/>
                <w:bCs/>
                <w:color w:val="000000"/>
                <w:sz w:val="18"/>
                <w:szCs w:val="18"/>
                <w:lang w:val="en-IN" w:eastAsia="en-IN"/>
              </w:rPr>
              <w:t>Pathak</w:t>
            </w:r>
            <w:proofErr w:type="spellEnd"/>
            <w:r w:rsidRPr="005A2230">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r w:rsidRPr="00361AAD">
              <w:rPr>
                <w:rFonts w:ascii="Cambria" w:hAnsi="Cambria" w:cs="Calibri"/>
                <w:b/>
                <w:bCs/>
                <w:color w:val="000000"/>
                <w:sz w:val="18"/>
                <w:szCs w:val="18"/>
                <w:lang w:val="en-IN" w:eastAsia="en-IN"/>
              </w:rPr>
              <w:t xml:space="preserve">Deepak </w:t>
            </w:r>
            <w:proofErr w:type="spellStart"/>
            <w:r w:rsidRPr="00361AAD">
              <w:rPr>
                <w:rFonts w:ascii="Cambria" w:hAnsi="Cambria" w:cs="Calibri"/>
                <w:b/>
                <w:bCs/>
                <w:color w:val="000000"/>
                <w:sz w:val="18"/>
                <w:szCs w:val="18"/>
                <w:lang w:val="en-IN" w:eastAsia="en-IN"/>
              </w:rPr>
              <w:t>Senapati</w:t>
            </w:r>
            <w:proofErr w:type="spellEnd"/>
          </w:p>
        </w:tc>
        <w:tc>
          <w:tcPr>
            <w:tcW w:w="1314" w:type="dxa"/>
            <w:tcBorders>
              <w:top w:val="nil"/>
              <w:left w:val="nil"/>
              <w:bottom w:val="single" w:sz="4" w:space="0" w:color="auto"/>
              <w:right w:val="single" w:sz="4" w:space="0" w:color="auto"/>
            </w:tcBorders>
            <w:shd w:val="clear" w:color="auto" w:fill="auto"/>
            <w:vAlign w:val="center"/>
          </w:tcPr>
          <w:p w:rsidR="009A5605" w:rsidRPr="005A2230" w:rsidRDefault="009A5605" w:rsidP="00041F76">
            <w:pPr>
              <w:jc w:val="center"/>
              <w:rPr>
                <w:rFonts w:ascii="Cambria" w:hAnsi="Cambria" w:cs="Calibri"/>
                <w:b/>
                <w:bCs/>
                <w:color w:val="000000"/>
                <w:sz w:val="18"/>
                <w:szCs w:val="18"/>
                <w:lang w:val="en-IN" w:eastAsia="en-IN"/>
              </w:rPr>
            </w:pPr>
            <w:r w:rsidRPr="005A2230">
              <w:rPr>
                <w:rFonts w:ascii="Cambria" w:hAnsi="Cambria" w:cs="Calibri"/>
                <w:b/>
                <w:bCs/>
                <w:color w:val="000000"/>
                <w:sz w:val="18"/>
                <w:szCs w:val="18"/>
                <w:lang w:val="en-IN" w:eastAsia="en-IN"/>
              </w:rPr>
              <w:t>7763807746/</w:t>
            </w:r>
          </w:p>
          <w:p w:rsidR="009A5605" w:rsidRPr="000918AB" w:rsidRDefault="009A5605" w:rsidP="00041F76">
            <w:pPr>
              <w:jc w:val="center"/>
              <w:rPr>
                <w:rFonts w:ascii="Cambria" w:hAnsi="Cambria" w:cs="Calibri"/>
                <w:b/>
                <w:bCs/>
                <w:color w:val="000000"/>
                <w:sz w:val="19"/>
                <w:szCs w:val="19"/>
                <w:lang w:val="en-IN" w:eastAsia="en-IN"/>
              </w:rPr>
            </w:pPr>
            <w:r w:rsidRPr="00361AAD">
              <w:rPr>
                <w:rFonts w:ascii="Cambria" w:hAnsi="Cambria" w:cs="Calibri"/>
                <w:b/>
                <w:bCs/>
                <w:color w:val="000000"/>
                <w:sz w:val="18"/>
                <w:szCs w:val="18"/>
                <w:lang w:val="en-IN" w:eastAsia="en-IN"/>
              </w:rPr>
              <w:t>9264493956</w:t>
            </w:r>
          </w:p>
        </w:tc>
      </w:tr>
      <w:tr w:rsidR="0083171E" w:rsidRPr="00C3529C" w:rsidTr="00CE5415">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3171E" w:rsidRDefault="00AC2231" w:rsidP="00023B6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30</w:t>
            </w:r>
          </w:p>
        </w:tc>
        <w:tc>
          <w:tcPr>
            <w:tcW w:w="1066" w:type="dxa"/>
            <w:tcBorders>
              <w:top w:val="nil"/>
              <w:left w:val="nil"/>
              <w:bottom w:val="single" w:sz="4" w:space="0" w:color="auto"/>
              <w:right w:val="single" w:sz="4" w:space="0" w:color="auto"/>
            </w:tcBorders>
            <w:shd w:val="clear" w:color="auto" w:fill="auto"/>
            <w:vAlign w:val="center"/>
          </w:tcPr>
          <w:p w:rsidR="0083171E" w:rsidRPr="00F82F6D" w:rsidRDefault="0083171E" w:rsidP="00023B6F">
            <w:pPr>
              <w:jc w:val="center"/>
              <w:rPr>
                <w:rFonts w:ascii="Cambria" w:hAnsi="Cambria" w:cs="Calibri"/>
                <w:b/>
                <w:bCs/>
                <w:color w:val="00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83171E" w:rsidRPr="00A24141" w:rsidRDefault="0083171E" w:rsidP="00023B6F">
            <w:pPr>
              <w:jc w:val="center"/>
              <w:rPr>
                <w:rFonts w:ascii="Cambria" w:hAnsi="Cambria" w:cs="Calibri"/>
                <w:b/>
                <w:bCs/>
                <w:color w:val="000000"/>
                <w:sz w:val="18"/>
                <w:szCs w:val="18"/>
                <w:lang w:eastAsia="en-IN"/>
              </w:rPr>
            </w:pPr>
            <w:proofErr w:type="spellStart"/>
            <w:r w:rsidRPr="00C54A68">
              <w:rPr>
                <w:rFonts w:ascii="Cambria" w:hAnsi="Cambria" w:cs="Calibri"/>
                <w:b/>
                <w:bCs/>
                <w:color w:val="000000"/>
                <w:sz w:val="18"/>
                <w:szCs w:val="18"/>
                <w:lang w:eastAsia="en-IN"/>
              </w:rPr>
              <w:t>Golmuri</w:t>
            </w:r>
            <w:proofErr w:type="spellEnd"/>
            <w:r w:rsidRPr="00C54A68">
              <w:rPr>
                <w:rFonts w:ascii="Cambria" w:hAnsi="Cambria" w:cs="Calibri"/>
                <w:b/>
                <w:bCs/>
                <w:color w:val="000000"/>
                <w:sz w:val="18"/>
                <w:szCs w:val="18"/>
                <w:lang w:eastAsia="en-IN"/>
              </w:rPr>
              <w:t> 132 </w:t>
            </w:r>
            <w:proofErr w:type="spellStart"/>
            <w:r w:rsidRPr="00C54A68">
              <w:rPr>
                <w:rFonts w:ascii="Cambria" w:hAnsi="Cambria" w:cs="Calibri"/>
                <w:b/>
                <w:bCs/>
                <w:color w:val="000000"/>
                <w:sz w:val="18"/>
                <w:szCs w:val="18"/>
                <w:lang w:eastAsia="en-IN"/>
              </w:rPr>
              <w:t>Sub station</w:t>
            </w:r>
            <w:proofErr w:type="spellEnd"/>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83171E" w:rsidRPr="007E3CF9" w:rsidRDefault="0083171E" w:rsidP="00023B6F">
            <w:pPr>
              <w:jc w:val="center"/>
              <w:rPr>
                <w:rFonts w:ascii="Cambria" w:hAnsi="Cambria" w:cs="Calibri"/>
                <w:b/>
                <w:bCs/>
                <w:color w:val="0000FF"/>
                <w:sz w:val="20"/>
                <w:szCs w:val="20"/>
                <w:lang w:eastAsia="en-IN"/>
              </w:rPr>
            </w:pPr>
            <w:r w:rsidRPr="00C54A68">
              <w:rPr>
                <w:rFonts w:ascii="Cambria" w:hAnsi="Cambria" w:cs="Calibri"/>
                <w:b/>
                <w:bCs/>
                <w:color w:val="0000FF"/>
                <w:sz w:val="20"/>
                <w:szCs w:val="20"/>
                <w:lang w:eastAsia="en-IN"/>
              </w:rPr>
              <w:t>GOLWOOD261</w:t>
            </w:r>
          </w:p>
        </w:tc>
        <w:tc>
          <w:tcPr>
            <w:tcW w:w="1176" w:type="dxa"/>
            <w:tcBorders>
              <w:top w:val="nil"/>
              <w:left w:val="nil"/>
              <w:bottom w:val="single" w:sz="4" w:space="0" w:color="auto"/>
              <w:right w:val="single" w:sz="4" w:space="0" w:color="auto"/>
            </w:tcBorders>
            <w:shd w:val="clear" w:color="auto" w:fill="auto"/>
            <w:noWrap/>
            <w:vAlign w:val="center"/>
          </w:tcPr>
          <w:p w:rsidR="0083171E" w:rsidRPr="007E3CF9" w:rsidRDefault="0083171E" w:rsidP="00023B6F">
            <w:pPr>
              <w:jc w:val="center"/>
              <w:rPr>
                <w:rFonts w:ascii="Cambria" w:hAnsi="Cambria" w:cs="Calibri"/>
                <w:b/>
                <w:bCs/>
                <w:color w:val="00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83171E" w:rsidRPr="007E3CF9" w:rsidRDefault="0083171E" w:rsidP="00871A58">
            <w:pPr>
              <w:rPr>
                <w:rFonts w:ascii="Cambria" w:hAnsi="Cambria" w:cs="Calibri"/>
                <w:b/>
                <w:bCs/>
                <w:color w:val="000000"/>
                <w:sz w:val="20"/>
                <w:szCs w:val="20"/>
                <w:lang w:val="en-IN" w:eastAsia="en-IN"/>
              </w:rPr>
            </w:pPr>
            <w:proofErr w:type="spellStart"/>
            <w:r w:rsidRPr="00C54A68">
              <w:rPr>
                <w:rFonts w:ascii="Cambria" w:hAnsi="Cambria" w:cs="Calibri"/>
                <w:b/>
                <w:bCs/>
                <w:color w:val="000000"/>
                <w:sz w:val="20"/>
                <w:szCs w:val="20"/>
                <w:lang w:val="en-IN" w:eastAsia="en-IN"/>
              </w:rPr>
              <w:t>Rej</w:t>
            </w:r>
            <w:proofErr w:type="spellEnd"/>
            <w:r w:rsidRPr="00C54A68">
              <w:rPr>
                <w:rFonts w:ascii="Cambria" w:hAnsi="Cambria" w:cs="Calibri"/>
                <w:b/>
                <w:bCs/>
                <w:color w:val="000000"/>
                <w:sz w:val="20"/>
                <w:szCs w:val="20"/>
                <w:lang w:val="en-IN" w:eastAsia="en-IN"/>
              </w:rPr>
              <w:t> </w:t>
            </w:r>
            <w:r w:rsidR="00871A58">
              <w:rPr>
                <w:rFonts w:ascii="Cambria" w:hAnsi="Cambria" w:cs="Calibri"/>
                <w:b/>
                <w:bCs/>
                <w:color w:val="000000"/>
                <w:sz w:val="20"/>
                <w:szCs w:val="20"/>
                <w:lang w:val="en-IN" w:eastAsia="en-IN"/>
              </w:rPr>
              <w:t>W</w:t>
            </w:r>
            <w:r w:rsidRPr="00C54A68">
              <w:rPr>
                <w:rFonts w:ascii="Cambria" w:hAnsi="Cambria" w:cs="Calibri"/>
                <w:b/>
                <w:bCs/>
                <w:color w:val="000000"/>
                <w:sz w:val="20"/>
                <w:szCs w:val="20"/>
                <w:lang w:val="en-IN" w:eastAsia="en-IN"/>
              </w:rPr>
              <w:t>ood</w:t>
            </w:r>
            <w:r w:rsidR="00417041">
              <w:rPr>
                <w:rFonts w:ascii="Cambria" w:hAnsi="Cambria" w:cs="Calibri"/>
                <w:b/>
                <w:bCs/>
                <w:color w:val="000000"/>
                <w:sz w:val="20"/>
                <w:szCs w:val="20"/>
                <w:lang w:val="en-IN" w:eastAsia="en-IN"/>
              </w:rPr>
              <w:t xml:space="preserve">, </w:t>
            </w:r>
            <w:r w:rsidR="00417041">
              <w:rPr>
                <w:rFonts w:ascii="Cambria" w:hAnsi="Cambria"/>
                <w:b/>
                <w:color w:val="FF0000"/>
                <w:sz w:val="20"/>
                <w:szCs w:val="20"/>
              </w:rPr>
              <w:t>(</w:t>
            </w:r>
            <w:r w:rsidR="00417041" w:rsidRPr="00417041">
              <w:rPr>
                <w:rFonts w:ascii="Cambria" w:hAnsi="Cambria"/>
                <w:b/>
                <w:color w:val="FF0000"/>
                <w:sz w:val="20"/>
                <w:szCs w:val="20"/>
                <w:highlight w:val="yellow"/>
              </w:rPr>
              <w:t>lot clo</w:t>
            </w:r>
            <w:r w:rsidR="00417041">
              <w:rPr>
                <w:rFonts w:ascii="Cambria" w:hAnsi="Cambria"/>
                <w:b/>
                <w:color w:val="FF0000"/>
                <w:sz w:val="20"/>
                <w:szCs w:val="20"/>
                <w:highlight w:val="yellow"/>
              </w:rPr>
              <w:t>s</w:t>
            </w:r>
            <w:r w:rsidR="00417041" w:rsidRPr="00417041">
              <w:rPr>
                <w:rFonts w:ascii="Cambria" w:hAnsi="Cambria"/>
                <w:b/>
                <w:color w:val="FF0000"/>
                <w:sz w:val="20"/>
                <w:szCs w:val="20"/>
                <w:highlight w:val="yellow"/>
              </w:rPr>
              <w:t>ure tolerance would be ± 20%)</w:t>
            </w:r>
          </w:p>
        </w:tc>
        <w:tc>
          <w:tcPr>
            <w:tcW w:w="720" w:type="dxa"/>
            <w:tcBorders>
              <w:top w:val="nil"/>
              <w:left w:val="nil"/>
              <w:bottom w:val="single" w:sz="4" w:space="0" w:color="auto"/>
              <w:right w:val="single" w:sz="4" w:space="0" w:color="auto"/>
            </w:tcBorders>
            <w:shd w:val="clear" w:color="auto" w:fill="auto"/>
            <w:vAlign w:val="center"/>
          </w:tcPr>
          <w:p w:rsidR="0083171E" w:rsidRPr="007E3CF9" w:rsidRDefault="0083171E" w:rsidP="00023B6F">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4</w:t>
            </w:r>
          </w:p>
        </w:tc>
        <w:tc>
          <w:tcPr>
            <w:tcW w:w="720" w:type="dxa"/>
            <w:tcBorders>
              <w:top w:val="nil"/>
              <w:left w:val="nil"/>
              <w:bottom w:val="single" w:sz="4" w:space="0" w:color="auto"/>
              <w:right w:val="single" w:sz="4" w:space="0" w:color="auto"/>
            </w:tcBorders>
            <w:shd w:val="clear" w:color="auto" w:fill="auto"/>
            <w:vAlign w:val="center"/>
          </w:tcPr>
          <w:p w:rsidR="0083171E" w:rsidRPr="00F82F6D" w:rsidRDefault="0083171E" w:rsidP="00023B6F">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3171E" w:rsidRPr="00E45F59" w:rsidRDefault="0083171E" w:rsidP="00041F76">
            <w:pPr>
              <w:jc w:val="center"/>
              <w:rPr>
                <w:rFonts w:ascii="Cambria" w:hAnsi="Cambria" w:cs="Calibri"/>
                <w:b/>
                <w:bCs/>
                <w:color w:val="000000"/>
                <w:sz w:val="18"/>
                <w:szCs w:val="18"/>
                <w:lang w:val="en-IN" w:eastAsia="en-IN"/>
              </w:rPr>
            </w:pPr>
            <w:r>
              <w:rPr>
                <w:rFonts w:ascii="Cambria" w:hAnsi="Cambria" w:cs="Calibri"/>
                <w:b/>
                <w:bCs/>
                <w:color w:val="000000"/>
                <w:sz w:val="18"/>
                <w:szCs w:val="18"/>
                <w:lang w:eastAsia="en-IN"/>
              </w:rPr>
              <w:t>5</w:t>
            </w:r>
            <w:r w:rsidRPr="00E45F59">
              <w:rPr>
                <w:rFonts w:ascii="Cambria" w:hAnsi="Cambria" w:cs="Calibri"/>
                <w:b/>
                <w:bCs/>
                <w:color w:val="000000"/>
                <w:sz w:val="18"/>
                <w:szCs w:val="18"/>
                <w:lang w:eastAsia="en-IN"/>
              </w:rPr>
              <w:t>%</w:t>
            </w:r>
          </w:p>
        </w:tc>
        <w:tc>
          <w:tcPr>
            <w:tcW w:w="630" w:type="dxa"/>
            <w:tcBorders>
              <w:top w:val="nil"/>
              <w:left w:val="nil"/>
              <w:bottom w:val="single" w:sz="4" w:space="0" w:color="auto"/>
              <w:right w:val="single" w:sz="4" w:space="0" w:color="auto"/>
            </w:tcBorders>
            <w:shd w:val="clear" w:color="auto" w:fill="auto"/>
            <w:vAlign w:val="center"/>
          </w:tcPr>
          <w:p w:rsidR="0083171E" w:rsidRPr="00E45F59" w:rsidRDefault="0083171E"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3171E" w:rsidRDefault="0083171E" w:rsidP="00041F76">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83171E" w:rsidRPr="00E45F59" w:rsidRDefault="0083171E" w:rsidP="00041F76">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3171E" w:rsidRPr="00256590" w:rsidRDefault="00F97A36" w:rsidP="00023B6F">
            <w:pPr>
              <w:jc w:val="center"/>
              <w:rPr>
                <w:rFonts w:ascii="Cambria" w:hAnsi="Cambria" w:cs="Calibri"/>
                <w:b/>
                <w:bCs/>
                <w:color w:val="000000"/>
                <w:sz w:val="18"/>
                <w:szCs w:val="18"/>
                <w:lang w:val="en-IN" w:eastAsia="en-IN"/>
              </w:rPr>
            </w:pPr>
            <w:r w:rsidRPr="00F97A36">
              <w:rPr>
                <w:rFonts w:ascii="Cambria" w:hAnsi="Cambria" w:cs="Calibri"/>
                <w:b/>
                <w:bCs/>
                <w:color w:val="000000"/>
                <w:sz w:val="18"/>
                <w:szCs w:val="18"/>
                <w:lang w:val="en-IN" w:eastAsia="en-IN"/>
              </w:rPr>
              <w:t xml:space="preserve">Mr. </w:t>
            </w:r>
            <w:proofErr w:type="spellStart"/>
            <w:r w:rsidRPr="00F97A36">
              <w:rPr>
                <w:rFonts w:ascii="Cambria" w:hAnsi="Cambria" w:cs="Calibri"/>
                <w:b/>
                <w:bCs/>
                <w:color w:val="000000"/>
                <w:sz w:val="18"/>
                <w:szCs w:val="18"/>
                <w:lang w:val="en-IN" w:eastAsia="en-IN"/>
              </w:rPr>
              <w:t>Neeraj</w:t>
            </w:r>
            <w:proofErr w:type="spellEnd"/>
            <w:r w:rsidRPr="00F97A36">
              <w:rPr>
                <w:rFonts w:ascii="Cambria" w:hAnsi="Cambria" w:cs="Calibri"/>
                <w:b/>
                <w:bCs/>
                <w:color w:val="000000"/>
                <w:sz w:val="18"/>
                <w:szCs w:val="18"/>
                <w:lang w:val="en-IN" w:eastAsia="en-IN"/>
              </w:rPr>
              <w:t xml:space="preserve"> </w:t>
            </w:r>
            <w:proofErr w:type="spellStart"/>
            <w:r w:rsidRPr="00F97A36">
              <w:rPr>
                <w:rFonts w:ascii="Cambria" w:hAnsi="Cambria" w:cs="Calibri"/>
                <w:b/>
                <w:bCs/>
                <w:color w:val="000000"/>
                <w:sz w:val="18"/>
                <w:szCs w:val="18"/>
                <w:lang w:val="en-IN" w:eastAsia="en-IN"/>
              </w:rPr>
              <w:t>Jha</w:t>
            </w:r>
            <w:proofErr w:type="spellEnd"/>
          </w:p>
        </w:tc>
        <w:tc>
          <w:tcPr>
            <w:tcW w:w="1314" w:type="dxa"/>
            <w:tcBorders>
              <w:top w:val="nil"/>
              <w:left w:val="nil"/>
              <w:bottom w:val="single" w:sz="4" w:space="0" w:color="auto"/>
              <w:right w:val="single" w:sz="4" w:space="0" w:color="auto"/>
            </w:tcBorders>
            <w:shd w:val="clear" w:color="auto" w:fill="auto"/>
            <w:vAlign w:val="center"/>
          </w:tcPr>
          <w:p w:rsidR="0083171E" w:rsidRPr="00256590" w:rsidRDefault="00F97A36" w:rsidP="00023B6F">
            <w:pPr>
              <w:jc w:val="center"/>
              <w:rPr>
                <w:rFonts w:ascii="Cambria" w:hAnsi="Cambria" w:cs="Calibri"/>
                <w:b/>
                <w:bCs/>
                <w:color w:val="000000"/>
                <w:sz w:val="18"/>
                <w:szCs w:val="18"/>
                <w:lang w:val="en-IN" w:eastAsia="en-IN"/>
              </w:rPr>
            </w:pPr>
            <w:r w:rsidRPr="00F97A36">
              <w:rPr>
                <w:rFonts w:ascii="Cambria" w:hAnsi="Cambria" w:cs="Calibri"/>
                <w:b/>
                <w:bCs/>
                <w:color w:val="000000"/>
                <w:sz w:val="18"/>
                <w:szCs w:val="18"/>
                <w:lang w:val="en-IN" w:eastAsia="en-IN"/>
              </w:rPr>
              <w:t>8092085721</w:t>
            </w:r>
          </w:p>
        </w:tc>
      </w:tr>
    </w:tbl>
    <w:p w:rsidR="00502469" w:rsidRDefault="00502469" w:rsidP="004340B5">
      <w:pPr>
        <w:ind w:left="4320" w:firstLine="720"/>
        <w:rPr>
          <w:rFonts w:ascii="Cambria" w:hAnsi="Cambria" w:cs="Arial"/>
          <w:b/>
          <w:color w:val="FF0000"/>
          <w:sz w:val="26"/>
          <w:szCs w:val="26"/>
          <w:u w:val="single"/>
          <w:shd w:val="clear" w:color="auto" w:fill="FFFFFF"/>
        </w:rPr>
      </w:pPr>
    </w:p>
    <w:p w:rsidR="00F7162D" w:rsidRDefault="00F7162D" w:rsidP="004340B5">
      <w:pPr>
        <w:ind w:left="4320" w:firstLine="720"/>
        <w:rPr>
          <w:rFonts w:ascii="Cambria" w:hAnsi="Cambria" w:cs="Arial"/>
          <w:b/>
          <w:color w:val="FF0000"/>
          <w:sz w:val="26"/>
          <w:szCs w:val="26"/>
          <w:u w:val="single"/>
          <w:shd w:val="clear" w:color="auto" w:fill="FFFFFF"/>
        </w:rPr>
      </w:pPr>
    </w:p>
    <w:p w:rsidR="00A26330" w:rsidRDefault="005F7422" w:rsidP="004340B5">
      <w:pPr>
        <w:ind w:left="4320" w:firstLine="720"/>
        <w:rPr>
          <w:rFonts w:ascii="Cambria" w:hAnsi="Cambria" w:cs="Arial"/>
          <w:b/>
          <w:color w:val="FF0000"/>
          <w:sz w:val="26"/>
          <w:szCs w:val="26"/>
          <w:u w:val="single"/>
          <w:shd w:val="clear" w:color="auto" w:fill="FFFFFF"/>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0E13D4" w:rsidRPr="00D30F16" w:rsidRDefault="00C94AFC" w:rsidP="007766D8">
      <w:pPr>
        <w:rPr>
          <w:rFonts w:ascii="Cambria" w:hAnsi="Cambria" w:cs="Calibri"/>
          <w:b/>
          <w:bCs/>
          <w:color w:val="0D0D0D" w:themeColor="text1" w:themeTint="F2"/>
          <w:sz w:val="20"/>
          <w:szCs w:val="20"/>
        </w:rPr>
      </w:pPr>
      <w:r w:rsidRPr="00D30F16">
        <w:rPr>
          <w:rFonts w:ascii="Cambria" w:hAnsi="Cambria" w:cs="Calibri"/>
          <w:b/>
          <w:bCs/>
          <w:noProof/>
          <w:color w:val="0D0D0D" w:themeColor="text1" w:themeTint="F2"/>
          <w:sz w:val="20"/>
          <w:szCs w:val="20"/>
        </w:rPr>
        <w:drawing>
          <wp:inline distT="0" distB="0" distL="0" distR="0" wp14:anchorId="21F543E2" wp14:editId="5939E6DB">
            <wp:extent cx="2560320" cy="1828800"/>
            <wp:effectExtent l="0" t="0" r="0" b="0"/>
            <wp:docPr id="22" name="Picture 22" descr="C:\Users\Lenovo-pc\Desktop\2024-2025 All folders\TSL\2025-26\310-TSL Ex JSR RAMY Capital Items auction dt. 05-01-2026\New Pics\RYDEC2507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310-TSL Ex JSR RAMY Capital Items auction dt. 05-01-2026\New Pics\RYDEC25078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r w:rsidR="008C5335" w:rsidRPr="00D30F16">
        <w:rPr>
          <w:rFonts w:ascii="Cambria" w:hAnsi="Cambria" w:cs="Calibri"/>
          <w:b/>
          <w:bCs/>
          <w:color w:val="0D0D0D" w:themeColor="text1" w:themeTint="F2"/>
          <w:sz w:val="20"/>
          <w:szCs w:val="20"/>
        </w:rPr>
        <w:t xml:space="preserve"> </w:t>
      </w:r>
      <w:r w:rsidR="005C4FB7" w:rsidRPr="00D30F16">
        <w:rPr>
          <w:rFonts w:ascii="Cambria" w:hAnsi="Cambria" w:cs="Calibri"/>
          <w:b/>
          <w:bCs/>
          <w:noProof/>
          <w:color w:val="0D0D0D" w:themeColor="text1" w:themeTint="F2"/>
          <w:sz w:val="20"/>
          <w:szCs w:val="20"/>
        </w:rPr>
        <w:drawing>
          <wp:inline distT="0" distB="0" distL="0" distR="0" wp14:anchorId="1D5A35EA" wp14:editId="28D325C8">
            <wp:extent cx="2560320" cy="1821180"/>
            <wp:effectExtent l="0" t="0" r="0" b="7620"/>
            <wp:docPr id="234" name="Picture 234" descr="C:\Users\Lenovo-pc\Desktop\2024-2025 All folders\TSL\2025-26\319-TSL Ex JSR RAMY Capital Items auction dt. 12-01-2026\Old Lot pics\RYSEP2503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19-TSL Ex JSR RAMY Capital Items auction dt. 12-01-2026\Old Lot pics\RYSEP25035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2316" cy="1822600"/>
                    </a:xfrm>
                    <a:prstGeom prst="rect">
                      <a:avLst/>
                    </a:prstGeom>
                    <a:noFill/>
                    <a:ln>
                      <a:noFill/>
                    </a:ln>
                  </pic:spPr>
                </pic:pic>
              </a:graphicData>
            </a:graphic>
          </wp:inline>
        </w:drawing>
      </w:r>
      <w:r w:rsidR="005C4FB7" w:rsidRPr="00D30F16">
        <w:rPr>
          <w:rFonts w:ascii="Cambria" w:hAnsi="Cambria" w:cs="Calibri"/>
          <w:b/>
          <w:bCs/>
          <w:color w:val="0D0D0D" w:themeColor="text1" w:themeTint="F2"/>
          <w:sz w:val="20"/>
          <w:szCs w:val="20"/>
        </w:rPr>
        <w:t xml:space="preserve"> </w:t>
      </w:r>
      <w:r w:rsidR="005C4FB7" w:rsidRPr="00D30F16">
        <w:rPr>
          <w:rFonts w:ascii="Cambria" w:hAnsi="Cambria" w:cs="Calibri"/>
          <w:b/>
          <w:bCs/>
          <w:noProof/>
          <w:color w:val="0D0D0D" w:themeColor="text1" w:themeTint="F2"/>
          <w:sz w:val="20"/>
          <w:szCs w:val="20"/>
        </w:rPr>
        <w:drawing>
          <wp:inline distT="0" distB="0" distL="0" distR="0" wp14:anchorId="475D1FFB" wp14:editId="5AA0AE1C">
            <wp:extent cx="2514600" cy="1821180"/>
            <wp:effectExtent l="0" t="0" r="0" b="7620"/>
            <wp:docPr id="235" name="Picture 235" descr="C:\Users\Lenovo-pc\Desktop\2024-2025 All folders\TSL\2025-26\131-TSL RAMY Capital Items auction dt. 16-07-2025\Pics\NFG13052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131-TSL RAMY Capital Items auction dt. 16-07-2025\Pics\NFG1305251 (3).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14600" cy="1821180"/>
                    </a:xfrm>
                    <a:prstGeom prst="rect">
                      <a:avLst/>
                    </a:prstGeom>
                    <a:noFill/>
                    <a:ln>
                      <a:noFill/>
                    </a:ln>
                  </pic:spPr>
                </pic:pic>
              </a:graphicData>
            </a:graphic>
          </wp:inline>
        </w:drawing>
      </w:r>
      <w:r w:rsidR="005C4FB7" w:rsidRPr="00D30F16">
        <w:rPr>
          <w:noProof/>
        </w:rPr>
        <w:t xml:space="preserve"> </w:t>
      </w:r>
      <w:r w:rsidR="005C4FB7" w:rsidRPr="00D30F16">
        <w:rPr>
          <w:noProof/>
        </w:rPr>
        <w:drawing>
          <wp:inline distT="0" distB="0" distL="0" distR="0" wp14:anchorId="61443E6A" wp14:editId="121B44F9">
            <wp:extent cx="2446019" cy="1828800"/>
            <wp:effectExtent l="0" t="0" r="0" b="0"/>
            <wp:docPr id="236" name="Picture 236" descr="C:\Users\Lenovo-pc\AppData\Local\Microsoft\Windows\INetCache\Content.Word\NLJAN26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AppData\Local\Microsoft\Windows\INetCache\Content.Word\NLJAN26002 (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4494" cy="1827660"/>
                    </a:xfrm>
                    <a:prstGeom prst="rect">
                      <a:avLst/>
                    </a:prstGeom>
                    <a:noFill/>
                    <a:ln>
                      <a:noFill/>
                    </a:ln>
                  </pic:spPr>
                </pic:pic>
              </a:graphicData>
            </a:graphic>
          </wp:inline>
        </w:drawing>
      </w:r>
    </w:p>
    <w:p w:rsidR="00CB6F57" w:rsidRPr="00D30F16" w:rsidRDefault="00CB6F57" w:rsidP="007766D8">
      <w:pPr>
        <w:rPr>
          <w:rFonts w:ascii="Cambria" w:hAnsi="Cambria" w:cs="Calibri"/>
          <w:b/>
          <w:bCs/>
          <w:sz w:val="20"/>
          <w:szCs w:val="20"/>
          <w:lang w:eastAsia="en-IN"/>
        </w:rPr>
      </w:pPr>
      <w:r w:rsidRPr="00D30F16">
        <w:rPr>
          <w:rFonts w:ascii="Cambria" w:hAnsi="Cambria" w:cs="Calibri"/>
          <w:b/>
          <w:bCs/>
          <w:color w:val="0D0D0D" w:themeColor="text1" w:themeTint="F2"/>
          <w:sz w:val="20"/>
          <w:szCs w:val="20"/>
        </w:rPr>
        <w:tab/>
      </w:r>
      <w:r w:rsidRPr="00D30F16">
        <w:rPr>
          <w:rFonts w:ascii="Cambria" w:hAnsi="Cambria" w:cs="Calibri"/>
          <w:b/>
          <w:bCs/>
          <w:color w:val="0D0D0D" w:themeColor="text1" w:themeTint="F2"/>
          <w:sz w:val="20"/>
          <w:szCs w:val="20"/>
        </w:rPr>
        <w:tab/>
      </w:r>
      <w:r w:rsidR="00C94AFC" w:rsidRPr="00D30F16">
        <w:rPr>
          <w:rFonts w:ascii="Cambria" w:hAnsi="Cambria" w:cs="Calibri"/>
          <w:b/>
          <w:bCs/>
          <w:color w:val="0D0D0D" w:themeColor="text1" w:themeTint="F2"/>
          <w:sz w:val="20"/>
          <w:szCs w:val="20"/>
        </w:rPr>
        <w:t>RYDEC25078</w:t>
      </w:r>
      <w:r w:rsidR="00A85D3A" w:rsidRPr="00D30F16">
        <w:rPr>
          <w:rFonts w:ascii="Cambria" w:hAnsi="Cambria" w:cs="Calibri"/>
          <w:b/>
          <w:bCs/>
          <w:color w:val="0D0D0D" w:themeColor="text1" w:themeTint="F2"/>
          <w:sz w:val="20"/>
          <w:szCs w:val="20"/>
        </w:rPr>
        <w:tab/>
      </w:r>
      <w:r w:rsidR="00A85D3A"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t>RYSEP25035</w:t>
      </w:r>
      <w:r w:rsidR="00A85D3A"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t>NFG1305251</w:t>
      </w:r>
      <w:r w:rsidR="00A85D3A" w:rsidRPr="00D30F16">
        <w:rPr>
          <w:rFonts w:ascii="Cambria" w:hAnsi="Cambria" w:cs="Calibri"/>
          <w:b/>
          <w:bCs/>
          <w:color w:val="0D0D0D" w:themeColor="text1" w:themeTint="F2"/>
          <w:sz w:val="20"/>
          <w:szCs w:val="20"/>
        </w:rPr>
        <w:tab/>
      </w:r>
      <w:r w:rsidR="00BB579F"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r>
      <w:r w:rsidR="005C4FB7" w:rsidRPr="00D30F16">
        <w:rPr>
          <w:rFonts w:ascii="Cambria" w:hAnsi="Cambria" w:cs="Calibri"/>
          <w:b/>
          <w:bCs/>
          <w:color w:val="0D0D0D" w:themeColor="text1" w:themeTint="F2"/>
          <w:sz w:val="20"/>
          <w:szCs w:val="20"/>
        </w:rPr>
        <w:tab/>
        <w:t>NLJAN26002</w:t>
      </w:r>
    </w:p>
    <w:p w:rsidR="006B5965" w:rsidRPr="00D30F16" w:rsidRDefault="00AB3350" w:rsidP="007766D8">
      <w:pPr>
        <w:rPr>
          <w:rFonts w:ascii="Cambria" w:hAnsi="Cambria" w:cs="Calibri"/>
          <w:b/>
          <w:bCs/>
          <w:color w:val="0D0D0D" w:themeColor="text1" w:themeTint="F2"/>
          <w:sz w:val="20"/>
          <w:szCs w:val="20"/>
        </w:rPr>
      </w:pPr>
      <w:r w:rsidRPr="00D30F16">
        <w:rPr>
          <w:rFonts w:ascii="Cambria" w:hAnsi="Cambria" w:cs="Calibri"/>
          <w:b/>
          <w:bCs/>
          <w:noProof/>
          <w:color w:val="0D0D0D" w:themeColor="text1" w:themeTint="F2"/>
          <w:sz w:val="20"/>
          <w:szCs w:val="20"/>
        </w:rPr>
        <w:drawing>
          <wp:inline distT="0" distB="0" distL="0" distR="0" wp14:anchorId="3B31BD7A" wp14:editId="7E3ED3EC">
            <wp:extent cx="2514600" cy="1866900"/>
            <wp:effectExtent l="0" t="0" r="0" b="0"/>
            <wp:docPr id="31" name="Picture 31" descr="C:\Users\Lenovo-pc\Desktop\2024-2025 All folders\TSL\2025-26\319-TSL Ex JSR RAMY Capital Items auction dt. 12-01-2026\New Pics\RYDEC2507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319-TSL Ex JSR RAMY Capital Items auction dt. 12-01-2026\New Pics\RYDEC25077 (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4600" cy="1866900"/>
                    </a:xfrm>
                    <a:prstGeom prst="rect">
                      <a:avLst/>
                    </a:prstGeom>
                    <a:noFill/>
                    <a:ln>
                      <a:noFill/>
                    </a:ln>
                  </pic:spPr>
                </pic:pic>
              </a:graphicData>
            </a:graphic>
          </wp:inline>
        </w:drawing>
      </w:r>
      <w:r w:rsidRPr="00D30F16">
        <w:rPr>
          <w:rFonts w:ascii="Cambria" w:hAnsi="Cambria" w:cs="Calibri"/>
          <w:b/>
          <w:bCs/>
          <w:color w:val="0D0D0D" w:themeColor="text1" w:themeTint="F2"/>
          <w:sz w:val="20"/>
          <w:szCs w:val="20"/>
        </w:rPr>
        <w:t xml:space="preserve"> </w:t>
      </w:r>
      <w:r w:rsidR="00E52AAC" w:rsidRPr="00D30F16">
        <w:rPr>
          <w:rFonts w:ascii="Cambria" w:hAnsi="Cambria" w:cs="Calibri"/>
          <w:b/>
          <w:bCs/>
          <w:noProof/>
          <w:color w:val="0000FF"/>
          <w:sz w:val="20"/>
          <w:szCs w:val="20"/>
        </w:rPr>
        <w:drawing>
          <wp:inline distT="0" distB="0" distL="0" distR="0" wp14:anchorId="4B55066F" wp14:editId="17E4BA5A">
            <wp:extent cx="2606040" cy="1864319"/>
            <wp:effectExtent l="0" t="0" r="3810" b="3175"/>
            <wp:docPr id="227" name="Picture 227" descr="C:\Users\Lenovo-pc\Desktop\2024-2025 All folders\TSL\2025-26\244-TSL RAMY Capital Items auction dt. 10-11-2025\New Pics\RYNOV2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pc\Desktop\2024-2025 All folders\TSL\2025-26\244-TSL RAMY Capital Items auction dt. 10-11-2025\New Pics\RYNOV25002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9180" cy="1866565"/>
                    </a:xfrm>
                    <a:prstGeom prst="rect">
                      <a:avLst/>
                    </a:prstGeom>
                    <a:noFill/>
                    <a:ln>
                      <a:noFill/>
                    </a:ln>
                  </pic:spPr>
                </pic:pic>
              </a:graphicData>
            </a:graphic>
          </wp:inline>
        </w:drawing>
      </w:r>
      <w:r w:rsidR="006044FD" w:rsidRPr="00D30F16">
        <w:rPr>
          <w:rFonts w:ascii="Cambria" w:hAnsi="Cambria" w:cs="Calibri"/>
          <w:b/>
          <w:bCs/>
          <w:color w:val="0D0D0D" w:themeColor="text1" w:themeTint="F2"/>
          <w:sz w:val="20"/>
          <w:szCs w:val="20"/>
        </w:rPr>
        <w:t xml:space="preserve"> </w:t>
      </w:r>
      <w:r w:rsidR="00D50036" w:rsidRPr="00D30F16">
        <w:rPr>
          <w:rFonts w:ascii="Cambria" w:hAnsi="Cambria" w:cs="Calibri"/>
          <w:b/>
          <w:bCs/>
          <w:noProof/>
          <w:color w:val="0D0D0D" w:themeColor="text1" w:themeTint="F2"/>
          <w:sz w:val="20"/>
          <w:szCs w:val="20"/>
        </w:rPr>
        <w:drawing>
          <wp:inline distT="0" distB="0" distL="0" distR="0" wp14:anchorId="3CCDC2FF" wp14:editId="3CBE823C">
            <wp:extent cx="2537460" cy="1866900"/>
            <wp:effectExtent l="0" t="0" r="0" b="0"/>
            <wp:docPr id="9" name="Picture 9" descr="C:\Users\Lenovo-pc\Desktop\2024-2025 All folders\TSL\2025-26\156-TSL Ex Jamshedpur Capital Items (L.T.Motor) auction dt. 00-07-2025\Pics\ERSMT0725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156-TSL Ex Jamshedpur Capital Items (L.T.Motor) auction dt. 00-07-2025\Pics\ERSMT07252 (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7460" cy="1866900"/>
                    </a:xfrm>
                    <a:prstGeom prst="rect">
                      <a:avLst/>
                    </a:prstGeom>
                    <a:noFill/>
                    <a:ln>
                      <a:noFill/>
                    </a:ln>
                  </pic:spPr>
                </pic:pic>
              </a:graphicData>
            </a:graphic>
          </wp:inline>
        </w:drawing>
      </w:r>
      <w:r w:rsidR="00D50036" w:rsidRPr="00D30F16">
        <w:rPr>
          <w:rFonts w:ascii="Cambria" w:hAnsi="Cambria" w:cs="Calibri"/>
          <w:b/>
          <w:bCs/>
          <w:color w:val="0D0D0D" w:themeColor="text1" w:themeTint="F2"/>
          <w:sz w:val="20"/>
          <w:szCs w:val="20"/>
        </w:rPr>
        <w:t xml:space="preserve"> </w:t>
      </w:r>
      <w:r w:rsidR="00D50036" w:rsidRPr="00D30F16">
        <w:rPr>
          <w:rFonts w:ascii="Cambria" w:hAnsi="Cambria" w:cs="Calibri"/>
          <w:b/>
          <w:bCs/>
          <w:noProof/>
          <w:color w:val="0D0D0D" w:themeColor="text1" w:themeTint="F2"/>
          <w:sz w:val="20"/>
          <w:szCs w:val="20"/>
        </w:rPr>
        <w:drawing>
          <wp:inline distT="0" distB="0" distL="0" distR="0" wp14:anchorId="73970A37" wp14:editId="046FD8B2">
            <wp:extent cx="2476500" cy="1889760"/>
            <wp:effectExtent l="0" t="0" r="0" b="0"/>
            <wp:docPr id="10" name="Picture 10" descr="C:\Users\Lenovo-pc\Desktop\2024-2025 All folders\TSL\2025-26\156-TSL Ex Jamshedpur Capital Items (L.T.Motor) auction dt. 00-07-2025\Pics\ERSMT0725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156-TSL Ex Jamshedpur Capital Items (L.T.Motor) auction dt. 00-07-2025\Pics\ERSMT07252 (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76500" cy="1889760"/>
                    </a:xfrm>
                    <a:prstGeom prst="rect">
                      <a:avLst/>
                    </a:prstGeom>
                    <a:noFill/>
                    <a:ln>
                      <a:noFill/>
                    </a:ln>
                  </pic:spPr>
                </pic:pic>
              </a:graphicData>
            </a:graphic>
          </wp:inline>
        </w:drawing>
      </w:r>
    </w:p>
    <w:p w:rsidR="00413FA2" w:rsidRPr="00C5573D" w:rsidRDefault="00413FA2" w:rsidP="007766D8">
      <w:pPr>
        <w:rPr>
          <w:rFonts w:ascii="Cambria" w:hAnsi="Cambria" w:cs="Calibri"/>
          <w:b/>
          <w:bCs/>
          <w:color w:val="000000" w:themeColor="text1"/>
          <w:sz w:val="20"/>
          <w:szCs w:val="20"/>
        </w:rPr>
      </w:pPr>
      <w:r w:rsidRPr="00D30F16">
        <w:rPr>
          <w:rFonts w:ascii="Cambria" w:hAnsi="Cambria" w:cs="Calibri"/>
          <w:b/>
          <w:bCs/>
          <w:color w:val="0D0D0D" w:themeColor="text1" w:themeTint="F2"/>
          <w:sz w:val="20"/>
          <w:szCs w:val="20"/>
        </w:rPr>
        <w:tab/>
      </w:r>
      <w:r w:rsidRPr="00D30F16">
        <w:rPr>
          <w:rFonts w:ascii="Cambria" w:hAnsi="Cambria" w:cs="Calibri"/>
          <w:b/>
          <w:bCs/>
          <w:color w:val="0D0D0D" w:themeColor="text1" w:themeTint="F2"/>
          <w:sz w:val="20"/>
          <w:szCs w:val="20"/>
        </w:rPr>
        <w:tab/>
      </w:r>
      <w:r w:rsidR="00AB3350" w:rsidRPr="00D30F16">
        <w:rPr>
          <w:rFonts w:ascii="Cambria" w:hAnsi="Cambria" w:cs="Calibri"/>
          <w:b/>
          <w:bCs/>
          <w:color w:val="0D0D0D" w:themeColor="text1" w:themeTint="F2"/>
          <w:sz w:val="20"/>
          <w:szCs w:val="20"/>
        </w:rPr>
        <w:t>RYDEC25077</w:t>
      </w:r>
      <w:r w:rsidR="002105C8" w:rsidRPr="00D30F16">
        <w:rPr>
          <w:rFonts w:ascii="Cambria" w:hAnsi="Cambria" w:cs="Calibri"/>
          <w:b/>
          <w:bCs/>
          <w:color w:val="0D0D0D" w:themeColor="text1" w:themeTint="F2"/>
          <w:sz w:val="20"/>
          <w:szCs w:val="20"/>
        </w:rPr>
        <w:tab/>
      </w:r>
      <w:r w:rsidR="002105C8" w:rsidRPr="00D30F16">
        <w:rPr>
          <w:rFonts w:ascii="Cambria" w:hAnsi="Cambria" w:cs="Calibri"/>
          <w:b/>
          <w:bCs/>
          <w:color w:val="0D0D0D" w:themeColor="text1" w:themeTint="F2"/>
          <w:sz w:val="20"/>
          <w:szCs w:val="20"/>
        </w:rPr>
        <w:tab/>
      </w:r>
      <w:r w:rsidR="00E52AAC" w:rsidRPr="00D30F16">
        <w:rPr>
          <w:rFonts w:ascii="Cambria" w:hAnsi="Cambria" w:cs="Calibri"/>
          <w:b/>
          <w:bCs/>
          <w:color w:val="0D0D0D" w:themeColor="text1" w:themeTint="F2"/>
          <w:sz w:val="20"/>
          <w:szCs w:val="20"/>
        </w:rPr>
        <w:tab/>
      </w:r>
      <w:r w:rsidR="00E52AAC" w:rsidRPr="00D30F16">
        <w:rPr>
          <w:rFonts w:ascii="Cambria" w:hAnsi="Cambria" w:cs="Calibri"/>
          <w:b/>
          <w:bCs/>
          <w:color w:val="0D0D0D" w:themeColor="text1" w:themeTint="F2"/>
          <w:sz w:val="20"/>
          <w:szCs w:val="20"/>
        </w:rPr>
        <w:tab/>
        <w:t xml:space="preserve">  RYNOV25002</w:t>
      </w:r>
      <w:r w:rsidR="002105C8">
        <w:rPr>
          <w:rFonts w:ascii="Cambria" w:hAnsi="Cambria" w:cs="Calibri"/>
          <w:b/>
          <w:bCs/>
          <w:color w:val="0D0D0D" w:themeColor="text1" w:themeTint="F2"/>
          <w:sz w:val="20"/>
          <w:szCs w:val="20"/>
        </w:rPr>
        <w:tab/>
      </w:r>
      <w:r w:rsidR="002105C8">
        <w:rPr>
          <w:rFonts w:ascii="Cambria" w:hAnsi="Cambria" w:cs="Calibri"/>
          <w:b/>
          <w:bCs/>
          <w:color w:val="0D0D0D" w:themeColor="text1" w:themeTint="F2"/>
          <w:sz w:val="20"/>
          <w:szCs w:val="20"/>
        </w:rPr>
        <w:tab/>
      </w:r>
      <w:r w:rsidR="002105C8">
        <w:rPr>
          <w:rFonts w:ascii="Cambria" w:hAnsi="Cambria" w:cs="Calibri"/>
          <w:b/>
          <w:bCs/>
          <w:color w:val="0D0D0D" w:themeColor="text1" w:themeTint="F2"/>
          <w:sz w:val="20"/>
          <w:szCs w:val="20"/>
        </w:rPr>
        <w:tab/>
      </w:r>
      <w:r w:rsidR="00D50036">
        <w:rPr>
          <w:rFonts w:ascii="Cambria" w:hAnsi="Cambria" w:cs="Calibri"/>
          <w:b/>
          <w:bCs/>
          <w:color w:val="0D0D0D" w:themeColor="text1" w:themeTint="F2"/>
          <w:sz w:val="20"/>
          <w:szCs w:val="20"/>
        </w:rPr>
        <w:tab/>
      </w:r>
      <w:r w:rsidR="00D50036" w:rsidRPr="00C5573D">
        <w:rPr>
          <w:rFonts w:ascii="Cambria" w:hAnsi="Cambria" w:cs="Calibri"/>
          <w:b/>
          <w:bCs/>
          <w:color w:val="000000" w:themeColor="text1"/>
          <w:sz w:val="20"/>
          <w:szCs w:val="20"/>
        </w:rPr>
        <w:tab/>
      </w:r>
      <w:r w:rsidR="00D50036" w:rsidRPr="00C5573D">
        <w:rPr>
          <w:rFonts w:ascii="Cambria" w:hAnsi="Cambria" w:cs="Calibri"/>
          <w:b/>
          <w:bCs/>
          <w:color w:val="000000" w:themeColor="text1"/>
          <w:sz w:val="20"/>
          <w:szCs w:val="20"/>
          <w:lang w:eastAsia="en-IN"/>
        </w:rPr>
        <w:t>ERSMT07252</w:t>
      </w:r>
      <w:r w:rsidR="00D50036" w:rsidRPr="00C5573D">
        <w:rPr>
          <w:rFonts w:ascii="Cambria" w:hAnsi="Cambria" w:cs="Calibri"/>
          <w:b/>
          <w:bCs/>
          <w:color w:val="000000" w:themeColor="text1"/>
          <w:sz w:val="20"/>
          <w:szCs w:val="20"/>
          <w:lang w:eastAsia="en-IN"/>
        </w:rPr>
        <w:tab/>
      </w:r>
      <w:r w:rsidR="00D50036" w:rsidRPr="00C5573D">
        <w:rPr>
          <w:rFonts w:ascii="Cambria" w:hAnsi="Cambria" w:cs="Calibri"/>
          <w:b/>
          <w:bCs/>
          <w:color w:val="000000" w:themeColor="text1"/>
          <w:sz w:val="20"/>
          <w:szCs w:val="20"/>
          <w:lang w:eastAsia="en-IN"/>
        </w:rPr>
        <w:tab/>
      </w:r>
      <w:r w:rsidR="00D50036" w:rsidRPr="00C5573D">
        <w:rPr>
          <w:rFonts w:ascii="Cambria" w:hAnsi="Cambria" w:cs="Calibri"/>
          <w:b/>
          <w:bCs/>
          <w:color w:val="000000" w:themeColor="text1"/>
          <w:sz w:val="20"/>
          <w:szCs w:val="20"/>
          <w:lang w:eastAsia="en-IN"/>
        </w:rPr>
        <w:tab/>
      </w:r>
      <w:r w:rsidR="00D50036" w:rsidRPr="00C5573D">
        <w:rPr>
          <w:rFonts w:ascii="Cambria" w:hAnsi="Cambria" w:cs="Calibri"/>
          <w:b/>
          <w:bCs/>
          <w:color w:val="000000" w:themeColor="text1"/>
          <w:sz w:val="20"/>
          <w:szCs w:val="20"/>
          <w:lang w:eastAsia="en-IN"/>
        </w:rPr>
        <w:tab/>
      </w:r>
      <w:proofErr w:type="spellStart"/>
      <w:r w:rsidR="00D50036" w:rsidRPr="00C5573D">
        <w:rPr>
          <w:rFonts w:ascii="Cambria" w:hAnsi="Cambria" w:cs="Calibri"/>
          <w:b/>
          <w:bCs/>
          <w:color w:val="000000" w:themeColor="text1"/>
          <w:sz w:val="20"/>
          <w:szCs w:val="20"/>
          <w:lang w:eastAsia="en-IN"/>
        </w:rPr>
        <w:t>ERSMT07252</w:t>
      </w:r>
      <w:proofErr w:type="spellEnd"/>
    </w:p>
    <w:p w:rsidR="00D50036" w:rsidRPr="00C5573D" w:rsidRDefault="00D50036" w:rsidP="00D50036">
      <w:pPr>
        <w:rPr>
          <w:rFonts w:ascii="Cambria" w:hAnsi="Cambria" w:cs="Calibri"/>
          <w:b/>
          <w:bCs/>
          <w:color w:val="000000" w:themeColor="text1"/>
          <w:sz w:val="20"/>
          <w:szCs w:val="20"/>
        </w:rPr>
      </w:pPr>
      <w:r w:rsidRPr="00C5573D">
        <w:rPr>
          <w:rFonts w:ascii="Cambria" w:hAnsi="Cambria" w:cs="Calibri"/>
          <w:b/>
          <w:bCs/>
          <w:noProof/>
          <w:color w:val="000000" w:themeColor="text1"/>
          <w:sz w:val="20"/>
          <w:szCs w:val="20"/>
        </w:rPr>
        <w:drawing>
          <wp:inline distT="0" distB="0" distL="0" distR="0" wp14:anchorId="61C25908" wp14:editId="77DE7466">
            <wp:extent cx="2545080" cy="1996440"/>
            <wp:effectExtent l="0" t="0" r="7620" b="3810"/>
            <wp:docPr id="4" name="Picture 4" descr="C:\Users\Lenovo-pc\Desktop\2024-2025 All folders\TSL\2025-26\156-TSL Ex Jamshedpur Capital Items (L.T.Motor) auction dt. 00-07-2025\Pics\ERSMT07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156-TSL Ex Jamshedpur Capital Items (L.T.Motor) auction dt. 00-07-2025\Pics\ERSMT07252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48890" cy="1999429"/>
                    </a:xfrm>
                    <a:prstGeom prst="rect">
                      <a:avLst/>
                    </a:prstGeom>
                    <a:noFill/>
                    <a:ln>
                      <a:noFill/>
                    </a:ln>
                  </pic:spPr>
                </pic:pic>
              </a:graphicData>
            </a:graphic>
          </wp:inline>
        </w:drawing>
      </w:r>
      <w:r w:rsidRPr="00C5573D">
        <w:rPr>
          <w:snapToGrid w:val="0"/>
          <w:color w:val="000000" w:themeColor="text1"/>
          <w:w w:val="0"/>
          <w:sz w:val="0"/>
          <w:szCs w:val="0"/>
          <w:u w:color="000000"/>
          <w:bdr w:val="none" w:sz="0" w:space="0" w:color="000000"/>
          <w:shd w:val="clear" w:color="000000" w:fill="000000"/>
        </w:rPr>
        <w:t xml:space="preserve"> </w:t>
      </w:r>
      <w:r w:rsidRPr="00C5573D">
        <w:rPr>
          <w:rFonts w:ascii="Cambria" w:hAnsi="Cambria" w:cs="Calibri"/>
          <w:b/>
          <w:bCs/>
          <w:noProof/>
          <w:color w:val="000000" w:themeColor="text1"/>
          <w:sz w:val="20"/>
          <w:szCs w:val="20"/>
        </w:rPr>
        <w:t xml:space="preserve"> </w:t>
      </w:r>
      <w:r w:rsidRPr="00C5573D">
        <w:rPr>
          <w:rFonts w:ascii="Cambria" w:hAnsi="Cambria" w:cs="Calibri"/>
          <w:b/>
          <w:bCs/>
          <w:noProof/>
          <w:color w:val="000000" w:themeColor="text1"/>
          <w:sz w:val="20"/>
          <w:szCs w:val="20"/>
        </w:rPr>
        <w:drawing>
          <wp:inline distT="0" distB="0" distL="0" distR="0" wp14:anchorId="564DD967" wp14:editId="039A1ABD">
            <wp:extent cx="2590800" cy="1996440"/>
            <wp:effectExtent l="0" t="0" r="0" b="3810"/>
            <wp:docPr id="6" name="Picture 6" descr="C:\Users\Lenovo-pc\Desktop\2024-2025 All folders\TSL\2025-26\156-TSL Ex Jamshedpur Capital Items (L.T.Motor) auction dt. 00-07-2025\Pics\ERSMT0725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156-TSL Ex Jamshedpur Capital Items (L.T.Motor) auction dt. 00-07-2025\Pics\ERSMT07252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90800" cy="1996440"/>
                    </a:xfrm>
                    <a:prstGeom prst="rect">
                      <a:avLst/>
                    </a:prstGeom>
                    <a:noFill/>
                    <a:ln>
                      <a:noFill/>
                    </a:ln>
                  </pic:spPr>
                </pic:pic>
              </a:graphicData>
            </a:graphic>
          </wp:inline>
        </w:drawing>
      </w:r>
      <w:r w:rsidR="00B03366">
        <w:rPr>
          <w:rFonts w:ascii="Cambria" w:hAnsi="Cambria" w:cs="Calibri"/>
          <w:b/>
          <w:bCs/>
          <w:noProof/>
          <w:color w:val="000000" w:themeColor="text1"/>
          <w:sz w:val="20"/>
          <w:szCs w:val="20"/>
        </w:rPr>
        <w:t xml:space="preserve"> </w:t>
      </w:r>
      <w:r w:rsidR="00B03366">
        <w:rPr>
          <w:rFonts w:ascii="Cambria" w:hAnsi="Cambria" w:cs="Calibri"/>
          <w:b/>
          <w:bCs/>
          <w:noProof/>
          <w:color w:val="000000" w:themeColor="text1"/>
          <w:sz w:val="20"/>
          <w:szCs w:val="20"/>
        </w:rPr>
        <w:drawing>
          <wp:inline distT="0" distB="0" distL="0" distR="0">
            <wp:extent cx="2514600" cy="1996440"/>
            <wp:effectExtent l="0" t="0" r="0" b="3810"/>
            <wp:docPr id="8" name="Picture 8" descr="C:\Users\Lenovo-pc\Desktop\2024-2025 All folders\TSL\2025-26\330-TSL Ex RAMY Capital Items auction dt. 19-01-2026\Golmuri SUB statiom-Pics\WhatsApp Image 2026-01-12 at 1.44.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30-TSL Ex RAMY Capital Items auction dt. 19-01-2026\Golmuri SUB statiom-Pics\WhatsApp Image 2026-01-12 at 1.44.32 PM.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4600" cy="1996440"/>
                    </a:xfrm>
                    <a:prstGeom prst="rect">
                      <a:avLst/>
                    </a:prstGeom>
                    <a:noFill/>
                    <a:ln>
                      <a:noFill/>
                    </a:ln>
                  </pic:spPr>
                </pic:pic>
              </a:graphicData>
            </a:graphic>
          </wp:inline>
        </w:drawing>
      </w:r>
      <w:r w:rsidR="00C7661E">
        <w:rPr>
          <w:rFonts w:ascii="Cambria" w:hAnsi="Cambria" w:cs="Calibri"/>
          <w:b/>
          <w:bCs/>
          <w:noProof/>
          <w:color w:val="000000" w:themeColor="text1"/>
          <w:sz w:val="20"/>
          <w:szCs w:val="20"/>
        </w:rPr>
        <w:t xml:space="preserve"> </w:t>
      </w:r>
      <w:r w:rsidR="00C7661E">
        <w:rPr>
          <w:rFonts w:ascii="Cambria" w:hAnsi="Cambria" w:cs="Calibri"/>
          <w:b/>
          <w:bCs/>
          <w:noProof/>
          <w:color w:val="000000" w:themeColor="text1"/>
          <w:sz w:val="20"/>
          <w:szCs w:val="20"/>
        </w:rPr>
        <w:drawing>
          <wp:inline distT="0" distB="0" distL="0" distR="0">
            <wp:extent cx="2430780" cy="1996440"/>
            <wp:effectExtent l="0" t="0" r="7620" b="3810"/>
            <wp:docPr id="11" name="Picture 11" descr="C:\Users\Lenovo-pc\Desktop\2024-2025 All folders\TSL\2025-26\330-TSL Ex RAMY Capital Items auction dt. 19-01-2026\Golmuri SUB statiom,CRM &amp; JRD Sports-Pics\CRMB26010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30-TSL Ex RAMY Capital Items auction dt. 19-01-2026\Golmuri SUB statiom,CRM &amp; JRD Sports-Pics\CRMB260101 (5).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0780" cy="1996440"/>
                    </a:xfrm>
                    <a:prstGeom prst="rect">
                      <a:avLst/>
                    </a:prstGeom>
                    <a:noFill/>
                    <a:ln>
                      <a:noFill/>
                    </a:ln>
                  </pic:spPr>
                </pic:pic>
              </a:graphicData>
            </a:graphic>
          </wp:inline>
        </w:drawing>
      </w:r>
    </w:p>
    <w:p w:rsidR="00D50036" w:rsidRDefault="00D50036" w:rsidP="00D50036">
      <w:pPr>
        <w:ind w:left="720" w:firstLine="720"/>
        <w:rPr>
          <w:rFonts w:ascii="Cambria" w:hAnsi="Cambria" w:cs="Calibri"/>
          <w:b/>
          <w:bCs/>
          <w:color w:val="0000FF"/>
          <w:sz w:val="20"/>
          <w:szCs w:val="20"/>
          <w:lang w:eastAsia="en-IN"/>
        </w:rPr>
      </w:pPr>
      <w:r w:rsidRPr="00C5573D">
        <w:rPr>
          <w:rFonts w:ascii="Cambria" w:hAnsi="Cambria" w:cs="Calibri"/>
          <w:b/>
          <w:bCs/>
          <w:color w:val="000000" w:themeColor="text1"/>
          <w:sz w:val="20"/>
          <w:szCs w:val="20"/>
          <w:lang w:eastAsia="en-IN"/>
        </w:rPr>
        <w:t>ERSMT07252</w:t>
      </w:r>
      <w:r w:rsidRPr="00C5573D">
        <w:rPr>
          <w:rFonts w:ascii="Cambria" w:hAnsi="Cambria" w:cs="Calibri"/>
          <w:b/>
          <w:bCs/>
          <w:color w:val="000000" w:themeColor="text1"/>
          <w:sz w:val="20"/>
          <w:szCs w:val="20"/>
          <w:lang w:eastAsia="en-IN"/>
        </w:rPr>
        <w:tab/>
      </w:r>
      <w:r w:rsidRPr="00C5573D">
        <w:rPr>
          <w:rFonts w:ascii="Cambria" w:hAnsi="Cambria" w:cs="Calibri"/>
          <w:b/>
          <w:bCs/>
          <w:color w:val="000000" w:themeColor="text1"/>
          <w:sz w:val="20"/>
          <w:szCs w:val="20"/>
          <w:lang w:eastAsia="en-IN"/>
        </w:rPr>
        <w:tab/>
      </w:r>
      <w:r w:rsidRPr="00C5573D">
        <w:rPr>
          <w:rFonts w:ascii="Cambria" w:hAnsi="Cambria" w:cs="Calibri"/>
          <w:b/>
          <w:bCs/>
          <w:color w:val="000000" w:themeColor="text1"/>
          <w:sz w:val="20"/>
          <w:szCs w:val="20"/>
          <w:lang w:eastAsia="en-IN"/>
        </w:rPr>
        <w:tab/>
      </w:r>
      <w:r w:rsidRPr="00C5573D">
        <w:rPr>
          <w:rFonts w:ascii="Cambria" w:hAnsi="Cambria" w:cs="Calibri"/>
          <w:b/>
          <w:bCs/>
          <w:color w:val="000000" w:themeColor="text1"/>
          <w:sz w:val="20"/>
          <w:szCs w:val="20"/>
          <w:lang w:eastAsia="en-IN"/>
        </w:rPr>
        <w:tab/>
      </w:r>
      <w:r w:rsidRPr="00C5573D">
        <w:rPr>
          <w:rFonts w:ascii="Cambria" w:hAnsi="Cambria" w:cs="Calibri"/>
          <w:b/>
          <w:bCs/>
          <w:color w:val="000000" w:themeColor="text1"/>
          <w:sz w:val="20"/>
          <w:szCs w:val="20"/>
          <w:lang w:eastAsia="en-IN"/>
        </w:rPr>
        <w:tab/>
      </w:r>
      <w:proofErr w:type="spellStart"/>
      <w:r w:rsidRPr="00C5573D">
        <w:rPr>
          <w:rFonts w:ascii="Cambria" w:hAnsi="Cambria" w:cs="Calibri"/>
          <w:b/>
          <w:bCs/>
          <w:color w:val="000000" w:themeColor="text1"/>
          <w:sz w:val="20"/>
          <w:szCs w:val="20"/>
          <w:lang w:eastAsia="en-IN"/>
        </w:rPr>
        <w:t>ERSMT07252</w:t>
      </w:r>
      <w:proofErr w:type="spellEnd"/>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664BD3">
        <w:rPr>
          <w:rFonts w:ascii="Cambria" w:hAnsi="Cambria" w:cs="Calibri"/>
          <w:b/>
          <w:bCs/>
          <w:color w:val="0000FF"/>
          <w:sz w:val="20"/>
          <w:szCs w:val="20"/>
          <w:lang w:eastAsia="en-IN"/>
        </w:rPr>
        <w:tab/>
      </w:r>
      <w:r w:rsidR="00664BD3">
        <w:rPr>
          <w:rFonts w:ascii="Cambria" w:hAnsi="Cambria" w:cs="Calibri"/>
          <w:b/>
          <w:bCs/>
          <w:color w:val="0000FF"/>
          <w:sz w:val="20"/>
          <w:szCs w:val="20"/>
          <w:lang w:eastAsia="en-IN"/>
        </w:rPr>
        <w:tab/>
      </w:r>
      <w:r w:rsidR="00664BD3" w:rsidRPr="00C54A68">
        <w:rPr>
          <w:rFonts w:ascii="Cambria" w:hAnsi="Cambria" w:cs="Calibri"/>
          <w:b/>
          <w:bCs/>
          <w:color w:val="0000FF"/>
          <w:sz w:val="20"/>
          <w:szCs w:val="20"/>
          <w:lang w:eastAsia="en-IN"/>
        </w:rPr>
        <w:t>GOLWOOD261</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5147BB">
        <w:rPr>
          <w:rFonts w:ascii="Cambria" w:hAnsi="Cambria" w:cs="Calibri"/>
          <w:b/>
          <w:bCs/>
          <w:color w:val="0000FF"/>
          <w:sz w:val="20"/>
          <w:szCs w:val="20"/>
          <w:lang w:eastAsia="en-IN"/>
        </w:rPr>
        <w:tab/>
      </w:r>
      <w:r w:rsidR="005147BB">
        <w:rPr>
          <w:rFonts w:ascii="Cambria" w:hAnsi="Cambria" w:cs="Calibri"/>
          <w:b/>
          <w:bCs/>
          <w:color w:val="0000FF"/>
          <w:sz w:val="20"/>
          <w:szCs w:val="20"/>
          <w:lang w:eastAsia="en-IN"/>
        </w:rPr>
        <w:tab/>
      </w:r>
      <w:r w:rsidR="005147BB">
        <w:rPr>
          <w:rFonts w:ascii="Cambria" w:hAnsi="Cambria" w:cs="Calibri"/>
          <w:b/>
          <w:bCs/>
          <w:color w:val="0000FF"/>
          <w:sz w:val="20"/>
          <w:szCs w:val="20"/>
          <w:lang w:eastAsia="en-IN"/>
        </w:rPr>
        <w:tab/>
      </w:r>
      <w:r w:rsidR="005147BB" w:rsidRPr="00237A63">
        <w:rPr>
          <w:rFonts w:ascii="Cambria" w:hAnsi="Cambria" w:cs="Calibri"/>
          <w:b/>
          <w:bCs/>
          <w:color w:val="0000FF"/>
          <w:sz w:val="20"/>
          <w:szCs w:val="20"/>
          <w:lang w:eastAsia="en-IN"/>
        </w:rPr>
        <w:t>CRMB260101</w:t>
      </w:r>
    </w:p>
    <w:p w:rsidR="005147BB" w:rsidRDefault="00387777" w:rsidP="005147BB">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506980" cy="1897380"/>
            <wp:effectExtent l="0" t="0" r="7620" b="7620"/>
            <wp:docPr id="12" name="Picture 12" descr="C:\Users\Lenovo-pc\Desktop\2024-2025 All folders\TSL\2025-26\330-TSL Ex RAMY Capital Items auction dt. 19-01-2026\Golmuri SUB statiom,CRM &amp; JRD Sports-Pics\JRD Sports Complex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30-TSL Ex RAMY Capital Items auction dt. 19-01-2026\Golmuri SUB statiom,CRM &amp; JRD Sports-Pics\JRD Sports Complex (7).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6980" cy="1897380"/>
                    </a:xfrm>
                    <a:prstGeom prst="rect">
                      <a:avLst/>
                    </a:prstGeom>
                    <a:noFill/>
                    <a:ln>
                      <a:noFill/>
                    </a:ln>
                  </pic:spPr>
                </pic:pic>
              </a:graphicData>
            </a:graphic>
          </wp:inline>
        </w:drawing>
      </w:r>
      <w:r w:rsidR="00F61154">
        <w:rPr>
          <w:rFonts w:ascii="Cambria" w:hAnsi="Cambria" w:cs="Calibri"/>
          <w:b/>
          <w:bCs/>
          <w:color w:val="0000FF"/>
          <w:sz w:val="20"/>
          <w:szCs w:val="20"/>
          <w:lang w:eastAsia="en-IN"/>
        </w:rPr>
        <w:t xml:space="preserve"> </w:t>
      </w:r>
      <w:r w:rsidR="002F03CB">
        <w:rPr>
          <w:rFonts w:ascii="Cambria" w:hAnsi="Cambria" w:cs="Calibri"/>
          <w:b/>
          <w:bCs/>
          <w:noProof/>
          <w:color w:val="0000FF"/>
          <w:sz w:val="20"/>
          <w:szCs w:val="20"/>
        </w:rPr>
        <w:drawing>
          <wp:inline distT="0" distB="0" distL="0" distR="0">
            <wp:extent cx="2636520" cy="1902789"/>
            <wp:effectExtent l="0" t="0" r="0" b="2540"/>
            <wp:docPr id="13" name="Picture 13" descr="C:\Users\Lenovo-pc\Desktop\2024-2025 All folders\TSL\2025-26\330-TSL Ex RAMY Capital Items auction dt. 19-01-2026\RAMY Pics\B7JAN260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30-TSL Ex RAMY Capital Items auction dt. 19-01-2026\RAMY Pics\B7JAN26015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8354" cy="1904113"/>
                    </a:xfrm>
                    <a:prstGeom prst="rect">
                      <a:avLst/>
                    </a:prstGeom>
                    <a:noFill/>
                    <a:ln>
                      <a:noFill/>
                    </a:ln>
                  </pic:spPr>
                </pic:pic>
              </a:graphicData>
            </a:graphic>
          </wp:inline>
        </w:drawing>
      </w:r>
      <w:r w:rsidR="002F03CB">
        <w:rPr>
          <w:rFonts w:ascii="Cambria" w:hAnsi="Cambria" w:cs="Calibri"/>
          <w:b/>
          <w:bCs/>
          <w:color w:val="0000FF"/>
          <w:sz w:val="20"/>
          <w:szCs w:val="20"/>
          <w:lang w:eastAsia="en-IN"/>
        </w:rPr>
        <w:t xml:space="preserve"> </w:t>
      </w:r>
      <w:r w:rsidR="00565B6F">
        <w:rPr>
          <w:rFonts w:ascii="Cambria" w:hAnsi="Cambria" w:cs="Calibri"/>
          <w:b/>
          <w:bCs/>
          <w:noProof/>
          <w:color w:val="0000FF"/>
          <w:sz w:val="20"/>
          <w:szCs w:val="20"/>
        </w:rPr>
        <w:drawing>
          <wp:inline distT="0" distB="0" distL="0" distR="0">
            <wp:extent cx="2552700" cy="1896135"/>
            <wp:effectExtent l="0" t="0" r="0" b="8890"/>
            <wp:docPr id="14" name="Picture 14" descr="C:\Users\Lenovo-pc\Desktop\2024-2025 All folders\TSL\2025-26\330-TSL Ex RAMY Capital Items auction dt. 19-01-2026\RAMY Pics\NFG130125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330-TSL Ex RAMY Capital Items auction dt. 19-01-2026\RAMY Pics\NFG1301251 (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905" cy="1896287"/>
                    </a:xfrm>
                    <a:prstGeom prst="rect">
                      <a:avLst/>
                    </a:prstGeom>
                    <a:noFill/>
                    <a:ln>
                      <a:noFill/>
                    </a:ln>
                  </pic:spPr>
                </pic:pic>
              </a:graphicData>
            </a:graphic>
          </wp:inline>
        </w:drawing>
      </w:r>
      <w:r w:rsidR="00565B6F">
        <w:rPr>
          <w:rFonts w:ascii="Cambria" w:hAnsi="Cambria" w:cs="Calibri"/>
          <w:b/>
          <w:bCs/>
          <w:color w:val="0000FF"/>
          <w:sz w:val="20"/>
          <w:szCs w:val="20"/>
          <w:lang w:eastAsia="en-IN"/>
        </w:rPr>
        <w:t xml:space="preserve"> </w:t>
      </w:r>
      <w:r w:rsidR="00FA3882">
        <w:rPr>
          <w:rFonts w:ascii="Cambria" w:hAnsi="Cambria" w:cs="Calibri"/>
          <w:b/>
          <w:bCs/>
          <w:noProof/>
          <w:color w:val="0000FF"/>
          <w:sz w:val="20"/>
          <w:szCs w:val="20"/>
        </w:rPr>
        <w:drawing>
          <wp:inline distT="0" distB="0" distL="0" distR="0">
            <wp:extent cx="2415540" cy="1901411"/>
            <wp:effectExtent l="0" t="0" r="3810" b="3810"/>
            <wp:docPr id="16" name="Picture 16" descr="C:\Users\Lenovo-pc\Desktop\2024-2025 All folders\TSL\2025-26\330-TSL Ex RAMY Capital Items auction dt. 19-01-2026\RAMY Pics\NLJAN26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330-TSL Ex RAMY Capital Items auction dt. 19-01-2026\RAMY Pics\NLJAN26003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0093" cy="1904995"/>
                    </a:xfrm>
                    <a:prstGeom prst="rect">
                      <a:avLst/>
                    </a:prstGeom>
                    <a:noFill/>
                    <a:ln>
                      <a:noFill/>
                    </a:ln>
                  </pic:spPr>
                </pic:pic>
              </a:graphicData>
            </a:graphic>
          </wp:inline>
        </w:drawing>
      </w:r>
    </w:p>
    <w:p w:rsidR="00387777" w:rsidRDefault="00387777" w:rsidP="005147BB">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sidR="00F61154">
        <w:rPr>
          <w:rFonts w:ascii="Cambria" w:hAnsi="Cambria" w:cs="Calibri"/>
          <w:b/>
          <w:bCs/>
          <w:color w:val="0000FF"/>
          <w:sz w:val="20"/>
          <w:szCs w:val="20"/>
          <w:lang w:eastAsia="en-IN"/>
        </w:rPr>
        <w:tab/>
      </w:r>
      <w:r>
        <w:rPr>
          <w:rFonts w:ascii="Cambria" w:hAnsi="Cambria" w:cs="Calibri"/>
          <w:b/>
          <w:bCs/>
          <w:color w:val="0000FF"/>
          <w:sz w:val="20"/>
          <w:szCs w:val="20"/>
          <w:lang w:eastAsia="en-IN"/>
        </w:rPr>
        <w:t>JRD SPORTS</w:t>
      </w:r>
      <w:r w:rsidR="002F03CB">
        <w:rPr>
          <w:rFonts w:ascii="Cambria" w:hAnsi="Cambria" w:cs="Calibri"/>
          <w:b/>
          <w:bCs/>
          <w:color w:val="0000FF"/>
          <w:sz w:val="20"/>
          <w:szCs w:val="20"/>
          <w:lang w:eastAsia="en-IN"/>
        </w:rPr>
        <w:tab/>
      </w:r>
      <w:r w:rsidR="002F03CB">
        <w:rPr>
          <w:rFonts w:ascii="Cambria" w:hAnsi="Cambria" w:cs="Calibri"/>
          <w:b/>
          <w:bCs/>
          <w:color w:val="0000FF"/>
          <w:sz w:val="20"/>
          <w:szCs w:val="20"/>
          <w:lang w:eastAsia="en-IN"/>
        </w:rPr>
        <w:tab/>
      </w:r>
      <w:r w:rsidR="002F03CB">
        <w:rPr>
          <w:rFonts w:ascii="Cambria" w:hAnsi="Cambria" w:cs="Calibri"/>
          <w:b/>
          <w:bCs/>
          <w:color w:val="0000FF"/>
          <w:sz w:val="20"/>
          <w:szCs w:val="20"/>
          <w:lang w:eastAsia="en-IN"/>
        </w:rPr>
        <w:tab/>
      </w:r>
      <w:r w:rsidR="002F03CB">
        <w:rPr>
          <w:rFonts w:ascii="Cambria" w:hAnsi="Cambria" w:cs="Calibri"/>
          <w:b/>
          <w:bCs/>
          <w:color w:val="0000FF"/>
          <w:sz w:val="20"/>
          <w:szCs w:val="20"/>
          <w:lang w:eastAsia="en-IN"/>
        </w:rPr>
        <w:tab/>
      </w:r>
      <w:r w:rsidR="002F03CB">
        <w:rPr>
          <w:rFonts w:ascii="Cambria" w:hAnsi="Cambria" w:cs="Calibri"/>
          <w:b/>
          <w:bCs/>
          <w:color w:val="0000FF"/>
          <w:sz w:val="20"/>
          <w:szCs w:val="20"/>
          <w:lang w:eastAsia="en-IN"/>
        </w:rPr>
        <w:tab/>
      </w:r>
      <w:r w:rsidR="002F03CB" w:rsidRPr="002F03CB">
        <w:rPr>
          <w:rFonts w:ascii="Cambria" w:hAnsi="Cambria" w:cs="Calibri"/>
          <w:b/>
          <w:bCs/>
          <w:color w:val="0000FF"/>
          <w:sz w:val="20"/>
          <w:szCs w:val="20"/>
          <w:lang w:eastAsia="en-IN"/>
        </w:rPr>
        <w:t>B7JAN26015</w:t>
      </w:r>
      <w:r w:rsidR="00565B6F">
        <w:rPr>
          <w:rFonts w:ascii="Cambria" w:hAnsi="Cambria" w:cs="Calibri"/>
          <w:b/>
          <w:bCs/>
          <w:color w:val="0000FF"/>
          <w:sz w:val="20"/>
          <w:szCs w:val="20"/>
          <w:lang w:eastAsia="en-IN"/>
        </w:rPr>
        <w:tab/>
      </w:r>
      <w:r w:rsidR="00565B6F">
        <w:rPr>
          <w:rFonts w:ascii="Cambria" w:hAnsi="Cambria" w:cs="Calibri"/>
          <w:b/>
          <w:bCs/>
          <w:color w:val="0000FF"/>
          <w:sz w:val="20"/>
          <w:szCs w:val="20"/>
          <w:lang w:eastAsia="en-IN"/>
        </w:rPr>
        <w:tab/>
      </w:r>
      <w:r w:rsidR="00565B6F">
        <w:rPr>
          <w:rFonts w:ascii="Cambria" w:hAnsi="Cambria" w:cs="Calibri"/>
          <w:b/>
          <w:bCs/>
          <w:color w:val="0000FF"/>
          <w:sz w:val="20"/>
          <w:szCs w:val="20"/>
          <w:lang w:eastAsia="en-IN"/>
        </w:rPr>
        <w:tab/>
      </w:r>
      <w:r w:rsidR="00565B6F">
        <w:rPr>
          <w:rFonts w:ascii="Cambria" w:hAnsi="Cambria" w:cs="Calibri"/>
          <w:b/>
          <w:bCs/>
          <w:color w:val="0000FF"/>
          <w:sz w:val="20"/>
          <w:szCs w:val="20"/>
          <w:lang w:eastAsia="en-IN"/>
        </w:rPr>
        <w:tab/>
      </w:r>
      <w:r w:rsidR="00565B6F" w:rsidRPr="00565B6F">
        <w:rPr>
          <w:rFonts w:ascii="Cambria" w:hAnsi="Cambria" w:cs="Calibri"/>
          <w:b/>
          <w:bCs/>
          <w:color w:val="0000FF"/>
          <w:sz w:val="20"/>
          <w:szCs w:val="20"/>
          <w:lang w:eastAsia="en-IN"/>
        </w:rPr>
        <w:t>NFG1301251</w:t>
      </w:r>
      <w:r w:rsidR="00FA3882">
        <w:rPr>
          <w:rFonts w:ascii="Cambria" w:hAnsi="Cambria" w:cs="Calibri"/>
          <w:b/>
          <w:bCs/>
          <w:color w:val="0000FF"/>
          <w:sz w:val="20"/>
          <w:szCs w:val="20"/>
          <w:lang w:eastAsia="en-IN"/>
        </w:rPr>
        <w:tab/>
      </w:r>
      <w:r w:rsidR="00FA3882">
        <w:rPr>
          <w:rFonts w:ascii="Cambria" w:hAnsi="Cambria" w:cs="Calibri"/>
          <w:b/>
          <w:bCs/>
          <w:color w:val="0000FF"/>
          <w:sz w:val="20"/>
          <w:szCs w:val="20"/>
          <w:lang w:eastAsia="en-IN"/>
        </w:rPr>
        <w:tab/>
      </w:r>
      <w:r w:rsidR="00FA3882">
        <w:rPr>
          <w:rFonts w:ascii="Cambria" w:hAnsi="Cambria" w:cs="Calibri"/>
          <w:b/>
          <w:bCs/>
          <w:color w:val="0000FF"/>
          <w:sz w:val="20"/>
          <w:szCs w:val="20"/>
          <w:lang w:eastAsia="en-IN"/>
        </w:rPr>
        <w:tab/>
      </w:r>
      <w:r w:rsidR="00FA3882">
        <w:rPr>
          <w:rFonts w:ascii="Cambria" w:hAnsi="Cambria" w:cs="Calibri"/>
          <w:b/>
          <w:bCs/>
          <w:color w:val="0000FF"/>
          <w:sz w:val="20"/>
          <w:szCs w:val="20"/>
          <w:lang w:eastAsia="en-IN"/>
        </w:rPr>
        <w:tab/>
      </w:r>
      <w:r w:rsidR="00FA3882">
        <w:rPr>
          <w:rFonts w:ascii="Cambria" w:hAnsi="Cambria" w:cs="Calibri"/>
          <w:b/>
          <w:bCs/>
          <w:color w:val="0000FF"/>
          <w:sz w:val="20"/>
          <w:szCs w:val="20"/>
          <w:lang w:eastAsia="en-IN"/>
        </w:rPr>
        <w:tab/>
      </w:r>
      <w:r w:rsidR="00FA3882" w:rsidRPr="00FA3882">
        <w:rPr>
          <w:rFonts w:ascii="Cambria" w:hAnsi="Cambria" w:cs="Calibri"/>
          <w:b/>
          <w:bCs/>
          <w:color w:val="0000FF"/>
          <w:sz w:val="20"/>
          <w:szCs w:val="20"/>
          <w:lang w:eastAsia="en-IN"/>
        </w:rPr>
        <w:t>NLJAN26003</w:t>
      </w:r>
    </w:p>
    <w:p w:rsidR="00734F07" w:rsidRDefault="0018782D" w:rsidP="005147BB">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45080" cy="2026920"/>
            <wp:effectExtent l="0" t="0" r="7620" b="0"/>
            <wp:docPr id="17" name="Picture 17" descr="C:\Users\Lenovo-pc\Desktop\2024-2025 All folders\TSL\2025-26\330-TSL Ex RAMY Capital Items auction dt. 19-01-2026\RAMY Pics\RYAUG2509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330-TSL Ex RAMY Capital Items auction dt. 19-01-2026\RAMY Pics\RYAUG25092 (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5270" cy="2027071"/>
                    </a:xfrm>
                    <a:prstGeom prst="rect">
                      <a:avLst/>
                    </a:prstGeom>
                    <a:noFill/>
                    <a:ln>
                      <a:noFill/>
                    </a:ln>
                  </pic:spPr>
                </pic:pic>
              </a:graphicData>
            </a:graphic>
          </wp:inline>
        </w:drawing>
      </w:r>
      <w:r w:rsidR="006D5BAC">
        <w:rPr>
          <w:rFonts w:ascii="Cambria" w:hAnsi="Cambria" w:cs="Calibri"/>
          <w:b/>
          <w:bCs/>
          <w:color w:val="0000FF"/>
          <w:sz w:val="20"/>
          <w:szCs w:val="20"/>
          <w:lang w:eastAsia="en-IN"/>
        </w:rPr>
        <w:t xml:space="preserve"> </w:t>
      </w:r>
      <w:r w:rsidR="004304AA">
        <w:rPr>
          <w:rFonts w:ascii="Cambria" w:hAnsi="Cambria" w:cs="Calibri"/>
          <w:b/>
          <w:bCs/>
          <w:noProof/>
          <w:color w:val="0000FF"/>
          <w:sz w:val="20"/>
          <w:szCs w:val="20"/>
        </w:rPr>
        <w:drawing>
          <wp:inline distT="0" distB="0" distL="0" distR="0">
            <wp:extent cx="2560320" cy="2019300"/>
            <wp:effectExtent l="0" t="0" r="0" b="0"/>
            <wp:docPr id="18" name="Picture 18" descr="C:\Users\Lenovo-pc\Desktop\2024-2025 All folders\TSL\2025-26\330-TSL Ex RAMY Capital Items auction dt. 19-01-2026\RAMY Pics\RYDEC2501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330-TSL Ex RAMY Capital Items auction dt. 19-01-2026\RAMY Pics\RYDEC25018 (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5032" cy="2023016"/>
                    </a:xfrm>
                    <a:prstGeom prst="rect">
                      <a:avLst/>
                    </a:prstGeom>
                    <a:noFill/>
                    <a:ln>
                      <a:noFill/>
                    </a:ln>
                  </pic:spPr>
                </pic:pic>
              </a:graphicData>
            </a:graphic>
          </wp:inline>
        </w:drawing>
      </w:r>
      <w:r w:rsidR="004C6352">
        <w:rPr>
          <w:rFonts w:ascii="Cambria" w:hAnsi="Cambria" w:cs="Calibri"/>
          <w:b/>
          <w:bCs/>
          <w:color w:val="0000FF"/>
          <w:sz w:val="20"/>
          <w:szCs w:val="20"/>
          <w:lang w:eastAsia="en-IN"/>
        </w:rPr>
        <w:t xml:space="preserve"> </w:t>
      </w:r>
      <w:r w:rsidR="00A23D4A">
        <w:rPr>
          <w:rFonts w:ascii="Cambria" w:hAnsi="Cambria" w:cs="Calibri"/>
          <w:b/>
          <w:bCs/>
          <w:noProof/>
          <w:color w:val="0000FF"/>
          <w:sz w:val="20"/>
          <w:szCs w:val="20"/>
        </w:rPr>
        <w:drawing>
          <wp:inline distT="0" distB="0" distL="0" distR="0">
            <wp:extent cx="2590800" cy="2019300"/>
            <wp:effectExtent l="0" t="0" r="0" b="0"/>
            <wp:docPr id="20" name="Picture 20" descr="C:\Users\Lenovo-pc\Desktop\2024-2025 All folders\TSL\2025-26\330-TSL Ex RAMY Capital Items auction dt. 19-01-2026\RAMY Pics\RYDEC2504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330-TSL Ex RAMY Capital Items auction dt. 19-01-2026\RAMY Pics\RYDEC25046 (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88996" cy="2017894"/>
                    </a:xfrm>
                    <a:prstGeom prst="rect">
                      <a:avLst/>
                    </a:prstGeom>
                    <a:noFill/>
                    <a:ln>
                      <a:noFill/>
                    </a:ln>
                  </pic:spPr>
                </pic:pic>
              </a:graphicData>
            </a:graphic>
          </wp:inline>
        </w:drawing>
      </w:r>
      <w:r w:rsidR="00A23D4A">
        <w:rPr>
          <w:rFonts w:ascii="Cambria" w:hAnsi="Cambria" w:cs="Calibri"/>
          <w:b/>
          <w:bCs/>
          <w:color w:val="0000FF"/>
          <w:sz w:val="20"/>
          <w:szCs w:val="20"/>
          <w:lang w:eastAsia="en-IN"/>
        </w:rPr>
        <w:t xml:space="preserve"> </w:t>
      </w:r>
      <w:r w:rsidR="00DC655E">
        <w:rPr>
          <w:rFonts w:ascii="Cambria" w:hAnsi="Cambria" w:cs="Calibri"/>
          <w:b/>
          <w:bCs/>
          <w:noProof/>
          <w:color w:val="0000FF"/>
          <w:sz w:val="20"/>
          <w:szCs w:val="20"/>
        </w:rPr>
        <w:drawing>
          <wp:inline distT="0" distB="0" distL="0" distR="0">
            <wp:extent cx="2415540" cy="2019300"/>
            <wp:effectExtent l="0" t="0" r="3810" b="0"/>
            <wp:docPr id="24" name="Picture 24" descr="C:\Users\Lenovo-pc\Desktop\2024-2025 All folders\TSL\2025-26\330-TSL Ex RAMY Capital Items auction dt. 19-01-2026\RAMY Pics\RYJAN26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330-TSL Ex RAMY Capital Items auction dt. 19-01-2026\RAMY Pics\RYJAN26002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7655" cy="2021068"/>
                    </a:xfrm>
                    <a:prstGeom prst="rect">
                      <a:avLst/>
                    </a:prstGeom>
                    <a:noFill/>
                    <a:ln>
                      <a:noFill/>
                    </a:ln>
                  </pic:spPr>
                </pic:pic>
              </a:graphicData>
            </a:graphic>
          </wp:inline>
        </w:drawing>
      </w:r>
    </w:p>
    <w:p w:rsidR="0018782D" w:rsidRDefault="0018782D" w:rsidP="005147BB">
      <w:pPr>
        <w:rPr>
          <w:rFonts w:ascii="Cambria" w:hAnsi="Cambria" w:cs="Calibri"/>
          <w:b/>
          <w:bCs/>
          <w:color w:val="0000FF"/>
          <w:sz w:val="20"/>
          <w:szCs w:val="20"/>
          <w:lang w:eastAsia="en-IN"/>
        </w:rPr>
      </w:pPr>
      <w:r>
        <w:rPr>
          <w:rFonts w:ascii="Cambria" w:hAnsi="Cambria" w:cs="Calibri"/>
          <w:b/>
          <w:bCs/>
          <w:color w:val="0000FF"/>
          <w:sz w:val="20"/>
          <w:szCs w:val="20"/>
          <w:lang w:eastAsia="en-IN"/>
        </w:rPr>
        <w:tab/>
        <w:t xml:space="preserve">      </w:t>
      </w:r>
      <w:r w:rsidRPr="0018782D">
        <w:rPr>
          <w:rFonts w:ascii="Cambria" w:hAnsi="Cambria" w:cs="Calibri"/>
          <w:b/>
          <w:bCs/>
          <w:color w:val="0000FF"/>
          <w:sz w:val="20"/>
          <w:szCs w:val="20"/>
          <w:lang w:eastAsia="en-IN"/>
        </w:rPr>
        <w:t>RYAUG25092</w:t>
      </w:r>
      <w:r w:rsidR="004304AA">
        <w:rPr>
          <w:rFonts w:ascii="Cambria" w:hAnsi="Cambria" w:cs="Calibri"/>
          <w:b/>
          <w:bCs/>
          <w:color w:val="0000FF"/>
          <w:sz w:val="20"/>
          <w:szCs w:val="20"/>
          <w:lang w:eastAsia="en-IN"/>
        </w:rPr>
        <w:tab/>
      </w:r>
      <w:r w:rsidR="004304AA">
        <w:rPr>
          <w:rFonts w:ascii="Cambria" w:hAnsi="Cambria" w:cs="Calibri"/>
          <w:b/>
          <w:bCs/>
          <w:color w:val="0000FF"/>
          <w:sz w:val="20"/>
          <w:szCs w:val="20"/>
          <w:lang w:eastAsia="en-IN"/>
        </w:rPr>
        <w:tab/>
      </w:r>
      <w:r w:rsidR="004304AA">
        <w:rPr>
          <w:rFonts w:ascii="Cambria" w:hAnsi="Cambria" w:cs="Calibri"/>
          <w:b/>
          <w:bCs/>
          <w:color w:val="0000FF"/>
          <w:sz w:val="20"/>
          <w:szCs w:val="20"/>
          <w:lang w:eastAsia="en-IN"/>
        </w:rPr>
        <w:tab/>
      </w:r>
      <w:r w:rsidR="004304AA">
        <w:rPr>
          <w:rFonts w:ascii="Cambria" w:hAnsi="Cambria" w:cs="Calibri"/>
          <w:b/>
          <w:bCs/>
          <w:color w:val="0000FF"/>
          <w:sz w:val="20"/>
          <w:szCs w:val="20"/>
          <w:lang w:eastAsia="en-IN"/>
        </w:rPr>
        <w:tab/>
      </w:r>
      <w:r w:rsidR="004304AA">
        <w:rPr>
          <w:rFonts w:ascii="Cambria" w:hAnsi="Cambria" w:cs="Calibri"/>
          <w:b/>
          <w:bCs/>
          <w:color w:val="0000FF"/>
          <w:sz w:val="20"/>
          <w:szCs w:val="20"/>
          <w:lang w:eastAsia="en-IN"/>
        </w:rPr>
        <w:tab/>
      </w:r>
      <w:r w:rsidR="004304AA" w:rsidRPr="004304AA">
        <w:rPr>
          <w:rFonts w:ascii="Cambria" w:hAnsi="Cambria" w:cs="Calibri"/>
          <w:b/>
          <w:bCs/>
          <w:color w:val="0000FF"/>
          <w:sz w:val="20"/>
          <w:szCs w:val="20"/>
          <w:lang w:eastAsia="en-IN"/>
        </w:rPr>
        <w:t>RYDEC25018</w:t>
      </w:r>
      <w:r w:rsidR="00A23D4A">
        <w:rPr>
          <w:rFonts w:ascii="Cambria" w:hAnsi="Cambria" w:cs="Calibri"/>
          <w:b/>
          <w:bCs/>
          <w:color w:val="0000FF"/>
          <w:sz w:val="20"/>
          <w:szCs w:val="20"/>
          <w:lang w:eastAsia="en-IN"/>
        </w:rPr>
        <w:tab/>
      </w:r>
      <w:r w:rsidR="00A23D4A">
        <w:rPr>
          <w:rFonts w:ascii="Cambria" w:hAnsi="Cambria" w:cs="Calibri"/>
          <w:b/>
          <w:bCs/>
          <w:color w:val="0000FF"/>
          <w:sz w:val="20"/>
          <w:szCs w:val="20"/>
          <w:lang w:eastAsia="en-IN"/>
        </w:rPr>
        <w:tab/>
      </w:r>
      <w:r w:rsidR="00A23D4A">
        <w:rPr>
          <w:rFonts w:ascii="Cambria" w:hAnsi="Cambria" w:cs="Calibri"/>
          <w:b/>
          <w:bCs/>
          <w:color w:val="0000FF"/>
          <w:sz w:val="20"/>
          <w:szCs w:val="20"/>
          <w:lang w:eastAsia="en-IN"/>
        </w:rPr>
        <w:tab/>
      </w:r>
      <w:r w:rsidR="00A23D4A">
        <w:rPr>
          <w:rFonts w:ascii="Cambria" w:hAnsi="Cambria" w:cs="Calibri"/>
          <w:b/>
          <w:bCs/>
          <w:color w:val="0000FF"/>
          <w:sz w:val="20"/>
          <w:szCs w:val="20"/>
          <w:lang w:eastAsia="en-IN"/>
        </w:rPr>
        <w:tab/>
      </w:r>
      <w:r w:rsidR="00A23D4A" w:rsidRPr="00A23D4A">
        <w:rPr>
          <w:rFonts w:ascii="Cambria" w:hAnsi="Cambria" w:cs="Calibri"/>
          <w:b/>
          <w:bCs/>
          <w:color w:val="0000FF"/>
          <w:sz w:val="20"/>
          <w:szCs w:val="20"/>
          <w:lang w:eastAsia="en-IN"/>
        </w:rPr>
        <w:t>RYDEC25046</w:t>
      </w:r>
      <w:r w:rsidR="00DC655E">
        <w:rPr>
          <w:rFonts w:ascii="Cambria" w:hAnsi="Cambria" w:cs="Calibri"/>
          <w:b/>
          <w:bCs/>
          <w:color w:val="0000FF"/>
          <w:sz w:val="20"/>
          <w:szCs w:val="20"/>
          <w:lang w:eastAsia="en-IN"/>
        </w:rPr>
        <w:tab/>
      </w:r>
      <w:r w:rsidR="00DC655E">
        <w:rPr>
          <w:rFonts w:ascii="Cambria" w:hAnsi="Cambria" w:cs="Calibri"/>
          <w:b/>
          <w:bCs/>
          <w:color w:val="0000FF"/>
          <w:sz w:val="20"/>
          <w:szCs w:val="20"/>
          <w:lang w:eastAsia="en-IN"/>
        </w:rPr>
        <w:tab/>
      </w:r>
      <w:r w:rsidR="00DC655E">
        <w:rPr>
          <w:rFonts w:ascii="Cambria" w:hAnsi="Cambria" w:cs="Calibri"/>
          <w:b/>
          <w:bCs/>
          <w:color w:val="0000FF"/>
          <w:sz w:val="20"/>
          <w:szCs w:val="20"/>
          <w:lang w:eastAsia="en-IN"/>
        </w:rPr>
        <w:tab/>
      </w:r>
      <w:r w:rsidR="00DC655E">
        <w:rPr>
          <w:rFonts w:ascii="Cambria" w:hAnsi="Cambria" w:cs="Calibri"/>
          <w:b/>
          <w:bCs/>
          <w:color w:val="0000FF"/>
          <w:sz w:val="20"/>
          <w:szCs w:val="20"/>
          <w:lang w:eastAsia="en-IN"/>
        </w:rPr>
        <w:tab/>
      </w:r>
      <w:r w:rsidR="00DC655E">
        <w:rPr>
          <w:rFonts w:ascii="Cambria" w:hAnsi="Cambria" w:cs="Calibri"/>
          <w:b/>
          <w:bCs/>
          <w:color w:val="0000FF"/>
          <w:sz w:val="20"/>
          <w:szCs w:val="20"/>
          <w:lang w:eastAsia="en-IN"/>
        </w:rPr>
        <w:tab/>
      </w:r>
      <w:r w:rsidR="00DC655E" w:rsidRPr="00DC655E">
        <w:rPr>
          <w:rFonts w:ascii="Cambria" w:hAnsi="Cambria" w:cs="Calibri"/>
          <w:b/>
          <w:bCs/>
          <w:color w:val="0000FF"/>
          <w:sz w:val="20"/>
          <w:szCs w:val="20"/>
          <w:lang w:eastAsia="en-IN"/>
        </w:rPr>
        <w:t>RYJAN26002</w:t>
      </w:r>
    </w:p>
    <w:p w:rsidR="003A3365" w:rsidRDefault="003A3365" w:rsidP="005147BB">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45080" cy="1965960"/>
            <wp:effectExtent l="0" t="0" r="7620" b="0"/>
            <wp:docPr id="26" name="Picture 26" descr="C:\Users\Lenovo-pc\Desktop\2024-2025 All folders\TSL\2025-26\330-TSL Ex RAMY Capital Items auction dt. 19-01-2026\RAMY Pics\RYJAN2600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330-TSL Ex RAMY Capital Items auction dt. 19-01-2026\RAMY Pics\RYJAN26008 (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42909" cy="1964283"/>
                    </a:xfrm>
                    <a:prstGeom prst="rect">
                      <a:avLst/>
                    </a:prstGeom>
                    <a:noFill/>
                    <a:ln>
                      <a:noFill/>
                    </a:ln>
                  </pic:spPr>
                </pic:pic>
              </a:graphicData>
            </a:graphic>
          </wp:inline>
        </w:drawing>
      </w:r>
      <w:r w:rsidR="00256378">
        <w:rPr>
          <w:rFonts w:ascii="Cambria" w:hAnsi="Cambria" w:cs="Calibri"/>
          <w:b/>
          <w:bCs/>
          <w:color w:val="0000FF"/>
          <w:sz w:val="20"/>
          <w:szCs w:val="20"/>
          <w:lang w:eastAsia="en-IN"/>
        </w:rPr>
        <w:t xml:space="preserve"> </w:t>
      </w:r>
      <w:r w:rsidR="008E70C4">
        <w:rPr>
          <w:rFonts w:ascii="Cambria" w:hAnsi="Cambria" w:cs="Calibri"/>
          <w:b/>
          <w:bCs/>
          <w:noProof/>
          <w:color w:val="0000FF"/>
          <w:sz w:val="20"/>
          <w:szCs w:val="20"/>
        </w:rPr>
        <w:drawing>
          <wp:inline distT="0" distB="0" distL="0" distR="0">
            <wp:extent cx="2560320" cy="1965719"/>
            <wp:effectExtent l="0" t="0" r="0" b="0"/>
            <wp:docPr id="28" name="Picture 28" descr="C:\Users\Lenovo-pc\Desktop\2024-2025 All folders\TSL\2025-26\330-TSL Ex RAMY Capital Items auction dt. 19-01-2026\RAMY Pics\RYJAN2600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30-TSL Ex RAMY Capital Items auction dt. 19-01-2026\RAMY Pics\RYJAN26009 (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58486" cy="1964311"/>
                    </a:xfrm>
                    <a:prstGeom prst="rect">
                      <a:avLst/>
                    </a:prstGeom>
                    <a:noFill/>
                    <a:ln>
                      <a:noFill/>
                    </a:ln>
                  </pic:spPr>
                </pic:pic>
              </a:graphicData>
            </a:graphic>
          </wp:inline>
        </w:drawing>
      </w:r>
      <w:r w:rsidR="000B4BF7">
        <w:rPr>
          <w:rFonts w:ascii="Cambria" w:hAnsi="Cambria" w:cs="Calibri"/>
          <w:b/>
          <w:bCs/>
          <w:color w:val="0000FF"/>
          <w:sz w:val="20"/>
          <w:szCs w:val="20"/>
          <w:lang w:eastAsia="en-IN"/>
        </w:rPr>
        <w:t xml:space="preserve"> </w:t>
      </w:r>
      <w:r w:rsidR="000B4BF7">
        <w:rPr>
          <w:rFonts w:ascii="Cambria" w:hAnsi="Cambria" w:cs="Calibri"/>
          <w:b/>
          <w:bCs/>
          <w:noProof/>
          <w:color w:val="0000FF"/>
          <w:sz w:val="20"/>
          <w:szCs w:val="20"/>
        </w:rPr>
        <w:drawing>
          <wp:inline distT="0" distB="0" distL="0" distR="0">
            <wp:extent cx="2590800" cy="1965960"/>
            <wp:effectExtent l="0" t="0" r="0" b="0"/>
            <wp:docPr id="29" name="Picture 29" descr="C:\Users\Lenovo-pc\Desktop\2024-2025 All folders\TSL\2025-26\330-TSL Ex RAMY Capital Items auction dt. 19-01-2026\RAMY Pics\RYJAN2601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330-TSL Ex RAMY Capital Items auction dt. 19-01-2026\RAMY Pics\RYJAN26011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88510" cy="1964222"/>
                    </a:xfrm>
                    <a:prstGeom prst="rect">
                      <a:avLst/>
                    </a:prstGeom>
                    <a:noFill/>
                    <a:ln>
                      <a:noFill/>
                    </a:ln>
                  </pic:spPr>
                </pic:pic>
              </a:graphicData>
            </a:graphic>
          </wp:inline>
        </w:drawing>
      </w:r>
      <w:r w:rsidR="007F4C05">
        <w:rPr>
          <w:rFonts w:ascii="Cambria" w:hAnsi="Cambria" w:cs="Calibri"/>
          <w:b/>
          <w:bCs/>
          <w:color w:val="0000FF"/>
          <w:sz w:val="20"/>
          <w:szCs w:val="20"/>
          <w:lang w:eastAsia="en-IN"/>
        </w:rPr>
        <w:t xml:space="preserve"> </w:t>
      </w:r>
      <w:r w:rsidR="00285E87">
        <w:rPr>
          <w:rFonts w:ascii="Cambria" w:hAnsi="Cambria" w:cs="Calibri"/>
          <w:b/>
          <w:bCs/>
          <w:noProof/>
          <w:color w:val="0000FF"/>
          <w:sz w:val="20"/>
          <w:szCs w:val="20"/>
        </w:rPr>
        <w:drawing>
          <wp:inline distT="0" distB="0" distL="0" distR="0">
            <wp:extent cx="2438400" cy="1965692"/>
            <wp:effectExtent l="0" t="0" r="0" b="0"/>
            <wp:docPr id="224" name="Picture 224" descr="C:\Users\Lenovo-pc\Desktop\2024-2025 All folders\TSL\2025-26\330-TSL Ex RAMY Capital Items auction dt. 19-01-2026\RAMY Pics\RYJAN260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330-TSL Ex RAMY Capital Items auction dt. 19-01-2026\RAMY Pics\RYJAN26013 (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6876" cy="1964463"/>
                    </a:xfrm>
                    <a:prstGeom prst="rect">
                      <a:avLst/>
                    </a:prstGeom>
                    <a:noFill/>
                    <a:ln>
                      <a:noFill/>
                    </a:ln>
                  </pic:spPr>
                </pic:pic>
              </a:graphicData>
            </a:graphic>
          </wp:inline>
        </w:drawing>
      </w:r>
    </w:p>
    <w:p w:rsidR="003A3365" w:rsidRDefault="003A3365" w:rsidP="005147BB">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3A3365">
        <w:rPr>
          <w:rFonts w:ascii="Cambria" w:hAnsi="Cambria" w:cs="Calibri"/>
          <w:b/>
          <w:bCs/>
          <w:color w:val="0000FF"/>
          <w:sz w:val="20"/>
          <w:szCs w:val="20"/>
          <w:lang w:eastAsia="en-IN"/>
        </w:rPr>
        <w:t>RYJAN26008</w:t>
      </w:r>
      <w:r w:rsidR="008E70C4">
        <w:rPr>
          <w:rFonts w:ascii="Cambria" w:hAnsi="Cambria" w:cs="Calibri"/>
          <w:b/>
          <w:bCs/>
          <w:color w:val="0000FF"/>
          <w:sz w:val="20"/>
          <w:szCs w:val="20"/>
          <w:lang w:eastAsia="en-IN"/>
        </w:rPr>
        <w:tab/>
      </w:r>
      <w:r w:rsidR="008E70C4">
        <w:rPr>
          <w:rFonts w:ascii="Cambria" w:hAnsi="Cambria" w:cs="Calibri"/>
          <w:b/>
          <w:bCs/>
          <w:color w:val="0000FF"/>
          <w:sz w:val="20"/>
          <w:szCs w:val="20"/>
          <w:lang w:eastAsia="en-IN"/>
        </w:rPr>
        <w:tab/>
      </w:r>
      <w:r w:rsidR="008E70C4">
        <w:rPr>
          <w:rFonts w:ascii="Cambria" w:hAnsi="Cambria" w:cs="Calibri"/>
          <w:b/>
          <w:bCs/>
          <w:color w:val="0000FF"/>
          <w:sz w:val="20"/>
          <w:szCs w:val="20"/>
          <w:lang w:eastAsia="en-IN"/>
        </w:rPr>
        <w:tab/>
      </w:r>
      <w:r w:rsidR="008E70C4">
        <w:rPr>
          <w:rFonts w:ascii="Cambria" w:hAnsi="Cambria" w:cs="Calibri"/>
          <w:b/>
          <w:bCs/>
          <w:color w:val="0000FF"/>
          <w:sz w:val="20"/>
          <w:szCs w:val="20"/>
          <w:lang w:eastAsia="en-IN"/>
        </w:rPr>
        <w:tab/>
      </w:r>
      <w:r w:rsidR="008E70C4">
        <w:rPr>
          <w:rFonts w:ascii="Cambria" w:hAnsi="Cambria" w:cs="Calibri"/>
          <w:b/>
          <w:bCs/>
          <w:color w:val="0000FF"/>
          <w:sz w:val="20"/>
          <w:szCs w:val="20"/>
          <w:lang w:eastAsia="en-IN"/>
        </w:rPr>
        <w:tab/>
      </w:r>
      <w:r w:rsidR="008E70C4" w:rsidRPr="008E70C4">
        <w:rPr>
          <w:rFonts w:ascii="Cambria" w:hAnsi="Cambria" w:cs="Calibri"/>
          <w:b/>
          <w:bCs/>
          <w:color w:val="0000FF"/>
          <w:sz w:val="20"/>
          <w:szCs w:val="20"/>
          <w:lang w:eastAsia="en-IN"/>
        </w:rPr>
        <w:t>RYJAN26009</w:t>
      </w:r>
      <w:r w:rsidR="000B4BF7">
        <w:rPr>
          <w:rFonts w:ascii="Cambria" w:hAnsi="Cambria" w:cs="Calibri"/>
          <w:b/>
          <w:bCs/>
          <w:color w:val="0000FF"/>
          <w:sz w:val="20"/>
          <w:szCs w:val="20"/>
          <w:lang w:eastAsia="en-IN"/>
        </w:rPr>
        <w:tab/>
      </w:r>
      <w:r w:rsidR="000B4BF7">
        <w:rPr>
          <w:rFonts w:ascii="Cambria" w:hAnsi="Cambria" w:cs="Calibri"/>
          <w:b/>
          <w:bCs/>
          <w:color w:val="0000FF"/>
          <w:sz w:val="20"/>
          <w:szCs w:val="20"/>
          <w:lang w:eastAsia="en-IN"/>
        </w:rPr>
        <w:tab/>
      </w:r>
      <w:r w:rsidR="000B4BF7">
        <w:rPr>
          <w:rFonts w:ascii="Cambria" w:hAnsi="Cambria" w:cs="Calibri"/>
          <w:b/>
          <w:bCs/>
          <w:color w:val="0000FF"/>
          <w:sz w:val="20"/>
          <w:szCs w:val="20"/>
          <w:lang w:eastAsia="en-IN"/>
        </w:rPr>
        <w:tab/>
      </w:r>
      <w:r w:rsidR="000B4BF7">
        <w:rPr>
          <w:rFonts w:ascii="Cambria" w:hAnsi="Cambria" w:cs="Calibri"/>
          <w:b/>
          <w:bCs/>
          <w:color w:val="0000FF"/>
          <w:sz w:val="20"/>
          <w:szCs w:val="20"/>
          <w:lang w:eastAsia="en-IN"/>
        </w:rPr>
        <w:tab/>
      </w:r>
      <w:r w:rsidR="000B4BF7" w:rsidRPr="000B4BF7">
        <w:rPr>
          <w:rFonts w:ascii="Cambria" w:hAnsi="Cambria" w:cs="Calibri"/>
          <w:b/>
          <w:bCs/>
          <w:color w:val="0000FF"/>
          <w:sz w:val="20"/>
          <w:szCs w:val="20"/>
          <w:lang w:eastAsia="en-IN"/>
        </w:rPr>
        <w:t>RYJAN26011</w:t>
      </w:r>
      <w:r w:rsidR="00A96D42">
        <w:rPr>
          <w:rFonts w:ascii="Cambria" w:hAnsi="Cambria" w:cs="Calibri"/>
          <w:b/>
          <w:bCs/>
          <w:color w:val="0000FF"/>
          <w:sz w:val="20"/>
          <w:szCs w:val="20"/>
          <w:lang w:eastAsia="en-IN"/>
        </w:rPr>
        <w:tab/>
      </w:r>
      <w:r w:rsidR="00A96D42">
        <w:rPr>
          <w:rFonts w:ascii="Cambria" w:hAnsi="Cambria" w:cs="Calibri"/>
          <w:b/>
          <w:bCs/>
          <w:color w:val="0000FF"/>
          <w:sz w:val="20"/>
          <w:szCs w:val="20"/>
          <w:lang w:eastAsia="en-IN"/>
        </w:rPr>
        <w:tab/>
      </w:r>
      <w:r w:rsidR="00A96D42">
        <w:rPr>
          <w:rFonts w:ascii="Cambria" w:hAnsi="Cambria" w:cs="Calibri"/>
          <w:b/>
          <w:bCs/>
          <w:color w:val="0000FF"/>
          <w:sz w:val="20"/>
          <w:szCs w:val="20"/>
          <w:lang w:eastAsia="en-IN"/>
        </w:rPr>
        <w:tab/>
      </w:r>
      <w:r w:rsidR="00A96D42">
        <w:rPr>
          <w:rFonts w:ascii="Cambria" w:hAnsi="Cambria" w:cs="Calibri"/>
          <w:b/>
          <w:bCs/>
          <w:color w:val="0000FF"/>
          <w:sz w:val="20"/>
          <w:szCs w:val="20"/>
          <w:lang w:eastAsia="en-IN"/>
        </w:rPr>
        <w:tab/>
      </w:r>
      <w:r w:rsidR="00A96D42">
        <w:rPr>
          <w:rFonts w:ascii="Cambria" w:hAnsi="Cambria" w:cs="Calibri"/>
          <w:b/>
          <w:bCs/>
          <w:color w:val="0000FF"/>
          <w:sz w:val="20"/>
          <w:szCs w:val="20"/>
          <w:lang w:eastAsia="en-IN"/>
        </w:rPr>
        <w:tab/>
      </w:r>
      <w:r w:rsidR="00A96D42" w:rsidRPr="00A96D42">
        <w:rPr>
          <w:rFonts w:ascii="Cambria" w:hAnsi="Cambria" w:cs="Calibri"/>
          <w:b/>
          <w:bCs/>
          <w:color w:val="0000FF"/>
          <w:sz w:val="20"/>
          <w:szCs w:val="20"/>
          <w:lang w:eastAsia="en-IN"/>
        </w:rPr>
        <w:t>RYJAN26013</w:t>
      </w:r>
    </w:p>
    <w:p w:rsidR="009A441D" w:rsidRDefault="009A441D" w:rsidP="005147BB">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583180" cy="1912620"/>
            <wp:effectExtent l="0" t="0" r="7620" b="0"/>
            <wp:docPr id="225" name="Picture 225" descr="C:\Users\Lenovo-pc\Desktop\2024-2025 All folders\TSL\2025-26\330-TSL Ex RAMY Capital Items auction dt. 19-01-2026\RAMY Pics\RYJAN260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330-TSL Ex RAMY Capital Items auction dt. 19-01-2026\RAMY Pics\RYJAN26016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93141" cy="1919995"/>
                    </a:xfrm>
                    <a:prstGeom prst="rect">
                      <a:avLst/>
                    </a:prstGeom>
                    <a:noFill/>
                    <a:ln>
                      <a:noFill/>
                    </a:ln>
                  </pic:spPr>
                </pic:pic>
              </a:graphicData>
            </a:graphic>
          </wp:inline>
        </w:drawing>
      </w:r>
      <w:r w:rsidR="00881BAF">
        <w:rPr>
          <w:rFonts w:ascii="Cambria" w:hAnsi="Cambria" w:cs="Calibri"/>
          <w:b/>
          <w:bCs/>
          <w:color w:val="0000FF"/>
          <w:sz w:val="20"/>
          <w:szCs w:val="20"/>
          <w:lang w:eastAsia="en-IN"/>
        </w:rPr>
        <w:t xml:space="preserve"> </w:t>
      </w:r>
      <w:r w:rsidR="00C269A9">
        <w:rPr>
          <w:rFonts w:ascii="Cambria" w:hAnsi="Cambria" w:cs="Calibri"/>
          <w:b/>
          <w:bCs/>
          <w:noProof/>
          <w:color w:val="0000FF"/>
          <w:sz w:val="20"/>
          <w:szCs w:val="20"/>
        </w:rPr>
        <w:drawing>
          <wp:inline distT="0" distB="0" distL="0" distR="0">
            <wp:extent cx="2583180" cy="1909955"/>
            <wp:effectExtent l="0" t="0" r="7620" b="0"/>
            <wp:docPr id="226" name="Picture 226" descr="C:\Users\Lenovo-pc\Desktop\2024-2025 All folders\TSL\2025-26\330-TSL Ex RAMY Capital Items auction dt. 19-01-2026\RAMY Pics\RYJAN260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30-TSL Ex RAMY Capital Items auction dt. 19-01-2026\RAMY Pics\RYJAN26017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83180" cy="1909955"/>
                    </a:xfrm>
                    <a:prstGeom prst="rect">
                      <a:avLst/>
                    </a:prstGeom>
                    <a:noFill/>
                    <a:ln>
                      <a:noFill/>
                    </a:ln>
                  </pic:spPr>
                </pic:pic>
              </a:graphicData>
            </a:graphic>
          </wp:inline>
        </w:drawing>
      </w:r>
      <w:r w:rsidR="00C269A9">
        <w:rPr>
          <w:rFonts w:ascii="Cambria" w:hAnsi="Cambria" w:cs="Calibri"/>
          <w:b/>
          <w:bCs/>
          <w:color w:val="0000FF"/>
          <w:sz w:val="20"/>
          <w:szCs w:val="20"/>
          <w:lang w:eastAsia="en-IN"/>
        </w:rPr>
        <w:t xml:space="preserve"> </w:t>
      </w:r>
      <w:r w:rsidR="001674C1">
        <w:rPr>
          <w:rFonts w:ascii="Cambria" w:hAnsi="Cambria" w:cs="Calibri"/>
          <w:b/>
          <w:bCs/>
          <w:noProof/>
          <w:color w:val="0000FF"/>
          <w:sz w:val="20"/>
          <w:szCs w:val="20"/>
        </w:rPr>
        <w:drawing>
          <wp:inline distT="0" distB="0" distL="0" distR="0">
            <wp:extent cx="2537460" cy="1905000"/>
            <wp:effectExtent l="0" t="0" r="0" b="0"/>
            <wp:docPr id="228" name="Picture 228" descr="C:\Users\Lenovo-pc\Desktop\2024-2025 All folders\TSL\2025-26\330-TSL Ex RAMY Capital Items auction dt. 19-01-2026\RAMY Pics\RYNOV2502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330-TSL Ex RAMY Capital Items auction dt. 19-01-2026\RAMY Pics\RYNOV25022 (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39023" cy="1906174"/>
                    </a:xfrm>
                    <a:prstGeom prst="rect">
                      <a:avLst/>
                    </a:prstGeom>
                    <a:noFill/>
                    <a:ln>
                      <a:noFill/>
                    </a:ln>
                  </pic:spPr>
                </pic:pic>
              </a:graphicData>
            </a:graphic>
          </wp:inline>
        </w:drawing>
      </w:r>
      <w:r w:rsidR="00CF514E">
        <w:rPr>
          <w:rFonts w:ascii="Cambria" w:hAnsi="Cambria" w:cs="Calibri"/>
          <w:b/>
          <w:bCs/>
          <w:color w:val="0000FF"/>
          <w:sz w:val="20"/>
          <w:szCs w:val="20"/>
          <w:lang w:eastAsia="en-IN"/>
        </w:rPr>
        <w:t xml:space="preserve"> </w:t>
      </w:r>
      <w:r w:rsidR="00096D5C">
        <w:rPr>
          <w:rFonts w:ascii="Cambria" w:hAnsi="Cambria" w:cs="Calibri"/>
          <w:b/>
          <w:bCs/>
          <w:noProof/>
          <w:color w:val="0000FF"/>
          <w:sz w:val="20"/>
          <w:szCs w:val="20"/>
        </w:rPr>
        <w:drawing>
          <wp:inline distT="0" distB="0" distL="0" distR="0">
            <wp:extent cx="2377440" cy="1897380"/>
            <wp:effectExtent l="0" t="0" r="3810" b="7620"/>
            <wp:docPr id="229" name="Picture 229" descr="C:\Users\Lenovo-pc\Desktop\2024-2025 All folders\TSL\2025-26\330-TSL Ex RAMY Capital Items auction dt. 19-01-2026\RAMY Pics\RYNOV2506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330-TSL Ex RAMY Capital Items auction dt. 19-01-2026\RAMY Pics\RYNOV25066 (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2847" cy="1901695"/>
                    </a:xfrm>
                    <a:prstGeom prst="rect">
                      <a:avLst/>
                    </a:prstGeom>
                    <a:noFill/>
                    <a:ln>
                      <a:noFill/>
                    </a:ln>
                  </pic:spPr>
                </pic:pic>
              </a:graphicData>
            </a:graphic>
          </wp:inline>
        </w:drawing>
      </w:r>
    </w:p>
    <w:p w:rsidR="009A441D" w:rsidRDefault="009A441D" w:rsidP="005147BB">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9A441D">
        <w:rPr>
          <w:rFonts w:ascii="Cambria" w:hAnsi="Cambria" w:cs="Calibri"/>
          <w:b/>
          <w:bCs/>
          <w:color w:val="0000FF"/>
          <w:sz w:val="20"/>
          <w:szCs w:val="20"/>
          <w:lang w:eastAsia="en-IN"/>
        </w:rPr>
        <w:t>RYJAN26016</w:t>
      </w:r>
      <w:r w:rsidR="00C269A9">
        <w:rPr>
          <w:rFonts w:ascii="Cambria" w:hAnsi="Cambria" w:cs="Calibri"/>
          <w:b/>
          <w:bCs/>
          <w:color w:val="0000FF"/>
          <w:sz w:val="20"/>
          <w:szCs w:val="20"/>
          <w:lang w:eastAsia="en-IN"/>
        </w:rPr>
        <w:tab/>
      </w:r>
      <w:r w:rsidR="00C269A9">
        <w:rPr>
          <w:rFonts w:ascii="Cambria" w:hAnsi="Cambria" w:cs="Calibri"/>
          <w:b/>
          <w:bCs/>
          <w:color w:val="0000FF"/>
          <w:sz w:val="20"/>
          <w:szCs w:val="20"/>
          <w:lang w:eastAsia="en-IN"/>
        </w:rPr>
        <w:tab/>
      </w:r>
      <w:r w:rsidR="00C269A9">
        <w:rPr>
          <w:rFonts w:ascii="Cambria" w:hAnsi="Cambria" w:cs="Calibri"/>
          <w:b/>
          <w:bCs/>
          <w:color w:val="0000FF"/>
          <w:sz w:val="20"/>
          <w:szCs w:val="20"/>
          <w:lang w:eastAsia="en-IN"/>
        </w:rPr>
        <w:tab/>
      </w:r>
      <w:r w:rsidR="00C269A9">
        <w:rPr>
          <w:rFonts w:ascii="Cambria" w:hAnsi="Cambria" w:cs="Calibri"/>
          <w:b/>
          <w:bCs/>
          <w:color w:val="0000FF"/>
          <w:sz w:val="20"/>
          <w:szCs w:val="20"/>
          <w:lang w:eastAsia="en-IN"/>
        </w:rPr>
        <w:tab/>
      </w:r>
      <w:r w:rsidR="00C269A9">
        <w:rPr>
          <w:rFonts w:ascii="Cambria" w:hAnsi="Cambria" w:cs="Calibri"/>
          <w:b/>
          <w:bCs/>
          <w:color w:val="0000FF"/>
          <w:sz w:val="20"/>
          <w:szCs w:val="20"/>
          <w:lang w:eastAsia="en-IN"/>
        </w:rPr>
        <w:tab/>
      </w:r>
      <w:r w:rsidR="00C269A9" w:rsidRPr="00C269A9">
        <w:rPr>
          <w:rFonts w:ascii="Cambria" w:hAnsi="Cambria" w:cs="Calibri"/>
          <w:b/>
          <w:bCs/>
          <w:color w:val="0000FF"/>
          <w:sz w:val="20"/>
          <w:szCs w:val="20"/>
          <w:lang w:eastAsia="en-IN"/>
        </w:rPr>
        <w:t>RYJAN26017</w:t>
      </w:r>
      <w:r w:rsidR="001674C1">
        <w:rPr>
          <w:rFonts w:ascii="Cambria" w:hAnsi="Cambria" w:cs="Calibri"/>
          <w:b/>
          <w:bCs/>
          <w:color w:val="0000FF"/>
          <w:sz w:val="20"/>
          <w:szCs w:val="20"/>
          <w:lang w:eastAsia="en-IN"/>
        </w:rPr>
        <w:tab/>
      </w:r>
      <w:r w:rsidR="001674C1">
        <w:rPr>
          <w:rFonts w:ascii="Cambria" w:hAnsi="Cambria" w:cs="Calibri"/>
          <w:b/>
          <w:bCs/>
          <w:color w:val="0000FF"/>
          <w:sz w:val="20"/>
          <w:szCs w:val="20"/>
          <w:lang w:eastAsia="en-IN"/>
        </w:rPr>
        <w:tab/>
      </w:r>
      <w:r w:rsidR="001674C1">
        <w:rPr>
          <w:rFonts w:ascii="Cambria" w:hAnsi="Cambria" w:cs="Calibri"/>
          <w:b/>
          <w:bCs/>
          <w:color w:val="0000FF"/>
          <w:sz w:val="20"/>
          <w:szCs w:val="20"/>
          <w:lang w:eastAsia="en-IN"/>
        </w:rPr>
        <w:tab/>
      </w:r>
      <w:r w:rsidR="001674C1">
        <w:rPr>
          <w:rFonts w:ascii="Cambria" w:hAnsi="Cambria" w:cs="Calibri"/>
          <w:b/>
          <w:bCs/>
          <w:color w:val="0000FF"/>
          <w:sz w:val="20"/>
          <w:szCs w:val="20"/>
          <w:lang w:eastAsia="en-IN"/>
        </w:rPr>
        <w:tab/>
      </w:r>
      <w:r w:rsidR="001674C1" w:rsidRPr="001674C1">
        <w:rPr>
          <w:rFonts w:ascii="Cambria" w:hAnsi="Cambria" w:cs="Calibri"/>
          <w:b/>
          <w:bCs/>
          <w:color w:val="0000FF"/>
          <w:sz w:val="20"/>
          <w:szCs w:val="20"/>
          <w:lang w:eastAsia="en-IN"/>
        </w:rPr>
        <w:t>RYNOV25022</w:t>
      </w:r>
      <w:r w:rsidR="00096D5C">
        <w:rPr>
          <w:rFonts w:ascii="Cambria" w:hAnsi="Cambria" w:cs="Calibri"/>
          <w:b/>
          <w:bCs/>
          <w:color w:val="0000FF"/>
          <w:sz w:val="20"/>
          <w:szCs w:val="20"/>
          <w:lang w:eastAsia="en-IN"/>
        </w:rPr>
        <w:tab/>
      </w:r>
      <w:r w:rsidR="00096D5C">
        <w:rPr>
          <w:rFonts w:ascii="Cambria" w:hAnsi="Cambria" w:cs="Calibri"/>
          <w:b/>
          <w:bCs/>
          <w:color w:val="0000FF"/>
          <w:sz w:val="20"/>
          <w:szCs w:val="20"/>
          <w:lang w:eastAsia="en-IN"/>
        </w:rPr>
        <w:tab/>
      </w:r>
      <w:r w:rsidR="00096D5C">
        <w:rPr>
          <w:rFonts w:ascii="Cambria" w:hAnsi="Cambria" w:cs="Calibri"/>
          <w:b/>
          <w:bCs/>
          <w:color w:val="0000FF"/>
          <w:sz w:val="20"/>
          <w:szCs w:val="20"/>
          <w:lang w:eastAsia="en-IN"/>
        </w:rPr>
        <w:tab/>
      </w:r>
      <w:r w:rsidR="00096D5C">
        <w:rPr>
          <w:rFonts w:ascii="Cambria" w:hAnsi="Cambria" w:cs="Calibri"/>
          <w:b/>
          <w:bCs/>
          <w:color w:val="0000FF"/>
          <w:sz w:val="20"/>
          <w:szCs w:val="20"/>
          <w:lang w:eastAsia="en-IN"/>
        </w:rPr>
        <w:tab/>
      </w:r>
      <w:r w:rsidR="00096D5C">
        <w:rPr>
          <w:rFonts w:ascii="Cambria" w:hAnsi="Cambria" w:cs="Calibri"/>
          <w:b/>
          <w:bCs/>
          <w:color w:val="0000FF"/>
          <w:sz w:val="20"/>
          <w:szCs w:val="20"/>
          <w:lang w:eastAsia="en-IN"/>
        </w:rPr>
        <w:tab/>
      </w:r>
      <w:r w:rsidR="00096D5C" w:rsidRPr="00096D5C">
        <w:rPr>
          <w:rFonts w:ascii="Cambria" w:hAnsi="Cambria" w:cs="Calibri"/>
          <w:b/>
          <w:bCs/>
          <w:color w:val="0000FF"/>
          <w:sz w:val="20"/>
          <w:szCs w:val="20"/>
          <w:lang w:eastAsia="en-IN"/>
        </w:rPr>
        <w:t>RYNOV25066</w:t>
      </w:r>
    </w:p>
    <w:p w:rsidR="00096D5C" w:rsidRDefault="00543DE6" w:rsidP="005147BB">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67940" cy="1958340"/>
            <wp:effectExtent l="0" t="0" r="3810" b="3810"/>
            <wp:docPr id="230" name="Picture 230" descr="C:\Users\Lenovo-pc\Desktop\2024-2025 All folders\TSL\2025-26\330-TSL Ex RAMY Capital Items auction dt. 19-01-2026\RAMY Pics\RYNOV2507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330-TSL Ex RAMY Capital Items auction dt. 19-01-2026\RAMY Pics\RYNOV25071 (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1925" cy="1961379"/>
                    </a:xfrm>
                    <a:prstGeom prst="rect">
                      <a:avLst/>
                    </a:prstGeom>
                    <a:noFill/>
                    <a:ln>
                      <a:noFill/>
                    </a:ln>
                  </pic:spPr>
                </pic:pic>
              </a:graphicData>
            </a:graphic>
          </wp:inline>
        </w:drawing>
      </w:r>
      <w:r w:rsidR="00606835">
        <w:rPr>
          <w:rFonts w:ascii="Cambria" w:hAnsi="Cambria" w:cs="Calibri"/>
          <w:b/>
          <w:bCs/>
          <w:color w:val="0000FF"/>
          <w:sz w:val="20"/>
          <w:szCs w:val="20"/>
          <w:lang w:eastAsia="en-IN"/>
        </w:rPr>
        <w:t xml:space="preserve"> </w:t>
      </w:r>
      <w:r w:rsidR="00606835">
        <w:rPr>
          <w:rFonts w:ascii="Cambria" w:hAnsi="Cambria" w:cs="Calibri"/>
          <w:b/>
          <w:bCs/>
          <w:noProof/>
          <w:color w:val="0000FF"/>
          <w:sz w:val="20"/>
          <w:szCs w:val="20"/>
        </w:rPr>
        <w:drawing>
          <wp:inline distT="0" distB="0" distL="0" distR="0">
            <wp:extent cx="2606040" cy="1955688"/>
            <wp:effectExtent l="0" t="0" r="3810" b="6985"/>
            <wp:docPr id="231" name="Picture 231" descr="C:\Users\Lenovo-pc\Desktop\2024-2025 All folders\TSL\2025-26\330-TSL Ex RAMY Capital Items auction dt. 19-01-2026\RAMY Pics\RYNOV2507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330-TSL Ex RAMY Capital Items auction dt. 19-01-2026\RAMY Pics\RYNOV25071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08915" cy="1957845"/>
                    </a:xfrm>
                    <a:prstGeom prst="rect">
                      <a:avLst/>
                    </a:prstGeom>
                    <a:noFill/>
                    <a:ln>
                      <a:noFill/>
                    </a:ln>
                  </pic:spPr>
                </pic:pic>
              </a:graphicData>
            </a:graphic>
          </wp:inline>
        </w:drawing>
      </w:r>
      <w:r w:rsidR="005C3635">
        <w:rPr>
          <w:rFonts w:ascii="Cambria" w:hAnsi="Cambria" w:cs="Calibri"/>
          <w:b/>
          <w:bCs/>
          <w:color w:val="0000FF"/>
          <w:sz w:val="20"/>
          <w:szCs w:val="20"/>
          <w:lang w:eastAsia="en-IN"/>
        </w:rPr>
        <w:t xml:space="preserve"> </w:t>
      </w:r>
      <w:r w:rsidR="00DA1853">
        <w:rPr>
          <w:rFonts w:ascii="Cambria" w:hAnsi="Cambria" w:cs="Calibri"/>
          <w:b/>
          <w:bCs/>
          <w:noProof/>
          <w:color w:val="0000FF"/>
          <w:sz w:val="20"/>
          <w:szCs w:val="20"/>
        </w:rPr>
        <w:drawing>
          <wp:inline distT="0" distB="0" distL="0" distR="0">
            <wp:extent cx="2537460" cy="1958340"/>
            <wp:effectExtent l="0" t="0" r="0" b="3810"/>
            <wp:docPr id="232" name="Picture 232" descr="C:\Users\Lenovo-pc\Desktop\2024-2025 All folders\TSL\2025-26\330-TSL Ex RAMY Capital Items auction dt. 19-01-2026\RAMY Pics\RYOCT25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330-TSL Ex RAMY Capital Items auction dt. 19-01-2026\RAMY Pics\RYOCT25024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35176" cy="1956577"/>
                    </a:xfrm>
                    <a:prstGeom prst="rect">
                      <a:avLst/>
                    </a:prstGeom>
                    <a:noFill/>
                    <a:ln>
                      <a:noFill/>
                    </a:ln>
                  </pic:spPr>
                </pic:pic>
              </a:graphicData>
            </a:graphic>
          </wp:inline>
        </w:drawing>
      </w:r>
      <w:r w:rsidR="00EE67A0">
        <w:rPr>
          <w:rFonts w:ascii="Cambria" w:hAnsi="Cambria" w:cs="Calibri"/>
          <w:b/>
          <w:bCs/>
          <w:color w:val="0000FF"/>
          <w:sz w:val="20"/>
          <w:szCs w:val="20"/>
          <w:lang w:eastAsia="en-IN"/>
        </w:rPr>
        <w:t xml:space="preserve"> </w:t>
      </w:r>
      <w:r w:rsidR="00DF1EBE">
        <w:rPr>
          <w:rFonts w:ascii="Cambria" w:hAnsi="Cambria" w:cs="Calibri"/>
          <w:b/>
          <w:bCs/>
          <w:noProof/>
          <w:color w:val="0000FF"/>
          <w:sz w:val="20"/>
          <w:szCs w:val="20"/>
        </w:rPr>
        <w:drawing>
          <wp:inline distT="0" distB="0" distL="0" distR="0">
            <wp:extent cx="2377440" cy="1954282"/>
            <wp:effectExtent l="0" t="0" r="3810" b="8255"/>
            <wp:docPr id="233" name="Picture 233" descr="C:\Users\Lenovo-pc\Desktop\2024-2025 All folders\TSL\2025-26\330-TSL Ex RAMY Capital Items auction dt. 19-01-2026\RAMY Pics\RYOCT2504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330-TSL Ex RAMY Capital Items auction dt. 19-01-2026\RAMY Pics\RYOCT25043 (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77440" cy="1954282"/>
                    </a:xfrm>
                    <a:prstGeom prst="rect">
                      <a:avLst/>
                    </a:prstGeom>
                    <a:noFill/>
                    <a:ln>
                      <a:noFill/>
                    </a:ln>
                  </pic:spPr>
                </pic:pic>
              </a:graphicData>
            </a:graphic>
          </wp:inline>
        </w:drawing>
      </w:r>
    </w:p>
    <w:p w:rsidR="00543DE6" w:rsidRDefault="00543DE6" w:rsidP="005147BB">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543DE6">
        <w:rPr>
          <w:rFonts w:ascii="Cambria" w:hAnsi="Cambria" w:cs="Calibri"/>
          <w:b/>
          <w:bCs/>
          <w:color w:val="0000FF"/>
          <w:sz w:val="20"/>
          <w:szCs w:val="20"/>
          <w:lang w:eastAsia="en-IN"/>
        </w:rPr>
        <w:t>RYNOV25071</w:t>
      </w:r>
      <w:r w:rsidR="00606835">
        <w:rPr>
          <w:rFonts w:ascii="Cambria" w:hAnsi="Cambria" w:cs="Calibri"/>
          <w:b/>
          <w:bCs/>
          <w:color w:val="0000FF"/>
          <w:sz w:val="20"/>
          <w:szCs w:val="20"/>
          <w:lang w:eastAsia="en-IN"/>
        </w:rPr>
        <w:tab/>
      </w:r>
      <w:r w:rsidR="00606835">
        <w:rPr>
          <w:rFonts w:ascii="Cambria" w:hAnsi="Cambria" w:cs="Calibri"/>
          <w:b/>
          <w:bCs/>
          <w:color w:val="0000FF"/>
          <w:sz w:val="20"/>
          <w:szCs w:val="20"/>
          <w:lang w:eastAsia="en-IN"/>
        </w:rPr>
        <w:tab/>
      </w:r>
      <w:r w:rsidR="00606835">
        <w:rPr>
          <w:rFonts w:ascii="Cambria" w:hAnsi="Cambria" w:cs="Calibri"/>
          <w:b/>
          <w:bCs/>
          <w:color w:val="0000FF"/>
          <w:sz w:val="20"/>
          <w:szCs w:val="20"/>
          <w:lang w:eastAsia="en-IN"/>
        </w:rPr>
        <w:tab/>
      </w:r>
      <w:r w:rsidR="00606835">
        <w:rPr>
          <w:rFonts w:ascii="Cambria" w:hAnsi="Cambria" w:cs="Calibri"/>
          <w:b/>
          <w:bCs/>
          <w:color w:val="0000FF"/>
          <w:sz w:val="20"/>
          <w:szCs w:val="20"/>
          <w:lang w:eastAsia="en-IN"/>
        </w:rPr>
        <w:tab/>
      </w:r>
      <w:r w:rsidR="00606835">
        <w:rPr>
          <w:rFonts w:ascii="Cambria" w:hAnsi="Cambria" w:cs="Calibri"/>
          <w:b/>
          <w:bCs/>
          <w:color w:val="0000FF"/>
          <w:sz w:val="20"/>
          <w:szCs w:val="20"/>
          <w:lang w:eastAsia="en-IN"/>
        </w:rPr>
        <w:tab/>
      </w:r>
      <w:proofErr w:type="spellStart"/>
      <w:r w:rsidR="00606835" w:rsidRPr="00606835">
        <w:rPr>
          <w:rFonts w:ascii="Cambria" w:hAnsi="Cambria" w:cs="Calibri"/>
          <w:b/>
          <w:bCs/>
          <w:color w:val="0000FF"/>
          <w:sz w:val="20"/>
          <w:szCs w:val="20"/>
          <w:lang w:eastAsia="en-IN"/>
        </w:rPr>
        <w:t>RYNOV25071</w:t>
      </w:r>
      <w:proofErr w:type="spellEnd"/>
      <w:r w:rsidR="00DA1853">
        <w:rPr>
          <w:rFonts w:ascii="Cambria" w:hAnsi="Cambria" w:cs="Calibri"/>
          <w:b/>
          <w:bCs/>
          <w:color w:val="0000FF"/>
          <w:sz w:val="20"/>
          <w:szCs w:val="20"/>
          <w:lang w:eastAsia="en-IN"/>
        </w:rPr>
        <w:tab/>
      </w:r>
      <w:r w:rsidR="00DA1853">
        <w:rPr>
          <w:rFonts w:ascii="Cambria" w:hAnsi="Cambria" w:cs="Calibri"/>
          <w:b/>
          <w:bCs/>
          <w:color w:val="0000FF"/>
          <w:sz w:val="20"/>
          <w:szCs w:val="20"/>
          <w:lang w:eastAsia="en-IN"/>
        </w:rPr>
        <w:tab/>
      </w:r>
      <w:r w:rsidR="00DA1853">
        <w:rPr>
          <w:rFonts w:ascii="Cambria" w:hAnsi="Cambria" w:cs="Calibri"/>
          <w:b/>
          <w:bCs/>
          <w:color w:val="0000FF"/>
          <w:sz w:val="20"/>
          <w:szCs w:val="20"/>
          <w:lang w:eastAsia="en-IN"/>
        </w:rPr>
        <w:tab/>
      </w:r>
      <w:r w:rsidR="00DA1853">
        <w:rPr>
          <w:rFonts w:ascii="Cambria" w:hAnsi="Cambria" w:cs="Calibri"/>
          <w:b/>
          <w:bCs/>
          <w:color w:val="0000FF"/>
          <w:sz w:val="20"/>
          <w:szCs w:val="20"/>
          <w:lang w:eastAsia="en-IN"/>
        </w:rPr>
        <w:tab/>
      </w:r>
      <w:r w:rsidR="00DA1853" w:rsidRPr="00DA1853">
        <w:rPr>
          <w:rFonts w:ascii="Cambria" w:hAnsi="Cambria" w:cs="Calibri"/>
          <w:b/>
          <w:bCs/>
          <w:color w:val="0000FF"/>
          <w:sz w:val="20"/>
          <w:szCs w:val="20"/>
          <w:lang w:eastAsia="en-IN"/>
        </w:rPr>
        <w:t>RYOCT25024</w:t>
      </w:r>
      <w:r w:rsidR="00DF1EBE">
        <w:rPr>
          <w:rFonts w:ascii="Cambria" w:hAnsi="Cambria" w:cs="Calibri"/>
          <w:b/>
          <w:bCs/>
          <w:color w:val="0000FF"/>
          <w:sz w:val="20"/>
          <w:szCs w:val="20"/>
          <w:lang w:eastAsia="en-IN"/>
        </w:rPr>
        <w:tab/>
      </w:r>
      <w:r w:rsidR="00DF1EBE">
        <w:rPr>
          <w:rFonts w:ascii="Cambria" w:hAnsi="Cambria" w:cs="Calibri"/>
          <w:b/>
          <w:bCs/>
          <w:color w:val="0000FF"/>
          <w:sz w:val="20"/>
          <w:szCs w:val="20"/>
          <w:lang w:eastAsia="en-IN"/>
        </w:rPr>
        <w:tab/>
      </w:r>
      <w:r w:rsidR="00DF1EBE">
        <w:rPr>
          <w:rFonts w:ascii="Cambria" w:hAnsi="Cambria" w:cs="Calibri"/>
          <w:b/>
          <w:bCs/>
          <w:color w:val="0000FF"/>
          <w:sz w:val="20"/>
          <w:szCs w:val="20"/>
          <w:lang w:eastAsia="en-IN"/>
        </w:rPr>
        <w:tab/>
      </w:r>
      <w:r w:rsidR="00DF1EBE">
        <w:rPr>
          <w:rFonts w:ascii="Cambria" w:hAnsi="Cambria" w:cs="Calibri"/>
          <w:b/>
          <w:bCs/>
          <w:color w:val="0000FF"/>
          <w:sz w:val="20"/>
          <w:szCs w:val="20"/>
          <w:lang w:eastAsia="en-IN"/>
        </w:rPr>
        <w:tab/>
      </w:r>
      <w:r w:rsidR="00DF1EBE">
        <w:rPr>
          <w:rFonts w:ascii="Cambria" w:hAnsi="Cambria" w:cs="Calibri"/>
          <w:b/>
          <w:bCs/>
          <w:color w:val="0000FF"/>
          <w:sz w:val="20"/>
          <w:szCs w:val="20"/>
          <w:lang w:eastAsia="en-IN"/>
        </w:rPr>
        <w:tab/>
      </w:r>
      <w:r w:rsidR="00DF1EBE" w:rsidRPr="00DF1EBE">
        <w:rPr>
          <w:rFonts w:ascii="Cambria" w:hAnsi="Cambria" w:cs="Calibri"/>
          <w:b/>
          <w:bCs/>
          <w:color w:val="0000FF"/>
          <w:sz w:val="20"/>
          <w:szCs w:val="20"/>
          <w:lang w:eastAsia="en-IN"/>
        </w:rPr>
        <w:t>RYOCT25043</w:t>
      </w:r>
    </w:p>
    <w:p w:rsidR="00DF1EBE" w:rsidRDefault="00B03A26" w:rsidP="005147BB">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67940" cy="1988820"/>
            <wp:effectExtent l="0" t="0" r="3810" b="0"/>
            <wp:docPr id="237" name="Picture 237" descr="C:\Users\Lenovo-pc\Desktop\2024-2025 All folders\TSL\2025-26\330-TSL Ex RAMY Capital Items auction dt. 19-01-2026\RAMY Pics\RYSEP250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330-TSL Ex RAMY Capital Items auction dt. 19-01-2026\RAMY Pics\RYSEP25056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7940" cy="198882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B02992">
        <w:rPr>
          <w:rFonts w:ascii="Cambria" w:hAnsi="Cambria" w:cs="Calibri"/>
          <w:b/>
          <w:bCs/>
          <w:noProof/>
          <w:color w:val="0000FF"/>
          <w:sz w:val="20"/>
          <w:szCs w:val="20"/>
        </w:rPr>
        <w:drawing>
          <wp:inline distT="0" distB="0" distL="0" distR="0">
            <wp:extent cx="2567940" cy="1996440"/>
            <wp:effectExtent l="0" t="0" r="3810" b="3810"/>
            <wp:docPr id="238" name="Picture 238" descr="C:\Users\Lenovo-pc\Desktop\2024-2025 All folders\TSL\2025-26\330-TSL Ex RAMY Capital Items auction dt. 19-01-2026\RAMY Pics\RYSEP250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5-26\330-TSL Ex RAMY Capital Items auction dt. 19-01-2026\RAMY Pics\RYSEP25082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67940" cy="1996440"/>
                    </a:xfrm>
                    <a:prstGeom prst="rect">
                      <a:avLst/>
                    </a:prstGeom>
                    <a:noFill/>
                    <a:ln>
                      <a:noFill/>
                    </a:ln>
                  </pic:spPr>
                </pic:pic>
              </a:graphicData>
            </a:graphic>
          </wp:inline>
        </w:drawing>
      </w:r>
    </w:p>
    <w:p w:rsidR="00652982" w:rsidRDefault="00B03A26"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03A26">
        <w:rPr>
          <w:rFonts w:ascii="Cambria" w:hAnsi="Cambria" w:cs="Calibri"/>
          <w:b/>
          <w:bCs/>
          <w:color w:val="0000FF"/>
          <w:sz w:val="20"/>
          <w:szCs w:val="20"/>
          <w:lang w:eastAsia="en-IN"/>
        </w:rPr>
        <w:t>RYSEP25056</w:t>
      </w:r>
      <w:r w:rsidR="00B02992">
        <w:rPr>
          <w:rFonts w:ascii="Cambria" w:hAnsi="Cambria" w:cs="Calibri"/>
          <w:b/>
          <w:bCs/>
          <w:color w:val="0000FF"/>
          <w:sz w:val="20"/>
          <w:szCs w:val="20"/>
          <w:lang w:eastAsia="en-IN"/>
        </w:rPr>
        <w:tab/>
      </w:r>
      <w:r w:rsidR="00B02992">
        <w:rPr>
          <w:rFonts w:ascii="Cambria" w:hAnsi="Cambria" w:cs="Calibri"/>
          <w:b/>
          <w:bCs/>
          <w:color w:val="0000FF"/>
          <w:sz w:val="20"/>
          <w:szCs w:val="20"/>
          <w:lang w:eastAsia="en-IN"/>
        </w:rPr>
        <w:tab/>
      </w:r>
      <w:r w:rsidR="00B02992">
        <w:rPr>
          <w:rFonts w:ascii="Cambria" w:hAnsi="Cambria" w:cs="Calibri"/>
          <w:b/>
          <w:bCs/>
          <w:color w:val="0000FF"/>
          <w:sz w:val="20"/>
          <w:szCs w:val="20"/>
          <w:lang w:eastAsia="en-IN"/>
        </w:rPr>
        <w:tab/>
      </w:r>
      <w:r w:rsidR="00B02992">
        <w:rPr>
          <w:rFonts w:ascii="Cambria" w:hAnsi="Cambria" w:cs="Calibri"/>
          <w:b/>
          <w:bCs/>
          <w:color w:val="0000FF"/>
          <w:sz w:val="20"/>
          <w:szCs w:val="20"/>
          <w:lang w:eastAsia="en-IN"/>
        </w:rPr>
        <w:tab/>
      </w:r>
      <w:r w:rsidR="00B02992">
        <w:rPr>
          <w:rFonts w:ascii="Cambria" w:hAnsi="Cambria" w:cs="Calibri"/>
          <w:b/>
          <w:bCs/>
          <w:color w:val="0000FF"/>
          <w:sz w:val="20"/>
          <w:szCs w:val="20"/>
          <w:lang w:eastAsia="en-IN"/>
        </w:rPr>
        <w:tab/>
      </w:r>
      <w:r w:rsidR="00B02992" w:rsidRPr="00B02992">
        <w:rPr>
          <w:rFonts w:ascii="Cambria" w:hAnsi="Cambria" w:cs="Calibri"/>
          <w:b/>
          <w:bCs/>
          <w:color w:val="0000FF"/>
          <w:sz w:val="20"/>
          <w:szCs w:val="20"/>
          <w:lang w:eastAsia="en-IN"/>
        </w:rPr>
        <w:t>RYSEP25082</w:t>
      </w:r>
    </w:p>
    <w:p w:rsidR="00F810BD" w:rsidRPr="00572A49" w:rsidRDefault="00A370CA" w:rsidP="00B62991">
      <w:pPr>
        <w:rPr>
          <w:rStyle w:val="Hyperlink"/>
          <w:rFonts w:ascii="Cambria" w:hAnsi="Cambria" w:cs="Calibri"/>
          <w:b/>
          <w:bCs/>
          <w:color w:val="0D0D0D" w:themeColor="text1" w:themeTint="F2"/>
          <w:sz w:val="20"/>
          <w:szCs w:val="20"/>
          <w:u w:val="none"/>
          <w:lang w:eastAsia="en-IN"/>
        </w:rPr>
      </w:pPr>
      <w:r>
        <w:rPr>
          <w:rFonts w:ascii="Cambria" w:hAnsi="Cambria" w:cs="Calibri"/>
          <w:b/>
          <w:bCs/>
          <w:sz w:val="20"/>
          <w:szCs w:val="20"/>
          <w:lang w:eastAsia="en-IN"/>
        </w:rPr>
        <w:lastRenderedPageBreak/>
        <w:t>Op</w:t>
      </w:r>
      <w:r w:rsidR="00F810BD" w:rsidRPr="00F44C8D">
        <w:rPr>
          <w:rFonts w:asciiTheme="majorHAnsi" w:hAnsiTheme="majorHAnsi"/>
          <w:b/>
          <w:noProof/>
          <w:sz w:val="22"/>
          <w:szCs w:val="22"/>
          <w:u w:val="single"/>
        </w:rPr>
        <w:t xml:space="preserve">en </w:t>
      </w:r>
      <w:hyperlink r:id="rId82"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241280" cy="5760720"/>
                    </a:xfrm>
                    <a:prstGeom prst="rect">
                      <a:avLst/>
                    </a:prstGeom>
                  </pic:spPr>
                </pic:pic>
              </a:graphicData>
            </a:graphic>
          </wp:inline>
        </w:drawing>
      </w:r>
    </w:p>
    <w:sectPr w:rsidR="00A32F73" w:rsidSect="00CF1874">
      <w:headerReference w:type="default" r:id="rId88"/>
      <w:footerReference w:type="default" r:id="rId89"/>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28C8" w:rsidRDefault="004B28C8">
      <w:r>
        <w:separator/>
      </w:r>
    </w:p>
  </w:endnote>
  <w:endnote w:type="continuationSeparator" w:id="0">
    <w:p w:rsidR="004B28C8" w:rsidRDefault="004B2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F76" w:rsidRDefault="00041F76">
    <w:pPr>
      <w:pStyle w:val="Footer"/>
      <w:jc w:val="right"/>
    </w:pPr>
    <w:r>
      <w:t xml:space="preserve">Page </w:t>
    </w:r>
    <w:r>
      <w:rPr>
        <w:b/>
      </w:rPr>
      <w:fldChar w:fldCharType="begin"/>
    </w:r>
    <w:r>
      <w:rPr>
        <w:b/>
      </w:rPr>
      <w:instrText xml:space="preserve"> PAGE </w:instrText>
    </w:r>
    <w:r>
      <w:rPr>
        <w:b/>
      </w:rPr>
      <w:fldChar w:fldCharType="separate"/>
    </w:r>
    <w:r w:rsidR="00C07E28">
      <w:rPr>
        <w:b/>
        <w:noProof/>
      </w:rPr>
      <w:t>24</w:t>
    </w:r>
    <w:r>
      <w:rPr>
        <w:b/>
      </w:rPr>
      <w:fldChar w:fldCharType="end"/>
    </w:r>
    <w:r>
      <w:t xml:space="preserve"> of </w:t>
    </w:r>
    <w:r>
      <w:rPr>
        <w:b/>
      </w:rPr>
      <w:fldChar w:fldCharType="begin"/>
    </w:r>
    <w:r>
      <w:rPr>
        <w:b/>
      </w:rPr>
      <w:instrText xml:space="preserve"> NUMPAGES  </w:instrText>
    </w:r>
    <w:r>
      <w:rPr>
        <w:b/>
      </w:rPr>
      <w:fldChar w:fldCharType="separate"/>
    </w:r>
    <w:r w:rsidR="00C07E28">
      <w:rPr>
        <w:b/>
        <w:noProof/>
      </w:rPr>
      <w:t>33</w:t>
    </w:r>
    <w:r>
      <w:rPr>
        <w:b/>
      </w:rPr>
      <w:fldChar w:fldCharType="end"/>
    </w:r>
  </w:p>
  <w:p w:rsidR="00041F76" w:rsidRDefault="00041F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28C8" w:rsidRDefault="004B28C8">
      <w:r>
        <w:separator/>
      </w:r>
    </w:p>
  </w:footnote>
  <w:footnote w:type="continuationSeparator" w:id="0">
    <w:p w:rsidR="004B28C8" w:rsidRDefault="004B28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F76" w:rsidRPr="00D22E78" w:rsidRDefault="00041F76">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JANUARY</w:t>
    </w:r>
    <w:r w:rsidRPr="007C1763">
      <w:rPr>
        <w:color w:val="000000"/>
        <w:lang w:val="en-IN"/>
      </w:rPr>
      <w:t>/</w:t>
    </w:r>
    <w:r>
      <w:rPr>
        <w:color w:val="000000"/>
        <w:lang w:val="en-IN"/>
      </w:rPr>
      <w:t>319/25-26</w:t>
    </w:r>
  </w:p>
  <w:p w:rsidR="00041F76" w:rsidRPr="00820318" w:rsidRDefault="00041F76">
    <w:pPr>
      <w:pStyle w:val="Header"/>
      <w:pBdr>
        <w:between w:val="single" w:sz="4" w:space="1" w:color="4F81BD"/>
      </w:pBdr>
      <w:spacing w:line="276" w:lineRule="auto"/>
      <w:jc w:val="center"/>
      <w:rPr>
        <w:color w:val="000000"/>
      </w:rPr>
    </w:pPr>
    <w:r>
      <w:rPr>
        <w:color w:val="000000"/>
      </w:rPr>
      <w:t>January 08</w:t>
    </w:r>
    <w:r w:rsidRPr="00820318">
      <w:rPr>
        <w:color w:val="000000"/>
      </w:rPr>
      <w:t>, 202</w:t>
    </w:r>
    <w:r>
      <w:rPr>
        <w:color w:val="000000"/>
      </w:rPr>
      <w:t>6</w:t>
    </w:r>
  </w:p>
  <w:p w:rsidR="00041F76" w:rsidRPr="007C1763" w:rsidRDefault="00041F76"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4">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6">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7">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9">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41">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39"/>
  </w:num>
  <w:num w:numId="6">
    <w:abstractNumId w:val="0"/>
  </w:num>
  <w:num w:numId="7">
    <w:abstractNumId w:val="32"/>
  </w:num>
  <w:num w:numId="8">
    <w:abstractNumId w:val="29"/>
  </w:num>
  <w:num w:numId="9">
    <w:abstractNumId w:val="14"/>
  </w:num>
  <w:num w:numId="10">
    <w:abstractNumId w:val="34"/>
  </w:num>
  <w:num w:numId="11">
    <w:abstractNumId w:val="9"/>
  </w:num>
  <w:num w:numId="12">
    <w:abstractNumId w:val="24"/>
  </w:num>
  <w:num w:numId="13">
    <w:abstractNumId w:val="15"/>
  </w:num>
  <w:num w:numId="14">
    <w:abstractNumId w:val="16"/>
  </w:num>
  <w:num w:numId="15">
    <w:abstractNumId w:val="30"/>
  </w:num>
  <w:num w:numId="16">
    <w:abstractNumId w:val="11"/>
  </w:num>
  <w:num w:numId="17">
    <w:abstractNumId w:val="37"/>
  </w:num>
  <w:num w:numId="18">
    <w:abstractNumId w:val="12"/>
  </w:num>
  <w:num w:numId="19">
    <w:abstractNumId w:val="41"/>
  </w:num>
  <w:num w:numId="20">
    <w:abstractNumId w:val="13"/>
  </w:num>
  <w:num w:numId="21">
    <w:abstractNumId w:val="17"/>
  </w:num>
  <w:num w:numId="22">
    <w:abstractNumId w:val="10"/>
  </w:num>
  <w:num w:numId="23">
    <w:abstractNumId w:val="5"/>
  </w:num>
  <w:num w:numId="24">
    <w:abstractNumId w:val="40"/>
  </w:num>
  <w:num w:numId="25">
    <w:abstractNumId w:val="26"/>
  </w:num>
  <w:num w:numId="26">
    <w:abstractNumId w:val="21"/>
  </w:num>
  <w:num w:numId="27">
    <w:abstractNumId w:val="36"/>
  </w:num>
  <w:num w:numId="28">
    <w:abstractNumId w:val="18"/>
  </w:num>
  <w:num w:numId="29">
    <w:abstractNumId w:val="33"/>
  </w:num>
  <w:num w:numId="30">
    <w:abstractNumId w:val="22"/>
  </w:num>
  <w:num w:numId="31">
    <w:abstractNumId w:val="27"/>
  </w:num>
  <w:num w:numId="32">
    <w:abstractNumId w:val="8"/>
  </w:num>
  <w:num w:numId="33">
    <w:abstractNumId w:val="35"/>
  </w:num>
  <w:num w:numId="34">
    <w:abstractNumId w:val="4"/>
  </w:num>
  <w:num w:numId="35">
    <w:abstractNumId w:val="31"/>
  </w:num>
  <w:num w:numId="36">
    <w:abstractNumId w:val="20"/>
  </w:num>
  <w:num w:numId="37">
    <w:abstractNumId w:val="7"/>
  </w:num>
  <w:num w:numId="38">
    <w:abstractNumId w:val="6"/>
  </w:num>
  <w:num w:numId="39">
    <w:abstractNumId w:val="23"/>
  </w:num>
  <w:num w:numId="40">
    <w:abstractNumId w:val="38"/>
  </w:num>
  <w:num w:numId="41">
    <w:abstractNumId w:val="3"/>
  </w:num>
  <w:num w:numId="42">
    <w:abstractNumId w:val="1"/>
  </w:num>
  <w:num w:numId="43">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A6A"/>
    <w:rsid w:val="00002C3A"/>
    <w:rsid w:val="00002CA9"/>
    <w:rsid w:val="00002D93"/>
    <w:rsid w:val="00002E41"/>
    <w:rsid w:val="00002E4F"/>
    <w:rsid w:val="00002F27"/>
    <w:rsid w:val="00002F54"/>
    <w:rsid w:val="00002F98"/>
    <w:rsid w:val="00002FD1"/>
    <w:rsid w:val="000031A6"/>
    <w:rsid w:val="0000320F"/>
    <w:rsid w:val="00003224"/>
    <w:rsid w:val="000033DA"/>
    <w:rsid w:val="00003501"/>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8F5"/>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39"/>
    <w:rsid w:val="0001437B"/>
    <w:rsid w:val="0001439D"/>
    <w:rsid w:val="000143BA"/>
    <w:rsid w:val="000144B5"/>
    <w:rsid w:val="00014512"/>
    <w:rsid w:val="0001452A"/>
    <w:rsid w:val="0001453B"/>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46"/>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0F4"/>
    <w:rsid w:val="00020123"/>
    <w:rsid w:val="000201E5"/>
    <w:rsid w:val="00020249"/>
    <w:rsid w:val="0002026E"/>
    <w:rsid w:val="000202C5"/>
    <w:rsid w:val="000204B6"/>
    <w:rsid w:val="000204C9"/>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6F"/>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68"/>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30"/>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513"/>
    <w:rsid w:val="00035524"/>
    <w:rsid w:val="00035530"/>
    <w:rsid w:val="00035678"/>
    <w:rsid w:val="000356FB"/>
    <w:rsid w:val="00035763"/>
    <w:rsid w:val="0003577F"/>
    <w:rsid w:val="0003578E"/>
    <w:rsid w:val="000357F2"/>
    <w:rsid w:val="00035801"/>
    <w:rsid w:val="00035802"/>
    <w:rsid w:val="00035888"/>
    <w:rsid w:val="000358DE"/>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EAF"/>
    <w:rsid w:val="00041F57"/>
    <w:rsid w:val="00041F76"/>
    <w:rsid w:val="00041FCB"/>
    <w:rsid w:val="00041FEA"/>
    <w:rsid w:val="00042047"/>
    <w:rsid w:val="000420B2"/>
    <w:rsid w:val="000421B4"/>
    <w:rsid w:val="00042532"/>
    <w:rsid w:val="000426BB"/>
    <w:rsid w:val="00042799"/>
    <w:rsid w:val="00042808"/>
    <w:rsid w:val="0004283A"/>
    <w:rsid w:val="00042909"/>
    <w:rsid w:val="0004294B"/>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10"/>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2F7"/>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C0"/>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03"/>
    <w:rsid w:val="00053C1F"/>
    <w:rsid w:val="00053C4B"/>
    <w:rsid w:val="00053C51"/>
    <w:rsid w:val="00053DDB"/>
    <w:rsid w:val="00053E06"/>
    <w:rsid w:val="00053F01"/>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7D3"/>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1A"/>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494"/>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4C"/>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0D"/>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87"/>
    <w:rsid w:val="000968CC"/>
    <w:rsid w:val="0009695E"/>
    <w:rsid w:val="000969FE"/>
    <w:rsid w:val="00096A6B"/>
    <w:rsid w:val="00096A77"/>
    <w:rsid w:val="00096B06"/>
    <w:rsid w:val="00096C92"/>
    <w:rsid w:val="00096CCA"/>
    <w:rsid w:val="00096CDB"/>
    <w:rsid w:val="00096D24"/>
    <w:rsid w:val="00096D4F"/>
    <w:rsid w:val="00096D5C"/>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3"/>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11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C70"/>
    <w:rsid w:val="000A2F93"/>
    <w:rsid w:val="000A301C"/>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C9B"/>
    <w:rsid w:val="000A5D7F"/>
    <w:rsid w:val="000A5DBD"/>
    <w:rsid w:val="000A5E39"/>
    <w:rsid w:val="000A5F57"/>
    <w:rsid w:val="000A6034"/>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BF7"/>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4E7"/>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3A0"/>
    <w:rsid w:val="000E13D4"/>
    <w:rsid w:val="000E15CB"/>
    <w:rsid w:val="000E17DD"/>
    <w:rsid w:val="000E1838"/>
    <w:rsid w:val="000E18C5"/>
    <w:rsid w:val="000E1A16"/>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58C"/>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6B"/>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6A8"/>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07"/>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7D7"/>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861"/>
    <w:rsid w:val="001259DE"/>
    <w:rsid w:val="00125A40"/>
    <w:rsid w:val="00125ACE"/>
    <w:rsid w:val="00125B9E"/>
    <w:rsid w:val="00125C38"/>
    <w:rsid w:val="00125D55"/>
    <w:rsid w:val="00125E00"/>
    <w:rsid w:val="00125F7C"/>
    <w:rsid w:val="001260DC"/>
    <w:rsid w:val="00126117"/>
    <w:rsid w:val="00126152"/>
    <w:rsid w:val="00126193"/>
    <w:rsid w:val="001261BF"/>
    <w:rsid w:val="001261C2"/>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9D3"/>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3B"/>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15"/>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C1"/>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1"/>
    <w:rsid w:val="00170833"/>
    <w:rsid w:val="00170858"/>
    <w:rsid w:val="00170873"/>
    <w:rsid w:val="001708A1"/>
    <w:rsid w:val="00170A16"/>
    <w:rsid w:val="00170B3D"/>
    <w:rsid w:val="00170B61"/>
    <w:rsid w:val="00170BEF"/>
    <w:rsid w:val="00170D39"/>
    <w:rsid w:val="00170D63"/>
    <w:rsid w:val="00170DC8"/>
    <w:rsid w:val="00170F9C"/>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62"/>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087"/>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EE2"/>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BC3"/>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5DB"/>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2D"/>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1FC"/>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383"/>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14"/>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B4C"/>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6C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4A"/>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3C"/>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0D6"/>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7D6"/>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B80"/>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2B"/>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864"/>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94"/>
    <w:rsid w:val="001B43D1"/>
    <w:rsid w:val="001B43DC"/>
    <w:rsid w:val="001B45E6"/>
    <w:rsid w:val="001B4677"/>
    <w:rsid w:val="001B46D0"/>
    <w:rsid w:val="001B472A"/>
    <w:rsid w:val="001B4736"/>
    <w:rsid w:val="001B4905"/>
    <w:rsid w:val="001B4A19"/>
    <w:rsid w:val="001B4BAF"/>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482"/>
    <w:rsid w:val="001C36F3"/>
    <w:rsid w:val="001C3732"/>
    <w:rsid w:val="001C383E"/>
    <w:rsid w:val="001C384B"/>
    <w:rsid w:val="001C38EE"/>
    <w:rsid w:val="001C394A"/>
    <w:rsid w:val="001C3952"/>
    <w:rsid w:val="001C3A0D"/>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BB4"/>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5E"/>
    <w:rsid w:val="001D18D2"/>
    <w:rsid w:val="001D18D7"/>
    <w:rsid w:val="001D192E"/>
    <w:rsid w:val="001D1A68"/>
    <w:rsid w:val="001D1B14"/>
    <w:rsid w:val="001D1B7E"/>
    <w:rsid w:val="001D1C36"/>
    <w:rsid w:val="001D1CD6"/>
    <w:rsid w:val="001D1D87"/>
    <w:rsid w:val="001D1E8F"/>
    <w:rsid w:val="001D1F98"/>
    <w:rsid w:val="001D205F"/>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44"/>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495"/>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3F5"/>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D5F"/>
    <w:rsid w:val="001E0E09"/>
    <w:rsid w:val="001E0E15"/>
    <w:rsid w:val="001E0E47"/>
    <w:rsid w:val="001E0ED0"/>
    <w:rsid w:val="001E1104"/>
    <w:rsid w:val="001E1239"/>
    <w:rsid w:val="001E1463"/>
    <w:rsid w:val="001E146C"/>
    <w:rsid w:val="001E1539"/>
    <w:rsid w:val="001E1544"/>
    <w:rsid w:val="001E172A"/>
    <w:rsid w:val="001E174C"/>
    <w:rsid w:val="001E177E"/>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9E3"/>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57"/>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5C8"/>
    <w:rsid w:val="0021068D"/>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BB"/>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9F"/>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BE3"/>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33"/>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14"/>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82"/>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3F0"/>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04D"/>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5041"/>
    <w:rsid w:val="00235042"/>
    <w:rsid w:val="00235067"/>
    <w:rsid w:val="002350E9"/>
    <w:rsid w:val="00235153"/>
    <w:rsid w:val="00235216"/>
    <w:rsid w:val="00235283"/>
    <w:rsid w:val="00235326"/>
    <w:rsid w:val="00235381"/>
    <w:rsid w:val="002353A1"/>
    <w:rsid w:val="0023543C"/>
    <w:rsid w:val="002354B6"/>
    <w:rsid w:val="0023554B"/>
    <w:rsid w:val="002355A3"/>
    <w:rsid w:val="00235639"/>
    <w:rsid w:val="00235650"/>
    <w:rsid w:val="0023566E"/>
    <w:rsid w:val="002356EE"/>
    <w:rsid w:val="0023570E"/>
    <w:rsid w:val="00235721"/>
    <w:rsid w:val="0023583E"/>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63"/>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77"/>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12F"/>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AC9"/>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36E"/>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78"/>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BE8"/>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DF5"/>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DC2"/>
    <w:rsid w:val="00282EB6"/>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BBD"/>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87"/>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36"/>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44"/>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47C"/>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88B"/>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10"/>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CE6"/>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52"/>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3E"/>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5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0A"/>
    <w:rsid w:val="002C745B"/>
    <w:rsid w:val="002C74CF"/>
    <w:rsid w:val="002C74E2"/>
    <w:rsid w:val="002C7510"/>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5AF"/>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8B"/>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3C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1C8"/>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3F6"/>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76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27"/>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9F"/>
    <w:rsid w:val="003118A1"/>
    <w:rsid w:val="0031193E"/>
    <w:rsid w:val="00311953"/>
    <w:rsid w:val="0031195D"/>
    <w:rsid w:val="003119B7"/>
    <w:rsid w:val="00311B08"/>
    <w:rsid w:val="00311D3A"/>
    <w:rsid w:val="00311DAD"/>
    <w:rsid w:val="00311E60"/>
    <w:rsid w:val="00312052"/>
    <w:rsid w:val="00312192"/>
    <w:rsid w:val="0031219C"/>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61"/>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926"/>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8FF"/>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4F"/>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8B7"/>
    <w:rsid w:val="00332932"/>
    <w:rsid w:val="003329CE"/>
    <w:rsid w:val="003329FD"/>
    <w:rsid w:val="00332C66"/>
    <w:rsid w:val="00332CAA"/>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29"/>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5F"/>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4A"/>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45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647"/>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435"/>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282"/>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5A"/>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196"/>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DA1"/>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3CF"/>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1F"/>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05"/>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7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77"/>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43"/>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0C"/>
    <w:rsid w:val="0039222B"/>
    <w:rsid w:val="0039222C"/>
    <w:rsid w:val="0039226F"/>
    <w:rsid w:val="003922A3"/>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4C2"/>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1C5"/>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0F"/>
    <w:rsid w:val="003A309B"/>
    <w:rsid w:val="003A3154"/>
    <w:rsid w:val="003A3240"/>
    <w:rsid w:val="003A32D1"/>
    <w:rsid w:val="003A3365"/>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595"/>
    <w:rsid w:val="003B0668"/>
    <w:rsid w:val="003B06CE"/>
    <w:rsid w:val="003B0806"/>
    <w:rsid w:val="003B0897"/>
    <w:rsid w:val="003B08DE"/>
    <w:rsid w:val="003B08EC"/>
    <w:rsid w:val="003B099D"/>
    <w:rsid w:val="003B0A58"/>
    <w:rsid w:val="003B0A8D"/>
    <w:rsid w:val="003B0CB4"/>
    <w:rsid w:val="003B0D3A"/>
    <w:rsid w:val="003B0D6F"/>
    <w:rsid w:val="003B1019"/>
    <w:rsid w:val="003B1173"/>
    <w:rsid w:val="003B12E9"/>
    <w:rsid w:val="003B1352"/>
    <w:rsid w:val="003B13CD"/>
    <w:rsid w:val="003B15A1"/>
    <w:rsid w:val="003B1664"/>
    <w:rsid w:val="003B1701"/>
    <w:rsid w:val="003B170C"/>
    <w:rsid w:val="003B1791"/>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0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6C1"/>
    <w:rsid w:val="003C179D"/>
    <w:rsid w:val="003C17E7"/>
    <w:rsid w:val="003C1802"/>
    <w:rsid w:val="003C1818"/>
    <w:rsid w:val="003C1823"/>
    <w:rsid w:val="003C18F3"/>
    <w:rsid w:val="003C1954"/>
    <w:rsid w:val="003C1991"/>
    <w:rsid w:val="003C1996"/>
    <w:rsid w:val="003C1A23"/>
    <w:rsid w:val="003C1AE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6E"/>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9B8"/>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1C3"/>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92"/>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32E"/>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62"/>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A03"/>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6"/>
    <w:rsid w:val="003F257A"/>
    <w:rsid w:val="003F2619"/>
    <w:rsid w:val="003F268E"/>
    <w:rsid w:val="003F26E8"/>
    <w:rsid w:val="003F2748"/>
    <w:rsid w:val="003F2752"/>
    <w:rsid w:val="003F2813"/>
    <w:rsid w:val="003F2829"/>
    <w:rsid w:val="003F2940"/>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6B9"/>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1E8"/>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6B2"/>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56A"/>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B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A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69A"/>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41"/>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E71"/>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6D5"/>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4AA"/>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7A3"/>
    <w:rsid w:val="0043186E"/>
    <w:rsid w:val="00431871"/>
    <w:rsid w:val="004318E9"/>
    <w:rsid w:val="0043194E"/>
    <w:rsid w:val="00431A48"/>
    <w:rsid w:val="00431AB9"/>
    <w:rsid w:val="00431B95"/>
    <w:rsid w:val="00431BD4"/>
    <w:rsid w:val="00431C87"/>
    <w:rsid w:val="00431D4E"/>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0B5"/>
    <w:rsid w:val="00434143"/>
    <w:rsid w:val="004341DD"/>
    <w:rsid w:val="004341F3"/>
    <w:rsid w:val="00434240"/>
    <w:rsid w:val="00434275"/>
    <w:rsid w:val="004342AE"/>
    <w:rsid w:val="004343B7"/>
    <w:rsid w:val="00434444"/>
    <w:rsid w:val="00434472"/>
    <w:rsid w:val="004344FA"/>
    <w:rsid w:val="004344FD"/>
    <w:rsid w:val="004344FF"/>
    <w:rsid w:val="00434549"/>
    <w:rsid w:val="00434577"/>
    <w:rsid w:val="004346A8"/>
    <w:rsid w:val="00434751"/>
    <w:rsid w:val="00434795"/>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9F7"/>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62C"/>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89E"/>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7F"/>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3A"/>
    <w:rsid w:val="004605B4"/>
    <w:rsid w:val="004607EA"/>
    <w:rsid w:val="004608FC"/>
    <w:rsid w:val="00460980"/>
    <w:rsid w:val="004609EC"/>
    <w:rsid w:val="00460A15"/>
    <w:rsid w:val="00460A8C"/>
    <w:rsid w:val="00460AF5"/>
    <w:rsid w:val="00460AF6"/>
    <w:rsid w:val="00460B2D"/>
    <w:rsid w:val="00460BBE"/>
    <w:rsid w:val="00460C88"/>
    <w:rsid w:val="00460EF0"/>
    <w:rsid w:val="0046106E"/>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D4D"/>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6DA"/>
    <w:rsid w:val="00473728"/>
    <w:rsid w:val="0047372C"/>
    <w:rsid w:val="004738CC"/>
    <w:rsid w:val="004739AD"/>
    <w:rsid w:val="00473ADA"/>
    <w:rsid w:val="00473AF3"/>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3D"/>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66"/>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B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04"/>
    <w:rsid w:val="00485849"/>
    <w:rsid w:val="00485874"/>
    <w:rsid w:val="00485A25"/>
    <w:rsid w:val="00485B26"/>
    <w:rsid w:val="00485B4C"/>
    <w:rsid w:val="00485BDC"/>
    <w:rsid w:val="00485C06"/>
    <w:rsid w:val="00485C50"/>
    <w:rsid w:val="00485D48"/>
    <w:rsid w:val="00485ED6"/>
    <w:rsid w:val="00485EFA"/>
    <w:rsid w:val="00485F63"/>
    <w:rsid w:val="00485F68"/>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61B"/>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3F"/>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8C4"/>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09F"/>
    <w:rsid w:val="004B2127"/>
    <w:rsid w:val="004B2435"/>
    <w:rsid w:val="004B2445"/>
    <w:rsid w:val="004B2446"/>
    <w:rsid w:val="004B25CD"/>
    <w:rsid w:val="004B2626"/>
    <w:rsid w:val="004B26C8"/>
    <w:rsid w:val="004B27A0"/>
    <w:rsid w:val="004B286B"/>
    <w:rsid w:val="004B287A"/>
    <w:rsid w:val="004B28C8"/>
    <w:rsid w:val="004B28F6"/>
    <w:rsid w:val="004B2907"/>
    <w:rsid w:val="004B29C4"/>
    <w:rsid w:val="004B29E1"/>
    <w:rsid w:val="004B2A3B"/>
    <w:rsid w:val="004B2C62"/>
    <w:rsid w:val="004B2C8F"/>
    <w:rsid w:val="004B2DDF"/>
    <w:rsid w:val="004B2EDA"/>
    <w:rsid w:val="004B2EE1"/>
    <w:rsid w:val="004B2F13"/>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27D"/>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52"/>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17"/>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0A"/>
    <w:rsid w:val="004D47BA"/>
    <w:rsid w:val="004D483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3B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EFD"/>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366"/>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839"/>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469"/>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E1"/>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D9"/>
    <w:rsid w:val="00511AFD"/>
    <w:rsid w:val="00511B20"/>
    <w:rsid w:val="00511BC1"/>
    <w:rsid w:val="00511BE0"/>
    <w:rsid w:val="00511C39"/>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2C4"/>
    <w:rsid w:val="0051432C"/>
    <w:rsid w:val="005143A9"/>
    <w:rsid w:val="0051443E"/>
    <w:rsid w:val="005146A4"/>
    <w:rsid w:val="005146D8"/>
    <w:rsid w:val="005147BB"/>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86B"/>
    <w:rsid w:val="0052190A"/>
    <w:rsid w:val="0052199E"/>
    <w:rsid w:val="00521A56"/>
    <w:rsid w:val="00521AB1"/>
    <w:rsid w:val="00521B5C"/>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2FDE"/>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BE7"/>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74D"/>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7A"/>
    <w:rsid w:val="00535FB5"/>
    <w:rsid w:val="00536289"/>
    <w:rsid w:val="00536320"/>
    <w:rsid w:val="005363CA"/>
    <w:rsid w:val="005363D2"/>
    <w:rsid w:val="00536423"/>
    <w:rsid w:val="00536559"/>
    <w:rsid w:val="00536576"/>
    <w:rsid w:val="0053658D"/>
    <w:rsid w:val="005366E4"/>
    <w:rsid w:val="0053677A"/>
    <w:rsid w:val="005367A5"/>
    <w:rsid w:val="00536847"/>
    <w:rsid w:val="00536990"/>
    <w:rsid w:val="00536B21"/>
    <w:rsid w:val="00536BBB"/>
    <w:rsid w:val="00536D7C"/>
    <w:rsid w:val="00536DE2"/>
    <w:rsid w:val="00536E30"/>
    <w:rsid w:val="00536ED6"/>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3AA"/>
    <w:rsid w:val="005403BD"/>
    <w:rsid w:val="0054048C"/>
    <w:rsid w:val="005404A0"/>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DE6"/>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6A8"/>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6F"/>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4D"/>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73"/>
    <w:rsid w:val="005723CD"/>
    <w:rsid w:val="005724B3"/>
    <w:rsid w:val="005724DC"/>
    <w:rsid w:val="00572578"/>
    <w:rsid w:val="00572610"/>
    <w:rsid w:val="0057267C"/>
    <w:rsid w:val="0057273B"/>
    <w:rsid w:val="005727E7"/>
    <w:rsid w:val="005727EF"/>
    <w:rsid w:val="0057284B"/>
    <w:rsid w:val="00572926"/>
    <w:rsid w:val="00572A49"/>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AA6"/>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61A"/>
    <w:rsid w:val="00581772"/>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0B4"/>
    <w:rsid w:val="005831E5"/>
    <w:rsid w:val="005831EA"/>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CF5"/>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753"/>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A40"/>
    <w:rsid w:val="005A4BC9"/>
    <w:rsid w:val="005A4F00"/>
    <w:rsid w:val="005A4F12"/>
    <w:rsid w:val="005A4F24"/>
    <w:rsid w:val="005A4FAF"/>
    <w:rsid w:val="005A4FBE"/>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492"/>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68"/>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635"/>
    <w:rsid w:val="005C3778"/>
    <w:rsid w:val="005C389F"/>
    <w:rsid w:val="005C38E7"/>
    <w:rsid w:val="005C39F3"/>
    <w:rsid w:val="005C3C3F"/>
    <w:rsid w:val="005C3C45"/>
    <w:rsid w:val="005C3CB3"/>
    <w:rsid w:val="005C3D42"/>
    <w:rsid w:val="005C3EDA"/>
    <w:rsid w:val="005C3F27"/>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63"/>
    <w:rsid w:val="005C4E9A"/>
    <w:rsid w:val="005C4FB7"/>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68"/>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0A1"/>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AE"/>
    <w:rsid w:val="005E2DCC"/>
    <w:rsid w:val="005E2E21"/>
    <w:rsid w:val="005E2E65"/>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ADF"/>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579"/>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4FD"/>
    <w:rsid w:val="0060451F"/>
    <w:rsid w:val="006045EF"/>
    <w:rsid w:val="00604603"/>
    <w:rsid w:val="0060467B"/>
    <w:rsid w:val="006046CC"/>
    <w:rsid w:val="006046F5"/>
    <w:rsid w:val="006048BA"/>
    <w:rsid w:val="006049DC"/>
    <w:rsid w:val="00604A35"/>
    <w:rsid w:val="00604B3B"/>
    <w:rsid w:val="00604B8E"/>
    <w:rsid w:val="00604C52"/>
    <w:rsid w:val="00604C53"/>
    <w:rsid w:val="00604C60"/>
    <w:rsid w:val="00604D00"/>
    <w:rsid w:val="00604E75"/>
    <w:rsid w:val="00604F44"/>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35"/>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16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C49"/>
    <w:rsid w:val="00624C7D"/>
    <w:rsid w:val="00624D19"/>
    <w:rsid w:val="00624D33"/>
    <w:rsid w:val="00624DB2"/>
    <w:rsid w:val="00624DBA"/>
    <w:rsid w:val="00624E1B"/>
    <w:rsid w:val="00624FAC"/>
    <w:rsid w:val="00625154"/>
    <w:rsid w:val="006251FD"/>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6C2"/>
    <w:rsid w:val="006307C4"/>
    <w:rsid w:val="00630B5E"/>
    <w:rsid w:val="00630C6B"/>
    <w:rsid w:val="00630D33"/>
    <w:rsid w:val="00630EAA"/>
    <w:rsid w:val="00630EDD"/>
    <w:rsid w:val="00631019"/>
    <w:rsid w:val="00631031"/>
    <w:rsid w:val="006310F3"/>
    <w:rsid w:val="006310F6"/>
    <w:rsid w:val="0063111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3E"/>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2FD"/>
    <w:rsid w:val="00646445"/>
    <w:rsid w:val="006464AE"/>
    <w:rsid w:val="0064655C"/>
    <w:rsid w:val="00646692"/>
    <w:rsid w:val="00646704"/>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6FC1"/>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1E"/>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7CA"/>
    <w:rsid w:val="00652982"/>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15"/>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4C6"/>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6B3"/>
    <w:rsid w:val="006647E0"/>
    <w:rsid w:val="00664832"/>
    <w:rsid w:val="00664988"/>
    <w:rsid w:val="00664AA7"/>
    <w:rsid w:val="00664AB6"/>
    <w:rsid w:val="00664BD3"/>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5E"/>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0D7"/>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83"/>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2C"/>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428"/>
    <w:rsid w:val="006715D6"/>
    <w:rsid w:val="0067165F"/>
    <w:rsid w:val="00671686"/>
    <w:rsid w:val="00671691"/>
    <w:rsid w:val="00671798"/>
    <w:rsid w:val="006718CA"/>
    <w:rsid w:val="006718CB"/>
    <w:rsid w:val="006718CE"/>
    <w:rsid w:val="00671913"/>
    <w:rsid w:val="00671988"/>
    <w:rsid w:val="00671AB8"/>
    <w:rsid w:val="00671AED"/>
    <w:rsid w:val="00671B1E"/>
    <w:rsid w:val="00671C67"/>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481"/>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DA3"/>
    <w:rsid w:val="00677E30"/>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290"/>
    <w:rsid w:val="0069631A"/>
    <w:rsid w:val="00696323"/>
    <w:rsid w:val="006964D6"/>
    <w:rsid w:val="006964FE"/>
    <w:rsid w:val="0069652B"/>
    <w:rsid w:val="00696727"/>
    <w:rsid w:val="0069673E"/>
    <w:rsid w:val="0069674B"/>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6D3"/>
    <w:rsid w:val="006A27D6"/>
    <w:rsid w:val="006A2866"/>
    <w:rsid w:val="006A2967"/>
    <w:rsid w:val="006A2B7A"/>
    <w:rsid w:val="006A2CB1"/>
    <w:rsid w:val="006A2F3D"/>
    <w:rsid w:val="006A307C"/>
    <w:rsid w:val="006A3131"/>
    <w:rsid w:val="006A320C"/>
    <w:rsid w:val="006A32BF"/>
    <w:rsid w:val="006A3348"/>
    <w:rsid w:val="006A33F4"/>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E"/>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65"/>
    <w:rsid w:val="006B59ED"/>
    <w:rsid w:val="006B59EE"/>
    <w:rsid w:val="006B5A7A"/>
    <w:rsid w:val="006B5A99"/>
    <w:rsid w:val="006B5C0B"/>
    <w:rsid w:val="006B5D8C"/>
    <w:rsid w:val="006B5D8E"/>
    <w:rsid w:val="006B5DA8"/>
    <w:rsid w:val="006B5DB2"/>
    <w:rsid w:val="006B5EF9"/>
    <w:rsid w:val="006B5F3A"/>
    <w:rsid w:val="006B5FA5"/>
    <w:rsid w:val="006B6000"/>
    <w:rsid w:val="006B600A"/>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A73"/>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3C"/>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7F"/>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AA"/>
    <w:rsid w:val="006D58CD"/>
    <w:rsid w:val="006D59F9"/>
    <w:rsid w:val="006D5A14"/>
    <w:rsid w:val="006D5A8A"/>
    <w:rsid w:val="006D5AC0"/>
    <w:rsid w:val="006D5AF9"/>
    <w:rsid w:val="006D5B25"/>
    <w:rsid w:val="006D5B37"/>
    <w:rsid w:val="006D5BAC"/>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3F"/>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3F5"/>
    <w:rsid w:val="006F3873"/>
    <w:rsid w:val="006F38F7"/>
    <w:rsid w:val="006F3969"/>
    <w:rsid w:val="006F39C6"/>
    <w:rsid w:val="006F39DA"/>
    <w:rsid w:val="006F3A04"/>
    <w:rsid w:val="006F3A54"/>
    <w:rsid w:val="006F3C1F"/>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4"/>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2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C5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256"/>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11"/>
    <w:rsid w:val="0071113C"/>
    <w:rsid w:val="00711142"/>
    <w:rsid w:val="0071131E"/>
    <w:rsid w:val="00711326"/>
    <w:rsid w:val="007113B4"/>
    <w:rsid w:val="007114BA"/>
    <w:rsid w:val="007114FC"/>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0F0"/>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61"/>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07"/>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8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77A"/>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07"/>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2A"/>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58"/>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4A"/>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1BB"/>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A"/>
    <w:rsid w:val="00757CFC"/>
    <w:rsid w:val="00757D7E"/>
    <w:rsid w:val="00757EE9"/>
    <w:rsid w:val="00757FEB"/>
    <w:rsid w:val="0076001F"/>
    <w:rsid w:val="00760073"/>
    <w:rsid w:val="0076009D"/>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BB8"/>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44"/>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9D"/>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6D8"/>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5A1"/>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AA4"/>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6A"/>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0C0"/>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58"/>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2C"/>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1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4A"/>
    <w:rsid w:val="007A495E"/>
    <w:rsid w:val="007A49C5"/>
    <w:rsid w:val="007A4B92"/>
    <w:rsid w:val="007A4C42"/>
    <w:rsid w:val="007A4C7D"/>
    <w:rsid w:val="007A4CA3"/>
    <w:rsid w:val="007A4CB5"/>
    <w:rsid w:val="007A4D0F"/>
    <w:rsid w:val="007A4DC1"/>
    <w:rsid w:val="007A4DC8"/>
    <w:rsid w:val="007A4DEF"/>
    <w:rsid w:val="007A4F69"/>
    <w:rsid w:val="007A4F9C"/>
    <w:rsid w:val="007A5056"/>
    <w:rsid w:val="007A50CD"/>
    <w:rsid w:val="007A5118"/>
    <w:rsid w:val="007A5310"/>
    <w:rsid w:val="007A5591"/>
    <w:rsid w:val="007A5676"/>
    <w:rsid w:val="007A56B4"/>
    <w:rsid w:val="007A576C"/>
    <w:rsid w:val="007A5858"/>
    <w:rsid w:val="007A5C8D"/>
    <w:rsid w:val="007A5CE3"/>
    <w:rsid w:val="007A5D80"/>
    <w:rsid w:val="007A5D9E"/>
    <w:rsid w:val="007A5F72"/>
    <w:rsid w:val="007A5F98"/>
    <w:rsid w:val="007A6091"/>
    <w:rsid w:val="007A616F"/>
    <w:rsid w:val="007A6246"/>
    <w:rsid w:val="007A6273"/>
    <w:rsid w:val="007A645B"/>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0F8B"/>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2D"/>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4AA"/>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3CA"/>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4F"/>
    <w:rsid w:val="007E0FCD"/>
    <w:rsid w:val="007E101C"/>
    <w:rsid w:val="007E1252"/>
    <w:rsid w:val="007E12D1"/>
    <w:rsid w:val="007E142F"/>
    <w:rsid w:val="007E1431"/>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CF9"/>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EB5"/>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C3"/>
    <w:rsid w:val="007F01E8"/>
    <w:rsid w:val="007F0206"/>
    <w:rsid w:val="007F022A"/>
    <w:rsid w:val="007F0285"/>
    <w:rsid w:val="007F02B7"/>
    <w:rsid w:val="007F0344"/>
    <w:rsid w:val="007F036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4D3"/>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CC6"/>
    <w:rsid w:val="007F1F55"/>
    <w:rsid w:val="007F1F9B"/>
    <w:rsid w:val="007F20B4"/>
    <w:rsid w:val="007F20F8"/>
    <w:rsid w:val="007F2268"/>
    <w:rsid w:val="007F229A"/>
    <w:rsid w:val="007F242D"/>
    <w:rsid w:val="007F2457"/>
    <w:rsid w:val="007F2463"/>
    <w:rsid w:val="007F249E"/>
    <w:rsid w:val="007F24CA"/>
    <w:rsid w:val="007F24F3"/>
    <w:rsid w:val="007F265C"/>
    <w:rsid w:val="007F266F"/>
    <w:rsid w:val="007F2719"/>
    <w:rsid w:val="007F27AE"/>
    <w:rsid w:val="007F2829"/>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05"/>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4A"/>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83"/>
    <w:rsid w:val="008209D7"/>
    <w:rsid w:val="00820A58"/>
    <w:rsid w:val="00820A5D"/>
    <w:rsid w:val="00820AAB"/>
    <w:rsid w:val="00820C55"/>
    <w:rsid w:val="00820EAD"/>
    <w:rsid w:val="00821051"/>
    <w:rsid w:val="00821059"/>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7CD"/>
    <w:rsid w:val="00826841"/>
    <w:rsid w:val="00826872"/>
    <w:rsid w:val="00826970"/>
    <w:rsid w:val="00826B71"/>
    <w:rsid w:val="00826BB4"/>
    <w:rsid w:val="00826C25"/>
    <w:rsid w:val="00826DA3"/>
    <w:rsid w:val="00826E1F"/>
    <w:rsid w:val="00826F8A"/>
    <w:rsid w:val="00827003"/>
    <w:rsid w:val="008271A3"/>
    <w:rsid w:val="008271AB"/>
    <w:rsid w:val="008273C2"/>
    <w:rsid w:val="008273D2"/>
    <w:rsid w:val="00827537"/>
    <w:rsid w:val="0082757A"/>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71E"/>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08"/>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441"/>
    <w:rsid w:val="0084048F"/>
    <w:rsid w:val="008404EC"/>
    <w:rsid w:val="008405CF"/>
    <w:rsid w:val="008406C4"/>
    <w:rsid w:val="008406FC"/>
    <w:rsid w:val="00840724"/>
    <w:rsid w:val="008407A0"/>
    <w:rsid w:val="008407C1"/>
    <w:rsid w:val="008407F7"/>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93"/>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23"/>
    <w:rsid w:val="00845D3C"/>
    <w:rsid w:val="00845D81"/>
    <w:rsid w:val="008460F8"/>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2E1"/>
    <w:rsid w:val="00847510"/>
    <w:rsid w:val="0084763F"/>
    <w:rsid w:val="0084767C"/>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73"/>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C9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70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DA0"/>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6C"/>
    <w:rsid w:val="008703B1"/>
    <w:rsid w:val="008704DD"/>
    <w:rsid w:val="00870549"/>
    <w:rsid w:val="008706BD"/>
    <w:rsid w:val="00870727"/>
    <w:rsid w:val="0087073D"/>
    <w:rsid w:val="008707A8"/>
    <w:rsid w:val="0087080C"/>
    <w:rsid w:val="008708C8"/>
    <w:rsid w:val="00870B13"/>
    <w:rsid w:val="00870C91"/>
    <w:rsid w:val="00870CC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A58"/>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C2F"/>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AF"/>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88"/>
    <w:rsid w:val="00892EDA"/>
    <w:rsid w:val="00892FED"/>
    <w:rsid w:val="00892FFE"/>
    <w:rsid w:val="00893120"/>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44"/>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4F4"/>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712"/>
    <w:rsid w:val="008A2913"/>
    <w:rsid w:val="008A2A75"/>
    <w:rsid w:val="008A2A8A"/>
    <w:rsid w:val="008A2D16"/>
    <w:rsid w:val="008A2D3E"/>
    <w:rsid w:val="008A2D5D"/>
    <w:rsid w:val="008A2E97"/>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B73"/>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2"/>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817"/>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AF"/>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24"/>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5E"/>
    <w:rsid w:val="008C4DE4"/>
    <w:rsid w:val="008C5074"/>
    <w:rsid w:val="008C5114"/>
    <w:rsid w:val="008C5335"/>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15"/>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43"/>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C4"/>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3E"/>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2F9E"/>
    <w:rsid w:val="008F3001"/>
    <w:rsid w:val="008F3016"/>
    <w:rsid w:val="008F3024"/>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C1"/>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37"/>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40A"/>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34"/>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8F"/>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6FF3"/>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0A8"/>
    <w:rsid w:val="00922317"/>
    <w:rsid w:val="00922370"/>
    <w:rsid w:val="009223BA"/>
    <w:rsid w:val="009223E1"/>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2F78"/>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51"/>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BE9"/>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AC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6E"/>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4FFC"/>
    <w:rsid w:val="0095504E"/>
    <w:rsid w:val="00955053"/>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83"/>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DDB"/>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461"/>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4"/>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5D3D"/>
    <w:rsid w:val="00985EBF"/>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1"/>
    <w:rsid w:val="00991C7E"/>
    <w:rsid w:val="00991D56"/>
    <w:rsid w:val="00991DEC"/>
    <w:rsid w:val="00991E31"/>
    <w:rsid w:val="00991E3A"/>
    <w:rsid w:val="00991E52"/>
    <w:rsid w:val="00991F07"/>
    <w:rsid w:val="0099207F"/>
    <w:rsid w:val="009920E3"/>
    <w:rsid w:val="00992124"/>
    <w:rsid w:val="00992211"/>
    <w:rsid w:val="0099262E"/>
    <w:rsid w:val="009926AB"/>
    <w:rsid w:val="009926C2"/>
    <w:rsid w:val="009928FC"/>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0CD"/>
    <w:rsid w:val="009941E7"/>
    <w:rsid w:val="00994225"/>
    <w:rsid w:val="00994231"/>
    <w:rsid w:val="00994285"/>
    <w:rsid w:val="0099430A"/>
    <w:rsid w:val="00994528"/>
    <w:rsid w:val="00994678"/>
    <w:rsid w:val="0099467A"/>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151"/>
    <w:rsid w:val="0099648C"/>
    <w:rsid w:val="0099656A"/>
    <w:rsid w:val="009965BA"/>
    <w:rsid w:val="00996636"/>
    <w:rsid w:val="009967B5"/>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1D"/>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05"/>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2D7"/>
    <w:rsid w:val="009C035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5B7"/>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CD"/>
    <w:rsid w:val="009D04EA"/>
    <w:rsid w:val="009D0507"/>
    <w:rsid w:val="009D057C"/>
    <w:rsid w:val="009D058B"/>
    <w:rsid w:val="009D05FD"/>
    <w:rsid w:val="009D0761"/>
    <w:rsid w:val="009D0809"/>
    <w:rsid w:val="009D0869"/>
    <w:rsid w:val="009D0882"/>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7E"/>
    <w:rsid w:val="009D59E2"/>
    <w:rsid w:val="009D5A3C"/>
    <w:rsid w:val="009D5A50"/>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6C6"/>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DE6"/>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052"/>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AC2"/>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9"/>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49C"/>
    <w:rsid w:val="00A01519"/>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7C"/>
    <w:rsid w:val="00A021C3"/>
    <w:rsid w:val="00A0228F"/>
    <w:rsid w:val="00A0236E"/>
    <w:rsid w:val="00A0241C"/>
    <w:rsid w:val="00A024BA"/>
    <w:rsid w:val="00A025FF"/>
    <w:rsid w:val="00A027CF"/>
    <w:rsid w:val="00A0289B"/>
    <w:rsid w:val="00A028C4"/>
    <w:rsid w:val="00A029FA"/>
    <w:rsid w:val="00A02A27"/>
    <w:rsid w:val="00A02B1F"/>
    <w:rsid w:val="00A02B8F"/>
    <w:rsid w:val="00A02C5C"/>
    <w:rsid w:val="00A02D2B"/>
    <w:rsid w:val="00A02EDD"/>
    <w:rsid w:val="00A02F9A"/>
    <w:rsid w:val="00A02FDC"/>
    <w:rsid w:val="00A0300E"/>
    <w:rsid w:val="00A0311E"/>
    <w:rsid w:val="00A03429"/>
    <w:rsid w:val="00A034E7"/>
    <w:rsid w:val="00A0368A"/>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3FC"/>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07"/>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7D"/>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E6F"/>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8D"/>
    <w:rsid w:val="00A237AA"/>
    <w:rsid w:val="00A237D6"/>
    <w:rsid w:val="00A23AB0"/>
    <w:rsid w:val="00A23D4A"/>
    <w:rsid w:val="00A23DA7"/>
    <w:rsid w:val="00A23EAE"/>
    <w:rsid w:val="00A23FCC"/>
    <w:rsid w:val="00A24054"/>
    <w:rsid w:val="00A24071"/>
    <w:rsid w:val="00A24086"/>
    <w:rsid w:val="00A24090"/>
    <w:rsid w:val="00A240DA"/>
    <w:rsid w:val="00A2410B"/>
    <w:rsid w:val="00A24141"/>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A5C"/>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54"/>
    <w:rsid w:val="00A26165"/>
    <w:rsid w:val="00A261AF"/>
    <w:rsid w:val="00A262EC"/>
    <w:rsid w:val="00A26330"/>
    <w:rsid w:val="00A26339"/>
    <w:rsid w:val="00A2635A"/>
    <w:rsid w:val="00A26534"/>
    <w:rsid w:val="00A26576"/>
    <w:rsid w:val="00A265CE"/>
    <w:rsid w:val="00A26670"/>
    <w:rsid w:val="00A2669A"/>
    <w:rsid w:val="00A268BE"/>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CEE"/>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0C4"/>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00"/>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0CA"/>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4F3"/>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98"/>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7FA"/>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5EA"/>
    <w:rsid w:val="00A5660B"/>
    <w:rsid w:val="00A5663E"/>
    <w:rsid w:val="00A566B9"/>
    <w:rsid w:val="00A56781"/>
    <w:rsid w:val="00A5687E"/>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0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A4B"/>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CB2"/>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D3A"/>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645"/>
    <w:rsid w:val="00A90871"/>
    <w:rsid w:val="00A90B4A"/>
    <w:rsid w:val="00A90C2A"/>
    <w:rsid w:val="00A90FA7"/>
    <w:rsid w:val="00A91185"/>
    <w:rsid w:val="00A91198"/>
    <w:rsid w:val="00A9119D"/>
    <w:rsid w:val="00A91202"/>
    <w:rsid w:val="00A91273"/>
    <w:rsid w:val="00A912B5"/>
    <w:rsid w:val="00A914DE"/>
    <w:rsid w:val="00A914E0"/>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5F4"/>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D42"/>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10"/>
    <w:rsid w:val="00AA342A"/>
    <w:rsid w:val="00AA34F3"/>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5F"/>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50"/>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3A2"/>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C60"/>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1E0"/>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31"/>
    <w:rsid w:val="00AC228D"/>
    <w:rsid w:val="00AC23FB"/>
    <w:rsid w:val="00AC24A9"/>
    <w:rsid w:val="00AC2510"/>
    <w:rsid w:val="00AC2628"/>
    <w:rsid w:val="00AC2647"/>
    <w:rsid w:val="00AC27A2"/>
    <w:rsid w:val="00AC2960"/>
    <w:rsid w:val="00AC2B46"/>
    <w:rsid w:val="00AC2B48"/>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723"/>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6BC"/>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64"/>
    <w:rsid w:val="00AE0A72"/>
    <w:rsid w:val="00AE0AD2"/>
    <w:rsid w:val="00AE0B6A"/>
    <w:rsid w:val="00AE0CFA"/>
    <w:rsid w:val="00AE0D3F"/>
    <w:rsid w:val="00AE0DE4"/>
    <w:rsid w:val="00AE1006"/>
    <w:rsid w:val="00AE112B"/>
    <w:rsid w:val="00AE1153"/>
    <w:rsid w:val="00AE1182"/>
    <w:rsid w:val="00AE1224"/>
    <w:rsid w:val="00AE1256"/>
    <w:rsid w:val="00AE12AE"/>
    <w:rsid w:val="00AE1321"/>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BFE"/>
    <w:rsid w:val="00AE4C21"/>
    <w:rsid w:val="00AE4CF9"/>
    <w:rsid w:val="00AE4D0E"/>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11"/>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CFE"/>
    <w:rsid w:val="00AF2E1D"/>
    <w:rsid w:val="00AF2E85"/>
    <w:rsid w:val="00AF3028"/>
    <w:rsid w:val="00AF3378"/>
    <w:rsid w:val="00AF3401"/>
    <w:rsid w:val="00AF3483"/>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AF7FF7"/>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E7"/>
    <w:rsid w:val="00B0292C"/>
    <w:rsid w:val="00B02977"/>
    <w:rsid w:val="00B02992"/>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366"/>
    <w:rsid w:val="00B03411"/>
    <w:rsid w:val="00B03445"/>
    <w:rsid w:val="00B03478"/>
    <w:rsid w:val="00B0370A"/>
    <w:rsid w:val="00B03738"/>
    <w:rsid w:val="00B0376B"/>
    <w:rsid w:val="00B0383D"/>
    <w:rsid w:val="00B038E0"/>
    <w:rsid w:val="00B03A26"/>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57"/>
    <w:rsid w:val="00B048F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4B"/>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05"/>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4DA"/>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DD"/>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57"/>
    <w:rsid w:val="00B30CE7"/>
    <w:rsid w:val="00B30D5B"/>
    <w:rsid w:val="00B30DDB"/>
    <w:rsid w:val="00B30EC2"/>
    <w:rsid w:val="00B30ED7"/>
    <w:rsid w:val="00B30F28"/>
    <w:rsid w:val="00B30F3C"/>
    <w:rsid w:val="00B30F51"/>
    <w:rsid w:val="00B30F76"/>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53C"/>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730"/>
    <w:rsid w:val="00B37741"/>
    <w:rsid w:val="00B3777E"/>
    <w:rsid w:val="00B37804"/>
    <w:rsid w:val="00B379BE"/>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62D"/>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63"/>
    <w:rsid w:val="00B43C8C"/>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CFC"/>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31B"/>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BA"/>
    <w:rsid w:val="00B506DE"/>
    <w:rsid w:val="00B5077D"/>
    <w:rsid w:val="00B508A3"/>
    <w:rsid w:val="00B50A22"/>
    <w:rsid w:val="00B50A86"/>
    <w:rsid w:val="00B50AEB"/>
    <w:rsid w:val="00B50B69"/>
    <w:rsid w:val="00B50C7E"/>
    <w:rsid w:val="00B50CC7"/>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A98"/>
    <w:rsid w:val="00B52BC5"/>
    <w:rsid w:val="00B52C2C"/>
    <w:rsid w:val="00B52D84"/>
    <w:rsid w:val="00B52E16"/>
    <w:rsid w:val="00B52E81"/>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5FF2"/>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0A"/>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7E"/>
    <w:rsid w:val="00B65E84"/>
    <w:rsid w:val="00B65ECE"/>
    <w:rsid w:val="00B65F34"/>
    <w:rsid w:val="00B65FDA"/>
    <w:rsid w:val="00B65FF4"/>
    <w:rsid w:val="00B660C8"/>
    <w:rsid w:val="00B66273"/>
    <w:rsid w:val="00B662A4"/>
    <w:rsid w:val="00B6631D"/>
    <w:rsid w:val="00B6644D"/>
    <w:rsid w:val="00B6645D"/>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37"/>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1"/>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518"/>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66"/>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1AE"/>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95"/>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3FF7"/>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C7D"/>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245"/>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9F"/>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09"/>
    <w:rsid w:val="00BC1816"/>
    <w:rsid w:val="00BC1892"/>
    <w:rsid w:val="00BC1897"/>
    <w:rsid w:val="00BC1A46"/>
    <w:rsid w:val="00BC1A54"/>
    <w:rsid w:val="00BC1AB8"/>
    <w:rsid w:val="00BC1B0F"/>
    <w:rsid w:val="00BC1C6D"/>
    <w:rsid w:val="00BC2009"/>
    <w:rsid w:val="00BC202A"/>
    <w:rsid w:val="00BC20F3"/>
    <w:rsid w:val="00BC2122"/>
    <w:rsid w:val="00BC21E7"/>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63"/>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1FBB"/>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ACB"/>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896"/>
    <w:rsid w:val="00BD7A41"/>
    <w:rsid w:val="00BD7BBD"/>
    <w:rsid w:val="00BD7D08"/>
    <w:rsid w:val="00BD7D44"/>
    <w:rsid w:val="00BD7DD6"/>
    <w:rsid w:val="00BD7E0A"/>
    <w:rsid w:val="00BD7E3E"/>
    <w:rsid w:val="00BD7E82"/>
    <w:rsid w:val="00BE0052"/>
    <w:rsid w:val="00BE012B"/>
    <w:rsid w:val="00BE01C4"/>
    <w:rsid w:val="00BE0241"/>
    <w:rsid w:val="00BE0418"/>
    <w:rsid w:val="00BE04BB"/>
    <w:rsid w:val="00BE0611"/>
    <w:rsid w:val="00BE08DF"/>
    <w:rsid w:val="00BE0A01"/>
    <w:rsid w:val="00BE0AE8"/>
    <w:rsid w:val="00BE0B0F"/>
    <w:rsid w:val="00BE0B25"/>
    <w:rsid w:val="00BE0B7A"/>
    <w:rsid w:val="00BE0BFA"/>
    <w:rsid w:val="00BE0C23"/>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732"/>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89"/>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046"/>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6B0"/>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EDE"/>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964"/>
    <w:rsid w:val="00C06B02"/>
    <w:rsid w:val="00C06B5B"/>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E28"/>
    <w:rsid w:val="00C07FD7"/>
    <w:rsid w:val="00C1009B"/>
    <w:rsid w:val="00C100A0"/>
    <w:rsid w:val="00C100A6"/>
    <w:rsid w:val="00C10123"/>
    <w:rsid w:val="00C10253"/>
    <w:rsid w:val="00C10258"/>
    <w:rsid w:val="00C10318"/>
    <w:rsid w:val="00C10490"/>
    <w:rsid w:val="00C105AB"/>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2A"/>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DE0"/>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A9"/>
    <w:rsid w:val="00C269F9"/>
    <w:rsid w:val="00C26A78"/>
    <w:rsid w:val="00C26AFE"/>
    <w:rsid w:val="00C26CC6"/>
    <w:rsid w:val="00C26CE5"/>
    <w:rsid w:val="00C26E47"/>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13"/>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5C"/>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BB7"/>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2D"/>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007"/>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01"/>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B69"/>
    <w:rsid w:val="00C52CC1"/>
    <w:rsid w:val="00C52D82"/>
    <w:rsid w:val="00C52DB0"/>
    <w:rsid w:val="00C52E15"/>
    <w:rsid w:val="00C52E6E"/>
    <w:rsid w:val="00C52F36"/>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68"/>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3D"/>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48E"/>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7C8"/>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7F"/>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3A5"/>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1FCF"/>
    <w:rsid w:val="00C7205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61E"/>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CDC"/>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0AB"/>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4F"/>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1D"/>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1F"/>
    <w:rsid w:val="00C94929"/>
    <w:rsid w:val="00C94AD0"/>
    <w:rsid w:val="00C94AFC"/>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8D"/>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E96"/>
    <w:rsid w:val="00CA2F15"/>
    <w:rsid w:val="00CA2FE7"/>
    <w:rsid w:val="00CA3069"/>
    <w:rsid w:val="00CA30C0"/>
    <w:rsid w:val="00CA31E2"/>
    <w:rsid w:val="00CA3231"/>
    <w:rsid w:val="00CA32CE"/>
    <w:rsid w:val="00CA3332"/>
    <w:rsid w:val="00CA3346"/>
    <w:rsid w:val="00CA3387"/>
    <w:rsid w:val="00CA356D"/>
    <w:rsid w:val="00CA3587"/>
    <w:rsid w:val="00CA35BD"/>
    <w:rsid w:val="00CA3723"/>
    <w:rsid w:val="00CA379D"/>
    <w:rsid w:val="00CA3955"/>
    <w:rsid w:val="00CA3964"/>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52"/>
    <w:rsid w:val="00CA5F68"/>
    <w:rsid w:val="00CA6028"/>
    <w:rsid w:val="00CA6070"/>
    <w:rsid w:val="00CA60C4"/>
    <w:rsid w:val="00CA61BB"/>
    <w:rsid w:val="00CA622A"/>
    <w:rsid w:val="00CA62D5"/>
    <w:rsid w:val="00CA6375"/>
    <w:rsid w:val="00CA645D"/>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500"/>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6F57"/>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66"/>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14B"/>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6C"/>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45"/>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AB"/>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498"/>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0D"/>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5"/>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4E"/>
    <w:rsid w:val="00CF51AF"/>
    <w:rsid w:val="00CF520C"/>
    <w:rsid w:val="00CF5243"/>
    <w:rsid w:val="00CF52B7"/>
    <w:rsid w:val="00CF5338"/>
    <w:rsid w:val="00CF535A"/>
    <w:rsid w:val="00CF53B5"/>
    <w:rsid w:val="00CF5523"/>
    <w:rsid w:val="00CF553B"/>
    <w:rsid w:val="00CF55D3"/>
    <w:rsid w:val="00CF55E7"/>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4A"/>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CA"/>
    <w:rsid w:val="00D04FEA"/>
    <w:rsid w:val="00D05037"/>
    <w:rsid w:val="00D05099"/>
    <w:rsid w:val="00D050AE"/>
    <w:rsid w:val="00D050CC"/>
    <w:rsid w:val="00D05116"/>
    <w:rsid w:val="00D05398"/>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5"/>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087"/>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3CA"/>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16"/>
    <w:rsid w:val="00D22683"/>
    <w:rsid w:val="00D22898"/>
    <w:rsid w:val="00D22954"/>
    <w:rsid w:val="00D2296E"/>
    <w:rsid w:val="00D22A1A"/>
    <w:rsid w:val="00D22A99"/>
    <w:rsid w:val="00D22B56"/>
    <w:rsid w:val="00D22B87"/>
    <w:rsid w:val="00D22D54"/>
    <w:rsid w:val="00D22DDE"/>
    <w:rsid w:val="00D22E30"/>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16"/>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0F"/>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78"/>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D91"/>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47CE1"/>
    <w:rsid w:val="00D50036"/>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2B"/>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881"/>
    <w:rsid w:val="00D53D71"/>
    <w:rsid w:val="00D53D7C"/>
    <w:rsid w:val="00D53DEF"/>
    <w:rsid w:val="00D53E2A"/>
    <w:rsid w:val="00D53E40"/>
    <w:rsid w:val="00D54125"/>
    <w:rsid w:val="00D54331"/>
    <w:rsid w:val="00D54425"/>
    <w:rsid w:val="00D544E1"/>
    <w:rsid w:val="00D5474D"/>
    <w:rsid w:val="00D54778"/>
    <w:rsid w:val="00D54794"/>
    <w:rsid w:val="00D5483B"/>
    <w:rsid w:val="00D5485D"/>
    <w:rsid w:val="00D54AB2"/>
    <w:rsid w:val="00D54AE9"/>
    <w:rsid w:val="00D54D00"/>
    <w:rsid w:val="00D55239"/>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CAA"/>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77"/>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6F6"/>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A8"/>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0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6D"/>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40D"/>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53"/>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1FC"/>
    <w:rsid w:val="00DB0479"/>
    <w:rsid w:val="00DB059D"/>
    <w:rsid w:val="00DB0606"/>
    <w:rsid w:val="00DB0640"/>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0DC"/>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A0"/>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38"/>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C1E"/>
    <w:rsid w:val="00DB6F02"/>
    <w:rsid w:val="00DB6F60"/>
    <w:rsid w:val="00DB6FA2"/>
    <w:rsid w:val="00DB6FD1"/>
    <w:rsid w:val="00DB711A"/>
    <w:rsid w:val="00DB71F2"/>
    <w:rsid w:val="00DB7245"/>
    <w:rsid w:val="00DB74B9"/>
    <w:rsid w:val="00DB74C2"/>
    <w:rsid w:val="00DB74FA"/>
    <w:rsid w:val="00DB761D"/>
    <w:rsid w:val="00DB769F"/>
    <w:rsid w:val="00DB76F1"/>
    <w:rsid w:val="00DB77ED"/>
    <w:rsid w:val="00DB7836"/>
    <w:rsid w:val="00DB794E"/>
    <w:rsid w:val="00DB79EE"/>
    <w:rsid w:val="00DB7A30"/>
    <w:rsid w:val="00DB7A3E"/>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A24"/>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0A1"/>
    <w:rsid w:val="00DC613A"/>
    <w:rsid w:val="00DC6179"/>
    <w:rsid w:val="00DC6338"/>
    <w:rsid w:val="00DC6529"/>
    <w:rsid w:val="00DC655E"/>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B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444"/>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9FC"/>
    <w:rsid w:val="00DE2B65"/>
    <w:rsid w:val="00DE2C02"/>
    <w:rsid w:val="00DE2D93"/>
    <w:rsid w:val="00DE2E36"/>
    <w:rsid w:val="00DE2E3E"/>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C7"/>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5"/>
    <w:rsid w:val="00DF1BCB"/>
    <w:rsid w:val="00DF1BE0"/>
    <w:rsid w:val="00DF1C36"/>
    <w:rsid w:val="00DF1C37"/>
    <w:rsid w:val="00DF1D87"/>
    <w:rsid w:val="00DF1DB3"/>
    <w:rsid w:val="00DF1DBA"/>
    <w:rsid w:val="00DF1EBE"/>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599"/>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BC6"/>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04"/>
    <w:rsid w:val="00E10D53"/>
    <w:rsid w:val="00E10FE6"/>
    <w:rsid w:val="00E1113B"/>
    <w:rsid w:val="00E11162"/>
    <w:rsid w:val="00E1116C"/>
    <w:rsid w:val="00E1121A"/>
    <w:rsid w:val="00E11261"/>
    <w:rsid w:val="00E11504"/>
    <w:rsid w:val="00E117D8"/>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3A6"/>
    <w:rsid w:val="00E145DD"/>
    <w:rsid w:val="00E14676"/>
    <w:rsid w:val="00E146F1"/>
    <w:rsid w:val="00E147C2"/>
    <w:rsid w:val="00E14818"/>
    <w:rsid w:val="00E14833"/>
    <w:rsid w:val="00E14AC8"/>
    <w:rsid w:val="00E14B11"/>
    <w:rsid w:val="00E14B6C"/>
    <w:rsid w:val="00E14CC6"/>
    <w:rsid w:val="00E14D19"/>
    <w:rsid w:val="00E14D57"/>
    <w:rsid w:val="00E14E6A"/>
    <w:rsid w:val="00E14E7C"/>
    <w:rsid w:val="00E14E92"/>
    <w:rsid w:val="00E14F29"/>
    <w:rsid w:val="00E15058"/>
    <w:rsid w:val="00E150C0"/>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DB3"/>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4B"/>
    <w:rsid w:val="00E209D9"/>
    <w:rsid w:val="00E20A1A"/>
    <w:rsid w:val="00E20A5F"/>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4B"/>
    <w:rsid w:val="00E22E77"/>
    <w:rsid w:val="00E22E9B"/>
    <w:rsid w:val="00E22F27"/>
    <w:rsid w:val="00E22FF5"/>
    <w:rsid w:val="00E23133"/>
    <w:rsid w:val="00E2329C"/>
    <w:rsid w:val="00E23371"/>
    <w:rsid w:val="00E23408"/>
    <w:rsid w:val="00E2344F"/>
    <w:rsid w:val="00E23473"/>
    <w:rsid w:val="00E23495"/>
    <w:rsid w:val="00E234BC"/>
    <w:rsid w:val="00E23512"/>
    <w:rsid w:val="00E23545"/>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4F41"/>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DCF"/>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AF5"/>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D"/>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AAC"/>
    <w:rsid w:val="00E52B2C"/>
    <w:rsid w:val="00E52CB7"/>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CBB"/>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55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42"/>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EC7"/>
    <w:rsid w:val="00E60F6A"/>
    <w:rsid w:val="00E61157"/>
    <w:rsid w:val="00E6117A"/>
    <w:rsid w:val="00E611DF"/>
    <w:rsid w:val="00E61330"/>
    <w:rsid w:val="00E613B1"/>
    <w:rsid w:val="00E61444"/>
    <w:rsid w:val="00E61479"/>
    <w:rsid w:val="00E61491"/>
    <w:rsid w:val="00E614A4"/>
    <w:rsid w:val="00E614A8"/>
    <w:rsid w:val="00E614E9"/>
    <w:rsid w:val="00E615A7"/>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415"/>
    <w:rsid w:val="00E655B6"/>
    <w:rsid w:val="00E655F7"/>
    <w:rsid w:val="00E656A5"/>
    <w:rsid w:val="00E6578A"/>
    <w:rsid w:val="00E6579D"/>
    <w:rsid w:val="00E65A1A"/>
    <w:rsid w:val="00E65A51"/>
    <w:rsid w:val="00E65A8B"/>
    <w:rsid w:val="00E65BAE"/>
    <w:rsid w:val="00E65C7A"/>
    <w:rsid w:val="00E65C84"/>
    <w:rsid w:val="00E65D9D"/>
    <w:rsid w:val="00E65E43"/>
    <w:rsid w:val="00E65E65"/>
    <w:rsid w:val="00E65E6F"/>
    <w:rsid w:val="00E65E96"/>
    <w:rsid w:val="00E65F45"/>
    <w:rsid w:val="00E65FDE"/>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D03"/>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DA7"/>
    <w:rsid w:val="00E75F36"/>
    <w:rsid w:val="00E75F70"/>
    <w:rsid w:val="00E75FD7"/>
    <w:rsid w:val="00E75FE0"/>
    <w:rsid w:val="00E75FE3"/>
    <w:rsid w:val="00E76203"/>
    <w:rsid w:val="00E762A0"/>
    <w:rsid w:val="00E762BF"/>
    <w:rsid w:val="00E762C0"/>
    <w:rsid w:val="00E7632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8B6"/>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6EB"/>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1F"/>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CF1"/>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5D8"/>
    <w:rsid w:val="00E866D0"/>
    <w:rsid w:val="00E86872"/>
    <w:rsid w:val="00E868C4"/>
    <w:rsid w:val="00E86AE6"/>
    <w:rsid w:val="00E86B6C"/>
    <w:rsid w:val="00E86D2C"/>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C93"/>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76C"/>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AE0"/>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05"/>
    <w:rsid w:val="00E96911"/>
    <w:rsid w:val="00E96923"/>
    <w:rsid w:val="00E9696F"/>
    <w:rsid w:val="00E969B2"/>
    <w:rsid w:val="00E96A7B"/>
    <w:rsid w:val="00E96A84"/>
    <w:rsid w:val="00E96AC4"/>
    <w:rsid w:val="00E96BD6"/>
    <w:rsid w:val="00E96C0F"/>
    <w:rsid w:val="00E96C50"/>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63"/>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5"/>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9A"/>
    <w:rsid w:val="00EB4CCE"/>
    <w:rsid w:val="00EB505E"/>
    <w:rsid w:val="00EB5061"/>
    <w:rsid w:val="00EB5071"/>
    <w:rsid w:val="00EB51A4"/>
    <w:rsid w:val="00EB5309"/>
    <w:rsid w:val="00EB5318"/>
    <w:rsid w:val="00EB5324"/>
    <w:rsid w:val="00EB535D"/>
    <w:rsid w:val="00EB53CB"/>
    <w:rsid w:val="00EB545C"/>
    <w:rsid w:val="00EB5519"/>
    <w:rsid w:val="00EB571A"/>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ACB"/>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6CB"/>
    <w:rsid w:val="00EC285E"/>
    <w:rsid w:val="00EC2AA8"/>
    <w:rsid w:val="00EC2B47"/>
    <w:rsid w:val="00EC2BA5"/>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C7FA4"/>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AEE"/>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214"/>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A0"/>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50D"/>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66"/>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4EB"/>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50E"/>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5"/>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27"/>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5B"/>
    <w:rsid w:val="00F12585"/>
    <w:rsid w:val="00F125AB"/>
    <w:rsid w:val="00F125D0"/>
    <w:rsid w:val="00F12663"/>
    <w:rsid w:val="00F1283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4"/>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CD1"/>
    <w:rsid w:val="00F20D48"/>
    <w:rsid w:val="00F20D60"/>
    <w:rsid w:val="00F20E35"/>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47"/>
    <w:rsid w:val="00F256F5"/>
    <w:rsid w:val="00F25828"/>
    <w:rsid w:val="00F25953"/>
    <w:rsid w:val="00F259E1"/>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27FB1"/>
    <w:rsid w:val="00F300A1"/>
    <w:rsid w:val="00F301C7"/>
    <w:rsid w:val="00F30261"/>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74"/>
    <w:rsid w:val="00F33C51"/>
    <w:rsid w:val="00F33E5A"/>
    <w:rsid w:val="00F33FC7"/>
    <w:rsid w:val="00F33FE6"/>
    <w:rsid w:val="00F340B1"/>
    <w:rsid w:val="00F340D6"/>
    <w:rsid w:val="00F34117"/>
    <w:rsid w:val="00F34392"/>
    <w:rsid w:val="00F34394"/>
    <w:rsid w:val="00F3448C"/>
    <w:rsid w:val="00F344B0"/>
    <w:rsid w:val="00F345BF"/>
    <w:rsid w:val="00F34601"/>
    <w:rsid w:val="00F34641"/>
    <w:rsid w:val="00F348AD"/>
    <w:rsid w:val="00F34942"/>
    <w:rsid w:val="00F349A3"/>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A8"/>
    <w:rsid w:val="00F50DD4"/>
    <w:rsid w:val="00F50E7D"/>
    <w:rsid w:val="00F50EDB"/>
    <w:rsid w:val="00F51040"/>
    <w:rsid w:val="00F510DB"/>
    <w:rsid w:val="00F5113E"/>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B2F"/>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54"/>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68E"/>
    <w:rsid w:val="00F627EA"/>
    <w:rsid w:val="00F6286D"/>
    <w:rsid w:val="00F628AC"/>
    <w:rsid w:val="00F628B3"/>
    <w:rsid w:val="00F628B5"/>
    <w:rsid w:val="00F628F8"/>
    <w:rsid w:val="00F62979"/>
    <w:rsid w:val="00F62998"/>
    <w:rsid w:val="00F62A38"/>
    <w:rsid w:val="00F62AA8"/>
    <w:rsid w:val="00F62B13"/>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88B"/>
    <w:rsid w:val="00F6490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2A"/>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203"/>
    <w:rsid w:val="00F712A8"/>
    <w:rsid w:val="00F714D2"/>
    <w:rsid w:val="00F7162D"/>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14"/>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7BA"/>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5"/>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4DA"/>
    <w:rsid w:val="00F8656F"/>
    <w:rsid w:val="00F86597"/>
    <w:rsid w:val="00F865A6"/>
    <w:rsid w:val="00F86695"/>
    <w:rsid w:val="00F86742"/>
    <w:rsid w:val="00F86784"/>
    <w:rsid w:val="00F8678F"/>
    <w:rsid w:val="00F8698C"/>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6E1"/>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CE8"/>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2ED"/>
    <w:rsid w:val="00F9745E"/>
    <w:rsid w:val="00F9748E"/>
    <w:rsid w:val="00F974C1"/>
    <w:rsid w:val="00F97658"/>
    <w:rsid w:val="00F97757"/>
    <w:rsid w:val="00F97795"/>
    <w:rsid w:val="00F9787C"/>
    <w:rsid w:val="00F978EA"/>
    <w:rsid w:val="00F97955"/>
    <w:rsid w:val="00F97A36"/>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82"/>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5C3"/>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3EB"/>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AB6"/>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C62"/>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B0"/>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4EA"/>
    <w:rsid w:val="00FF051E"/>
    <w:rsid w:val="00FF05A6"/>
    <w:rsid w:val="00FF07BB"/>
    <w:rsid w:val="00FF0A45"/>
    <w:rsid w:val="00FF0ACB"/>
    <w:rsid w:val="00FF0B39"/>
    <w:rsid w:val="00FF0C41"/>
    <w:rsid w:val="00FF0DC2"/>
    <w:rsid w:val="00FF0DEF"/>
    <w:rsid w:val="00FF0E61"/>
    <w:rsid w:val="00FF0F46"/>
    <w:rsid w:val="00FF1083"/>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4A"/>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3677650">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26" Type="http://schemas.openxmlformats.org/officeDocument/2006/relationships/hyperlink" Target="mailto:ahbilimoria.company@gmail.com" TargetMode="External"/><Relationship Id="rId39" Type="http://schemas.openxmlformats.org/officeDocument/2006/relationships/hyperlink" Target="mailto:surajits@tatastee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8.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hyperlink" Target="http://www.ahbilimoria.com" TargetMode="External"/><Relationship Id="rId90" Type="http://schemas.openxmlformats.org/officeDocument/2006/relationships/fontTable" Target="fontTable.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7.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hyperlink" Target="http://www.ahbilimori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B638B3-DC94-4E8E-8067-E68B49354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33</Pages>
  <Words>7276</Words>
  <Characters>41476</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48655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825</cp:revision>
  <cp:lastPrinted>2022-08-26T11:11:00Z</cp:lastPrinted>
  <dcterms:created xsi:type="dcterms:W3CDTF">2026-01-03T12:14:00Z</dcterms:created>
  <dcterms:modified xsi:type="dcterms:W3CDTF">2026-01-16T11:38:00Z</dcterms:modified>
</cp:coreProperties>
</file>