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D50D7C">
            <w:pPr>
              <w:autoSpaceDE w:val="0"/>
              <w:autoSpaceDN w:val="0"/>
              <w:adjustRightInd w:val="0"/>
              <w:rPr>
                <w:rFonts w:ascii="Cambria" w:hAnsi="Cambria"/>
                <w:b/>
                <w:sz w:val="22"/>
                <w:szCs w:val="22"/>
              </w:rPr>
            </w:pPr>
            <w:r w:rsidRPr="005D5A18">
              <w:rPr>
                <w:rFonts w:ascii="Cambria" w:hAnsi="Cambria"/>
                <w:b/>
                <w:sz w:val="22"/>
                <w:szCs w:val="22"/>
              </w:rPr>
              <w:t>TSL/AHB/</w:t>
            </w:r>
            <w:r w:rsidR="005F6395" w:rsidRPr="00DA42B6">
              <w:rPr>
                <w:rFonts w:ascii="Cambria" w:hAnsi="Cambria"/>
                <w:b/>
                <w:color w:val="0000FF"/>
                <w:sz w:val="22"/>
                <w:szCs w:val="22"/>
              </w:rPr>
              <w:t>JU</w:t>
            </w:r>
            <w:r w:rsidR="004E5087" w:rsidRPr="00DA42B6">
              <w:rPr>
                <w:rFonts w:ascii="Cambria" w:hAnsi="Cambria"/>
                <w:b/>
                <w:color w:val="0000FF"/>
                <w:sz w:val="22"/>
                <w:szCs w:val="22"/>
              </w:rPr>
              <w:t>LY</w:t>
            </w:r>
            <w:r>
              <w:rPr>
                <w:rFonts w:ascii="Cambria" w:hAnsi="Cambria"/>
                <w:b/>
                <w:color w:val="0000FF"/>
                <w:sz w:val="22"/>
                <w:szCs w:val="22"/>
              </w:rPr>
              <w:t>/</w:t>
            </w:r>
            <w:r w:rsidR="00E667B1">
              <w:rPr>
                <w:rFonts w:ascii="Cambria" w:hAnsi="Cambria"/>
                <w:b/>
                <w:color w:val="0000FF"/>
                <w:sz w:val="22"/>
                <w:szCs w:val="22"/>
              </w:rPr>
              <w:t>1</w:t>
            </w:r>
            <w:r w:rsidR="00D50D7C">
              <w:rPr>
                <w:rFonts w:ascii="Cambria" w:hAnsi="Cambria"/>
                <w:b/>
                <w:color w:val="0000FF"/>
                <w:sz w:val="22"/>
                <w:szCs w:val="22"/>
              </w:rPr>
              <w:t>47</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A13C5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C558B2" w:rsidP="004E5087">
            <w:pPr>
              <w:autoSpaceDE w:val="0"/>
              <w:autoSpaceDN w:val="0"/>
              <w:adjustRightInd w:val="0"/>
              <w:rPr>
                <w:rFonts w:ascii="Cambria" w:hAnsi="Cambria"/>
                <w:b/>
                <w:color w:val="0000FF"/>
                <w:sz w:val="28"/>
                <w:szCs w:val="28"/>
              </w:rPr>
            </w:pPr>
            <w:r>
              <w:rPr>
                <w:rFonts w:ascii="Cambria" w:hAnsi="Cambria"/>
                <w:b/>
                <w:color w:val="0000FF"/>
                <w:sz w:val="28"/>
                <w:szCs w:val="28"/>
              </w:rPr>
              <w:t>20</w:t>
            </w:r>
            <w:r w:rsidR="00810F10">
              <w:rPr>
                <w:rFonts w:ascii="Cambria" w:hAnsi="Cambria"/>
                <w:b/>
                <w:color w:val="0000FF"/>
                <w:sz w:val="28"/>
                <w:szCs w:val="28"/>
              </w:rPr>
              <w:t>th</w:t>
            </w:r>
            <w:r w:rsidR="00EF1349">
              <w:rPr>
                <w:rFonts w:ascii="Cambria" w:hAnsi="Cambria"/>
                <w:b/>
                <w:color w:val="0000FF"/>
                <w:sz w:val="28"/>
                <w:szCs w:val="28"/>
              </w:rPr>
              <w:t xml:space="preserve"> </w:t>
            </w:r>
            <w:r w:rsidR="00C258CF">
              <w:rPr>
                <w:rFonts w:ascii="Cambria" w:hAnsi="Cambria"/>
                <w:b/>
                <w:color w:val="0000FF"/>
                <w:sz w:val="28"/>
                <w:szCs w:val="28"/>
              </w:rPr>
              <w:t>Ju</w:t>
            </w:r>
            <w:r w:rsidR="004E5087">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w:t>
            </w:r>
            <w:r w:rsidR="00787FEE">
              <w:rPr>
                <w:rFonts w:ascii="Cambria" w:hAnsi="Cambria" w:cs="Calibri"/>
                <w:b/>
                <w:color w:val="FF0000"/>
                <w:sz w:val="26"/>
                <w:szCs w:val="26"/>
              </w:rPr>
              <w:t>90350</w:t>
            </w:r>
            <w:r w:rsidR="00787FEE" w:rsidRPr="00787FEE">
              <w:rPr>
                <w:rFonts w:ascii="Cambria" w:hAnsi="Cambria" w:cs="Calibri"/>
                <w:b/>
                <w:color w:val="FF0000"/>
                <w:sz w:val="26"/>
                <w:szCs w:val="26"/>
              </w:rPr>
              <w:t>25731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C558B2" w:rsidP="00C558B2">
            <w:pPr>
              <w:autoSpaceDE w:val="0"/>
              <w:autoSpaceDN w:val="0"/>
              <w:adjustRightInd w:val="0"/>
              <w:rPr>
                <w:rFonts w:ascii="Cambria" w:hAnsi="Cambria"/>
                <w:b/>
              </w:rPr>
            </w:pPr>
            <w:r>
              <w:rPr>
                <w:rFonts w:ascii="Cambria" w:hAnsi="Cambria"/>
                <w:b/>
                <w:color w:val="0000FF"/>
                <w:sz w:val="28"/>
                <w:szCs w:val="28"/>
              </w:rPr>
              <w:t>20</w:t>
            </w:r>
            <w:r w:rsidR="00810F10">
              <w:rPr>
                <w:rFonts w:ascii="Cambria" w:hAnsi="Cambria"/>
                <w:b/>
                <w:color w:val="0000FF"/>
                <w:sz w:val="28"/>
                <w:szCs w:val="28"/>
              </w:rPr>
              <w:t>th</w:t>
            </w:r>
            <w:r w:rsidR="00A057C3">
              <w:rPr>
                <w:rFonts w:ascii="Cambria" w:hAnsi="Cambria"/>
                <w:b/>
                <w:color w:val="0000FF"/>
                <w:sz w:val="28"/>
                <w:szCs w:val="28"/>
              </w:rPr>
              <w:t xml:space="preserve"> </w:t>
            </w:r>
            <w:r w:rsidR="005402E8">
              <w:rPr>
                <w:rFonts w:ascii="Cambria" w:hAnsi="Cambria"/>
                <w:b/>
                <w:color w:val="0000FF"/>
                <w:sz w:val="28"/>
                <w:szCs w:val="28"/>
              </w:rPr>
              <w:t>Ju</w:t>
            </w:r>
            <w:r w:rsidR="004E5087">
              <w:rPr>
                <w:rFonts w:ascii="Cambria" w:hAnsi="Cambria"/>
                <w:b/>
                <w:color w:val="0000FF"/>
                <w:sz w:val="28"/>
                <w:szCs w:val="28"/>
              </w:rPr>
              <w:t>ly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w:t>
      </w:r>
      <w:r w:rsidR="00787FEE">
        <w:rPr>
          <w:rFonts w:ascii="Cambria" w:hAnsi="Cambria" w:cs="Calibri"/>
          <w:b/>
          <w:color w:val="FF0000"/>
          <w:sz w:val="26"/>
          <w:szCs w:val="26"/>
        </w:rPr>
        <w:t>90350</w:t>
      </w:r>
      <w:r w:rsidR="00787FEE" w:rsidRPr="00787FEE">
        <w:rPr>
          <w:rFonts w:ascii="Cambria" w:hAnsi="Cambria" w:cs="Calibri"/>
          <w:b/>
          <w:color w:val="FF0000"/>
          <w:sz w:val="26"/>
          <w:szCs w:val="26"/>
        </w:rPr>
        <w:t>25731</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Default="008A70B1" w:rsidP="0006171A">
      <w:pPr>
        <w:ind w:left="360" w:firstLine="720"/>
        <w:rPr>
          <w:rFonts w:ascii="Cambria" w:hAnsi="Cambria" w:cs="Arial"/>
          <w:bCs/>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8909F9">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C0F11">
        <w:rPr>
          <w:rFonts w:ascii="Cambria" w:hAnsi="Cambria" w:cs="Calibri"/>
          <w:b/>
          <w:bCs/>
          <w:color w:val="FF0000"/>
          <w:sz w:val="20"/>
          <w:szCs w:val="20"/>
          <w:lang w:val="en-IN" w:eastAsia="en-IN"/>
        </w:rPr>
        <w:t xml:space="preserve"> and </w:t>
      </w:r>
      <w:r w:rsidR="00551C06" w:rsidRPr="00FE5FA1">
        <w:rPr>
          <w:rFonts w:ascii="Cambria" w:hAnsi="Cambria" w:cs="Calibri"/>
          <w:b/>
          <w:bCs/>
          <w:color w:val="0000FF"/>
          <w:sz w:val="20"/>
          <w:szCs w:val="20"/>
          <w:lang w:eastAsia="en-IN"/>
        </w:rPr>
        <w:t>SON-26060</w:t>
      </w:r>
      <w:r w:rsidR="00551C06">
        <w:rPr>
          <w:rFonts w:ascii="Cambria" w:hAnsi="Cambria" w:cs="Calibri"/>
          <w:b/>
          <w:bCs/>
          <w:color w:val="0000FF"/>
          <w:sz w:val="20"/>
          <w:szCs w:val="20"/>
          <w:lang w:eastAsia="en-IN"/>
        </w:rPr>
        <w:t>2</w:t>
      </w:r>
      <w:r w:rsidR="00551C06">
        <w:rPr>
          <w:rFonts w:ascii="Cambria" w:hAnsi="Cambria" w:cs="Calibri"/>
          <w:b/>
          <w:bCs/>
          <w:color w:val="0D0D0D" w:themeColor="text1" w:themeTint="F2"/>
          <w:sz w:val="20"/>
          <w:szCs w:val="20"/>
          <w:lang w:val="en-IN" w:eastAsia="en-IN"/>
        </w:rPr>
        <w:t xml:space="preserve"> </w:t>
      </w:r>
      <w:r w:rsidR="00DC0F11">
        <w:rPr>
          <w:rFonts w:ascii="Cambria" w:hAnsi="Cambria" w:cs="Calibri"/>
          <w:b/>
          <w:bCs/>
          <w:color w:val="0D0D0D" w:themeColor="text1" w:themeTint="F2"/>
          <w:sz w:val="20"/>
          <w:szCs w:val="20"/>
          <w:lang w:val="en-IN" w:eastAsia="en-IN"/>
        </w:rPr>
        <w:t>(</w:t>
      </w:r>
      <w:r w:rsidR="00DC0F11" w:rsidRPr="001A4C46">
        <w:rPr>
          <w:rFonts w:ascii="Cambria" w:hAnsi="Cambria" w:cs="Calibri"/>
          <w:b/>
          <w:bCs/>
          <w:color w:val="FF0000"/>
          <w:sz w:val="20"/>
          <w:szCs w:val="20"/>
          <w:highlight w:val="yellow"/>
          <w:lang w:val="en-IN" w:eastAsia="en-IN"/>
        </w:rPr>
        <w:t xml:space="preserve">the tolerance would be </w:t>
      </w:r>
      <w:r w:rsidR="00DC0F11" w:rsidRPr="00EE0F5B">
        <w:rPr>
          <w:rFonts w:ascii="Cambria" w:hAnsi="Cambria" w:cs="Calibri"/>
          <w:b/>
          <w:bCs/>
          <w:color w:val="FF0000"/>
          <w:sz w:val="20"/>
          <w:szCs w:val="20"/>
          <w:highlight w:val="yellow"/>
          <w:lang w:val="en-IN" w:eastAsia="en-IN"/>
        </w:rPr>
        <w:t xml:space="preserve">± </w:t>
      </w:r>
      <w:r w:rsidR="00720139">
        <w:rPr>
          <w:rFonts w:ascii="Cambria" w:hAnsi="Cambria" w:cs="Calibri"/>
          <w:b/>
          <w:bCs/>
          <w:color w:val="FF0000"/>
          <w:sz w:val="20"/>
          <w:szCs w:val="20"/>
          <w:highlight w:val="yellow"/>
          <w:lang w:val="en-IN" w:eastAsia="en-IN"/>
        </w:rPr>
        <w:t>3</w:t>
      </w:r>
      <w:r w:rsidR="00DC0F11">
        <w:rPr>
          <w:rFonts w:ascii="Cambria" w:hAnsi="Cambria" w:cs="Calibri"/>
          <w:b/>
          <w:bCs/>
          <w:color w:val="FF0000"/>
          <w:sz w:val="20"/>
          <w:szCs w:val="20"/>
          <w:highlight w:val="yellow"/>
          <w:lang w:val="en-IN" w:eastAsia="en-IN"/>
        </w:rPr>
        <w:t>0%</w:t>
      </w:r>
      <w:r w:rsidR="00DC0F11" w:rsidRPr="00FB1D94">
        <w:rPr>
          <w:rFonts w:ascii="Cambria" w:hAnsi="Cambria" w:cs="Calibri"/>
          <w:b/>
          <w:bCs/>
          <w:color w:val="FF0000"/>
          <w:sz w:val="20"/>
          <w:szCs w:val="20"/>
          <w:highlight w:val="yellow"/>
          <w:lang w:val="en-IN" w:eastAsia="en-IN"/>
        </w:rPr>
        <w:t>)</w:t>
      </w:r>
      <w:r w:rsidR="00BF2FE1">
        <w:rPr>
          <w:rFonts w:ascii="Cambria" w:hAnsi="Cambria" w:cs="Calibri"/>
          <w:b/>
          <w:bCs/>
          <w:color w:val="FF0000"/>
          <w:sz w:val="20"/>
          <w:szCs w:val="20"/>
          <w:lang w:val="en-IN" w:eastAsia="en-IN"/>
        </w:rPr>
        <w:t xml:space="preserve"> and </w:t>
      </w:r>
      <w:r w:rsidR="00BF2FE1" w:rsidRPr="005D5F8A">
        <w:rPr>
          <w:rFonts w:ascii="Cambria" w:hAnsi="Cambria" w:cs="Calibri"/>
          <w:b/>
          <w:bCs/>
          <w:color w:val="0000FF"/>
          <w:sz w:val="20"/>
          <w:szCs w:val="20"/>
          <w:lang w:val="en-IN" w:eastAsia="en-IN"/>
        </w:rPr>
        <w:t>GSCVT13701, GSRLA13703, GSRTF13702 &amp; GSRBT13704</w:t>
      </w:r>
      <w:r w:rsidR="00BF2FE1">
        <w:rPr>
          <w:rFonts w:ascii="Cambria" w:hAnsi="Cambria" w:cs="Calibri"/>
          <w:b/>
          <w:bCs/>
          <w:color w:val="FF0000"/>
          <w:sz w:val="20"/>
          <w:szCs w:val="20"/>
          <w:lang w:val="en-IN" w:eastAsia="en-IN"/>
        </w:rPr>
        <w:t xml:space="preserve"> </w:t>
      </w:r>
      <w:r w:rsidR="00BF2FE1">
        <w:rPr>
          <w:rFonts w:ascii="Cambria" w:hAnsi="Cambria" w:cs="Calibri"/>
          <w:b/>
          <w:bCs/>
          <w:color w:val="0D0D0D" w:themeColor="text1" w:themeTint="F2"/>
          <w:sz w:val="20"/>
          <w:szCs w:val="20"/>
          <w:lang w:val="en-IN" w:eastAsia="en-IN"/>
        </w:rPr>
        <w:t>(</w:t>
      </w:r>
      <w:r w:rsidR="00BF2FE1" w:rsidRPr="001A4C46">
        <w:rPr>
          <w:rFonts w:ascii="Cambria" w:hAnsi="Cambria" w:cs="Calibri"/>
          <w:b/>
          <w:bCs/>
          <w:color w:val="FF0000"/>
          <w:sz w:val="20"/>
          <w:szCs w:val="20"/>
          <w:highlight w:val="yellow"/>
          <w:lang w:val="en-IN" w:eastAsia="en-IN"/>
        </w:rPr>
        <w:t xml:space="preserve">the tolerance would be </w:t>
      </w:r>
      <w:r w:rsidR="00BF2FE1" w:rsidRPr="00EE0F5B">
        <w:rPr>
          <w:rFonts w:ascii="Cambria" w:hAnsi="Cambria" w:cs="Calibri"/>
          <w:b/>
          <w:bCs/>
          <w:color w:val="FF0000"/>
          <w:sz w:val="20"/>
          <w:szCs w:val="20"/>
          <w:highlight w:val="yellow"/>
          <w:lang w:val="en-IN" w:eastAsia="en-IN"/>
        </w:rPr>
        <w:t xml:space="preserve">± </w:t>
      </w:r>
      <w:r w:rsidR="00BF2FE1">
        <w:rPr>
          <w:rFonts w:ascii="Cambria" w:hAnsi="Cambria" w:cs="Calibri"/>
          <w:b/>
          <w:bCs/>
          <w:color w:val="FF0000"/>
          <w:sz w:val="20"/>
          <w:szCs w:val="20"/>
          <w:highlight w:val="yellow"/>
          <w:lang w:val="en-IN" w:eastAsia="en-IN"/>
        </w:rPr>
        <w:t>20%</w:t>
      </w:r>
      <w:r w:rsidR="00BF2FE1" w:rsidRPr="00FB1D94">
        <w:rPr>
          <w:rFonts w:ascii="Cambria" w:hAnsi="Cambria" w:cs="Calibri"/>
          <w:b/>
          <w:bCs/>
          <w:color w:val="FF0000"/>
          <w:sz w:val="20"/>
          <w:szCs w:val="20"/>
          <w:highlight w:val="yellow"/>
          <w:lang w:val="en-IN" w:eastAsia="en-IN"/>
        </w:rPr>
        <w:t>)</w:t>
      </w:r>
      <w:r w:rsidR="00BF2FE1">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HSM, Lime Plant, R&amp;D, A to F B/F, LD#2, PH#3, PH#4</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near bin-11 roadside,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RYJUN26080</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7.42</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LD#2, LD#3</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3rd Floor </w:t>
            </w:r>
            <w:proofErr w:type="spellStart"/>
            <w:r w:rsidRPr="00CF1FCF">
              <w:rPr>
                <w:rFonts w:ascii="Cambria" w:hAnsi="Cambria" w:cs="Calibri"/>
                <w:b/>
                <w:bCs/>
                <w:color w:val="0D0D0D" w:themeColor="text1" w:themeTint="F2"/>
                <w:sz w:val="18"/>
                <w:szCs w:val="18"/>
                <w:lang w:eastAsia="en-IN"/>
              </w:rPr>
              <w:t>P.I.Fines</w:t>
            </w:r>
            <w:proofErr w:type="spellEnd"/>
            <w:r w:rsidRPr="00CF1FCF">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RYJUL26015</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150000320</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Graphite Electrode, Loading by GRABBER,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4.62</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C138DF">
        <w:trPr>
          <w:trHeight w:val="719"/>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HSM, SP#4</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A </w:t>
            </w:r>
            <w:r w:rsidRPr="00CF1FCF">
              <w:rPr>
                <w:rFonts w:ascii="Cambria" w:hAnsi="Cambria" w:cs="Calibri"/>
                <w:b/>
                <w:bCs/>
                <w:color w:val="0D0D0D" w:themeColor="text1" w:themeTint="F2"/>
                <w:sz w:val="18"/>
                <w:szCs w:val="18"/>
                <w:lang w:eastAsia="en-IN"/>
              </w:rPr>
              <w:lastRenderedPageBreak/>
              <w:t>Block near couple of tree,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lastRenderedPageBreak/>
              <w:t>RYJUL26025</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Electrical panel mostly empty, Loading by CRANE,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2.98</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 xml:space="preserve">07 Working Days from the </w:t>
            </w:r>
            <w:r w:rsidRPr="00913F8E">
              <w:rPr>
                <w:rFonts w:ascii="Cambria" w:hAnsi="Cambria" w:cs="Calibri"/>
                <w:b/>
                <w:bCs/>
                <w:color w:val="000000"/>
                <w:sz w:val="18"/>
                <w:szCs w:val="18"/>
                <w:lang w:val="en-IN" w:eastAsia="en-IN"/>
              </w:rPr>
              <w:lastRenderedPageBreak/>
              <w:t>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HSM, R&amp;D, Lime Plant, LD#1</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1st Floor bin-12,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RYJAN25076</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Transformer's &amp; Choke, Loading by HITACHI BUCKET,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1.76</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CSD</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near bin-17,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RYJUN26033</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150007730</w:t>
            </w:r>
          </w:p>
        </w:tc>
        <w:tc>
          <w:tcPr>
            <w:tcW w:w="3600" w:type="dxa"/>
            <w:shd w:val="clear" w:color="000000" w:fill="FFFFFF"/>
            <w:vAlign w:val="center"/>
          </w:tcPr>
          <w:p w:rsidR="003C7A25" w:rsidRPr="003C7A25" w:rsidRDefault="00DD67F3">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G.P </w:t>
            </w:r>
            <w:r w:rsidR="003C7A25" w:rsidRPr="003C7A25">
              <w:rPr>
                <w:rFonts w:ascii="Cambria" w:hAnsi="Cambria" w:cs="Calibri"/>
                <w:b/>
                <w:bCs/>
                <w:color w:val="000000" w:themeColor="text1"/>
                <w:sz w:val="20"/>
                <w:szCs w:val="20"/>
                <w:lang w:val="en-IN" w:eastAsia="en-IN"/>
              </w:rPr>
              <w:t>Sheet (Packing material of CSD), Loading by MAGNET,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5.57</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HSM, PH#3</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RYJUL26021</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1C5A4D" w:rsidRPr="001C5A4D" w:rsidRDefault="003C7A25" w:rsidP="001C5A4D">
            <w:pPr>
              <w:rPr>
                <w:rFonts w:ascii="Cambria" w:hAnsi="Cambria" w:cs="Calibri"/>
                <w:b/>
                <w:bCs/>
                <w:color w:val="FF0000"/>
                <w:sz w:val="20"/>
                <w:szCs w:val="20"/>
                <w:highlight w:val="yellow"/>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Single Core copper cable, Loading by GRABBER, Loading vehicle: TRUCK</w:t>
            </w:r>
            <w:r w:rsidR="001C5A4D">
              <w:rPr>
                <w:rFonts w:ascii="Cambria" w:hAnsi="Cambria" w:cs="Calibri"/>
                <w:b/>
                <w:bCs/>
                <w:color w:val="000000" w:themeColor="text1"/>
                <w:sz w:val="20"/>
                <w:szCs w:val="20"/>
                <w:lang w:val="en-IN" w:eastAsia="en-IN"/>
              </w:rPr>
              <w:t xml:space="preserve"> </w:t>
            </w:r>
            <w:r w:rsidR="001C5A4D" w:rsidRPr="001C5A4D">
              <w:rPr>
                <w:rFonts w:ascii="Cambria" w:hAnsi="Cambria" w:cs="Calibri"/>
                <w:b/>
                <w:bCs/>
                <w:color w:val="000000" w:themeColor="text1"/>
                <w:sz w:val="20"/>
                <w:szCs w:val="20"/>
                <w:lang w:val="en-IN" w:eastAsia="en-IN"/>
              </w:rPr>
              <w:t>(</w:t>
            </w:r>
            <w:r w:rsidR="001C5A4D" w:rsidRPr="001C5A4D">
              <w:rPr>
                <w:rFonts w:ascii="Cambria" w:hAnsi="Cambria" w:cs="Calibri"/>
                <w:b/>
                <w:bCs/>
                <w:color w:val="FF0000"/>
                <w:sz w:val="20"/>
                <w:szCs w:val="20"/>
                <w:highlight w:val="yellow"/>
                <w:lang w:val="en-IN" w:eastAsia="en-IN"/>
              </w:rPr>
              <w:t>Only authorized COPPER CERTIFICATE recyclers are</w:t>
            </w:r>
          </w:p>
          <w:p w:rsidR="003C7A25" w:rsidRPr="003C7A25" w:rsidRDefault="001C5A4D" w:rsidP="001C5A4D">
            <w:pPr>
              <w:rPr>
                <w:rFonts w:ascii="Cambria" w:hAnsi="Cambria" w:cs="Calibri"/>
                <w:b/>
                <w:bCs/>
                <w:color w:val="000000" w:themeColor="text1"/>
                <w:sz w:val="20"/>
                <w:szCs w:val="20"/>
                <w:lang w:val="en-IN" w:eastAsia="en-IN"/>
              </w:rPr>
            </w:pPr>
            <w:r w:rsidRPr="001C5A4D">
              <w:rPr>
                <w:rFonts w:ascii="Cambria" w:hAnsi="Cambria" w:cs="Calibri"/>
                <w:b/>
                <w:bCs/>
                <w:color w:val="FF0000"/>
                <w:sz w:val="20"/>
                <w:szCs w:val="20"/>
                <w:highlight w:val="yellow"/>
                <w:lang w:val="en-IN" w:eastAsia="en-IN"/>
              </w:rPr>
              <w:t>allowed to participate in the lot</w:t>
            </w:r>
            <w:r w:rsidRPr="001C5A4D">
              <w:rPr>
                <w:rFonts w:ascii="Cambria" w:hAnsi="Cambria" w:cs="Calibri"/>
                <w:b/>
                <w:bCs/>
                <w:color w:val="000000" w:themeColor="text1"/>
                <w:sz w:val="20"/>
                <w:szCs w:val="20"/>
                <w:lang w:val="en-IN" w:eastAsia="en-IN"/>
              </w:rPr>
              <w:t>)</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3.63</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LD#1, Lime Plant</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1st Floor Bin-6,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RYJUN26070</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S.S Scrap attached with/without M.S and grease, Loading by GRABBER,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3.45</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HBF</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1st Floor Bin-6,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RY1407261</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Non-Magnetic S.S Scrap (Hi-Ni), Loading by GRABBER,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0.49</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PH#3, HSM, LD#1, Coke Plant, SP#3, LD#2</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Bin-17,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RYJUN26060</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3C7A25" w:rsidRPr="003C7A25" w:rsidRDefault="00234A78">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Old Dismantled G.C </w:t>
            </w:r>
            <w:r w:rsidR="003C7A25" w:rsidRPr="003C7A25">
              <w:rPr>
                <w:rFonts w:ascii="Cambria" w:hAnsi="Cambria" w:cs="Calibri"/>
                <w:b/>
                <w:bCs/>
                <w:color w:val="000000" w:themeColor="text1"/>
                <w:sz w:val="20"/>
                <w:szCs w:val="20"/>
                <w:lang w:val="en-IN" w:eastAsia="en-IN"/>
              </w:rPr>
              <w:t>Sheet with/without hole, Loading by MAGNET,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15.22</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MRP, LD#2</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3rd Floor near column-52,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RYJUL26023</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140003711</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Broken Top Lance, Loading by GRABBER,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15.00</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 xml:space="preserve">A-F B/F, Coke Plant, LD#2, </w:t>
            </w:r>
            <w:r w:rsidRPr="00F56566">
              <w:rPr>
                <w:rFonts w:ascii="Cambria" w:hAnsi="Cambria" w:cs="Calibri"/>
                <w:b/>
                <w:bCs/>
                <w:color w:val="0D0D0D" w:themeColor="text1" w:themeTint="F2"/>
                <w:sz w:val="18"/>
                <w:szCs w:val="18"/>
                <w:lang w:eastAsia="en-IN"/>
              </w:rPr>
              <w:lastRenderedPageBreak/>
              <w:t>CRM</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lastRenderedPageBreak/>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near </w:t>
            </w:r>
            <w:r w:rsidRPr="00CF1FCF">
              <w:rPr>
                <w:rFonts w:ascii="Cambria" w:hAnsi="Cambria" w:cs="Calibri"/>
                <w:b/>
                <w:bCs/>
                <w:color w:val="0D0D0D" w:themeColor="text1" w:themeTint="F2"/>
                <w:sz w:val="18"/>
                <w:szCs w:val="18"/>
                <w:lang w:eastAsia="en-IN"/>
              </w:rPr>
              <w:lastRenderedPageBreak/>
              <w:t>bin-16,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lastRenderedPageBreak/>
              <w:t>RYJUL26005</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Light Fitting , Loading by HITACHI BUCKET,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2.48</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 xml:space="preserve">07 Working Days from the </w:t>
            </w:r>
            <w:r w:rsidRPr="00913F8E">
              <w:rPr>
                <w:rFonts w:ascii="Cambria" w:hAnsi="Cambria" w:cs="Calibri"/>
                <w:b/>
                <w:bCs/>
                <w:color w:val="000000"/>
                <w:sz w:val="18"/>
                <w:szCs w:val="18"/>
                <w:lang w:val="en-IN" w:eastAsia="en-IN"/>
              </w:rPr>
              <w:lastRenderedPageBreak/>
              <w:t>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12</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proofErr w:type="spellStart"/>
            <w:r w:rsidRPr="00F56566">
              <w:rPr>
                <w:rFonts w:ascii="Cambria" w:hAnsi="Cambria" w:cs="Calibri"/>
                <w:b/>
                <w:bCs/>
                <w:color w:val="0D0D0D" w:themeColor="text1" w:themeTint="F2"/>
                <w:sz w:val="18"/>
                <w:szCs w:val="18"/>
                <w:lang w:eastAsia="en-IN"/>
              </w:rPr>
              <w:t>A.Csection</w:t>
            </w:r>
            <w:proofErr w:type="spellEnd"/>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RYJUL26026</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Compressor of AC without oil, Loading by GRABBER,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5.10</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LD31, RAC#3, Assembly Shop, Coke Plant</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3rd Floor old Bin-4,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RYJUN26068</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Cast Iron (in two casing attached very negligible copper), Loading by MAGNET,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9.74</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HBF, SP#4, Coke Plant</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Bin-20,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RYJUL26022</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Fan, Loading by GRABBER, Loading vehicle: TRUCK</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2.29</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Bin-15,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RYAPR26030</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 </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Chiller (M.S attached Copper tube), Loading by CRANE, Loading vehicle: TRAILER</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3.10</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C7A25" w:rsidRPr="00544CD2" w:rsidTr="002F7673">
        <w:trPr>
          <w:trHeight w:val="896"/>
        </w:trPr>
        <w:tc>
          <w:tcPr>
            <w:tcW w:w="507" w:type="dxa"/>
            <w:shd w:val="clear" w:color="000000" w:fill="FFFFFF"/>
            <w:vAlign w:val="center"/>
          </w:tcPr>
          <w:p w:rsidR="003C7A25" w:rsidRDefault="003C7A2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3C7A25" w:rsidRPr="00F56566" w:rsidRDefault="003C7A25">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3C7A25" w:rsidRPr="00CF1FCF" w:rsidRDefault="003C7A25">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3C7A25" w:rsidRPr="00F56566" w:rsidRDefault="003C7A25">
            <w:pPr>
              <w:jc w:val="center"/>
              <w:rPr>
                <w:rFonts w:ascii="Cambria" w:hAnsi="Cambria" w:cs="Calibri"/>
                <w:b/>
                <w:bCs/>
                <w:color w:val="0000FF"/>
                <w:sz w:val="20"/>
                <w:szCs w:val="20"/>
                <w:lang w:eastAsia="en-IN"/>
              </w:rPr>
            </w:pPr>
            <w:r w:rsidRPr="00F56566">
              <w:rPr>
                <w:rFonts w:ascii="Cambria" w:hAnsi="Cambria" w:cs="Calibri"/>
                <w:b/>
                <w:bCs/>
                <w:color w:val="0000FF"/>
                <w:sz w:val="20"/>
                <w:szCs w:val="20"/>
                <w:lang w:eastAsia="en-IN"/>
              </w:rPr>
              <w:t>NLJUL26001</w:t>
            </w:r>
          </w:p>
        </w:tc>
        <w:tc>
          <w:tcPr>
            <w:tcW w:w="1260" w:type="dxa"/>
            <w:shd w:val="clear" w:color="000000" w:fill="FFFFFF"/>
            <w:vAlign w:val="center"/>
          </w:tcPr>
          <w:p w:rsidR="003C7A25" w:rsidRPr="005A45DA" w:rsidRDefault="003C7A25">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3C7A25" w:rsidRPr="003C7A25" w:rsidRDefault="003C7A25">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xml:space="preserve"> M.S Attached refractories &amp; concrete, Loading by CRANE, Loading vehicle: TRAILER</w:t>
            </w:r>
          </w:p>
        </w:tc>
        <w:tc>
          <w:tcPr>
            <w:tcW w:w="81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14.23</w:t>
            </w:r>
          </w:p>
        </w:tc>
        <w:tc>
          <w:tcPr>
            <w:tcW w:w="720" w:type="dxa"/>
            <w:shd w:val="clear" w:color="000000" w:fill="FFFFFF"/>
            <w:vAlign w:val="center"/>
          </w:tcPr>
          <w:p w:rsidR="003C7A25" w:rsidRPr="007C33A6" w:rsidRDefault="003C7A25">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3C7A25" w:rsidRPr="0070630A" w:rsidRDefault="003C7A25" w:rsidP="00625EB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C7A25" w:rsidRPr="00AC35A1" w:rsidRDefault="003C7A25" w:rsidP="00625EBF">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C7A25" w:rsidRDefault="003C7A2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C7A25" w:rsidRPr="00913F8E" w:rsidRDefault="003C7A25" w:rsidP="00625EB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16567A" w:rsidRPr="00544CD2" w:rsidTr="002F7673">
        <w:trPr>
          <w:trHeight w:val="896"/>
        </w:trPr>
        <w:tc>
          <w:tcPr>
            <w:tcW w:w="507" w:type="dxa"/>
            <w:shd w:val="clear" w:color="000000" w:fill="FFFFFF"/>
            <w:vAlign w:val="center"/>
          </w:tcPr>
          <w:p w:rsidR="0016567A" w:rsidRDefault="006D1CCF" w:rsidP="00DF087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16567A" w:rsidRPr="00FA0376" w:rsidRDefault="0016567A">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16567A" w:rsidRPr="009044DA" w:rsidRDefault="0016567A" w:rsidP="003E0BE9">
            <w:pPr>
              <w:jc w:val="center"/>
              <w:rPr>
                <w:rFonts w:ascii="Cambria" w:hAnsi="Cambria" w:cs="Calibri"/>
                <w:b/>
                <w:bCs/>
                <w:color w:val="0D0D0D" w:themeColor="text1" w:themeTint="F2"/>
                <w:sz w:val="18"/>
                <w:szCs w:val="18"/>
                <w:lang w:eastAsia="en-IN"/>
              </w:rPr>
            </w:pPr>
            <w:proofErr w:type="spellStart"/>
            <w:r w:rsidRPr="00AA3AD6">
              <w:rPr>
                <w:rFonts w:ascii="Cambria" w:hAnsi="Cambria" w:cs="Calibri"/>
                <w:b/>
                <w:bCs/>
                <w:color w:val="0D0D0D" w:themeColor="text1" w:themeTint="F2"/>
                <w:sz w:val="18"/>
                <w:szCs w:val="18"/>
                <w:lang w:eastAsia="en-IN"/>
              </w:rPr>
              <w:t>Sonari</w:t>
            </w:r>
            <w:proofErr w:type="spellEnd"/>
            <w:r w:rsidRPr="00AA3AD6">
              <w:rPr>
                <w:rFonts w:ascii="Cambria" w:hAnsi="Cambria" w:cs="Calibri"/>
                <w:b/>
                <w:bCs/>
                <w:color w:val="0D0D0D" w:themeColor="text1" w:themeTint="F2"/>
                <w:sz w:val="18"/>
                <w:szCs w:val="18"/>
                <w:lang w:eastAsia="en-IN"/>
              </w:rPr>
              <w:t xml:space="preserve"> Substation, JSR</w:t>
            </w:r>
          </w:p>
        </w:tc>
        <w:tc>
          <w:tcPr>
            <w:tcW w:w="1440" w:type="dxa"/>
            <w:shd w:val="clear" w:color="000000" w:fill="FFFFFF"/>
            <w:vAlign w:val="center"/>
          </w:tcPr>
          <w:p w:rsidR="0016567A" w:rsidRPr="00A21D52" w:rsidRDefault="0016567A" w:rsidP="003E0BE9">
            <w:pPr>
              <w:jc w:val="center"/>
              <w:rPr>
                <w:rFonts w:ascii="Cambria" w:hAnsi="Cambria" w:cs="Calibri"/>
                <w:b/>
                <w:bCs/>
                <w:color w:val="000000" w:themeColor="text1"/>
                <w:sz w:val="20"/>
                <w:szCs w:val="20"/>
                <w:lang w:eastAsia="en-IN"/>
              </w:rPr>
            </w:pPr>
            <w:r w:rsidRPr="00E94493">
              <w:rPr>
                <w:rFonts w:ascii="Cambria" w:hAnsi="Cambria" w:cs="Calibri"/>
                <w:b/>
                <w:bCs/>
                <w:color w:val="000000" w:themeColor="text1"/>
                <w:sz w:val="20"/>
                <w:szCs w:val="20"/>
                <w:highlight w:val="red"/>
                <w:lang w:eastAsia="en-IN"/>
              </w:rPr>
              <w:t>SON-260602</w:t>
            </w:r>
          </w:p>
        </w:tc>
        <w:tc>
          <w:tcPr>
            <w:tcW w:w="1260" w:type="dxa"/>
            <w:shd w:val="clear" w:color="000000" w:fill="FFFFFF"/>
            <w:vAlign w:val="center"/>
          </w:tcPr>
          <w:p w:rsidR="0016567A" w:rsidRPr="003F2596" w:rsidRDefault="0016567A">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16567A" w:rsidRPr="00ED5B0A" w:rsidRDefault="0016567A">
            <w:pPr>
              <w:rPr>
                <w:rFonts w:ascii="Cambria" w:hAnsi="Cambria" w:cs="Calibri"/>
                <w:b/>
                <w:bCs/>
                <w:color w:val="000000" w:themeColor="text1"/>
                <w:sz w:val="20"/>
                <w:szCs w:val="20"/>
                <w:lang w:val="en-IN" w:eastAsia="en-IN"/>
              </w:rPr>
            </w:pPr>
            <w:proofErr w:type="spellStart"/>
            <w:r w:rsidRPr="002D30EE">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w:t>
            </w:r>
            <w:r w:rsidRPr="002D30EE">
              <w:rPr>
                <w:rFonts w:ascii="Cambria" w:hAnsi="Cambria" w:cs="Calibri"/>
                <w:b/>
                <w:bCs/>
                <w:color w:val="000000" w:themeColor="text1"/>
                <w:sz w:val="20"/>
                <w:szCs w:val="20"/>
                <w:lang w:val="en-IN" w:eastAsia="en-IN"/>
              </w:rPr>
              <w:t xml:space="preserve"> Aluminium cable with MS Drum (4 Drum)</w:t>
            </w:r>
            <w:r>
              <w:rPr>
                <w:rFonts w:ascii="Cambria" w:hAnsi="Cambria" w:cs="Calibri"/>
                <w:b/>
                <w:bCs/>
                <w:color w:val="000000" w:themeColor="text1"/>
                <w:sz w:val="20"/>
                <w:szCs w:val="20"/>
                <w:lang w:val="en-IN" w:eastAsia="en-IN"/>
              </w:rPr>
              <w:t xml:space="preserve"> </w:t>
            </w:r>
            <w:r w:rsidRPr="005D219D">
              <w:rPr>
                <w:rFonts w:ascii="Cambria" w:hAnsi="Cambria" w:cs="Calibri"/>
                <w:b/>
                <w:bCs/>
                <w:color w:val="000000" w:themeColor="text1"/>
                <w:sz w:val="20"/>
                <w:szCs w:val="20"/>
                <w:lang w:val="en-IN" w:eastAsia="en-IN"/>
              </w:rPr>
              <w:t>(</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tolerance would be ± 30%</w:t>
            </w:r>
            <w:r w:rsidR="002815F7">
              <w:rPr>
                <w:rFonts w:ascii="Cambria" w:hAnsi="Cambria" w:cs="Calibri"/>
                <w:b/>
                <w:bCs/>
                <w:color w:val="000000" w:themeColor="text1"/>
                <w:sz w:val="20"/>
                <w:szCs w:val="20"/>
                <w:lang w:val="en-IN" w:eastAsia="en-IN"/>
              </w:rPr>
              <w:t>)</w:t>
            </w:r>
          </w:p>
        </w:tc>
        <w:tc>
          <w:tcPr>
            <w:tcW w:w="810" w:type="dxa"/>
            <w:shd w:val="clear" w:color="000000" w:fill="FFFFFF"/>
            <w:vAlign w:val="center"/>
          </w:tcPr>
          <w:p w:rsidR="0016567A" w:rsidRPr="00654494" w:rsidRDefault="0016567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000000" w:fill="FFFFFF"/>
            <w:vAlign w:val="center"/>
          </w:tcPr>
          <w:p w:rsidR="0016567A" w:rsidRPr="00654494" w:rsidRDefault="0016567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16567A" w:rsidRPr="0070630A" w:rsidRDefault="0016567A"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16567A" w:rsidRPr="00AC35A1" w:rsidRDefault="0016567A"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16567A" w:rsidRPr="002E1725" w:rsidRDefault="0016567A" w:rsidP="003E0BE9">
            <w:pPr>
              <w:jc w:val="center"/>
              <w:rPr>
                <w:rFonts w:ascii="Cambria" w:hAnsi="Cambria" w:cs="Calibri"/>
                <w:b/>
                <w:bCs/>
                <w:color w:val="000000"/>
                <w:sz w:val="18"/>
                <w:szCs w:val="18"/>
                <w:lang w:val="en-IN"/>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tcPr>
          <w:p w:rsidR="0016567A" w:rsidRPr="00913F8E" w:rsidRDefault="0016567A"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16567A" w:rsidRPr="0016567A" w:rsidRDefault="0016567A" w:rsidP="003E0BE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Kundan</w:t>
            </w:r>
            <w:proofErr w:type="spellEnd"/>
            <w:r w:rsidRPr="0016567A">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Kanth</w:t>
            </w:r>
            <w:proofErr w:type="spellEnd"/>
          </w:p>
        </w:tc>
        <w:tc>
          <w:tcPr>
            <w:tcW w:w="1350" w:type="dxa"/>
            <w:shd w:val="clear" w:color="auto" w:fill="auto"/>
            <w:vAlign w:val="center"/>
          </w:tcPr>
          <w:p w:rsidR="0016567A" w:rsidRPr="00913F8E" w:rsidRDefault="0016567A" w:rsidP="0035546A">
            <w:pPr>
              <w:jc w:val="center"/>
              <w:rPr>
                <w:rFonts w:ascii="Cambria" w:hAnsi="Cambria" w:cs="Calibri"/>
                <w:b/>
                <w:bCs/>
                <w:color w:val="000000"/>
                <w:sz w:val="18"/>
                <w:szCs w:val="18"/>
                <w:lang w:val="en-IN" w:eastAsia="en-IN"/>
              </w:rPr>
            </w:pPr>
            <w:r w:rsidRPr="0016567A">
              <w:rPr>
                <w:rFonts w:ascii="Cambria" w:hAnsi="Cambria" w:cs="Calibri"/>
                <w:b/>
                <w:bCs/>
                <w:color w:val="000000"/>
                <w:sz w:val="18"/>
                <w:szCs w:val="18"/>
                <w:lang w:val="en-IN" w:eastAsia="en-IN"/>
              </w:rPr>
              <w:t>7544000823</w:t>
            </w:r>
          </w:p>
        </w:tc>
      </w:tr>
      <w:tr w:rsidR="00585032" w:rsidRPr="00544CD2" w:rsidTr="00B239C5">
        <w:trPr>
          <w:trHeight w:val="896"/>
        </w:trPr>
        <w:tc>
          <w:tcPr>
            <w:tcW w:w="507" w:type="dxa"/>
            <w:shd w:val="clear" w:color="000000" w:fill="FFFFFF"/>
            <w:vAlign w:val="center"/>
          </w:tcPr>
          <w:p w:rsidR="00585032" w:rsidRDefault="006D1CCF" w:rsidP="00E45E2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585032" w:rsidRPr="00FA0376" w:rsidRDefault="00585032" w:rsidP="00E45E20">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85032" w:rsidRDefault="00585032" w:rsidP="00E45E20">
            <w:pPr>
              <w:jc w:val="center"/>
            </w:pPr>
            <w:r w:rsidRPr="000F7534">
              <w:rPr>
                <w:rFonts w:ascii="Cambria" w:hAnsi="Cambria" w:cs="Calibri"/>
                <w:b/>
                <w:bCs/>
                <w:color w:val="0D0D0D" w:themeColor="text1" w:themeTint="F2"/>
                <w:sz w:val="18"/>
                <w:szCs w:val="18"/>
                <w:lang w:eastAsia="en-IN"/>
              </w:rPr>
              <w:t>Tubes Div. MRD, JSR</w:t>
            </w:r>
          </w:p>
        </w:tc>
        <w:tc>
          <w:tcPr>
            <w:tcW w:w="1440" w:type="dxa"/>
            <w:shd w:val="clear" w:color="000000" w:fill="FFFFFF"/>
            <w:vAlign w:val="center"/>
          </w:tcPr>
          <w:p w:rsidR="00585032" w:rsidRPr="006D1CCF" w:rsidRDefault="00585032" w:rsidP="00E45E20">
            <w:pPr>
              <w:jc w:val="center"/>
              <w:rPr>
                <w:rFonts w:ascii="Cambria" w:hAnsi="Cambria" w:cs="Calibri"/>
                <w:b/>
                <w:bCs/>
                <w:color w:val="000000" w:themeColor="text1"/>
                <w:sz w:val="20"/>
                <w:szCs w:val="20"/>
                <w:highlight w:val="red"/>
                <w:lang w:eastAsia="en-IN"/>
              </w:rPr>
            </w:pPr>
            <w:r w:rsidRPr="006D1CCF">
              <w:rPr>
                <w:rFonts w:ascii="Cambria" w:hAnsi="Cambria" w:cs="Calibri"/>
                <w:b/>
                <w:bCs/>
                <w:color w:val="000000" w:themeColor="text1"/>
                <w:sz w:val="20"/>
                <w:szCs w:val="20"/>
                <w:highlight w:val="red"/>
                <w:lang w:eastAsia="en-IN"/>
              </w:rPr>
              <w:t>JUL/26/05</w:t>
            </w:r>
          </w:p>
        </w:tc>
        <w:tc>
          <w:tcPr>
            <w:tcW w:w="1260" w:type="dxa"/>
            <w:shd w:val="clear" w:color="000000" w:fill="FFFFFF"/>
            <w:vAlign w:val="center"/>
          </w:tcPr>
          <w:p w:rsidR="00585032" w:rsidRPr="008536FE" w:rsidRDefault="00585032" w:rsidP="00E45E20">
            <w:pPr>
              <w:jc w:val="center"/>
              <w:rPr>
                <w:rFonts w:ascii="Cambria" w:hAnsi="Cambria" w:cs="Calibri"/>
                <w:b/>
                <w:bCs/>
                <w:color w:val="0D0D0D" w:themeColor="text1" w:themeTint="F2"/>
                <w:sz w:val="18"/>
                <w:szCs w:val="18"/>
                <w:lang w:val="en-IN" w:eastAsia="en-IN"/>
              </w:rPr>
            </w:pPr>
            <w:r w:rsidRPr="008536FE">
              <w:rPr>
                <w:rFonts w:ascii="Cambria" w:hAnsi="Cambria" w:cs="Calibri"/>
                <w:b/>
                <w:bCs/>
                <w:color w:val="0D0D0D" w:themeColor="text1" w:themeTint="F2"/>
                <w:sz w:val="18"/>
                <w:szCs w:val="18"/>
                <w:lang w:val="en-IN" w:eastAsia="en-IN"/>
              </w:rPr>
              <w:t>140002991</w:t>
            </w:r>
          </w:p>
        </w:tc>
        <w:tc>
          <w:tcPr>
            <w:tcW w:w="3600" w:type="dxa"/>
            <w:shd w:val="clear" w:color="000000" w:fill="FFFFFF"/>
            <w:vAlign w:val="center"/>
          </w:tcPr>
          <w:p w:rsidR="00585032" w:rsidRPr="008E3B8C" w:rsidRDefault="00585032" w:rsidP="00E45E20">
            <w:pPr>
              <w:rPr>
                <w:rFonts w:ascii="Cambria" w:hAnsi="Cambria" w:cs="Calibri"/>
                <w:b/>
                <w:bCs/>
                <w:color w:val="000000" w:themeColor="text1"/>
                <w:sz w:val="20"/>
                <w:szCs w:val="20"/>
                <w:lang w:val="en-IN" w:eastAsia="en-IN"/>
              </w:rPr>
            </w:pPr>
            <w:proofErr w:type="spellStart"/>
            <w:r w:rsidRPr="008E3B8C">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w:t>
            </w:r>
            <w:r w:rsidRPr="008E3B8C">
              <w:rPr>
                <w:rFonts w:ascii="Cambria" w:hAnsi="Cambria" w:cs="Calibri"/>
                <w:b/>
                <w:bCs/>
                <w:color w:val="000000" w:themeColor="text1"/>
                <w:sz w:val="20"/>
                <w:szCs w:val="20"/>
                <w:lang w:val="en-IN" w:eastAsia="en-IN"/>
              </w:rPr>
              <w:t xml:space="preserve"> Electrical Item </w:t>
            </w:r>
          </w:p>
        </w:tc>
        <w:tc>
          <w:tcPr>
            <w:tcW w:w="810" w:type="dxa"/>
            <w:shd w:val="clear" w:color="000000" w:fill="FFFFFF"/>
            <w:vAlign w:val="center"/>
          </w:tcPr>
          <w:p w:rsidR="00585032" w:rsidRPr="008536FE" w:rsidRDefault="00585032" w:rsidP="00E45E20">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585032" w:rsidRPr="008536FE" w:rsidRDefault="00585032" w:rsidP="00E45E20">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Kg</w:t>
            </w:r>
          </w:p>
        </w:tc>
        <w:tc>
          <w:tcPr>
            <w:tcW w:w="630" w:type="dxa"/>
            <w:shd w:val="clear" w:color="auto" w:fill="auto"/>
            <w:vAlign w:val="center"/>
          </w:tcPr>
          <w:p w:rsidR="00585032" w:rsidRPr="0070630A" w:rsidRDefault="00585032" w:rsidP="00E45E2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85032" w:rsidRPr="00AC35A1" w:rsidRDefault="00585032" w:rsidP="00E45E20">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585032" w:rsidRPr="00326492" w:rsidRDefault="00585032" w:rsidP="00E45E20">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585032" w:rsidRPr="00326492" w:rsidRDefault="00585032" w:rsidP="00E45E20">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85032" w:rsidRPr="00326492" w:rsidRDefault="00585032" w:rsidP="00E45E20">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585032" w:rsidRPr="00326492" w:rsidRDefault="00585032" w:rsidP="00E45E20">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A03CBE" w:rsidRPr="00544CD2" w:rsidTr="00A10736">
        <w:trPr>
          <w:trHeight w:val="269"/>
        </w:trPr>
        <w:tc>
          <w:tcPr>
            <w:tcW w:w="507" w:type="dxa"/>
            <w:shd w:val="clear" w:color="000000" w:fill="FFFFFF"/>
            <w:vAlign w:val="center"/>
          </w:tcPr>
          <w:p w:rsidR="00A03CBE" w:rsidRDefault="006D1CC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A03CBE" w:rsidRPr="00FA0376" w:rsidRDefault="00A03CBE">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A03CBE" w:rsidRDefault="00A03CBE">
            <w:pPr>
              <w:jc w:val="center"/>
              <w:rPr>
                <w:rFonts w:ascii="Cambria" w:hAnsi="Cambria" w:cs="Calibri"/>
                <w:b/>
                <w:bCs/>
                <w:color w:val="0D0D0D" w:themeColor="text1" w:themeTint="F2"/>
                <w:sz w:val="18"/>
                <w:szCs w:val="18"/>
                <w:lang w:eastAsia="en-IN"/>
              </w:rPr>
            </w:pPr>
            <w:r w:rsidRPr="00A03CBE">
              <w:rPr>
                <w:rFonts w:ascii="Cambria" w:hAnsi="Cambria" w:cs="Calibri"/>
                <w:b/>
                <w:bCs/>
                <w:color w:val="0D0D0D" w:themeColor="text1" w:themeTint="F2"/>
                <w:sz w:val="18"/>
                <w:szCs w:val="18"/>
                <w:lang w:eastAsia="en-IN"/>
              </w:rPr>
              <w:t xml:space="preserve">132KV </w:t>
            </w:r>
            <w:proofErr w:type="spellStart"/>
            <w:r w:rsidRPr="00A03CBE">
              <w:rPr>
                <w:rFonts w:ascii="Cambria" w:hAnsi="Cambria" w:cs="Calibri"/>
                <w:b/>
                <w:bCs/>
                <w:color w:val="0D0D0D" w:themeColor="text1" w:themeTint="F2"/>
                <w:sz w:val="18"/>
                <w:szCs w:val="18"/>
                <w:lang w:eastAsia="en-IN"/>
              </w:rPr>
              <w:t>Sonari</w:t>
            </w:r>
            <w:proofErr w:type="spellEnd"/>
            <w:r w:rsidRPr="00A03CBE">
              <w:rPr>
                <w:rFonts w:ascii="Cambria" w:hAnsi="Cambria" w:cs="Calibri"/>
                <w:b/>
                <w:bCs/>
                <w:color w:val="0D0D0D" w:themeColor="text1" w:themeTint="F2"/>
                <w:sz w:val="18"/>
                <w:szCs w:val="18"/>
                <w:lang w:eastAsia="en-IN"/>
              </w:rPr>
              <w:t xml:space="preserve"> Substation, JSR</w:t>
            </w:r>
          </w:p>
        </w:tc>
        <w:tc>
          <w:tcPr>
            <w:tcW w:w="1440" w:type="dxa"/>
            <w:shd w:val="clear" w:color="000000" w:fill="FFFFFF"/>
            <w:vAlign w:val="center"/>
          </w:tcPr>
          <w:p w:rsidR="00A03CBE" w:rsidRDefault="00A03CBE">
            <w:pPr>
              <w:jc w:val="center"/>
              <w:rPr>
                <w:rFonts w:ascii="Cambria" w:hAnsi="Cambria" w:cs="Calibri"/>
                <w:b/>
                <w:bCs/>
                <w:color w:val="0000FF"/>
                <w:sz w:val="20"/>
                <w:szCs w:val="20"/>
                <w:highlight w:val="cyan"/>
                <w:lang w:eastAsia="en-IN"/>
              </w:rPr>
            </w:pPr>
            <w:r w:rsidRPr="00A03CBE">
              <w:rPr>
                <w:rFonts w:ascii="Cambria" w:hAnsi="Cambria" w:cs="Calibri"/>
                <w:b/>
                <w:bCs/>
                <w:color w:val="0000FF"/>
                <w:sz w:val="20"/>
                <w:szCs w:val="20"/>
                <w:lang w:eastAsia="en-IN"/>
              </w:rPr>
              <w:t>SONBREA071</w:t>
            </w:r>
          </w:p>
        </w:tc>
        <w:tc>
          <w:tcPr>
            <w:tcW w:w="1260" w:type="dxa"/>
            <w:shd w:val="clear" w:color="000000" w:fill="FFFFFF"/>
            <w:vAlign w:val="center"/>
          </w:tcPr>
          <w:p w:rsidR="00A03CBE" w:rsidRPr="001F44F6" w:rsidRDefault="001F44F6">
            <w:pPr>
              <w:jc w:val="center"/>
              <w:rPr>
                <w:rFonts w:ascii="Cambria" w:hAnsi="Cambria" w:cs="Calibri"/>
                <w:b/>
                <w:bCs/>
                <w:color w:val="0D0D0D" w:themeColor="text1" w:themeTint="F2"/>
                <w:sz w:val="18"/>
                <w:szCs w:val="18"/>
                <w:lang w:val="en-IN" w:eastAsia="en-IN"/>
              </w:rPr>
            </w:pPr>
            <w:r w:rsidRPr="001F44F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A03CBE" w:rsidRPr="000353D8" w:rsidRDefault="00A03CBE" w:rsidP="00C2718F">
            <w:pPr>
              <w:rPr>
                <w:rFonts w:ascii="Cambria" w:hAnsi="Cambria" w:cs="Calibri"/>
                <w:b/>
                <w:bCs/>
                <w:color w:val="000000" w:themeColor="text1"/>
                <w:sz w:val="20"/>
                <w:szCs w:val="20"/>
                <w:lang w:val="en-IN" w:eastAsia="en-IN"/>
              </w:rPr>
            </w:pPr>
            <w:r w:rsidRPr="00A03CBE">
              <w:rPr>
                <w:rFonts w:ascii="Cambria" w:hAnsi="Cambria" w:cs="Calibri"/>
                <w:b/>
                <w:bCs/>
                <w:color w:val="000000" w:themeColor="text1"/>
                <w:sz w:val="20"/>
                <w:szCs w:val="20"/>
                <w:lang w:val="en-IN" w:eastAsia="en-IN"/>
              </w:rPr>
              <w:t>Rejected/Used/Breaker (Without Oil)</w:t>
            </w:r>
            <w:r w:rsidR="00C2718F">
              <w:rPr>
                <w:rFonts w:ascii="Cambria" w:hAnsi="Cambria" w:cs="Calibri"/>
                <w:b/>
                <w:bCs/>
                <w:color w:val="000000" w:themeColor="text1"/>
                <w:sz w:val="20"/>
                <w:szCs w:val="20"/>
                <w:lang w:val="en-IN" w:eastAsia="en-IN"/>
              </w:rPr>
              <w:t xml:space="preserve">, quantity is on </w:t>
            </w:r>
            <w:r w:rsidR="00C2718F" w:rsidRPr="00C2718F">
              <w:rPr>
                <w:rFonts w:ascii="Cambria" w:hAnsi="Cambria" w:cs="Calibri"/>
                <w:b/>
                <w:bCs/>
                <w:color w:val="000000" w:themeColor="text1"/>
                <w:sz w:val="20"/>
                <w:szCs w:val="20"/>
                <w:lang w:val="en-IN" w:eastAsia="en-IN"/>
              </w:rPr>
              <w:t>Eye Estimation Basis</w:t>
            </w:r>
            <w:r w:rsidR="00C2718F">
              <w:rPr>
                <w:rFonts w:ascii="Cambria" w:hAnsi="Cambria" w:cs="Calibri"/>
                <w:b/>
                <w:bCs/>
                <w:color w:val="000000" w:themeColor="text1"/>
                <w:sz w:val="20"/>
                <w:szCs w:val="20"/>
                <w:lang w:val="en-IN" w:eastAsia="en-IN"/>
              </w:rPr>
              <w:t>.</w:t>
            </w:r>
          </w:p>
        </w:tc>
        <w:tc>
          <w:tcPr>
            <w:tcW w:w="810" w:type="dxa"/>
            <w:shd w:val="clear" w:color="000000" w:fill="FFFFFF"/>
            <w:vAlign w:val="center"/>
          </w:tcPr>
          <w:p w:rsidR="00A03CBE" w:rsidRDefault="00A03CB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15</w:t>
            </w:r>
          </w:p>
        </w:tc>
        <w:tc>
          <w:tcPr>
            <w:tcW w:w="720" w:type="dxa"/>
            <w:shd w:val="clear" w:color="000000" w:fill="FFFFFF"/>
            <w:vAlign w:val="center"/>
          </w:tcPr>
          <w:p w:rsidR="00A03CBE" w:rsidRPr="00910B02" w:rsidRDefault="00A03CBE" w:rsidP="00E45E2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A03CBE" w:rsidRPr="0070630A" w:rsidRDefault="00A03CBE" w:rsidP="000D513D">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A03CBE" w:rsidRPr="00AC35A1" w:rsidRDefault="00A03CBE" w:rsidP="000D513D">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A03CBE" w:rsidRPr="002E1725" w:rsidRDefault="00A03CBE" w:rsidP="000D513D">
            <w:pPr>
              <w:jc w:val="center"/>
              <w:rPr>
                <w:rFonts w:ascii="Cambria" w:hAnsi="Cambria" w:cs="Calibri"/>
                <w:b/>
                <w:bCs/>
                <w:color w:val="000000"/>
                <w:sz w:val="18"/>
                <w:szCs w:val="18"/>
                <w:lang w:val="en-IN"/>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tcPr>
          <w:p w:rsidR="00A03CBE" w:rsidRPr="00913F8E" w:rsidRDefault="00A03CBE" w:rsidP="000D513D">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03CBE" w:rsidRPr="0016567A" w:rsidRDefault="00A03CBE" w:rsidP="000D513D">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Kundan</w:t>
            </w:r>
            <w:proofErr w:type="spellEnd"/>
            <w:r w:rsidRPr="0016567A">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Kanth</w:t>
            </w:r>
            <w:proofErr w:type="spellEnd"/>
          </w:p>
        </w:tc>
        <w:tc>
          <w:tcPr>
            <w:tcW w:w="1350" w:type="dxa"/>
            <w:shd w:val="clear" w:color="auto" w:fill="auto"/>
            <w:vAlign w:val="center"/>
          </w:tcPr>
          <w:p w:rsidR="00A03CBE" w:rsidRPr="00913F8E" w:rsidRDefault="00A03CBE" w:rsidP="000D513D">
            <w:pPr>
              <w:jc w:val="center"/>
              <w:rPr>
                <w:rFonts w:ascii="Cambria" w:hAnsi="Cambria" w:cs="Calibri"/>
                <w:b/>
                <w:bCs/>
                <w:color w:val="000000"/>
                <w:sz w:val="18"/>
                <w:szCs w:val="18"/>
                <w:lang w:val="en-IN" w:eastAsia="en-IN"/>
              </w:rPr>
            </w:pPr>
            <w:r w:rsidRPr="0016567A">
              <w:rPr>
                <w:rFonts w:ascii="Cambria" w:hAnsi="Cambria" w:cs="Calibri"/>
                <w:b/>
                <w:bCs/>
                <w:color w:val="000000"/>
                <w:sz w:val="18"/>
                <w:szCs w:val="18"/>
                <w:lang w:val="en-IN" w:eastAsia="en-IN"/>
              </w:rPr>
              <w:t>7544000823</w:t>
            </w:r>
          </w:p>
        </w:tc>
      </w:tr>
      <w:tr w:rsidR="00A03CBE" w:rsidRPr="00544CD2" w:rsidTr="00A10736">
        <w:trPr>
          <w:trHeight w:val="269"/>
        </w:trPr>
        <w:tc>
          <w:tcPr>
            <w:tcW w:w="507" w:type="dxa"/>
            <w:shd w:val="clear" w:color="000000" w:fill="FFFFFF"/>
            <w:vAlign w:val="center"/>
          </w:tcPr>
          <w:p w:rsidR="00A03CBE" w:rsidRDefault="006D1CC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20</w:t>
            </w:r>
          </w:p>
        </w:tc>
        <w:tc>
          <w:tcPr>
            <w:tcW w:w="998" w:type="dxa"/>
            <w:shd w:val="clear" w:color="000000" w:fill="FFFFFF"/>
            <w:vAlign w:val="center"/>
          </w:tcPr>
          <w:p w:rsidR="00A03CBE" w:rsidRPr="00FA0376" w:rsidRDefault="00A03CBE">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A03CBE" w:rsidRDefault="00CE6ADB">
            <w:pPr>
              <w:jc w:val="center"/>
              <w:rPr>
                <w:rFonts w:ascii="Cambria" w:hAnsi="Cambria" w:cs="Calibri"/>
                <w:b/>
                <w:bCs/>
                <w:color w:val="0D0D0D" w:themeColor="text1" w:themeTint="F2"/>
                <w:sz w:val="18"/>
                <w:szCs w:val="18"/>
                <w:lang w:eastAsia="en-IN"/>
              </w:rPr>
            </w:pPr>
            <w:r w:rsidRPr="00CE6ADB">
              <w:rPr>
                <w:rFonts w:ascii="Cambria" w:hAnsi="Cambria" w:cs="Calibri"/>
                <w:b/>
                <w:bCs/>
                <w:color w:val="0D0D0D" w:themeColor="text1" w:themeTint="F2"/>
                <w:sz w:val="18"/>
                <w:szCs w:val="18"/>
                <w:lang w:eastAsia="en-IN"/>
              </w:rPr>
              <w:t xml:space="preserve">132KV </w:t>
            </w:r>
            <w:proofErr w:type="spellStart"/>
            <w:r w:rsidRPr="00CE6ADB">
              <w:rPr>
                <w:rFonts w:ascii="Cambria" w:hAnsi="Cambria" w:cs="Calibri"/>
                <w:b/>
                <w:bCs/>
                <w:color w:val="0D0D0D" w:themeColor="text1" w:themeTint="F2"/>
                <w:sz w:val="18"/>
                <w:szCs w:val="18"/>
                <w:lang w:eastAsia="en-IN"/>
              </w:rPr>
              <w:t>Sonari</w:t>
            </w:r>
            <w:proofErr w:type="spellEnd"/>
            <w:r w:rsidRPr="00CE6ADB">
              <w:rPr>
                <w:rFonts w:ascii="Cambria" w:hAnsi="Cambria" w:cs="Calibri"/>
                <w:b/>
                <w:bCs/>
                <w:color w:val="0D0D0D" w:themeColor="text1" w:themeTint="F2"/>
                <w:sz w:val="18"/>
                <w:szCs w:val="18"/>
                <w:lang w:eastAsia="en-IN"/>
              </w:rPr>
              <w:t xml:space="preserve"> Substation, JSR</w:t>
            </w:r>
          </w:p>
        </w:tc>
        <w:tc>
          <w:tcPr>
            <w:tcW w:w="1440" w:type="dxa"/>
            <w:shd w:val="clear" w:color="000000" w:fill="FFFFFF"/>
            <w:vAlign w:val="center"/>
          </w:tcPr>
          <w:p w:rsidR="00A03CBE" w:rsidRPr="00CE6ADB" w:rsidRDefault="00CE6ADB">
            <w:pPr>
              <w:jc w:val="center"/>
              <w:rPr>
                <w:rFonts w:ascii="Cambria" w:hAnsi="Cambria" w:cs="Calibri"/>
                <w:b/>
                <w:bCs/>
                <w:color w:val="0000FF"/>
                <w:sz w:val="20"/>
                <w:szCs w:val="20"/>
                <w:lang w:eastAsia="en-IN"/>
              </w:rPr>
            </w:pPr>
            <w:r w:rsidRPr="00CE6ADB">
              <w:rPr>
                <w:rFonts w:ascii="Cambria" w:hAnsi="Cambria" w:cs="Calibri"/>
                <w:b/>
                <w:bCs/>
                <w:color w:val="0000FF"/>
                <w:sz w:val="20"/>
                <w:szCs w:val="20"/>
                <w:lang w:eastAsia="en-IN"/>
              </w:rPr>
              <w:t>SONCABL072</w:t>
            </w:r>
          </w:p>
        </w:tc>
        <w:tc>
          <w:tcPr>
            <w:tcW w:w="1260" w:type="dxa"/>
            <w:shd w:val="clear" w:color="000000" w:fill="FFFFFF"/>
            <w:vAlign w:val="center"/>
          </w:tcPr>
          <w:p w:rsidR="00A03CBE" w:rsidRPr="001F44F6" w:rsidRDefault="001F44F6">
            <w:pPr>
              <w:jc w:val="center"/>
              <w:rPr>
                <w:rFonts w:ascii="Cambria" w:hAnsi="Cambria" w:cs="Calibri"/>
                <w:b/>
                <w:bCs/>
                <w:color w:val="0D0D0D" w:themeColor="text1" w:themeTint="F2"/>
                <w:sz w:val="18"/>
                <w:szCs w:val="18"/>
                <w:lang w:val="en-IN" w:eastAsia="en-IN"/>
              </w:rPr>
            </w:pPr>
            <w:r w:rsidRPr="001F44F6">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A03CBE" w:rsidRPr="000353D8" w:rsidRDefault="00CE6ADB" w:rsidP="0007555F">
            <w:pPr>
              <w:rPr>
                <w:rFonts w:ascii="Cambria" w:hAnsi="Cambria" w:cs="Calibri"/>
                <w:b/>
                <w:bCs/>
                <w:color w:val="000000" w:themeColor="text1"/>
                <w:sz w:val="20"/>
                <w:szCs w:val="20"/>
                <w:lang w:val="en-IN" w:eastAsia="en-IN"/>
              </w:rPr>
            </w:pPr>
            <w:r w:rsidRPr="00CE6ADB">
              <w:rPr>
                <w:rFonts w:ascii="Cambria" w:hAnsi="Cambria" w:cs="Calibri"/>
                <w:b/>
                <w:bCs/>
                <w:color w:val="000000" w:themeColor="text1"/>
                <w:sz w:val="20"/>
                <w:szCs w:val="20"/>
                <w:lang w:val="en-IN" w:eastAsia="en-IN"/>
              </w:rPr>
              <w:t>Rejected/Used/Punctured/Damaged Alumin</w:t>
            </w:r>
            <w:r w:rsidR="006601FB">
              <w:rPr>
                <w:rFonts w:ascii="Cambria" w:hAnsi="Cambria" w:cs="Calibri"/>
                <w:b/>
                <w:bCs/>
                <w:color w:val="000000" w:themeColor="text1"/>
                <w:sz w:val="20"/>
                <w:szCs w:val="20"/>
                <w:lang w:val="en-IN" w:eastAsia="en-IN"/>
              </w:rPr>
              <w:t>i</w:t>
            </w:r>
            <w:r w:rsidRPr="00CE6ADB">
              <w:rPr>
                <w:rFonts w:ascii="Cambria" w:hAnsi="Cambria" w:cs="Calibri"/>
                <w:b/>
                <w:bCs/>
                <w:color w:val="000000" w:themeColor="text1"/>
                <w:sz w:val="20"/>
                <w:szCs w:val="20"/>
                <w:lang w:val="en-IN" w:eastAsia="en-IN"/>
              </w:rPr>
              <w:t>um Cables</w:t>
            </w:r>
            <w:r w:rsidR="00C2718F">
              <w:rPr>
                <w:rFonts w:ascii="Cambria" w:hAnsi="Cambria" w:cs="Calibri"/>
                <w:b/>
                <w:bCs/>
                <w:color w:val="000000" w:themeColor="text1"/>
                <w:sz w:val="20"/>
                <w:szCs w:val="20"/>
                <w:lang w:val="en-IN" w:eastAsia="en-IN"/>
              </w:rPr>
              <w:t xml:space="preserve">, quantity is on </w:t>
            </w:r>
            <w:r w:rsidR="00C2718F" w:rsidRPr="00C2718F">
              <w:rPr>
                <w:rFonts w:ascii="Cambria" w:hAnsi="Cambria" w:cs="Calibri"/>
                <w:b/>
                <w:bCs/>
                <w:color w:val="000000" w:themeColor="text1"/>
                <w:sz w:val="20"/>
                <w:szCs w:val="20"/>
                <w:lang w:val="en-IN" w:eastAsia="en-IN"/>
              </w:rPr>
              <w:t>Eye Estimation Basis</w:t>
            </w:r>
            <w:r w:rsidR="00C2718F">
              <w:rPr>
                <w:rFonts w:ascii="Cambria" w:hAnsi="Cambria" w:cs="Calibri"/>
                <w:b/>
                <w:bCs/>
                <w:color w:val="000000" w:themeColor="text1"/>
                <w:sz w:val="20"/>
                <w:szCs w:val="20"/>
                <w:lang w:val="en-IN" w:eastAsia="en-IN"/>
              </w:rPr>
              <w:t>.</w:t>
            </w:r>
          </w:p>
        </w:tc>
        <w:tc>
          <w:tcPr>
            <w:tcW w:w="810" w:type="dxa"/>
            <w:shd w:val="clear" w:color="000000" w:fill="FFFFFF"/>
            <w:vAlign w:val="center"/>
          </w:tcPr>
          <w:p w:rsidR="00A03CBE" w:rsidRDefault="00CE6ADB">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18</w:t>
            </w:r>
          </w:p>
        </w:tc>
        <w:tc>
          <w:tcPr>
            <w:tcW w:w="720" w:type="dxa"/>
            <w:shd w:val="clear" w:color="000000" w:fill="FFFFFF"/>
            <w:vAlign w:val="center"/>
          </w:tcPr>
          <w:p w:rsidR="00A03CBE" w:rsidRPr="00910B02" w:rsidRDefault="00CE6ADB" w:rsidP="00E45E2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A03CBE" w:rsidRPr="0070630A" w:rsidRDefault="00A03CBE" w:rsidP="000D513D">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A03CBE" w:rsidRPr="00AC35A1" w:rsidRDefault="00A03CBE" w:rsidP="000D513D">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A03CBE" w:rsidRPr="002E1725" w:rsidRDefault="00A03CBE" w:rsidP="000D513D">
            <w:pPr>
              <w:jc w:val="center"/>
              <w:rPr>
                <w:rFonts w:ascii="Cambria" w:hAnsi="Cambria" w:cs="Calibri"/>
                <w:b/>
                <w:bCs/>
                <w:color w:val="000000"/>
                <w:sz w:val="18"/>
                <w:szCs w:val="18"/>
                <w:lang w:val="en-IN"/>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tcPr>
          <w:p w:rsidR="00A03CBE" w:rsidRPr="00913F8E" w:rsidRDefault="00A03CBE" w:rsidP="000D513D">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03CBE" w:rsidRPr="0016567A" w:rsidRDefault="00A03CBE" w:rsidP="000D513D">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Kundan</w:t>
            </w:r>
            <w:proofErr w:type="spellEnd"/>
            <w:r w:rsidRPr="0016567A">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Kanth</w:t>
            </w:r>
            <w:proofErr w:type="spellEnd"/>
          </w:p>
        </w:tc>
        <w:tc>
          <w:tcPr>
            <w:tcW w:w="1350" w:type="dxa"/>
            <w:shd w:val="clear" w:color="auto" w:fill="auto"/>
            <w:vAlign w:val="center"/>
          </w:tcPr>
          <w:p w:rsidR="00A03CBE" w:rsidRPr="00913F8E" w:rsidRDefault="00A03CBE" w:rsidP="000D513D">
            <w:pPr>
              <w:jc w:val="center"/>
              <w:rPr>
                <w:rFonts w:ascii="Cambria" w:hAnsi="Cambria" w:cs="Calibri"/>
                <w:b/>
                <w:bCs/>
                <w:color w:val="000000"/>
                <w:sz w:val="18"/>
                <w:szCs w:val="18"/>
                <w:lang w:val="en-IN" w:eastAsia="en-IN"/>
              </w:rPr>
            </w:pPr>
            <w:r w:rsidRPr="0016567A">
              <w:rPr>
                <w:rFonts w:ascii="Cambria" w:hAnsi="Cambria" w:cs="Calibri"/>
                <w:b/>
                <w:bCs/>
                <w:color w:val="000000"/>
                <w:sz w:val="18"/>
                <w:szCs w:val="18"/>
                <w:lang w:val="en-IN" w:eastAsia="en-IN"/>
              </w:rPr>
              <w:t>7544000823</w:t>
            </w:r>
          </w:p>
        </w:tc>
      </w:tr>
      <w:tr w:rsidR="00EF4304" w:rsidRPr="00544CD2" w:rsidTr="007744BF">
        <w:trPr>
          <w:trHeight w:val="269"/>
        </w:trPr>
        <w:tc>
          <w:tcPr>
            <w:tcW w:w="507" w:type="dxa"/>
            <w:shd w:val="clear" w:color="000000" w:fill="FFFFFF"/>
            <w:vAlign w:val="center"/>
          </w:tcPr>
          <w:p w:rsidR="00EF4304" w:rsidRDefault="006D1CC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EF4304" w:rsidRPr="00C92D1A" w:rsidRDefault="00EF4304">
            <w:pPr>
              <w:jc w:val="center"/>
              <w:rPr>
                <w:rFonts w:ascii="Cambria" w:hAnsi="Cambria" w:cs="Calibri"/>
                <w:b/>
                <w:bCs/>
                <w:color w:val="0D0D0D" w:themeColor="text1" w:themeTint="F2"/>
                <w:sz w:val="18"/>
                <w:szCs w:val="18"/>
                <w:highlight w:val="red"/>
                <w:lang w:eastAsia="en-IN"/>
              </w:rPr>
            </w:pPr>
          </w:p>
        </w:tc>
        <w:tc>
          <w:tcPr>
            <w:tcW w:w="1210" w:type="dxa"/>
            <w:shd w:val="clear" w:color="000000" w:fill="FFFFFF"/>
            <w:vAlign w:val="center"/>
          </w:tcPr>
          <w:p w:rsidR="00EF4304" w:rsidRPr="007744BF" w:rsidRDefault="00EF4304">
            <w:pPr>
              <w:jc w:val="center"/>
              <w:rPr>
                <w:rFonts w:ascii="Cambria" w:hAnsi="Cambria" w:cs="Calibri"/>
                <w:b/>
                <w:bCs/>
                <w:color w:val="0D0D0D" w:themeColor="text1" w:themeTint="F2"/>
                <w:sz w:val="18"/>
                <w:szCs w:val="18"/>
                <w:lang w:eastAsia="en-IN"/>
              </w:rPr>
            </w:pPr>
            <w:r w:rsidRPr="007744BF">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EF4304" w:rsidRPr="007744BF" w:rsidRDefault="00EF4304">
            <w:pPr>
              <w:jc w:val="center"/>
              <w:rPr>
                <w:rFonts w:ascii="Cambria" w:hAnsi="Cambria" w:cs="Calibri"/>
                <w:b/>
                <w:bCs/>
                <w:color w:val="0000FF"/>
                <w:sz w:val="20"/>
                <w:szCs w:val="20"/>
                <w:lang w:eastAsia="en-IN"/>
              </w:rPr>
            </w:pPr>
            <w:r w:rsidRPr="007744BF">
              <w:rPr>
                <w:rFonts w:ascii="Cambria" w:hAnsi="Cambria" w:cs="Calibri"/>
                <w:b/>
                <w:bCs/>
                <w:color w:val="0000FF"/>
                <w:sz w:val="20"/>
                <w:szCs w:val="20"/>
                <w:lang w:eastAsia="en-IN"/>
              </w:rPr>
              <w:t>CRMB260701</w:t>
            </w:r>
          </w:p>
        </w:tc>
        <w:tc>
          <w:tcPr>
            <w:tcW w:w="1260" w:type="dxa"/>
            <w:shd w:val="clear" w:color="000000" w:fill="FFFFFF"/>
            <w:vAlign w:val="center"/>
          </w:tcPr>
          <w:p w:rsidR="00EF4304" w:rsidRPr="007744BF" w:rsidRDefault="00EF4304">
            <w:pPr>
              <w:jc w:val="center"/>
              <w:rPr>
                <w:rFonts w:ascii="Cambria" w:hAnsi="Cambria" w:cs="Calibri"/>
                <w:b/>
                <w:bCs/>
                <w:color w:val="0D0D0D" w:themeColor="text1" w:themeTint="F2"/>
                <w:sz w:val="18"/>
                <w:szCs w:val="18"/>
                <w:lang w:val="en-IN" w:eastAsia="en-IN"/>
              </w:rPr>
            </w:pPr>
            <w:r w:rsidRPr="007744BF">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F4304" w:rsidRPr="007744BF" w:rsidRDefault="00EF4304" w:rsidP="00402B38">
            <w:pPr>
              <w:rPr>
                <w:rFonts w:ascii="Cambria" w:hAnsi="Cambria" w:cs="Calibri"/>
                <w:b/>
                <w:bCs/>
                <w:color w:val="000000" w:themeColor="text1"/>
                <w:sz w:val="20"/>
                <w:szCs w:val="20"/>
                <w:lang w:val="en-IN" w:eastAsia="en-IN"/>
              </w:rPr>
            </w:pPr>
            <w:r w:rsidRPr="007744BF">
              <w:rPr>
                <w:rFonts w:ascii="Cambria" w:hAnsi="Cambria" w:cs="Calibri"/>
                <w:b/>
                <w:bCs/>
                <w:color w:val="000000" w:themeColor="text1"/>
                <w:sz w:val="20"/>
                <w:szCs w:val="20"/>
                <w:lang w:val="en-IN" w:eastAsia="en-IN"/>
              </w:rPr>
              <w:t>REJ. MIX FERROUS SCRAP</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(MS,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TMT,</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SLINGS,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JAALI,</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DRAIN COVER,</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GC SHEETS,</w:t>
            </w:r>
            <w:r w:rsidR="00876B24">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CUT SHEETS,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STRIPS,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PIPE.</w:t>
            </w:r>
            <w:r>
              <w:rPr>
                <w:rFonts w:ascii="Cambria" w:hAnsi="Cambria" w:cs="Calibri"/>
                <w:b/>
                <w:bCs/>
                <w:color w:val="000000" w:themeColor="text1"/>
                <w:sz w:val="20"/>
                <w:szCs w:val="20"/>
                <w:lang w:val="en-IN" w:eastAsia="en-IN"/>
              </w:rPr>
              <w:t xml:space="preserve"> </w:t>
            </w:r>
            <w:r w:rsidR="00876B24">
              <w:rPr>
                <w:rFonts w:ascii="Cambria" w:hAnsi="Cambria" w:cs="Calibri"/>
                <w:b/>
                <w:bCs/>
                <w:color w:val="000000" w:themeColor="text1"/>
                <w:sz w:val="20"/>
                <w:szCs w:val="20"/>
                <w:lang w:val="en-IN" w:eastAsia="en-IN"/>
              </w:rPr>
              <w:t xml:space="preserve">DRUG CHAIN ETC.), </w:t>
            </w:r>
            <w:r w:rsidR="00876B24" w:rsidRPr="00B2317A">
              <w:rPr>
                <w:rFonts w:ascii="Cambria" w:hAnsi="Cambria" w:cs="Calibri"/>
                <w:b/>
                <w:bCs/>
                <w:color w:val="000000" w:themeColor="text1"/>
                <w:sz w:val="20"/>
                <w:szCs w:val="20"/>
                <w:lang w:val="en-IN" w:eastAsia="en-IN"/>
              </w:rPr>
              <w:t xml:space="preserve">Loading by </w:t>
            </w:r>
            <w:r w:rsidR="00876B24" w:rsidRPr="00003BEE">
              <w:rPr>
                <w:rFonts w:ascii="Cambria" w:hAnsi="Cambria" w:cs="Calibri"/>
                <w:b/>
                <w:bCs/>
                <w:color w:val="000000" w:themeColor="text1"/>
                <w:sz w:val="20"/>
                <w:szCs w:val="20"/>
                <w:lang w:val="en-IN" w:eastAsia="en-IN"/>
              </w:rPr>
              <w:t>JCB</w:t>
            </w:r>
            <w:r w:rsidR="00876B24" w:rsidRPr="00B2317A">
              <w:rPr>
                <w:rFonts w:ascii="Cambria" w:hAnsi="Cambria" w:cs="Calibri"/>
                <w:b/>
                <w:bCs/>
                <w:color w:val="000000" w:themeColor="text1"/>
                <w:sz w:val="20"/>
                <w:szCs w:val="20"/>
                <w:lang w:val="en-IN" w:eastAsia="en-IN"/>
              </w:rPr>
              <w:t xml:space="preserve">, Loading vehicle: </w:t>
            </w:r>
            <w:r w:rsidR="00876B24" w:rsidRPr="00F60E26">
              <w:rPr>
                <w:rFonts w:ascii="Cambria" w:hAnsi="Cambria" w:cs="Calibri"/>
                <w:b/>
                <w:bCs/>
                <w:color w:val="000000" w:themeColor="text1"/>
                <w:sz w:val="20"/>
                <w:szCs w:val="20"/>
                <w:lang w:val="en-IN" w:eastAsia="en-IN"/>
              </w:rPr>
              <w:t>6 WHEELER</w:t>
            </w:r>
            <w:r w:rsidR="00876B24">
              <w:rPr>
                <w:rFonts w:ascii="Cambria" w:hAnsi="Cambria" w:cs="Calibri"/>
                <w:b/>
                <w:bCs/>
                <w:color w:val="000000" w:themeColor="text1"/>
                <w:sz w:val="20"/>
                <w:szCs w:val="20"/>
                <w:lang w:val="en-IN" w:eastAsia="en-IN"/>
              </w:rPr>
              <w:t xml:space="preserve"> </w:t>
            </w:r>
            <w:r w:rsidRPr="005D219D">
              <w:rPr>
                <w:rFonts w:ascii="Cambria" w:hAnsi="Cambria" w:cs="Calibri"/>
                <w:b/>
                <w:bCs/>
                <w:color w:val="000000" w:themeColor="text1"/>
                <w:sz w:val="20"/>
                <w:szCs w:val="20"/>
                <w:lang w:val="en-IN" w:eastAsia="en-IN"/>
              </w:rPr>
              <w:t>(</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 xml:space="preserve">tolerance would be ± </w:t>
            </w:r>
            <w:r>
              <w:rPr>
                <w:rFonts w:ascii="Cambria" w:hAnsi="Cambria" w:cs="Calibri"/>
                <w:b/>
                <w:bCs/>
                <w:color w:val="FF0000"/>
                <w:sz w:val="20"/>
                <w:szCs w:val="20"/>
                <w:highlight w:val="yellow"/>
                <w:lang w:val="en-IN" w:eastAsia="en-IN"/>
              </w:rPr>
              <w:t>10% to 2</w:t>
            </w:r>
            <w:r w:rsidRPr="00D97002">
              <w:rPr>
                <w:rFonts w:ascii="Cambria" w:hAnsi="Cambria" w:cs="Calibri"/>
                <w:b/>
                <w:bCs/>
                <w:color w:val="FF0000"/>
                <w:sz w:val="20"/>
                <w:szCs w:val="20"/>
                <w:highlight w:val="yellow"/>
                <w:lang w:val="en-IN" w:eastAsia="en-IN"/>
              </w:rPr>
              <w:t>0%</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EF4304" w:rsidRPr="007744BF" w:rsidRDefault="00EF4304" w:rsidP="007744BF">
            <w:pPr>
              <w:jc w:val="center"/>
              <w:rPr>
                <w:rFonts w:ascii="Cambria" w:hAnsi="Cambria" w:cs="Calibri"/>
                <w:b/>
                <w:bCs/>
                <w:color w:val="0D0D0D" w:themeColor="text1" w:themeTint="F2"/>
                <w:sz w:val="20"/>
                <w:szCs w:val="20"/>
                <w:lang w:eastAsia="en-IN"/>
              </w:rPr>
            </w:pPr>
            <w:r w:rsidRPr="007744BF">
              <w:rPr>
                <w:rFonts w:ascii="Cambria" w:hAnsi="Cambria" w:cs="Calibri"/>
                <w:b/>
                <w:bCs/>
                <w:color w:val="0D0D0D" w:themeColor="text1" w:themeTint="F2"/>
                <w:sz w:val="20"/>
                <w:szCs w:val="20"/>
                <w:lang w:eastAsia="en-IN"/>
              </w:rPr>
              <w:t>10</w:t>
            </w:r>
          </w:p>
        </w:tc>
        <w:tc>
          <w:tcPr>
            <w:tcW w:w="720" w:type="dxa"/>
            <w:shd w:val="clear" w:color="000000" w:fill="FFFFFF"/>
            <w:vAlign w:val="center"/>
          </w:tcPr>
          <w:p w:rsidR="00EF4304" w:rsidRDefault="00EF4304" w:rsidP="007744BF">
            <w:pPr>
              <w:jc w:val="center"/>
            </w:pPr>
            <w:r w:rsidRPr="00E25E91">
              <w:rPr>
                <w:rFonts w:ascii="Cambria" w:hAnsi="Cambria" w:cs="Calibri"/>
                <w:b/>
                <w:bCs/>
                <w:color w:val="0D0D0D" w:themeColor="text1" w:themeTint="F2"/>
                <w:sz w:val="20"/>
                <w:szCs w:val="20"/>
                <w:lang w:eastAsia="en-IN"/>
              </w:rPr>
              <w:t>MT</w:t>
            </w:r>
          </w:p>
        </w:tc>
        <w:tc>
          <w:tcPr>
            <w:tcW w:w="630" w:type="dxa"/>
            <w:shd w:val="clear" w:color="auto" w:fill="auto"/>
            <w:vAlign w:val="center"/>
          </w:tcPr>
          <w:p w:rsidR="00EF4304" w:rsidRPr="006F3AFE" w:rsidRDefault="00EF4304" w:rsidP="00E45E2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EF4304" w:rsidRPr="006F3AFE" w:rsidRDefault="00EF4304" w:rsidP="00E45E2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EF4304" w:rsidRDefault="00EF4304" w:rsidP="00E45E20">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EF4304" w:rsidRPr="00913F8E" w:rsidRDefault="00EF4304" w:rsidP="00E45E20">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EF4304" w:rsidRPr="00166BDE" w:rsidRDefault="00EF4304" w:rsidP="00E45E20">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EF4304" w:rsidRPr="00166BDE" w:rsidRDefault="00EF4304" w:rsidP="00E45E20">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EF4304" w:rsidRPr="00166BDE" w:rsidRDefault="00EF4304" w:rsidP="00E45E20">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EF4304" w:rsidRPr="00544CD2" w:rsidTr="007744BF">
        <w:trPr>
          <w:trHeight w:val="269"/>
        </w:trPr>
        <w:tc>
          <w:tcPr>
            <w:tcW w:w="507" w:type="dxa"/>
            <w:shd w:val="clear" w:color="000000" w:fill="FFFFFF"/>
            <w:vAlign w:val="center"/>
          </w:tcPr>
          <w:p w:rsidR="00EF4304" w:rsidRDefault="006D1CC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EF4304" w:rsidRPr="00FA0376" w:rsidRDefault="00EF430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EF4304" w:rsidRPr="007744BF" w:rsidRDefault="00EF4304">
            <w:pPr>
              <w:jc w:val="center"/>
              <w:rPr>
                <w:rFonts w:ascii="Cambria" w:hAnsi="Cambria" w:cs="Calibri"/>
                <w:b/>
                <w:bCs/>
                <w:color w:val="0D0D0D" w:themeColor="text1" w:themeTint="F2"/>
                <w:sz w:val="18"/>
                <w:szCs w:val="18"/>
                <w:lang w:eastAsia="en-IN"/>
              </w:rPr>
            </w:pPr>
            <w:r w:rsidRPr="007744BF">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EF4304" w:rsidRPr="007744BF" w:rsidRDefault="00EF4304">
            <w:pPr>
              <w:jc w:val="center"/>
              <w:rPr>
                <w:rFonts w:ascii="Cambria" w:hAnsi="Cambria" w:cs="Calibri"/>
                <w:b/>
                <w:bCs/>
                <w:color w:val="0000FF"/>
                <w:sz w:val="20"/>
                <w:szCs w:val="20"/>
                <w:lang w:eastAsia="en-IN"/>
              </w:rPr>
            </w:pPr>
            <w:r w:rsidRPr="007744BF">
              <w:rPr>
                <w:rFonts w:ascii="Cambria" w:hAnsi="Cambria" w:cs="Calibri"/>
                <w:b/>
                <w:bCs/>
                <w:color w:val="0000FF"/>
                <w:sz w:val="20"/>
                <w:szCs w:val="20"/>
                <w:lang w:eastAsia="en-IN"/>
              </w:rPr>
              <w:t>CRMB260702</w:t>
            </w:r>
          </w:p>
        </w:tc>
        <w:tc>
          <w:tcPr>
            <w:tcW w:w="1260" w:type="dxa"/>
            <w:shd w:val="clear" w:color="000000" w:fill="FFFFFF"/>
            <w:vAlign w:val="center"/>
          </w:tcPr>
          <w:p w:rsidR="00EF4304" w:rsidRPr="007744BF" w:rsidRDefault="00EF4304">
            <w:pPr>
              <w:jc w:val="center"/>
              <w:rPr>
                <w:rFonts w:ascii="Cambria" w:hAnsi="Cambria" w:cs="Calibri"/>
                <w:b/>
                <w:bCs/>
                <w:color w:val="0D0D0D" w:themeColor="text1" w:themeTint="F2"/>
                <w:sz w:val="18"/>
                <w:szCs w:val="18"/>
                <w:lang w:val="en-IN" w:eastAsia="en-IN"/>
              </w:rPr>
            </w:pPr>
            <w:r w:rsidRPr="007744BF">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EF4304" w:rsidRPr="007744BF" w:rsidRDefault="00EF4304">
            <w:pPr>
              <w:rPr>
                <w:rFonts w:ascii="Cambria" w:hAnsi="Cambria" w:cs="Calibri"/>
                <w:b/>
                <w:bCs/>
                <w:color w:val="000000" w:themeColor="text1"/>
                <w:sz w:val="20"/>
                <w:szCs w:val="20"/>
                <w:lang w:val="en-IN" w:eastAsia="en-IN"/>
              </w:rPr>
            </w:pPr>
            <w:r w:rsidRPr="007744BF">
              <w:rPr>
                <w:rFonts w:ascii="Cambria" w:hAnsi="Cambria" w:cs="Calibri"/>
                <w:b/>
                <w:bCs/>
                <w:color w:val="000000" w:themeColor="text1"/>
                <w:sz w:val="20"/>
                <w:szCs w:val="20"/>
                <w:lang w:val="en-IN" w:eastAsia="en-IN"/>
              </w:rPr>
              <w:t>REJ.ELECTRICAL PARTS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(WIRE,</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LED LIGHT,</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FAN,</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HYLOGEN LIGHT,</w:t>
            </w:r>
            <w:r w:rsidR="00876B24">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REJ 1 PIC PRINTER,</w:t>
            </w:r>
            <w:r w:rsidR="00876B24">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SILLING LIGHT,STRIP LIGHT,TUBELIGHT STAND ETC.)</w:t>
            </w:r>
            <w:r w:rsidR="00876B24">
              <w:rPr>
                <w:rFonts w:ascii="Cambria" w:hAnsi="Cambria" w:cs="Calibri"/>
                <w:b/>
                <w:bCs/>
                <w:color w:val="000000" w:themeColor="text1"/>
                <w:sz w:val="20"/>
                <w:szCs w:val="20"/>
                <w:lang w:val="en-IN" w:eastAsia="en-IN"/>
              </w:rPr>
              <w:t xml:space="preserve">, </w:t>
            </w:r>
            <w:r w:rsidR="00876B24" w:rsidRPr="00B2317A">
              <w:rPr>
                <w:rFonts w:ascii="Cambria" w:hAnsi="Cambria" w:cs="Calibri"/>
                <w:b/>
                <w:bCs/>
                <w:color w:val="000000" w:themeColor="text1"/>
                <w:sz w:val="20"/>
                <w:szCs w:val="20"/>
                <w:lang w:val="en-IN" w:eastAsia="en-IN"/>
              </w:rPr>
              <w:t xml:space="preserve">Loading by </w:t>
            </w:r>
            <w:r w:rsidR="00876B24" w:rsidRPr="00003BEE">
              <w:rPr>
                <w:rFonts w:ascii="Cambria" w:hAnsi="Cambria" w:cs="Calibri"/>
                <w:b/>
                <w:bCs/>
                <w:color w:val="000000" w:themeColor="text1"/>
                <w:sz w:val="20"/>
                <w:szCs w:val="20"/>
                <w:lang w:val="en-IN" w:eastAsia="en-IN"/>
              </w:rPr>
              <w:t>JCB</w:t>
            </w:r>
            <w:r w:rsidR="00876B24" w:rsidRPr="00B2317A">
              <w:rPr>
                <w:rFonts w:ascii="Cambria" w:hAnsi="Cambria" w:cs="Calibri"/>
                <w:b/>
                <w:bCs/>
                <w:color w:val="000000" w:themeColor="text1"/>
                <w:sz w:val="20"/>
                <w:szCs w:val="20"/>
                <w:lang w:val="en-IN" w:eastAsia="en-IN"/>
              </w:rPr>
              <w:t xml:space="preserve">, Loading vehicle: </w:t>
            </w:r>
            <w:r w:rsidR="00876B24" w:rsidRPr="00876B24">
              <w:rPr>
                <w:rFonts w:ascii="Cambria" w:hAnsi="Cambria" w:cs="Calibri"/>
                <w:b/>
                <w:bCs/>
                <w:color w:val="000000" w:themeColor="text1"/>
                <w:sz w:val="20"/>
                <w:szCs w:val="20"/>
                <w:lang w:val="en-IN" w:eastAsia="en-IN"/>
              </w:rPr>
              <w:t>407</w:t>
            </w:r>
            <w:r w:rsidRPr="005D219D">
              <w:rPr>
                <w:rFonts w:ascii="Cambria" w:hAnsi="Cambria" w:cs="Calibri"/>
                <w:b/>
                <w:bCs/>
                <w:color w:val="000000" w:themeColor="text1"/>
                <w:sz w:val="20"/>
                <w:szCs w:val="20"/>
                <w:lang w:val="en-IN" w:eastAsia="en-IN"/>
              </w:rPr>
              <w:t xml:space="preserve"> (</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 xml:space="preserve">tolerance would be ± </w:t>
            </w:r>
            <w:r>
              <w:rPr>
                <w:rFonts w:ascii="Cambria" w:hAnsi="Cambria" w:cs="Calibri"/>
                <w:b/>
                <w:bCs/>
                <w:color w:val="FF0000"/>
                <w:sz w:val="20"/>
                <w:szCs w:val="20"/>
                <w:highlight w:val="yellow"/>
                <w:lang w:val="en-IN" w:eastAsia="en-IN"/>
              </w:rPr>
              <w:t>10% to 2</w:t>
            </w:r>
            <w:r w:rsidRPr="00D97002">
              <w:rPr>
                <w:rFonts w:ascii="Cambria" w:hAnsi="Cambria" w:cs="Calibri"/>
                <w:b/>
                <w:bCs/>
                <w:color w:val="FF0000"/>
                <w:sz w:val="20"/>
                <w:szCs w:val="20"/>
                <w:highlight w:val="yellow"/>
                <w:lang w:val="en-IN" w:eastAsia="en-IN"/>
              </w:rPr>
              <w:t>0%</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EF4304" w:rsidRPr="007744BF" w:rsidRDefault="00EF4304" w:rsidP="007744BF">
            <w:pPr>
              <w:jc w:val="center"/>
              <w:rPr>
                <w:rFonts w:ascii="Cambria" w:hAnsi="Cambria" w:cs="Calibri"/>
                <w:b/>
                <w:bCs/>
                <w:color w:val="0D0D0D" w:themeColor="text1" w:themeTint="F2"/>
                <w:sz w:val="20"/>
                <w:szCs w:val="20"/>
                <w:lang w:eastAsia="en-IN"/>
              </w:rPr>
            </w:pPr>
            <w:r w:rsidRPr="007744BF">
              <w:rPr>
                <w:rFonts w:ascii="Cambria" w:hAnsi="Cambria" w:cs="Calibri"/>
                <w:b/>
                <w:bCs/>
                <w:color w:val="0D0D0D" w:themeColor="text1" w:themeTint="F2"/>
                <w:sz w:val="20"/>
                <w:szCs w:val="20"/>
                <w:lang w:eastAsia="en-IN"/>
              </w:rPr>
              <w:t>1.5</w:t>
            </w:r>
          </w:p>
        </w:tc>
        <w:tc>
          <w:tcPr>
            <w:tcW w:w="720" w:type="dxa"/>
            <w:shd w:val="clear" w:color="000000" w:fill="FFFFFF"/>
            <w:vAlign w:val="center"/>
          </w:tcPr>
          <w:p w:rsidR="00EF4304" w:rsidRDefault="00EF4304" w:rsidP="007744BF">
            <w:pPr>
              <w:jc w:val="center"/>
            </w:pPr>
            <w:r w:rsidRPr="00E25E91">
              <w:rPr>
                <w:rFonts w:ascii="Cambria" w:hAnsi="Cambria" w:cs="Calibri"/>
                <w:b/>
                <w:bCs/>
                <w:color w:val="0D0D0D" w:themeColor="text1" w:themeTint="F2"/>
                <w:sz w:val="20"/>
                <w:szCs w:val="20"/>
                <w:lang w:eastAsia="en-IN"/>
              </w:rPr>
              <w:t>MT</w:t>
            </w:r>
          </w:p>
        </w:tc>
        <w:tc>
          <w:tcPr>
            <w:tcW w:w="630" w:type="dxa"/>
            <w:shd w:val="clear" w:color="auto" w:fill="auto"/>
            <w:vAlign w:val="center"/>
          </w:tcPr>
          <w:p w:rsidR="00EF4304" w:rsidRPr="006F3AFE" w:rsidRDefault="00EF4304" w:rsidP="00E45E2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EF4304" w:rsidRPr="006F3AFE" w:rsidRDefault="00EF4304" w:rsidP="00E45E2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EF4304" w:rsidRDefault="00EF4304" w:rsidP="00E45E20">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EF4304" w:rsidRPr="00913F8E" w:rsidRDefault="00EF4304" w:rsidP="00E45E20">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EF4304" w:rsidRPr="00166BDE" w:rsidRDefault="00EF4304" w:rsidP="00E45E20">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EF4304" w:rsidRPr="00166BDE" w:rsidRDefault="00EF4304" w:rsidP="00E45E20">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EF4304" w:rsidRPr="00166BDE" w:rsidRDefault="00EF4304" w:rsidP="00E45E20">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EF4304" w:rsidRPr="00544CD2" w:rsidTr="007744BF">
        <w:trPr>
          <w:trHeight w:val="269"/>
        </w:trPr>
        <w:tc>
          <w:tcPr>
            <w:tcW w:w="507" w:type="dxa"/>
            <w:shd w:val="clear" w:color="000000" w:fill="FFFFFF"/>
            <w:vAlign w:val="center"/>
          </w:tcPr>
          <w:p w:rsidR="00EF4304" w:rsidRDefault="006D1CC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EF4304" w:rsidRPr="00FA0376" w:rsidRDefault="00EF430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EF4304" w:rsidRPr="007744BF" w:rsidRDefault="00EF4304">
            <w:pPr>
              <w:jc w:val="center"/>
              <w:rPr>
                <w:rFonts w:ascii="Cambria" w:hAnsi="Cambria" w:cs="Calibri"/>
                <w:b/>
                <w:bCs/>
                <w:color w:val="0D0D0D" w:themeColor="text1" w:themeTint="F2"/>
                <w:sz w:val="18"/>
                <w:szCs w:val="18"/>
                <w:lang w:eastAsia="en-IN"/>
              </w:rPr>
            </w:pPr>
            <w:r w:rsidRPr="007744BF">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EF4304" w:rsidRPr="007744BF" w:rsidRDefault="00EF4304">
            <w:pPr>
              <w:jc w:val="center"/>
              <w:rPr>
                <w:rFonts w:ascii="Cambria" w:hAnsi="Cambria" w:cs="Calibri"/>
                <w:b/>
                <w:bCs/>
                <w:color w:val="0000FF"/>
                <w:sz w:val="20"/>
                <w:szCs w:val="20"/>
                <w:lang w:eastAsia="en-IN"/>
              </w:rPr>
            </w:pPr>
            <w:r w:rsidRPr="007744BF">
              <w:rPr>
                <w:rFonts w:ascii="Cambria" w:hAnsi="Cambria" w:cs="Calibri"/>
                <w:b/>
                <w:bCs/>
                <w:color w:val="0000FF"/>
                <w:sz w:val="20"/>
                <w:szCs w:val="20"/>
                <w:lang w:eastAsia="en-IN"/>
              </w:rPr>
              <w:t>CRMB260703</w:t>
            </w:r>
          </w:p>
        </w:tc>
        <w:tc>
          <w:tcPr>
            <w:tcW w:w="1260" w:type="dxa"/>
            <w:shd w:val="clear" w:color="000000" w:fill="FFFFFF"/>
            <w:vAlign w:val="center"/>
          </w:tcPr>
          <w:p w:rsidR="00EF4304" w:rsidRPr="007744BF" w:rsidRDefault="00EF4304">
            <w:pPr>
              <w:jc w:val="center"/>
              <w:rPr>
                <w:rFonts w:ascii="Cambria" w:hAnsi="Cambria" w:cs="Calibri"/>
                <w:b/>
                <w:bCs/>
                <w:color w:val="0D0D0D" w:themeColor="text1" w:themeTint="F2"/>
                <w:sz w:val="18"/>
                <w:szCs w:val="18"/>
                <w:lang w:val="en-IN" w:eastAsia="en-IN"/>
              </w:rPr>
            </w:pPr>
            <w:r w:rsidRPr="007744BF">
              <w:rPr>
                <w:rFonts w:ascii="Cambria" w:hAnsi="Cambria" w:cs="Calibri"/>
                <w:b/>
                <w:bCs/>
                <w:color w:val="0D0D0D" w:themeColor="text1" w:themeTint="F2"/>
                <w:sz w:val="18"/>
                <w:szCs w:val="18"/>
                <w:lang w:val="en-IN" w:eastAsia="en-IN"/>
              </w:rPr>
              <w:t>150000195</w:t>
            </w:r>
          </w:p>
        </w:tc>
        <w:tc>
          <w:tcPr>
            <w:tcW w:w="3600" w:type="dxa"/>
            <w:shd w:val="clear" w:color="000000" w:fill="FFFFFF"/>
            <w:vAlign w:val="center"/>
          </w:tcPr>
          <w:p w:rsidR="00EF4304" w:rsidRPr="007744BF" w:rsidRDefault="00EF4304" w:rsidP="004853B0">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 xml:space="preserve">REJ. </w:t>
            </w:r>
            <w:r w:rsidR="00F137A4" w:rsidRPr="00F137A4">
              <w:rPr>
                <w:rFonts w:ascii="Cambria" w:hAnsi="Cambria" w:cs="Calibri"/>
                <w:b/>
                <w:bCs/>
                <w:color w:val="000000" w:themeColor="text1"/>
                <w:sz w:val="20"/>
                <w:szCs w:val="20"/>
                <w:lang w:val="en-IN" w:eastAsia="en-IN"/>
              </w:rPr>
              <w:t>FRP Composite</w:t>
            </w:r>
            <w:r w:rsidR="00F137A4">
              <w:rPr>
                <w:rFonts w:ascii="Aptos" w:hAnsi="Aptos"/>
                <w:color w:val="000000"/>
                <w:shd w:val="clear" w:color="auto" w:fill="FFFFFF"/>
              </w:rPr>
              <w:t xml:space="preserve"> </w:t>
            </w:r>
            <w:r w:rsidR="00F137A4" w:rsidRPr="004853B0">
              <w:rPr>
                <w:rFonts w:ascii="Cambria" w:hAnsi="Cambria" w:cs="Calibri"/>
                <w:b/>
                <w:bCs/>
                <w:color w:val="000000" w:themeColor="text1"/>
                <w:sz w:val="20"/>
                <w:szCs w:val="20"/>
                <w:lang w:val="en-IN" w:eastAsia="en-IN"/>
              </w:rPr>
              <w:t>sheet</w:t>
            </w:r>
            <w:r w:rsidR="00F137A4">
              <w:rPr>
                <w:rFonts w:ascii="Cambria" w:hAnsi="Cambria" w:cs="Calibri"/>
                <w:b/>
                <w:bCs/>
                <w:color w:val="000000" w:themeColor="text1"/>
                <w:sz w:val="20"/>
                <w:szCs w:val="20"/>
                <w:lang w:val="en-IN" w:eastAsia="en-IN"/>
              </w:rPr>
              <w:t xml:space="preserve"> </w:t>
            </w:r>
            <w:r w:rsidR="004853B0">
              <w:rPr>
                <w:rFonts w:ascii="Cambria" w:hAnsi="Cambria" w:cs="Calibri"/>
                <w:b/>
                <w:bCs/>
                <w:color w:val="000000" w:themeColor="text1"/>
                <w:sz w:val="20"/>
                <w:szCs w:val="20"/>
                <w:lang w:val="en-IN" w:eastAsia="en-IN"/>
              </w:rPr>
              <w:t>(</w:t>
            </w:r>
            <w:r>
              <w:rPr>
                <w:rFonts w:ascii="Cambria" w:hAnsi="Cambria" w:cs="Calibri"/>
                <w:b/>
                <w:bCs/>
                <w:color w:val="000000" w:themeColor="text1"/>
                <w:sz w:val="20"/>
                <w:szCs w:val="20"/>
                <w:lang w:val="en-IN" w:eastAsia="en-IN"/>
              </w:rPr>
              <w:t>FIBER SHEET</w:t>
            </w:r>
            <w:r w:rsidR="004853B0">
              <w:rPr>
                <w:rFonts w:ascii="Cambria" w:hAnsi="Cambria" w:cs="Calibri"/>
                <w:b/>
                <w:bCs/>
                <w:color w:val="000000" w:themeColor="text1"/>
                <w:sz w:val="20"/>
                <w:szCs w:val="20"/>
                <w:lang w:val="en-IN" w:eastAsia="en-IN"/>
              </w:rPr>
              <w:t>)</w:t>
            </w:r>
            <w:r w:rsidR="00876B24">
              <w:rPr>
                <w:rFonts w:ascii="Cambria" w:hAnsi="Cambria" w:cs="Calibri"/>
                <w:b/>
                <w:bCs/>
                <w:color w:val="000000" w:themeColor="text1"/>
                <w:sz w:val="20"/>
                <w:szCs w:val="20"/>
                <w:lang w:val="en-IN" w:eastAsia="en-IN"/>
              </w:rPr>
              <w:t xml:space="preserve">, </w:t>
            </w:r>
            <w:r w:rsidR="00876B24" w:rsidRPr="00B2317A">
              <w:rPr>
                <w:rFonts w:ascii="Cambria" w:hAnsi="Cambria" w:cs="Calibri"/>
                <w:b/>
                <w:bCs/>
                <w:color w:val="000000" w:themeColor="text1"/>
                <w:sz w:val="20"/>
                <w:szCs w:val="20"/>
                <w:lang w:val="en-IN" w:eastAsia="en-IN"/>
              </w:rPr>
              <w:t xml:space="preserve">Loading by </w:t>
            </w:r>
            <w:r w:rsidR="00056EB9" w:rsidRPr="00056EB9">
              <w:rPr>
                <w:rFonts w:ascii="Cambria" w:hAnsi="Cambria" w:cs="Calibri"/>
                <w:b/>
                <w:bCs/>
                <w:color w:val="000000" w:themeColor="text1"/>
                <w:sz w:val="20"/>
                <w:szCs w:val="20"/>
                <w:lang w:val="en-IN" w:eastAsia="en-IN"/>
              </w:rPr>
              <w:t>F-15 CRANE</w:t>
            </w:r>
            <w:r w:rsidR="00876B24" w:rsidRPr="00B2317A">
              <w:rPr>
                <w:rFonts w:ascii="Cambria" w:hAnsi="Cambria" w:cs="Calibri"/>
                <w:b/>
                <w:bCs/>
                <w:color w:val="000000" w:themeColor="text1"/>
                <w:sz w:val="20"/>
                <w:szCs w:val="20"/>
                <w:lang w:val="en-IN" w:eastAsia="en-IN"/>
              </w:rPr>
              <w:t xml:space="preserve">, Loading vehicle: </w:t>
            </w:r>
            <w:r w:rsidR="00876B24" w:rsidRPr="00876B24">
              <w:rPr>
                <w:rFonts w:ascii="Cambria" w:hAnsi="Cambria" w:cs="Calibri"/>
                <w:b/>
                <w:bCs/>
                <w:color w:val="000000" w:themeColor="text1"/>
                <w:sz w:val="20"/>
                <w:szCs w:val="20"/>
                <w:lang w:val="en-IN" w:eastAsia="en-IN"/>
              </w:rPr>
              <w:t>TATA 407</w:t>
            </w:r>
            <w:r w:rsidR="00876B24">
              <w:rPr>
                <w:rFonts w:ascii="Cambria" w:hAnsi="Cambria" w:cs="Calibri"/>
                <w:b/>
                <w:bCs/>
                <w:color w:val="000000" w:themeColor="text1"/>
                <w:sz w:val="20"/>
                <w:szCs w:val="20"/>
                <w:lang w:val="en-IN" w:eastAsia="en-IN"/>
              </w:rPr>
              <w:t xml:space="preserve"> </w:t>
            </w:r>
            <w:r w:rsidR="00876B24" w:rsidRPr="00876B24">
              <w:rPr>
                <w:rFonts w:ascii="Cambria" w:hAnsi="Cambria" w:cs="Calibri"/>
                <w:b/>
                <w:bCs/>
                <w:color w:val="000000" w:themeColor="text1"/>
                <w:sz w:val="20"/>
                <w:szCs w:val="20"/>
                <w:lang w:val="en-IN" w:eastAsia="en-IN"/>
              </w:rPr>
              <w:t xml:space="preserve">(NEW MODEL) </w:t>
            </w:r>
            <w:r w:rsidRPr="005D219D">
              <w:rPr>
                <w:rFonts w:ascii="Cambria" w:hAnsi="Cambria" w:cs="Calibri"/>
                <w:b/>
                <w:bCs/>
                <w:color w:val="000000" w:themeColor="text1"/>
                <w:sz w:val="20"/>
                <w:szCs w:val="20"/>
                <w:lang w:val="en-IN" w:eastAsia="en-IN"/>
              </w:rPr>
              <w:t>(</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 xml:space="preserve">tolerance would be ± </w:t>
            </w:r>
            <w:r>
              <w:rPr>
                <w:rFonts w:ascii="Cambria" w:hAnsi="Cambria" w:cs="Calibri"/>
                <w:b/>
                <w:bCs/>
                <w:color w:val="FF0000"/>
                <w:sz w:val="20"/>
                <w:szCs w:val="20"/>
                <w:highlight w:val="yellow"/>
                <w:lang w:val="en-IN" w:eastAsia="en-IN"/>
              </w:rPr>
              <w:t>10% to 2</w:t>
            </w:r>
            <w:r w:rsidRPr="00D97002">
              <w:rPr>
                <w:rFonts w:ascii="Cambria" w:hAnsi="Cambria" w:cs="Calibri"/>
                <w:b/>
                <w:bCs/>
                <w:color w:val="FF0000"/>
                <w:sz w:val="20"/>
                <w:szCs w:val="20"/>
                <w:highlight w:val="yellow"/>
                <w:lang w:val="en-IN" w:eastAsia="en-IN"/>
              </w:rPr>
              <w:t>0%</w:t>
            </w:r>
            <w:r>
              <w:rPr>
                <w:rFonts w:ascii="Cambria" w:hAnsi="Cambria" w:cs="Calibri"/>
                <w:b/>
                <w:bCs/>
                <w:color w:val="000000" w:themeColor="text1"/>
                <w:sz w:val="20"/>
                <w:szCs w:val="20"/>
                <w:lang w:val="en-IN" w:eastAsia="en-IN"/>
              </w:rPr>
              <w:t>)</w:t>
            </w:r>
            <w:r w:rsidR="008E45EC">
              <w:rPr>
                <w:rFonts w:ascii="Cambria" w:hAnsi="Cambria" w:cs="Calibri"/>
                <w:b/>
                <w:bCs/>
                <w:color w:val="000000" w:themeColor="text1"/>
                <w:sz w:val="20"/>
                <w:szCs w:val="20"/>
                <w:lang w:val="en-IN" w:eastAsia="en-IN"/>
              </w:rPr>
              <w:t xml:space="preserve">, </w:t>
            </w:r>
            <w:r w:rsidR="00E45E20">
              <w:rPr>
                <w:rFonts w:ascii="Cambria" w:hAnsi="Cambria" w:cs="Calibri"/>
                <w:b/>
                <w:bCs/>
                <w:color w:val="000000" w:themeColor="text1"/>
                <w:sz w:val="20"/>
                <w:szCs w:val="20"/>
                <w:lang w:val="en-IN" w:eastAsia="en-IN"/>
              </w:rPr>
              <w:t>(</w:t>
            </w:r>
            <w:r w:rsidR="008E45EC" w:rsidRPr="008E45EC">
              <w:rPr>
                <w:rFonts w:ascii="Cambria" w:hAnsi="Cambria" w:cs="Calibri"/>
                <w:b/>
                <w:bCs/>
                <w:color w:val="FF0000"/>
                <w:sz w:val="20"/>
                <w:szCs w:val="20"/>
                <w:highlight w:val="yellow"/>
                <w:lang w:val="en-IN" w:eastAsia="en-IN"/>
              </w:rPr>
              <w:t>Customer must have Valid CTO/CTE, EPR registration certificate as a</w:t>
            </w:r>
            <w:r w:rsidR="00853F58">
              <w:rPr>
                <w:rFonts w:ascii="Cambria" w:hAnsi="Cambria" w:cs="Calibri"/>
                <w:b/>
                <w:bCs/>
                <w:color w:val="FF0000"/>
                <w:sz w:val="20"/>
                <w:szCs w:val="20"/>
                <w:highlight w:val="yellow"/>
                <w:lang w:val="en-IN" w:eastAsia="en-IN"/>
              </w:rPr>
              <w:t xml:space="preserve"> </w:t>
            </w:r>
            <w:r w:rsidR="008E45EC" w:rsidRPr="008E45EC">
              <w:rPr>
                <w:rFonts w:ascii="Cambria" w:hAnsi="Cambria" w:cs="Calibri"/>
                <w:b/>
                <w:bCs/>
                <w:color w:val="FF0000"/>
                <w:sz w:val="20"/>
                <w:szCs w:val="20"/>
                <w:highlight w:val="yellow"/>
                <w:lang w:val="en-IN" w:eastAsia="en-IN"/>
              </w:rPr>
              <w:t>PWP from SPCB or CPCB (CAT-I)</w:t>
            </w:r>
            <w:r w:rsidR="00BB58AA" w:rsidRPr="00A140FD">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EF4304" w:rsidRPr="007744BF" w:rsidRDefault="00EF4304" w:rsidP="007744BF">
            <w:pPr>
              <w:jc w:val="center"/>
              <w:rPr>
                <w:rFonts w:ascii="Cambria" w:hAnsi="Cambria" w:cs="Calibri"/>
                <w:b/>
                <w:bCs/>
                <w:color w:val="0D0D0D" w:themeColor="text1" w:themeTint="F2"/>
                <w:sz w:val="20"/>
                <w:szCs w:val="20"/>
                <w:lang w:eastAsia="en-IN"/>
              </w:rPr>
            </w:pPr>
            <w:r w:rsidRPr="007744BF">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EF4304" w:rsidRDefault="00EF4304" w:rsidP="007744BF">
            <w:pPr>
              <w:jc w:val="center"/>
            </w:pPr>
            <w:r w:rsidRPr="00E25E91">
              <w:rPr>
                <w:rFonts w:ascii="Cambria" w:hAnsi="Cambria" w:cs="Calibri"/>
                <w:b/>
                <w:bCs/>
                <w:color w:val="0D0D0D" w:themeColor="text1" w:themeTint="F2"/>
                <w:sz w:val="20"/>
                <w:szCs w:val="20"/>
                <w:lang w:eastAsia="en-IN"/>
              </w:rPr>
              <w:t>MT</w:t>
            </w:r>
          </w:p>
        </w:tc>
        <w:tc>
          <w:tcPr>
            <w:tcW w:w="630" w:type="dxa"/>
            <w:shd w:val="clear" w:color="auto" w:fill="auto"/>
            <w:vAlign w:val="center"/>
          </w:tcPr>
          <w:p w:rsidR="00EF4304" w:rsidRPr="006F3AFE" w:rsidRDefault="00EF4304" w:rsidP="00E45E2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EF4304" w:rsidRPr="006F3AFE" w:rsidRDefault="00EF4304" w:rsidP="00E45E2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EF4304" w:rsidRDefault="00EF4304" w:rsidP="00E45E20">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EF4304" w:rsidRPr="00913F8E" w:rsidRDefault="00EF4304" w:rsidP="00E45E20">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EF4304" w:rsidRPr="00166BDE" w:rsidRDefault="00EF4304" w:rsidP="00E45E20">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EF4304" w:rsidRPr="00166BDE" w:rsidRDefault="00EF4304" w:rsidP="00E45E20">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EF4304" w:rsidRPr="00166BDE" w:rsidRDefault="00EF4304" w:rsidP="00E45E20">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EF4304" w:rsidRPr="00544CD2" w:rsidTr="007744BF">
        <w:trPr>
          <w:trHeight w:val="269"/>
        </w:trPr>
        <w:tc>
          <w:tcPr>
            <w:tcW w:w="507" w:type="dxa"/>
            <w:shd w:val="clear" w:color="000000" w:fill="FFFFFF"/>
            <w:vAlign w:val="center"/>
          </w:tcPr>
          <w:p w:rsidR="00EF4304" w:rsidRDefault="006D1CC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EF4304" w:rsidRPr="00FA0376" w:rsidRDefault="00EF430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EF4304" w:rsidRPr="007744BF" w:rsidRDefault="00EF4304">
            <w:pPr>
              <w:jc w:val="center"/>
              <w:rPr>
                <w:rFonts w:ascii="Cambria" w:hAnsi="Cambria" w:cs="Calibri"/>
                <w:b/>
                <w:bCs/>
                <w:color w:val="0D0D0D" w:themeColor="text1" w:themeTint="F2"/>
                <w:sz w:val="18"/>
                <w:szCs w:val="18"/>
                <w:lang w:eastAsia="en-IN"/>
              </w:rPr>
            </w:pPr>
            <w:r w:rsidRPr="007744BF">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EF4304" w:rsidRPr="007744BF" w:rsidRDefault="00EF4304">
            <w:pPr>
              <w:jc w:val="center"/>
              <w:rPr>
                <w:rFonts w:ascii="Cambria" w:hAnsi="Cambria" w:cs="Calibri"/>
                <w:b/>
                <w:bCs/>
                <w:color w:val="0000FF"/>
                <w:sz w:val="20"/>
                <w:szCs w:val="20"/>
                <w:lang w:eastAsia="en-IN"/>
              </w:rPr>
            </w:pPr>
            <w:r w:rsidRPr="007744BF">
              <w:rPr>
                <w:rFonts w:ascii="Cambria" w:hAnsi="Cambria" w:cs="Calibri"/>
                <w:b/>
                <w:bCs/>
                <w:color w:val="0000FF"/>
                <w:sz w:val="20"/>
                <w:szCs w:val="20"/>
                <w:lang w:eastAsia="en-IN"/>
              </w:rPr>
              <w:t>CRMB260704</w:t>
            </w:r>
          </w:p>
        </w:tc>
        <w:tc>
          <w:tcPr>
            <w:tcW w:w="1260" w:type="dxa"/>
            <w:shd w:val="clear" w:color="000000" w:fill="FFFFFF"/>
            <w:vAlign w:val="center"/>
          </w:tcPr>
          <w:p w:rsidR="00EF4304" w:rsidRPr="007744BF" w:rsidRDefault="00EF4304">
            <w:pPr>
              <w:jc w:val="center"/>
              <w:rPr>
                <w:rFonts w:ascii="Cambria" w:hAnsi="Cambria" w:cs="Calibri"/>
                <w:b/>
                <w:bCs/>
                <w:color w:val="0D0D0D" w:themeColor="text1" w:themeTint="F2"/>
                <w:sz w:val="18"/>
                <w:szCs w:val="18"/>
                <w:lang w:val="en-IN" w:eastAsia="en-IN"/>
              </w:rPr>
            </w:pPr>
            <w:r w:rsidRPr="007744BF">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EF4304" w:rsidRPr="007744BF" w:rsidRDefault="00EF4304">
            <w:pPr>
              <w:rPr>
                <w:rFonts w:ascii="Cambria" w:hAnsi="Cambria" w:cs="Calibri"/>
                <w:b/>
                <w:bCs/>
                <w:color w:val="000000" w:themeColor="text1"/>
                <w:sz w:val="20"/>
                <w:szCs w:val="20"/>
                <w:lang w:val="en-IN" w:eastAsia="en-IN"/>
              </w:rPr>
            </w:pPr>
            <w:r w:rsidRPr="007744BF">
              <w:rPr>
                <w:rFonts w:ascii="Cambria" w:hAnsi="Cambria" w:cs="Calibri"/>
                <w:b/>
                <w:bCs/>
                <w:color w:val="000000" w:themeColor="text1"/>
                <w:sz w:val="20"/>
                <w:szCs w:val="20"/>
                <w:lang w:val="en-IN" w:eastAsia="en-IN"/>
              </w:rPr>
              <w:t>LEAD ACID BATTERY</w:t>
            </w:r>
            <w:r w:rsidR="00876B24">
              <w:rPr>
                <w:rFonts w:ascii="Cambria" w:hAnsi="Cambria" w:cs="Calibri"/>
                <w:b/>
                <w:bCs/>
                <w:color w:val="000000" w:themeColor="text1"/>
                <w:sz w:val="20"/>
                <w:szCs w:val="20"/>
                <w:lang w:val="en-IN" w:eastAsia="en-IN"/>
              </w:rPr>
              <w:t xml:space="preserve">, </w:t>
            </w:r>
            <w:r w:rsidR="00876B24" w:rsidRPr="00B2317A">
              <w:rPr>
                <w:rFonts w:ascii="Cambria" w:hAnsi="Cambria" w:cs="Calibri"/>
                <w:b/>
                <w:bCs/>
                <w:color w:val="000000" w:themeColor="text1"/>
                <w:sz w:val="20"/>
                <w:szCs w:val="20"/>
                <w:lang w:val="en-IN" w:eastAsia="en-IN"/>
              </w:rPr>
              <w:t xml:space="preserve">Loading by </w:t>
            </w:r>
            <w:r w:rsidR="00876B24" w:rsidRPr="00003BEE">
              <w:rPr>
                <w:rFonts w:ascii="Cambria" w:hAnsi="Cambria" w:cs="Calibri"/>
                <w:b/>
                <w:bCs/>
                <w:color w:val="000000" w:themeColor="text1"/>
                <w:sz w:val="20"/>
                <w:szCs w:val="20"/>
                <w:lang w:val="en-IN" w:eastAsia="en-IN"/>
              </w:rPr>
              <w:t>JCB</w:t>
            </w:r>
            <w:r w:rsidR="00876B24" w:rsidRPr="00B2317A">
              <w:rPr>
                <w:rFonts w:ascii="Cambria" w:hAnsi="Cambria" w:cs="Calibri"/>
                <w:b/>
                <w:bCs/>
                <w:color w:val="000000" w:themeColor="text1"/>
                <w:sz w:val="20"/>
                <w:szCs w:val="20"/>
                <w:lang w:val="en-IN" w:eastAsia="en-IN"/>
              </w:rPr>
              <w:t xml:space="preserve">, Loading vehicle: </w:t>
            </w:r>
            <w:r w:rsidR="00876B24" w:rsidRPr="00876B24">
              <w:rPr>
                <w:rFonts w:ascii="Cambria" w:hAnsi="Cambria" w:cs="Calibri"/>
                <w:b/>
                <w:bCs/>
                <w:color w:val="000000" w:themeColor="text1"/>
                <w:sz w:val="20"/>
                <w:szCs w:val="20"/>
                <w:lang w:val="en-IN" w:eastAsia="en-IN"/>
              </w:rPr>
              <w:t xml:space="preserve">LIGHT VEHICLE </w:t>
            </w:r>
            <w:r w:rsidRPr="005D219D">
              <w:rPr>
                <w:rFonts w:ascii="Cambria" w:hAnsi="Cambria" w:cs="Calibri"/>
                <w:b/>
                <w:bCs/>
                <w:color w:val="000000" w:themeColor="text1"/>
                <w:sz w:val="20"/>
                <w:szCs w:val="20"/>
                <w:lang w:val="en-IN" w:eastAsia="en-IN"/>
              </w:rPr>
              <w:t>(</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 xml:space="preserve">tolerance would be ± </w:t>
            </w:r>
            <w:r>
              <w:rPr>
                <w:rFonts w:ascii="Cambria" w:hAnsi="Cambria" w:cs="Calibri"/>
                <w:b/>
                <w:bCs/>
                <w:color w:val="FF0000"/>
                <w:sz w:val="20"/>
                <w:szCs w:val="20"/>
                <w:highlight w:val="yellow"/>
                <w:lang w:val="en-IN" w:eastAsia="en-IN"/>
              </w:rPr>
              <w:t>10% to 2</w:t>
            </w:r>
            <w:r w:rsidRPr="00D97002">
              <w:rPr>
                <w:rFonts w:ascii="Cambria" w:hAnsi="Cambria" w:cs="Calibri"/>
                <w:b/>
                <w:bCs/>
                <w:color w:val="FF0000"/>
                <w:sz w:val="20"/>
                <w:szCs w:val="20"/>
                <w:highlight w:val="yellow"/>
                <w:lang w:val="en-IN" w:eastAsia="en-IN"/>
              </w:rPr>
              <w:t>0%</w:t>
            </w:r>
            <w:r>
              <w:rPr>
                <w:rFonts w:ascii="Cambria" w:hAnsi="Cambria" w:cs="Calibri"/>
                <w:b/>
                <w:bCs/>
                <w:color w:val="000000" w:themeColor="text1"/>
                <w:sz w:val="20"/>
                <w:szCs w:val="20"/>
                <w:lang w:val="en-IN" w:eastAsia="en-IN"/>
              </w:rPr>
              <w:t>)</w:t>
            </w:r>
            <w:r w:rsidR="00C80777">
              <w:rPr>
                <w:rFonts w:ascii="Cambria" w:hAnsi="Cambria" w:cs="Calibri"/>
                <w:b/>
                <w:bCs/>
                <w:color w:val="000000" w:themeColor="text1"/>
                <w:sz w:val="20"/>
                <w:szCs w:val="20"/>
                <w:lang w:val="en-IN" w:eastAsia="en-IN"/>
              </w:rPr>
              <w:t xml:space="preserve"> </w:t>
            </w:r>
            <w:r w:rsidR="00C80777" w:rsidRPr="00934391">
              <w:rPr>
                <w:rFonts w:ascii="Cambria" w:hAnsi="Cambria" w:cs="Calibri"/>
                <w:b/>
                <w:bCs/>
                <w:color w:val="000000" w:themeColor="text1"/>
                <w:sz w:val="20"/>
                <w:szCs w:val="20"/>
                <w:lang w:val="en-IN" w:eastAsia="en-IN"/>
              </w:rPr>
              <w:t>(</w:t>
            </w:r>
            <w:r w:rsidR="00C80777" w:rsidRPr="00934391">
              <w:rPr>
                <w:rFonts w:ascii="Cambria" w:hAnsi="Cambria" w:cs="Calibri"/>
                <w:b/>
                <w:bCs/>
                <w:color w:val="FF0000"/>
                <w:sz w:val="20"/>
                <w:szCs w:val="20"/>
                <w:highlight w:val="yellow"/>
                <w:lang w:val="en-IN" w:eastAsia="en-IN"/>
              </w:rPr>
              <w:t>Valid EPR authorized battery recyclers are allowed to participate in the lot</w:t>
            </w:r>
            <w:r w:rsidR="00C80777" w:rsidRPr="00934391">
              <w:rPr>
                <w:rFonts w:ascii="Cambria" w:hAnsi="Cambria" w:cs="Calibri"/>
                <w:b/>
                <w:bCs/>
                <w:color w:val="000000" w:themeColor="text1"/>
                <w:sz w:val="20"/>
                <w:szCs w:val="20"/>
                <w:lang w:val="en-IN" w:eastAsia="en-IN"/>
              </w:rPr>
              <w:t>)</w:t>
            </w:r>
          </w:p>
        </w:tc>
        <w:tc>
          <w:tcPr>
            <w:tcW w:w="810" w:type="dxa"/>
            <w:shd w:val="clear" w:color="000000" w:fill="FFFFFF"/>
            <w:vAlign w:val="center"/>
          </w:tcPr>
          <w:p w:rsidR="00EF4304" w:rsidRPr="007744BF" w:rsidRDefault="00EF4304" w:rsidP="007744BF">
            <w:pPr>
              <w:jc w:val="center"/>
              <w:rPr>
                <w:rFonts w:ascii="Cambria" w:hAnsi="Cambria" w:cs="Calibri"/>
                <w:b/>
                <w:bCs/>
                <w:color w:val="0D0D0D" w:themeColor="text1" w:themeTint="F2"/>
                <w:sz w:val="20"/>
                <w:szCs w:val="20"/>
                <w:lang w:eastAsia="en-IN"/>
              </w:rPr>
            </w:pPr>
            <w:r w:rsidRPr="007744BF">
              <w:rPr>
                <w:rFonts w:ascii="Cambria" w:hAnsi="Cambria" w:cs="Calibri"/>
                <w:b/>
                <w:bCs/>
                <w:color w:val="0D0D0D" w:themeColor="text1" w:themeTint="F2"/>
                <w:sz w:val="20"/>
                <w:szCs w:val="20"/>
                <w:lang w:eastAsia="en-IN"/>
              </w:rPr>
              <w:t>0.45</w:t>
            </w:r>
          </w:p>
        </w:tc>
        <w:tc>
          <w:tcPr>
            <w:tcW w:w="720" w:type="dxa"/>
            <w:shd w:val="clear" w:color="000000" w:fill="FFFFFF"/>
            <w:vAlign w:val="center"/>
          </w:tcPr>
          <w:p w:rsidR="00EF4304" w:rsidRDefault="00EF4304" w:rsidP="007744BF">
            <w:pPr>
              <w:jc w:val="center"/>
            </w:pPr>
            <w:r w:rsidRPr="00E25E91">
              <w:rPr>
                <w:rFonts w:ascii="Cambria" w:hAnsi="Cambria" w:cs="Calibri"/>
                <w:b/>
                <w:bCs/>
                <w:color w:val="0D0D0D" w:themeColor="text1" w:themeTint="F2"/>
                <w:sz w:val="20"/>
                <w:szCs w:val="20"/>
                <w:lang w:eastAsia="en-IN"/>
              </w:rPr>
              <w:t>MT</w:t>
            </w:r>
          </w:p>
        </w:tc>
        <w:tc>
          <w:tcPr>
            <w:tcW w:w="630" w:type="dxa"/>
            <w:shd w:val="clear" w:color="auto" w:fill="auto"/>
            <w:vAlign w:val="center"/>
          </w:tcPr>
          <w:p w:rsidR="00EF4304" w:rsidRPr="006F3AFE" w:rsidRDefault="00EF4304" w:rsidP="00E45E2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EF4304" w:rsidRPr="006F3AFE" w:rsidRDefault="00EF4304" w:rsidP="00E45E2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EF4304" w:rsidRDefault="00EF4304" w:rsidP="00E45E20">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EF4304" w:rsidRPr="00913F8E" w:rsidRDefault="00EF4304" w:rsidP="00E45E20">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EF4304" w:rsidRPr="00166BDE" w:rsidRDefault="00EF4304" w:rsidP="00E45E20">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EF4304" w:rsidRPr="00166BDE" w:rsidRDefault="00EF4304" w:rsidP="00E45E20">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EF4304" w:rsidRPr="00166BDE" w:rsidRDefault="00EF4304" w:rsidP="00E45E20">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bl>
    <w:p w:rsidR="00A10736" w:rsidRDefault="00A10736" w:rsidP="00480C30">
      <w:pPr>
        <w:ind w:left="4320" w:firstLine="720"/>
        <w:rPr>
          <w:rFonts w:ascii="Cambria" w:hAnsi="Cambria" w:cs="Arial"/>
          <w:b/>
          <w:color w:val="FF0000"/>
          <w:sz w:val="26"/>
          <w:szCs w:val="26"/>
          <w:u w:val="single"/>
          <w:shd w:val="clear" w:color="auto" w:fill="FFFFFF"/>
        </w:rPr>
      </w:pPr>
    </w:p>
    <w:p w:rsidR="006D1CCF" w:rsidRDefault="006D1CCF" w:rsidP="00480C30">
      <w:pPr>
        <w:ind w:left="4320" w:firstLine="720"/>
        <w:rPr>
          <w:rFonts w:ascii="Cambria" w:hAnsi="Cambria" w:cs="Arial"/>
          <w:b/>
          <w:color w:val="FF0000"/>
          <w:sz w:val="26"/>
          <w:szCs w:val="26"/>
          <w:u w:val="single"/>
          <w:shd w:val="clear" w:color="auto" w:fill="FFFFFF"/>
        </w:rPr>
      </w:pPr>
    </w:p>
    <w:p w:rsidR="006D1CCF" w:rsidRDefault="006D1CCF" w:rsidP="00480C30">
      <w:pPr>
        <w:ind w:left="4320" w:firstLine="720"/>
        <w:rPr>
          <w:rFonts w:ascii="Cambria" w:hAnsi="Cambria" w:cs="Arial"/>
          <w:b/>
          <w:color w:val="FF0000"/>
          <w:sz w:val="26"/>
          <w:szCs w:val="26"/>
          <w:u w:val="single"/>
          <w:shd w:val="clear" w:color="auto" w:fill="FFFFFF"/>
        </w:rPr>
      </w:pPr>
    </w:p>
    <w:p w:rsidR="006D1CCF" w:rsidRDefault="006D1CCF" w:rsidP="00480C30">
      <w:pPr>
        <w:ind w:left="4320" w:firstLine="720"/>
        <w:rPr>
          <w:rFonts w:ascii="Cambria" w:hAnsi="Cambria" w:cs="Arial"/>
          <w:b/>
          <w:color w:val="FF0000"/>
          <w:sz w:val="26"/>
          <w:szCs w:val="26"/>
          <w:u w:val="single"/>
          <w:shd w:val="clear" w:color="auto" w:fill="FFFFFF"/>
        </w:rPr>
      </w:pPr>
    </w:p>
    <w:p w:rsidR="006D1CCF" w:rsidRDefault="006D1CCF" w:rsidP="00480C30">
      <w:pPr>
        <w:ind w:left="4320" w:firstLine="720"/>
        <w:rPr>
          <w:rFonts w:ascii="Cambria" w:hAnsi="Cambria" w:cs="Arial"/>
          <w:b/>
          <w:color w:val="FF0000"/>
          <w:sz w:val="26"/>
          <w:szCs w:val="26"/>
          <w:u w:val="single"/>
          <w:shd w:val="clear" w:color="auto" w:fill="FFFFFF"/>
        </w:rPr>
      </w:pPr>
    </w:p>
    <w:p w:rsidR="006D1CCF" w:rsidRDefault="006D1CCF" w:rsidP="00480C30">
      <w:pPr>
        <w:ind w:left="4320" w:firstLine="720"/>
        <w:rPr>
          <w:rFonts w:ascii="Cambria" w:hAnsi="Cambria" w:cs="Arial"/>
          <w:b/>
          <w:color w:val="FF0000"/>
          <w:sz w:val="26"/>
          <w:szCs w:val="26"/>
          <w:u w:val="single"/>
          <w:shd w:val="clear" w:color="auto" w:fill="FFFFFF"/>
        </w:rPr>
      </w:pPr>
    </w:p>
    <w:p w:rsidR="006D1CCF" w:rsidRDefault="006D1CCF" w:rsidP="00480C30">
      <w:pPr>
        <w:ind w:left="4320" w:firstLine="720"/>
        <w:rPr>
          <w:rFonts w:ascii="Cambria" w:hAnsi="Cambria" w:cs="Arial"/>
          <w:b/>
          <w:color w:val="FF0000"/>
          <w:sz w:val="26"/>
          <w:szCs w:val="26"/>
          <w:u w:val="single"/>
          <w:shd w:val="clear" w:color="auto" w:fill="FFFFFF"/>
        </w:rPr>
      </w:pPr>
    </w:p>
    <w:p w:rsidR="004B497C" w:rsidRPr="00480C30" w:rsidRDefault="005F7422" w:rsidP="00480C30">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E622B7" w:rsidRPr="00BE27B8" w:rsidRDefault="00750AE8" w:rsidP="004B497C">
      <w:pPr>
        <w:rPr>
          <w:rFonts w:ascii="Cambria" w:hAnsi="Cambria" w:cs="Calibri"/>
          <w:b/>
          <w:bCs/>
          <w:color w:val="0D0D0D" w:themeColor="text1" w:themeTint="F2"/>
          <w:sz w:val="20"/>
          <w:szCs w:val="20"/>
          <w:lang w:eastAsia="en-IN"/>
        </w:rPr>
      </w:pPr>
      <w:r w:rsidRPr="00BE27B8">
        <w:rPr>
          <w:rFonts w:ascii="Cambria" w:hAnsi="Cambria" w:cs="Calibri"/>
          <w:b/>
          <w:bCs/>
          <w:noProof/>
          <w:color w:val="0D0D0D" w:themeColor="text1" w:themeTint="F2"/>
          <w:sz w:val="20"/>
          <w:szCs w:val="20"/>
        </w:rPr>
        <w:drawing>
          <wp:inline distT="0" distB="0" distL="0" distR="0" wp14:anchorId="40EC354F" wp14:editId="40C5F609">
            <wp:extent cx="2567940" cy="1896052"/>
            <wp:effectExtent l="0" t="0" r="3810" b="9525"/>
            <wp:docPr id="6" name="Picture 6" descr="C:\Users\Lenovo-pc\Desktop\2024-2025 All folders\TSL\2026-27\115-TSL Ex JSR RAMY Capital Items auction dt. 29-06-2026\Pics\SON-2606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15-TSL Ex JSR RAMY Capital Items auction dt. 29-06-2026\Pics\SON-260602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2024" cy="1899067"/>
                    </a:xfrm>
                    <a:prstGeom prst="rect">
                      <a:avLst/>
                    </a:prstGeom>
                    <a:noFill/>
                    <a:ln>
                      <a:noFill/>
                    </a:ln>
                  </pic:spPr>
                </pic:pic>
              </a:graphicData>
            </a:graphic>
          </wp:inline>
        </w:drawing>
      </w:r>
      <w:r w:rsidR="00704D4A">
        <w:rPr>
          <w:rFonts w:ascii="Cambria" w:hAnsi="Cambria" w:cs="Calibri"/>
          <w:b/>
          <w:bCs/>
          <w:color w:val="0D0D0D" w:themeColor="text1" w:themeTint="F2"/>
          <w:sz w:val="20"/>
          <w:szCs w:val="20"/>
          <w:lang w:eastAsia="en-IN"/>
        </w:rPr>
        <w:t xml:space="preserve"> </w:t>
      </w:r>
      <w:bookmarkStart w:id="0" w:name="_GoBack"/>
      <w:r w:rsidR="00704D4A">
        <w:rPr>
          <w:rFonts w:ascii="Cambria" w:hAnsi="Cambria" w:cs="Calibri"/>
          <w:b/>
          <w:bCs/>
          <w:noProof/>
          <w:color w:val="0000FF"/>
          <w:sz w:val="20"/>
          <w:szCs w:val="20"/>
        </w:rPr>
        <w:drawing>
          <wp:inline distT="0" distB="0" distL="0" distR="0" wp14:anchorId="627A98D1" wp14:editId="14456292">
            <wp:extent cx="2522220" cy="1897380"/>
            <wp:effectExtent l="0" t="0" r="0" b="7620"/>
            <wp:docPr id="235" name="Picture 235" descr="C:\Users\Lenovo-pc\Desktop\2024-2025 All folders\TSL\2026-27\140-TSL Ex JSR RAMY Capital items auction dt. 13-07-2026\Tubes Div. MRD\JUL-26-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40-TSL Ex JSR RAMY Capital items auction dt. 13-07-2026\Tubes Div. MRD\JUL-26-05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1938" cy="1912213"/>
                    </a:xfrm>
                    <a:prstGeom prst="rect">
                      <a:avLst/>
                    </a:prstGeom>
                    <a:noFill/>
                    <a:ln>
                      <a:noFill/>
                    </a:ln>
                  </pic:spPr>
                </pic:pic>
              </a:graphicData>
            </a:graphic>
          </wp:inline>
        </w:drawing>
      </w:r>
      <w:bookmarkEnd w:id="0"/>
      <w:r w:rsidR="00704D4A">
        <w:rPr>
          <w:rFonts w:ascii="Cambria" w:hAnsi="Cambria" w:cs="Calibri"/>
          <w:b/>
          <w:bCs/>
          <w:color w:val="0D0D0D" w:themeColor="text1" w:themeTint="F2"/>
          <w:sz w:val="20"/>
          <w:szCs w:val="20"/>
          <w:lang w:eastAsia="en-IN"/>
        </w:rPr>
        <w:t xml:space="preserve"> </w:t>
      </w:r>
    </w:p>
    <w:p w:rsidR="00F32F5B" w:rsidRPr="00704D4A" w:rsidRDefault="003A7179" w:rsidP="004B497C">
      <w:pPr>
        <w:rPr>
          <w:rFonts w:ascii="Cambria" w:hAnsi="Cambria" w:cs="Calibri"/>
          <w:b/>
          <w:bCs/>
          <w:color w:val="0D0D0D" w:themeColor="text1" w:themeTint="F2"/>
          <w:sz w:val="20"/>
          <w:szCs w:val="20"/>
          <w:lang w:eastAsia="en-IN"/>
        </w:rPr>
      </w:pPr>
      <w:r w:rsidRPr="00BE27B8">
        <w:rPr>
          <w:rFonts w:ascii="Cambria" w:hAnsi="Cambria" w:cs="Calibri"/>
          <w:b/>
          <w:bCs/>
          <w:color w:val="0D0D0D" w:themeColor="text1" w:themeTint="F2"/>
          <w:sz w:val="20"/>
          <w:szCs w:val="20"/>
          <w:lang w:eastAsia="en-IN"/>
        </w:rPr>
        <w:tab/>
      </w:r>
      <w:r w:rsidRPr="00BE27B8">
        <w:rPr>
          <w:rFonts w:ascii="Cambria" w:hAnsi="Cambria" w:cs="Calibri"/>
          <w:b/>
          <w:bCs/>
          <w:color w:val="0D0D0D" w:themeColor="text1" w:themeTint="F2"/>
          <w:sz w:val="20"/>
          <w:szCs w:val="20"/>
          <w:lang w:eastAsia="en-IN"/>
        </w:rPr>
        <w:tab/>
      </w:r>
      <w:r w:rsidR="00750AE8" w:rsidRPr="00704D4A">
        <w:rPr>
          <w:rFonts w:ascii="Cambria" w:hAnsi="Cambria" w:cs="Calibri"/>
          <w:b/>
          <w:bCs/>
          <w:color w:val="0D0D0D" w:themeColor="text1" w:themeTint="F2"/>
          <w:sz w:val="20"/>
          <w:szCs w:val="20"/>
          <w:lang w:eastAsia="en-IN"/>
        </w:rPr>
        <w:t>SON-260602</w:t>
      </w:r>
      <w:r w:rsidR="00964276" w:rsidRPr="00704D4A">
        <w:rPr>
          <w:rFonts w:ascii="Cambria" w:hAnsi="Cambria" w:cs="Calibri"/>
          <w:b/>
          <w:bCs/>
          <w:color w:val="0D0D0D" w:themeColor="text1" w:themeTint="F2"/>
          <w:sz w:val="20"/>
          <w:szCs w:val="20"/>
          <w:lang w:eastAsia="en-IN"/>
        </w:rPr>
        <w:tab/>
      </w:r>
      <w:r w:rsidR="00964276" w:rsidRPr="00704D4A">
        <w:rPr>
          <w:rFonts w:ascii="Cambria" w:hAnsi="Cambria" w:cs="Calibri"/>
          <w:b/>
          <w:bCs/>
          <w:color w:val="0D0D0D" w:themeColor="text1" w:themeTint="F2"/>
          <w:sz w:val="20"/>
          <w:szCs w:val="20"/>
          <w:lang w:eastAsia="en-IN"/>
        </w:rPr>
        <w:tab/>
      </w:r>
      <w:r w:rsidR="00704D4A" w:rsidRPr="00704D4A">
        <w:rPr>
          <w:rFonts w:ascii="Cambria" w:hAnsi="Cambria" w:cs="Calibri"/>
          <w:b/>
          <w:bCs/>
          <w:color w:val="0D0D0D" w:themeColor="text1" w:themeTint="F2"/>
          <w:sz w:val="20"/>
          <w:szCs w:val="20"/>
          <w:lang w:eastAsia="en-IN"/>
        </w:rPr>
        <w:tab/>
      </w:r>
      <w:r w:rsidR="00704D4A" w:rsidRPr="00704D4A">
        <w:rPr>
          <w:rFonts w:ascii="Cambria" w:hAnsi="Cambria" w:cs="Calibri"/>
          <w:b/>
          <w:bCs/>
          <w:color w:val="0D0D0D" w:themeColor="text1" w:themeTint="F2"/>
          <w:sz w:val="20"/>
          <w:szCs w:val="20"/>
          <w:lang w:eastAsia="en-IN"/>
        </w:rPr>
        <w:tab/>
      </w:r>
      <w:r w:rsidR="00704D4A" w:rsidRPr="00704D4A">
        <w:rPr>
          <w:rFonts w:ascii="Cambria" w:hAnsi="Cambria" w:cs="Calibri"/>
          <w:b/>
          <w:bCs/>
          <w:color w:val="0D0D0D" w:themeColor="text1" w:themeTint="F2"/>
          <w:sz w:val="20"/>
          <w:szCs w:val="20"/>
          <w:lang w:eastAsia="en-IN"/>
        </w:rPr>
        <w:tab/>
      </w:r>
      <w:r w:rsidR="00704D4A" w:rsidRPr="00704D4A">
        <w:rPr>
          <w:rFonts w:ascii="Cambria" w:hAnsi="Cambria" w:cs="Calibri"/>
          <w:b/>
          <w:bCs/>
          <w:color w:val="0D0D0D" w:themeColor="text1" w:themeTint="F2"/>
          <w:sz w:val="20"/>
          <w:szCs w:val="20"/>
          <w:lang w:eastAsia="en-IN"/>
        </w:rPr>
        <w:t>JUL/26/05</w:t>
      </w:r>
      <w:r w:rsidR="004D6B12">
        <w:rPr>
          <w:rFonts w:ascii="Cambria" w:hAnsi="Cambria" w:cs="Calibri"/>
          <w:b/>
          <w:bCs/>
          <w:color w:val="0000FF"/>
          <w:sz w:val="20"/>
          <w:szCs w:val="20"/>
          <w:lang w:eastAsia="en-IN"/>
        </w:rPr>
        <w:tab/>
      </w:r>
      <w:r w:rsidR="004D6B12">
        <w:rPr>
          <w:rFonts w:ascii="Cambria" w:hAnsi="Cambria" w:cs="Calibri"/>
          <w:b/>
          <w:bCs/>
          <w:color w:val="0000FF"/>
          <w:sz w:val="20"/>
          <w:szCs w:val="20"/>
          <w:lang w:eastAsia="en-IN"/>
        </w:rPr>
        <w:tab/>
      </w:r>
      <w:r w:rsidR="004D6B12">
        <w:rPr>
          <w:rFonts w:ascii="Cambria" w:hAnsi="Cambria" w:cs="Calibri"/>
          <w:b/>
          <w:bCs/>
          <w:color w:val="0000FF"/>
          <w:sz w:val="20"/>
          <w:szCs w:val="20"/>
          <w:lang w:eastAsia="en-IN"/>
        </w:rPr>
        <w:tab/>
      </w:r>
    </w:p>
    <w:p w:rsidR="00DA1EB3" w:rsidRDefault="00DA1EB3"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1863090"/>
            <wp:effectExtent l="0" t="0" r="7620" b="3810"/>
            <wp:docPr id="198" name="Picture 198" descr="C:\Users\Lenovo-pc\Desktop\2024-2025 All folders\TSL\2026-27\147-TSL Ex JSR RAMY Capital items auction dt. 20-07-2026\RAMY PICS\NLJUL260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7-TSL Ex JSR RAMY Capital items auction dt. 20-07-2026\RAMY PICS\NLJUL260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5080" cy="186309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AB46A8">
        <w:rPr>
          <w:rFonts w:ascii="Cambria" w:hAnsi="Cambria" w:cs="Calibri"/>
          <w:b/>
          <w:bCs/>
          <w:noProof/>
          <w:color w:val="0000FF"/>
          <w:sz w:val="20"/>
          <w:szCs w:val="20"/>
        </w:rPr>
        <w:drawing>
          <wp:inline distT="0" distB="0" distL="0" distR="0">
            <wp:extent cx="2552700" cy="1866900"/>
            <wp:effectExtent l="0" t="0" r="0" b="0"/>
            <wp:docPr id="200" name="Picture 200" descr="C:\Users\Lenovo-pc\Desktop\2024-2025 All folders\TSL\2026-27\147-TSL Ex JSR RAMY Capital items auction dt. 20-07-2026\RAMY PICS\RY14072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7-TSL Ex JSR RAMY Capital items auction dt. 20-07-2026\RAMY PICS\RY1407261 (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inline>
        </w:drawing>
      </w:r>
      <w:r w:rsidR="00AB46A8">
        <w:rPr>
          <w:rFonts w:ascii="Cambria" w:hAnsi="Cambria" w:cs="Calibri"/>
          <w:b/>
          <w:bCs/>
          <w:color w:val="0000FF"/>
          <w:sz w:val="20"/>
          <w:szCs w:val="20"/>
          <w:lang w:eastAsia="en-IN"/>
        </w:rPr>
        <w:t xml:space="preserve"> </w:t>
      </w:r>
      <w:r w:rsidR="00791BE6">
        <w:rPr>
          <w:rFonts w:ascii="Cambria" w:hAnsi="Cambria" w:cs="Calibri"/>
          <w:b/>
          <w:bCs/>
          <w:noProof/>
          <w:color w:val="0000FF"/>
          <w:sz w:val="20"/>
          <w:szCs w:val="20"/>
        </w:rPr>
        <w:drawing>
          <wp:inline distT="0" distB="0" distL="0" distR="0">
            <wp:extent cx="2529840" cy="1866900"/>
            <wp:effectExtent l="0" t="0" r="3810" b="0"/>
            <wp:docPr id="201" name="Picture 201" descr="C:\Users\Lenovo-pc\Desktop\2024-2025 All folders\TSL\2026-27\147-TSL Ex JSR RAMY Capital items auction dt. 20-07-2026\RAMY PICS\RYAPR260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7-TSL Ex JSR RAMY Capital items auction dt. 20-07-2026\RAMY PICS\RYAPR26030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9840" cy="1866900"/>
                    </a:xfrm>
                    <a:prstGeom prst="rect">
                      <a:avLst/>
                    </a:prstGeom>
                    <a:noFill/>
                    <a:ln>
                      <a:noFill/>
                    </a:ln>
                  </pic:spPr>
                </pic:pic>
              </a:graphicData>
            </a:graphic>
          </wp:inline>
        </w:drawing>
      </w:r>
      <w:r w:rsidR="00350AC5">
        <w:rPr>
          <w:rFonts w:ascii="Cambria" w:hAnsi="Cambria" w:cs="Calibri"/>
          <w:b/>
          <w:bCs/>
          <w:color w:val="0000FF"/>
          <w:sz w:val="20"/>
          <w:szCs w:val="20"/>
          <w:lang w:eastAsia="en-IN"/>
        </w:rPr>
        <w:t xml:space="preserve"> </w:t>
      </w:r>
      <w:r w:rsidR="00350AC5">
        <w:rPr>
          <w:rFonts w:ascii="Cambria" w:hAnsi="Cambria" w:cs="Calibri"/>
          <w:b/>
          <w:bCs/>
          <w:noProof/>
          <w:color w:val="0000FF"/>
          <w:sz w:val="20"/>
          <w:szCs w:val="20"/>
        </w:rPr>
        <w:drawing>
          <wp:inline distT="0" distB="0" distL="0" distR="0">
            <wp:extent cx="2423160" cy="1864360"/>
            <wp:effectExtent l="0" t="0" r="0" b="2540"/>
            <wp:docPr id="202" name="Picture 202" descr="C:\Users\Lenovo-pc\Desktop\2024-2025 All folders\TSL\2026-27\147-TSL Ex JSR RAMY Capital items auction dt. 20-07-2026\RAMY PICS\RYJAN2507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47-TSL Ex JSR RAMY Capital items auction dt. 20-07-2026\RAMY PICS\RYJAN25076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7732" cy="1867878"/>
                    </a:xfrm>
                    <a:prstGeom prst="rect">
                      <a:avLst/>
                    </a:prstGeom>
                    <a:noFill/>
                    <a:ln>
                      <a:noFill/>
                    </a:ln>
                  </pic:spPr>
                </pic:pic>
              </a:graphicData>
            </a:graphic>
          </wp:inline>
        </w:drawing>
      </w:r>
    </w:p>
    <w:p w:rsidR="00DA1EB3" w:rsidRDefault="00DA1EB3"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DA1EB3">
        <w:rPr>
          <w:rFonts w:ascii="Cambria" w:hAnsi="Cambria" w:cs="Calibri"/>
          <w:b/>
          <w:bCs/>
          <w:color w:val="0000FF"/>
          <w:sz w:val="20"/>
          <w:szCs w:val="20"/>
          <w:lang w:eastAsia="en-IN"/>
        </w:rPr>
        <w:t>NLJUL26001</w:t>
      </w:r>
      <w:r w:rsidR="00AB46A8">
        <w:rPr>
          <w:rFonts w:ascii="Cambria" w:hAnsi="Cambria" w:cs="Calibri"/>
          <w:b/>
          <w:bCs/>
          <w:color w:val="0000FF"/>
          <w:sz w:val="20"/>
          <w:szCs w:val="20"/>
          <w:lang w:eastAsia="en-IN"/>
        </w:rPr>
        <w:tab/>
      </w:r>
      <w:r w:rsidR="00AB46A8">
        <w:rPr>
          <w:rFonts w:ascii="Cambria" w:hAnsi="Cambria" w:cs="Calibri"/>
          <w:b/>
          <w:bCs/>
          <w:color w:val="0000FF"/>
          <w:sz w:val="20"/>
          <w:szCs w:val="20"/>
          <w:lang w:eastAsia="en-IN"/>
        </w:rPr>
        <w:tab/>
      </w:r>
      <w:r w:rsidR="00AB46A8">
        <w:rPr>
          <w:rFonts w:ascii="Cambria" w:hAnsi="Cambria" w:cs="Calibri"/>
          <w:b/>
          <w:bCs/>
          <w:color w:val="0000FF"/>
          <w:sz w:val="20"/>
          <w:szCs w:val="20"/>
          <w:lang w:eastAsia="en-IN"/>
        </w:rPr>
        <w:tab/>
      </w:r>
      <w:r w:rsidR="00AB46A8">
        <w:rPr>
          <w:rFonts w:ascii="Cambria" w:hAnsi="Cambria" w:cs="Calibri"/>
          <w:b/>
          <w:bCs/>
          <w:color w:val="0000FF"/>
          <w:sz w:val="20"/>
          <w:szCs w:val="20"/>
          <w:lang w:eastAsia="en-IN"/>
        </w:rPr>
        <w:tab/>
      </w:r>
      <w:r w:rsidR="00AB46A8">
        <w:rPr>
          <w:rFonts w:ascii="Cambria" w:hAnsi="Cambria" w:cs="Calibri"/>
          <w:b/>
          <w:bCs/>
          <w:color w:val="0000FF"/>
          <w:sz w:val="20"/>
          <w:szCs w:val="20"/>
          <w:lang w:eastAsia="en-IN"/>
        </w:rPr>
        <w:tab/>
      </w:r>
      <w:r w:rsidR="00AB46A8" w:rsidRPr="00AB46A8">
        <w:rPr>
          <w:rFonts w:ascii="Cambria" w:hAnsi="Cambria" w:cs="Calibri"/>
          <w:b/>
          <w:bCs/>
          <w:color w:val="0000FF"/>
          <w:sz w:val="20"/>
          <w:szCs w:val="20"/>
          <w:lang w:eastAsia="en-IN"/>
        </w:rPr>
        <w:t>RY1407261</w:t>
      </w:r>
      <w:r w:rsidR="00791BE6">
        <w:rPr>
          <w:rFonts w:ascii="Cambria" w:hAnsi="Cambria" w:cs="Calibri"/>
          <w:b/>
          <w:bCs/>
          <w:color w:val="0000FF"/>
          <w:sz w:val="20"/>
          <w:szCs w:val="20"/>
          <w:lang w:eastAsia="en-IN"/>
        </w:rPr>
        <w:tab/>
      </w:r>
      <w:r w:rsidR="00791BE6">
        <w:rPr>
          <w:rFonts w:ascii="Cambria" w:hAnsi="Cambria" w:cs="Calibri"/>
          <w:b/>
          <w:bCs/>
          <w:color w:val="0000FF"/>
          <w:sz w:val="20"/>
          <w:szCs w:val="20"/>
          <w:lang w:eastAsia="en-IN"/>
        </w:rPr>
        <w:tab/>
      </w:r>
      <w:r w:rsidR="00791BE6">
        <w:rPr>
          <w:rFonts w:ascii="Cambria" w:hAnsi="Cambria" w:cs="Calibri"/>
          <w:b/>
          <w:bCs/>
          <w:color w:val="0000FF"/>
          <w:sz w:val="20"/>
          <w:szCs w:val="20"/>
          <w:lang w:eastAsia="en-IN"/>
        </w:rPr>
        <w:tab/>
      </w:r>
      <w:r w:rsidR="00791BE6">
        <w:rPr>
          <w:rFonts w:ascii="Cambria" w:hAnsi="Cambria" w:cs="Calibri"/>
          <w:b/>
          <w:bCs/>
          <w:color w:val="0000FF"/>
          <w:sz w:val="20"/>
          <w:szCs w:val="20"/>
          <w:lang w:eastAsia="en-IN"/>
        </w:rPr>
        <w:tab/>
      </w:r>
      <w:r w:rsidR="00791BE6" w:rsidRPr="00791BE6">
        <w:rPr>
          <w:rFonts w:ascii="Cambria" w:hAnsi="Cambria" w:cs="Calibri"/>
          <w:b/>
          <w:bCs/>
          <w:color w:val="0000FF"/>
          <w:sz w:val="20"/>
          <w:szCs w:val="20"/>
          <w:lang w:eastAsia="en-IN"/>
        </w:rPr>
        <w:t>RYAPR26030</w:t>
      </w:r>
      <w:r w:rsidR="00350AC5">
        <w:rPr>
          <w:rFonts w:ascii="Cambria" w:hAnsi="Cambria" w:cs="Calibri"/>
          <w:b/>
          <w:bCs/>
          <w:color w:val="0000FF"/>
          <w:sz w:val="20"/>
          <w:szCs w:val="20"/>
          <w:lang w:eastAsia="en-IN"/>
        </w:rPr>
        <w:tab/>
      </w:r>
      <w:r w:rsidR="00350AC5">
        <w:rPr>
          <w:rFonts w:ascii="Cambria" w:hAnsi="Cambria" w:cs="Calibri"/>
          <w:b/>
          <w:bCs/>
          <w:color w:val="0000FF"/>
          <w:sz w:val="20"/>
          <w:szCs w:val="20"/>
          <w:lang w:eastAsia="en-IN"/>
        </w:rPr>
        <w:tab/>
      </w:r>
      <w:r w:rsidR="00350AC5">
        <w:rPr>
          <w:rFonts w:ascii="Cambria" w:hAnsi="Cambria" w:cs="Calibri"/>
          <w:b/>
          <w:bCs/>
          <w:color w:val="0000FF"/>
          <w:sz w:val="20"/>
          <w:szCs w:val="20"/>
          <w:lang w:eastAsia="en-IN"/>
        </w:rPr>
        <w:tab/>
      </w:r>
      <w:r w:rsidR="00350AC5">
        <w:rPr>
          <w:rFonts w:ascii="Cambria" w:hAnsi="Cambria" w:cs="Calibri"/>
          <w:b/>
          <w:bCs/>
          <w:color w:val="0000FF"/>
          <w:sz w:val="20"/>
          <w:szCs w:val="20"/>
          <w:lang w:eastAsia="en-IN"/>
        </w:rPr>
        <w:tab/>
      </w:r>
      <w:r w:rsidR="00350AC5">
        <w:rPr>
          <w:rFonts w:ascii="Cambria" w:hAnsi="Cambria" w:cs="Calibri"/>
          <w:b/>
          <w:bCs/>
          <w:color w:val="0000FF"/>
          <w:sz w:val="20"/>
          <w:szCs w:val="20"/>
          <w:lang w:eastAsia="en-IN"/>
        </w:rPr>
        <w:tab/>
      </w:r>
      <w:r w:rsidR="00350AC5" w:rsidRPr="00350AC5">
        <w:rPr>
          <w:rFonts w:ascii="Cambria" w:hAnsi="Cambria" w:cs="Calibri"/>
          <w:b/>
          <w:bCs/>
          <w:color w:val="0000FF"/>
          <w:sz w:val="20"/>
          <w:szCs w:val="20"/>
          <w:lang w:eastAsia="en-IN"/>
        </w:rPr>
        <w:t>RYJAN25076</w:t>
      </w:r>
    </w:p>
    <w:p w:rsidR="00350AC5" w:rsidRDefault="00635B85"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1905000"/>
            <wp:effectExtent l="0" t="0" r="7620" b="0"/>
            <wp:docPr id="203" name="Picture 203" descr="C:\Users\Lenovo-pc\Desktop\2024-2025 All folders\TSL\2026-27\147-TSL Ex JSR RAMY Capital items auction dt. 20-07-2026\RAMY PICS\RYJUL26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47-TSL Ex JSR RAMY Capital items auction dt. 20-07-2026\RAMY PICS\RYJUL26005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755559">
        <w:rPr>
          <w:rFonts w:ascii="Cambria" w:hAnsi="Cambria" w:cs="Calibri"/>
          <w:b/>
          <w:bCs/>
          <w:noProof/>
          <w:color w:val="0000FF"/>
          <w:sz w:val="20"/>
          <w:szCs w:val="20"/>
        </w:rPr>
        <w:drawing>
          <wp:inline distT="0" distB="0" distL="0" distR="0">
            <wp:extent cx="2537460" cy="1895475"/>
            <wp:effectExtent l="0" t="0" r="0" b="9525"/>
            <wp:docPr id="204" name="Picture 204" descr="C:\Users\Lenovo-pc\Desktop\2024-2025 All folders\TSL\2026-27\147-TSL Ex JSR RAMY Capital items auction dt. 20-07-2026\RAMY PICS\RYJUL2601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47-TSL Ex JSR RAMY Capital items auction dt. 20-07-2026\RAMY PICS\RYJUL26015 (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0198" cy="1897520"/>
                    </a:xfrm>
                    <a:prstGeom prst="rect">
                      <a:avLst/>
                    </a:prstGeom>
                    <a:noFill/>
                    <a:ln>
                      <a:noFill/>
                    </a:ln>
                  </pic:spPr>
                </pic:pic>
              </a:graphicData>
            </a:graphic>
          </wp:inline>
        </w:drawing>
      </w:r>
      <w:r w:rsidR="00755559">
        <w:rPr>
          <w:rFonts w:ascii="Cambria" w:hAnsi="Cambria" w:cs="Calibri"/>
          <w:b/>
          <w:bCs/>
          <w:color w:val="0000FF"/>
          <w:sz w:val="20"/>
          <w:szCs w:val="20"/>
          <w:lang w:eastAsia="en-IN"/>
        </w:rPr>
        <w:t xml:space="preserve"> </w:t>
      </w:r>
      <w:r w:rsidR="0010355F">
        <w:rPr>
          <w:rFonts w:ascii="Cambria" w:hAnsi="Cambria" w:cs="Calibri"/>
          <w:b/>
          <w:bCs/>
          <w:noProof/>
          <w:color w:val="0000FF"/>
          <w:sz w:val="20"/>
          <w:szCs w:val="20"/>
        </w:rPr>
        <w:drawing>
          <wp:inline distT="0" distB="0" distL="0" distR="0">
            <wp:extent cx="2529840" cy="1897380"/>
            <wp:effectExtent l="0" t="0" r="3810" b="7620"/>
            <wp:docPr id="205" name="Picture 205" descr="C:\Users\Lenovo-pc\Desktop\2024-2025 All folders\TSL\2026-27\147-TSL Ex JSR RAMY Capital items auction dt. 20-07-2026\RAMY PICS\RYJUL26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47-TSL Ex JSR RAMY Capital items auction dt. 20-07-2026\RAMY PICS\RYJUL26021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inline>
        </w:drawing>
      </w:r>
      <w:r w:rsidR="00B42F64">
        <w:rPr>
          <w:rFonts w:ascii="Cambria" w:hAnsi="Cambria" w:cs="Calibri"/>
          <w:b/>
          <w:bCs/>
          <w:color w:val="0000FF"/>
          <w:sz w:val="20"/>
          <w:szCs w:val="20"/>
          <w:lang w:eastAsia="en-IN"/>
        </w:rPr>
        <w:t xml:space="preserve"> </w:t>
      </w:r>
      <w:r w:rsidR="007F0106">
        <w:rPr>
          <w:rFonts w:ascii="Cambria" w:hAnsi="Cambria" w:cs="Calibri"/>
          <w:b/>
          <w:bCs/>
          <w:noProof/>
          <w:color w:val="0000FF"/>
          <w:sz w:val="20"/>
          <w:szCs w:val="20"/>
        </w:rPr>
        <w:drawing>
          <wp:inline distT="0" distB="0" distL="0" distR="0">
            <wp:extent cx="2438400" cy="1897380"/>
            <wp:effectExtent l="0" t="0" r="0" b="7620"/>
            <wp:docPr id="209" name="Picture 209" descr="C:\Users\Lenovo-pc\Desktop\2024-2025 All folders\TSL\2026-27\147-TSL Ex JSR RAMY Capital items auction dt. 20-07-2026\RAMY PICS\RYJUL2602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147-TSL Ex JSR RAMY Capital items auction dt. 20-07-2026\RAMY PICS\RYJUL26022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8400" cy="1897380"/>
                    </a:xfrm>
                    <a:prstGeom prst="rect">
                      <a:avLst/>
                    </a:prstGeom>
                    <a:noFill/>
                    <a:ln>
                      <a:noFill/>
                    </a:ln>
                  </pic:spPr>
                </pic:pic>
              </a:graphicData>
            </a:graphic>
          </wp:inline>
        </w:drawing>
      </w:r>
    </w:p>
    <w:p w:rsidR="00635B85" w:rsidRDefault="00635B85"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635B85">
        <w:rPr>
          <w:rFonts w:ascii="Cambria" w:hAnsi="Cambria" w:cs="Calibri"/>
          <w:b/>
          <w:bCs/>
          <w:color w:val="0000FF"/>
          <w:sz w:val="20"/>
          <w:szCs w:val="20"/>
          <w:lang w:eastAsia="en-IN"/>
        </w:rPr>
        <w:t>RYJUL26005</w:t>
      </w:r>
      <w:r w:rsidR="00755559">
        <w:rPr>
          <w:rFonts w:ascii="Cambria" w:hAnsi="Cambria" w:cs="Calibri"/>
          <w:b/>
          <w:bCs/>
          <w:color w:val="0000FF"/>
          <w:sz w:val="20"/>
          <w:szCs w:val="20"/>
          <w:lang w:eastAsia="en-IN"/>
        </w:rPr>
        <w:tab/>
      </w:r>
      <w:r w:rsidR="00755559">
        <w:rPr>
          <w:rFonts w:ascii="Cambria" w:hAnsi="Cambria" w:cs="Calibri"/>
          <w:b/>
          <w:bCs/>
          <w:color w:val="0000FF"/>
          <w:sz w:val="20"/>
          <w:szCs w:val="20"/>
          <w:lang w:eastAsia="en-IN"/>
        </w:rPr>
        <w:tab/>
      </w:r>
      <w:r w:rsidR="00755559">
        <w:rPr>
          <w:rFonts w:ascii="Cambria" w:hAnsi="Cambria" w:cs="Calibri"/>
          <w:b/>
          <w:bCs/>
          <w:color w:val="0000FF"/>
          <w:sz w:val="20"/>
          <w:szCs w:val="20"/>
          <w:lang w:eastAsia="en-IN"/>
        </w:rPr>
        <w:tab/>
      </w:r>
      <w:r w:rsidR="00755559">
        <w:rPr>
          <w:rFonts w:ascii="Cambria" w:hAnsi="Cambria" w:cs="Calibri"/>
          <w:b/>
          <w:bCs/>
          <w:color w:val="0000FF"/>
          <w:sz w:val="20"/>
          <w:szCs w:val="20"/>
          <w:lang w:eastAsia="en-IN"/>
        </w:rPr>
        <w:tab/>
      </w:r>
      <w:r w:rsidR="00755559">
        <w:rPr>
          <w:rFonts w:ascii="Cambria" w:hAnsi="Cambria" w:cs="Calibri"/>
          <w:b/>
          <w:bCs/>
          <w:color w:val="0000FF"/>
          <w:sz w:val="20"/>
          <w:szCs w:val="20"/>
          <w:lang w:eastAsia="en-IN"/>
        </w:rPr>
        <w:tab/>
      </w:r>
      <w:r w:rsidR="00755559" w:rsidRPr="00755559">
        <w:rPr>
          <w:rFonts w:ascii="Cambria" w:hAnsi="Cambria" w:cs="Calibri"/>
          <w:b/>
          <w:bCs/>
          <w:color w:val="0000FF"/>
          <w:sz w:val="20"/>
          <w:szCs w:val="20"/>
          <w:lang w:eastAsia="en-IN"/>
        </w:rPr>
        <w:t>RYJUL26015</w:t>
      </w:r>
      <w:r w:rsidR="0010355F">
        <w:rPr>
          <w:rFonts w:ascii="Cambria" w:hAnsi="Cambria" w:cs="Calibri"/>
          <w:b/>
          <w:bCs/>
          <w:color w:val="0000FF"/>
          <w:sz w:val="20"/>
          <w:szCs w:val="20"/>
          <w:lang w:eastAsia="en-IN"/>
        </w:rPr>
        <w:tab/>
      </w:r>
      <w:r w:rsidR="0010355F">
        <w:rPr>
          <w:rFonts w:ascii="Cambria" w:hAnsi="Cambria" w:cs="Calibri"/>
          <w:b/>
          <w:bCs/>
          <w:color w:val="0000FF"/>
          <w:sz w:val="20"/>
          <w:szCs w:val="20"/>
          <w:lang w:eastAsia="en-IN"/>
        </w:rPr>
        <w:tab/>
      </w:r>
      <w:r w:rsidR="0010355F">
        <w:rPr>
          <w:rFonts w:ascii="Cambria" w:hAnsi="Cambria" w:cs="Calibri"/>
          <w:b/>
          <w:bCs/>
          <w:color w:val="0000FF"/>
          <w:sz w:val="20"/>
          <w:szCs w:val="20"/>
          <w:lang w:eastAsia="en-IN"/>
        </w:rPr>
        <w:tab/>
      </w:r>
      <w:r w:rsidR="0010355F">
        <w:rPr>
          <w:rFonts w:ascii="Cambria" w:hAnsi="Cambria" w:cs="Calibri"/>
          <w:b/>
          <w:bCs/>
          <w:color w:val="0000FF"/>
          <w:sz w:val="20"/>
          <w:szCs w:val="20"/>
          <w:lang w:eastAsia="en-IN"/>
        </w:rPr>
        <w:tab/>
      </w:r>
      <w:r w:rsidR="0010355F" w:rsidRPr="0010355F">
        <w:rPr>
          <w:rFonts w:ascii="Cambria" w:hAnsi="Cambria" w:cs="Calibri"/>
          <w:b/>
          <w:bCs/>
          <w:color w:val="0000FF"/>
          <w:sz w:val="20"/>
          <w:szCs w:val="20"/>
          <w:lang w:eastAsia="en-IN"/>
        </w:rPr>
        <w:t>RYJUL26021</w:t>
      </w:r>
      <w:r w:rsidR="007F0106">
        <w:rPr>
          <w:rFonts w:ascii="Cambria" w:hAnsi="Cambria" w:cs="Calibri"/>
          <w:b/>
          <w:bCs/>
          <w:color w:val="0000FF"/>
          <w:sz w:val="20"/>
          <w:szCs w:val="20"/>
          <w:lang w:eastAsia="en-IN"/>
        </w:rPr>
        <w:tab/>
      </w:r>
      <w:r w:rsidR="007F0106">
        <w:rPr>
          <w:rFonts w:ascii="Cambria" w:hAnsi="Cambria" w:cs="Calibri"/>
          <w:b/>
          <w:bCs/>
          <w:color w:val="0000FF"/>
          <w:sz w:val="20"/>
          <w:szCs w:val="20"/>
          <w:lang w:eastAsia="en-IN"/>
        </w:rPr>
        <w:tab/>
      </w:r>
      <w:r w:rsidR="007F0106">
        <w:rPr>
          <w:rFonts w:ascii="Cambria" w:hAnsi="Cambria" w:cs="Calibri"/>
          <w:b/>
          <w:bCs/>
          <w:color w:val="0000FF"/>
          <w:sz w:val="20"/>
          <w:szCs w:val="20"/>
          <w:lang w:eastAsia="en-IN"/>
        </w:rPr>
        <w:tab/>
      </w:r>
      <w:r w:rsidR="007F0106">
        <w:rPr>
          <w:rFonts w:ascii="Cambria" w:hAnsi="Cambria" w:cs="Calibri"/>
          <w:b/>
          <w:bCs/>
          <w:color w:val="0000FF"/>
          <w:sz w:val="20"/>
          <w:szCs w:val="20"/>
          <w:lang w:eastAsia="en-IN"/>
        </w:rPr>
        <w:tab/>
      </w:r>
      <w:r w:rsidR="007F0106">
        <w:rPr>
          <w:rFonts w:ascii="Cambria" w:hAnsi="Cambria" w:cs="Calibri"/>
          <w:b/>
          <w:bCs/>
          <w:color w:val="0000FF"/>
          <w:sz w:val="20"/>
          <w:szCs w:val="20"/>
          <w:lang w:eastAsia="en-IN"/>
        </w:rPr>
        <w:tab/>
      </w:r>
      <w:r w:rsidR="007F0106" w:rsidRPr="007F0106">
        <w:rPr>
          <w:rFonts w:ascii="Cambria" w:hAnsi="Cambria" w:cs="Calibri"/>
          <w:b/>
          <w:bCs/>
          <w:color w:val="0000FF"/>
          <w:sz w:val="20"/>
          <w:szCs w:val="20"/>
          <w:lang w:eastAsia="en-IN"/>
        </w:rPr>
        <w:t>RYJUL26022</w:t>
      </w:r>
    </w:p>
    <w:p w:rsidR="007F0106" w:rsidRDefault="009C2782" w:rsidP="00B62991">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06980" cy="1958340"/>
            <wp:effectExtent l="0" t="0" r="7620" b="3810"/>
            <wp:docPr id="213" name="Picture 213" descr="C:\Users\Lenovo-pc\Desktop\2024-2025 All folders\TSL\2026-27\147-TSL Ex JSR RAMY Capital items auction dt. 20-07-2026\RAMY PICS\RYJUL260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47-TSL Ex JSR RAMY Capital items auction dt. 20-07-2026\RAMY PICS\RYJUL26023 (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9520" cy="1960324"/>
                    </a:xfrm>
                    <a:prstGeom prst="rect">
                      <a:avLst/>
                    </a:prstGeom>
                    <a:noFill/>
                    <a:ln>
                      <a:noFill/>
                    </a:ln>
                  </pic:spPr>
                </pic:pic>
              </a:graphicData>
            </a:graphic>
          </wp:inline>
        </w:drawing>
      </w:r>
      <w:r w:rsidR="00BF6072">
        <w:rPr>
          <w:rFonts w:ascii="Cambria" w:hAnsi="Cambria" w:cs="Calibri"/>
          <w:b/>
          <w:bCs/>
          <w:color w:val="0000FF"/>
          <w:sz w:val="20"/>
          <w:szCs w:val="20"/>
          <w:lang w:eastAsia="en-IN"/>
        </w:rPr>
        <w:t xml:space="preserve"> </w:t>
      </w:r>
      <w:r w:rsidR="00835829">
        <w:rPr>
          <w:rFonts w:ascii="Cambria" w:hAnsi="Cambria" w:cs="Calibri"/>
          <w:b/>
          <w:bCs/>
          <w:noProof/>
          <w:color w:val="0000FF"/>
          <w:sz w:val="20"/>
          <w:szCs w:val="20"/>
        </w:rPr>
        <w:drawing>
          <wp:inline distT="0" distB="0" distL="0" distR="0">
            <wp:extent cx="2606040" cy="1963420"/>
            <wp:effectExtent l="0" t="0" r="3810" b="0"/>
            <wp:docPr id="221" name="Picture 221" descr="C:\Users\Lenovo-pc\Desktop\2024-2025 All folders\TSL\2026-27\147-TSL Ex JSR RAMY Capital items auction dt. 20-07-2026\RAMY PICS\RYJUL26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147-TSL Ex JSR RAMY Capital items auction dt. 20-07-2026\RAMY PICS\RYJUL26025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0549" cy="1966817"/>
                    </a:xfrm>
                    <a:prstGeom prst="rect">
                      <a:avLst/>
                    </a:prstGeom>
                    <a:noFill/>
                    <a:ln>
                      <a:noFill/>
                    </a:ln>
                  </pic:spPr>
                </pic:pic>
              </a:graphicData>
            </a:graphic>
          </wp:inline>
        </w:drawing>
      </w:r>
      <w:r w:rsidR="00835829">
        <w:rPr>
          <w:rFonts w:ascii="Cambria" w:hAnsi="Cambria" w:cs="Calibri"/>
          <w:b/>
          <w:bCs/>
          <w:color w:val="0000FF"/>
          <w:sz w:val="20"/>
          <w:szCs w:val="20"/>
          <w:lang w:eastAsia="en-IN"/>
        </w:rPr>
        <w:t xml:space="preserve"> </w:t>
      </w:r>
      <w:r w:rsidR="00DB621E">
        <w:rPr>
          <w:rFonts w:ascii="Cambria" w:hAnsi="Cambria" w:cs="Calibri"/>
          <w:b/>
          <w:bCs/>
          <w:noProof/>
          <w:color w:val="0000FF"/>
          <w:sz w:val="20"/>
          <w:szCs w:val="20"/>
        </w:rPr>
        <w:drawing>
          <wp:inline distT="0" distB="0" distL="0" distR="0">
            <wp:extent cx="2545080" cy="1963420"/>
            <wp:effectExtent l="0" t="0" r="7620" b="0"/>
            <wp:docPr id="223" name="Picture 223" descr="C:\Users\Lenovo-pc\Desktop\2024-2025 All folders\TSL\2026-27\147-TSL Ex JSR RAMY Capital items auction dt. 20-07-2026\RAMY PICS\RYJUL260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147-TSL Ex JSR RAMY Capital items auction dt. 20-07-2026\RAMY PICS\RYJUL26026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8890" cy="1966359"/>
                    </a:xfrm>
                    <a:prstGeom prst="rect">
                      <a:avLst/>
                    </a:prstGeom>
                    <a:noFill/>
                    <a:ln>
                      <a:noFill/>
                    </a:ln>
                  </pic:spPr>
                </pic:pic>
              </a:graphicData>
            </a:graphic>
          </wp:inline>
        </w:drawing>
      </w:r>
      <w:r w:rsidR="00A96182">
        <w:rPr>
          <w:rFonts w:ascii="Cambria" w:hAnsi="Cambria" w:cs="Calibri"/>
          <w:b/>
          <w:bCs/>
          <w:color w:val="0000FF"/>
          <w:sz w:val="20"/>
          <w:szCs w:val="20"/>
          <w:lang w:eastAsia="en-IN"/>
        </w:rPr>
        <w:t xml:space="preserve"> </w:t>
      </w:r>
      <w:r w:rsidR="00A96182">
        <w:rPr>
          <w:rFonts w:ascii="Cambria" w:hAnsi="Cambria" w:cs="Calibri"/>
          <w:b/>
          <w:bCs/>
          <w:noProof/>
          <w:color w:val="0000FF"/>
          <w:sz w:val="20"/>
          <w:szCs w:val="20"/>
        </w:rPr>
        <w:drawing>
          <wp:inline distT="0" distB="0" distL="0" distR="0">
            <wp:extent cx="2385060" cy="1963420"/>
            <wp:effectExtent l="0" t="0" r="0" b="0"/>
            <wp:docPr id="224" name="Picture 224" descr="C:\Users\Lenovo-pc\Desktop\2024-2025 All folders\TSL\2026-27\147-TSL Ex JSR RAMY Capital items auction dt. 20-07-2026\RAMY PICS\RYJUN260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147-TSL Ex JSR RAMY Capital items auction dt. 20-07-2026\RAMY PICS\RYJUN26033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9664" cy="1967210"/>
                    </a:xfrm>
                    <a:prstGeom prst="rect">
                      <a:avLst/>
                    </a:prstGeom>
                    <a:noFill/>
                    <a:ln>
                      <a:noFill/>
                    </a:ln>
                  </pic:spPr>
                </pic:pic>
              </a:graphicData>
            </a:graphic>
          </wp:inline>
        </w:drawing>
      </w:r>
    </w:p>
    <w:p w:rsidR="00BF6072" w:rsidRDefault="00BF6072"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BF6072">
        <w:rPr>
          <w:rFonts w:ascii="Cambria" w:hAnsi="Cambria" w:cs="Calibri"/>
          <w:b/>
          <w:bCs/>
          <w:color w:val="0000FF"/>
          <w:sz w:val="20"/>
          <w:szCs w:val="20"/>
          <w:lang w:eastAsia="en-IN"/>
        </w:rPr>
        <w:t>RYJUL26023</w:t>
      </w:r>
      <w:r w:rsidR="00835829">
        <w:rPr>
          <w:rFonts w:ascii="Cambria" w:hAnsi="Cambria" w:cs="Calibri"/>
          <w:b/>
          <w:bCs/>
          <w:color w:val="0000FF"/>
          <w:sz w:val="20"/>
          <w:szCs w:val="20"/>
          <w:lang w:eastAsia="en-IN"/>
        </w:rPr>
        <w:tab/>
      </w:r>
      <w:r w:rsidR="00835829">
        <w:rPr>
          <w:rFonts w:ascii="Cambria" w:hAnsi="Cambria" w:cs="Calibri"/>
          <w:b/>
          <w:bCs/>
          <w:color w:val="0000FF"/>
          <w:sz w:val="20"/>
          <w:szCs w:val="20"/>
          <w:lang w:eastAsia="en-IN"/>
        </w:rPr>
        <w:tab/>
      </w:r>
      <w:r w:rsidR="00835829">
        <w:rPr>
          <w:rFonts w:ascii="Cambria" w:hAnsi="Cambria" w:cs="Calibri"/>
          <w:b/>
          <w:bCs/>
          <w:color w:val="0000FF"/>
          <w:sz w:val="20"/>
          <w:szCs w:val="20"/>
          <w:lang w:eastAsia="en-IN"/>
        </w:rPr>
        <w:tab/>
      </w:r>
      <w:r w:rsidR="00835829">
        <w:rPr>
          <w:rFonts w:ascii="Cambria" w:hAnsi="Cambria" w:cs="Calibri"/>
          <w:b/>
          <w:bCs/>
          <w:color w:val="0000FF"/>
          <w:sz w:val="20"/>
          <w:szCs w:val="20"/>
          <w:lang w:eastAsia="en-IN"/>
        </w:rPr>
        <w:tab/>
      </w:r>
      <w:r w:rsidR="00835829">
        <w:rPr>
          <w:rFonts w:ascii="Cambria" w:hAnsi="Cambria" w:cs="Calibri"/>
          <w:b/>
          <w:bCs/>
          <w:color w:val="0000FF"/>
          <w:sz w:val="20"/>
          <w:szCs w:val="20"/>
          <w:lang w:eastAsia="en-IN"/>
        </w:rPr>
        <w:tab/>
      </w:r>
      <w:r w:rsidR="00835829" w:rsidRPr="00835829">
        <w:rPr>
          <w:rFonts w:ascii="Cambria" w:hAnsi="Cambria" w:cs="Calibri"/>
          <w:b/>
          <w:bCs/>
          <w:color w:val="0000FF"/>
          <w:sz w:val="20"/>
          <w:szCs w:val="20"/>
          <w:lang w:eastAsia="en-IN"/>
        </w:rPr>
        <w:t>RYJUL26025</w:t>
      </w:r>
      <w:r w:rsidR="00DB621E">
        <w:rPr>
          <w:rFonts w:ascii="Cambria" w:hAnsi="Cambria" w:cs="Calibri"/>
          <w:b/>
          <w:bCs/>
          <w:color w:val="0000FF"/>
          <w:sz w:val="20"/>
          <w:szCs w:val="20"/>
          <w:lang w:eastAsia="en-IN"/>
        </w:rPr>
        <w:tab/>
      </w:r>
      <w:r w:rsidR="00DB621E">
        <w:rPr>
          <w:rFonts w:ascii="Cambria" w:hAnsi="Cambria" w:cs="Calibri"/>
          <w:b/>
          <w:bCs/>
          <w:color w:val="0000FF"/>
          <w:sz w:val="20"/>
          <w:szCs w:val="20"/>
          <w:lang w:eastAsia="en-IN"/>
        </w:rPr>
        <w:tab/>
      </w:r>
      <w:r w:rsidR="00DB621E">
        <w:rPr>
          <w:rFonts w:ascii="Cambria" w:hAnsi="Cambria" w:cs="Calibri"/>
          <w:b/>
          <w:bCs/>
          <w:color w:val="0000FF"/>
          <w:sz w:val="20"/>
          <w:szCs w:val="20"/>
          <w:lang w:eastAsia="en-IN"/>
        </w:rPr>
        <w:tab/>
      </w:r>
      <w:r w:rsidR="00DB621E">
        <w:rPr>
          <w:rFonts w:ascii="Cambria" w:hAnsi="Cambria" w:cs="Calibri"/>
          <w:b/>
          <w:bCs/>
          <w:color w:val="0000FF"/>
          <w:sz w:val="20"/>
          <w:szCs w:val="20"/>
          <w:lang w:eastAsia="en-IN"/>
        </w:rPr>
        <w:tab/>
      </w:r>
      <w:r w:rsidR="00DB621E" w:rsidRPr="00DB621E">
        <w:rPr>
          <w:rFonts w:ascii="Cambria" w:hAnsi="Cambria" w:cs="Calibri"/>
          <w:b/>
          <w:bCs/>
          <w:color w:val="0000FF"/>
          <w:sz w:val="20"/>
          <w:szCs w:val="20"/>
          <w:lang w:eastAsia="en-IN"/>
        </w:rPr>
        <w:t>RYJUL26026</w:t>
      </w:r>
      <w:r w:rsidR="00A96182">
        <w:rPr>
          <w:rFonts w:ascii="Cambria" w:hAnsi="Cambria" w:cs="Calibri"/>
          <w:b/>
          <w:bCs/>
          <w:color w:val="0000FF"/>
          <w:sz w:val="20"/>
          <w:szCs w:val="20"/>
          <w:lang w:eastAsia="en-IN"/>
        </w:rPr>
        <w:tab/>
      </w:r>
      <w:r w:rsidR="00A96182">
        <w:rPr>
          <w:rFonts w:ascii="Cambria" w:hAnsi="Cambria" w:cs="Calibri"/>
          <w:b/>
          <w:bCs/>
          <w:color w:val="0000FF"/>
          <w:sz w:val="20"/>
          <w:szCs w:val="20"/>
          <w:lang w:eastAsia="en-IN"/>
        </w:rPr>
        <w:tab/>
      </w:r>
      <w:r w:rsidR="00A96182">
        <w:rPr>
          <w:rFonts w:ascii="Cambria" w:hAnsi="Cambria" w:cs="Calibri"/>
          <w:b/>
          <w:bCs/>
          <w:color w:val="0000FF"/>
          <w:sz w:val="20"/>
          <w:szCs w:val="20"/>
          <w:lang w:eastAsia="en-IN"/>
        </w:rPr>
        <w:tab/>
      </w:r>
      <w:r w:rsidR="00A96182">
        <w:rPr>
          <w:rFonts w:ascii="Cambria" w:hAnsi="Cambria" w:cs="Calibri"/>
          <w:b/>
          <w:bCs/>
          <w:color w:val="0000FF"/>
          <w:sz w:val="20"/>
          <w:szCs w:val="20"/>
          <w:lang w:eastAsia="en-IN"/>
        </w:rPr>
        <w:tab/>
      </w:r>
      <w:r w:rsidR="00A96182">
        <w:rPr>
          <w:rFonts w:ascii="Cambria" w:hAnsi="Cambria" w:cs="Calibri"/>
          <w:b/>
          <w:bCs/>
          <w:color w:val="0000FF"/>
          <w:sz w:val="20"/>
          <w:szCs w:val="20"/>
          <w:lang w:eastAsia="en-IN"/>
        </w:rPr>
        <w:tab/>
      </w:r>
      <w:r w:rsidR="00A96182" w:rsidRPr="00A96182">
        <w:rPr>
          <w:rFonts w:ascii="Cambria" w:hAnsi="Cambria" w:cs="Calibri"/>
          <w:b/>
          <w:bCs/>
          <w:color w:val="0000FF"/>
          <w:sz w:val="20"/>
          <w:szCs w:val="20"/>
          <w:lang w:eastAsia="en-IN"/>
        </w:rPr>
        <w:t>RYJUN26033</w:t>
      </w:r>
    </w:p>
    <w:p w:rsidR="00A96182" w:rsidRDefault="00FB7122"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61260" cy="1927860"/>
            <wp:effectExtent l="0" t="0" r="0" b="0"/>
            <wp:docPr id="225" name="Picture 225" descr="C:\Users\Lenovo-pc\Desktop\2024-2025 All folders\TSL\2026-27\147-TSL Ex JSR RAMY Capital items auction dt. 20-07-2026\RAMY PICS\RYJUN260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47-TSL Ex JSR RAMY Capital items auction dt. 20-07-2026\RAMY PICS\RYJUN26060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1260" cy="192786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856D1B">
        <w:rPr>
          <w:rFonts w:ascii="Cambria" w:hAnsi="Cambria" w:cs="Calibri"/>
          <w:b/>
          <w:bCs/>
          <w:noProof/>
          <w:color w:val="0000FF"/>
          <w:sz w:val="20"/>
          <w:szCs w:val="20"/>
        </w:rPr>
        <w:drawing>
          <wp:inline distT="0" distB="0" distL="0" distR="0">
            <wp:extent cx="2659380" cy="1920240"/>
            <wp:effectExtent l="0" t="0" r="7620" b="3810"/>
            <wp:docPr id="226" name="Picture 226" descr="C:\Users\Lenovo-pc\Desktop\2024-2025 All folders\TSL\2026-27\147-TSL Ex JSR RAMY Capital items auction dt. 20-07-2026\RAMY PICS\RYJUN2606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47-TSL Ex JSR RAMY Capital items auction dt. 20-07-2026\RAMY PICS\RYJUN26068 (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9380" cy="1920240"/>
                    </a:xfrm>
                    <a:prstGeom prst="rect">
                      <a:avLst/>
                    </a:prstGeom>
                    <a:noFill/>
                    <a:ln>
                      <a:noFill/>
                    </a:ln>
                  </pic:spPr>
                </pic:pic>
              </a:graphicData>
            </a:graphic>
          </wp:inline>
        </w:drawing>
      </w:r>
      <w:r w:rsidR="00BF1555">
        <w:rPr>
          <w:rFonts w:ascii="Cambria" w:hAnsi="Cambria" w:cs="Calibri"/>
          <w:b/>
          <w:bCs/>
          <w:color w:val="0000FF"/>
          <w:sz w:val="20"/>
          <w:szCs w:val="20"/>
          <w:lang w:eastAsia="en-IN"/>
        </w:rPr>
        <w:t xml:space="preserve"> </w:t>
      </w:r>
      <w:r w:rsidR="00FB73E9">
        <w:rPr>
          <w:rFonts w:ascii="Cambria" w:hAnsi="Cambria" w:cs="Calibri"/>
          <w:b/>
          <w:bCs/>
          <w:noProof/>
          <w:color w:val="0000FF"/>
          <w:sz w:val="20"/>
          <w:szCs w:val="20"/>
        </w:rPr>
        <w:drawing>
          <wp:inline distT="0" distB="0" distL="0" distR="0">
            <wp:extent cx="2545080" cy="1912620"/>
            <wp:effectExtent l="0" t="0" r="7620" b="0"/>
            <wp:docPr id="227" name="Picture 227" descr="C:\Users\Lenovo-pc\Desktop\2024-2025 All folders\TSL\2026-27\147-TSL Ex JSR RAMY Capital items auction dt. 20-07-2026\RAMY PICS\RYJUN260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147-TSL Ex JSR RAMY Capital items auction dt. 20-07-2026\RAMY PICS\RYJUN26070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5080" cy="1912620"/>
                    </a:xfrm>
                    <a:prstGeom prst="rect">
                      <a:avLst/>
                    </a:prstGeom>
                    <a:noFill/>
                    <a:ln>
                      <a:noFill/>
                    </a:ln>
                  </pic:spPr>
                </pic:pic>
              </a:graphicData>
            </a:graphic>
          </wp:inline>
        </w:drawing>
      </w:r>
      <w:r w:rsidR="00CA5B43">
        <w:rPr>
          <w:rFonts w:ascii="Cambria" w:hAnsi="Cambria" w:cs="Calibri"/>
          <w:b/>
          <w:bCs/>
          <w:color w:val="0000FF"/>
          <w:sz w:val="20"/>
          <w:szCs w:val="20"/>
          <w:lang w:eastAsia="en-IN"/>
        </w:rPr>
        <w:t xml:space="preserve"> </w:t>
      </w:r>
      <w:r w:rsidR="00CA5B43">
        <w:rPr>
          <w:rFonts w:ascii="Cambria" w:hAnsi="Cambria" w:cs="Calibri"/>
          <w:b/>
          <w:bCs/>
          <w:noProof/>
          <w:color w:val="0000FF"/>
          <w:sz w:val="20"/>
          <w:szCs w:val="20"/>
        </w:rPr>
        <w:drawing>
          <wp:inline distT="0" distB="0" distL="0" distR="0">
            <wp:extent cx="2385060" cy="1932940"/>
            <wp:effectExtent l="0" t="0" r="0" b="0"/>
            <wp:docPr id="228" name="Picture 228" descr="C:\Users\Lenovo-pc\Desktop\2024-2025 All folders\TSL\2026-27\147-TSL Ex JSR RAMY Capital items auction dt. 20-07-2026\RAMY PICS\RYJUN2608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47-TSL Ex JSR RAMY Capital items auction dt. 20-07-2026\RAMY PICS\RYJUN26080 (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5060" cy="1932940"/>
                    </a:xfrm>
                    <a:prstGeom prst="rect">
                      <a:avLst/>
                    </a:prstGeom>
                    <a:noFill/>
                    <a:ln>
                      <a:noFill/>
                    </a:ln>
                  </pic:spPr>
                </pic:pic>
              </a:graphicData>
            </a:graphic>
          </wp:inline>
        </w:drawing>
      </w:r>
    </w:p>
    <w:p w:rsidR="00FB7122" w:rsidRDefault="00FB7122"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B7122">
        <w:rPr>
          <w:rFonts w:ascii="Cambria" w:hAnsi="Cambria" w:cs="Calibri"/>
          <w:b/>
          <w:bCs/>
          <w:color w:val="0000FF"/>
          <w:sz w:val="20"/>
          <w:szCs w:val="20"/>
          <w:lang w:eastAsia="en-IN"/>
        </w:rPr>
        <w:t>RYJUN26060</w:t>
      </w:r>
      <w:r w:rsidR="00BF1555">
        <w:rPr>
          <w:rFonts w:ascii="Cambria" w:hAnsi="Cambria" w:cs="Calibri"/>
          <w:b/>
          <w:bCs/>
          <w:color w:val="0000FF"/>
          <w:sz w:val="20"/>
          <w:szCs w:val="20"/>
          <w:lang w:eastAsia="en-IN"/>
        </w:rPr>
        <w:tab/>
      </w:r>
      <w:r w:rsidR="00BF1555">
        <w:rPr>
          <w:rFonts w:ascii="Cambria" w:hAnsi="Cambria" w:cs="Calibri"/>
          <w:b/>
          <w:bCs/>
          <w:color w:val="0000FF"/>
          <w:sz w:val="20"/>
          <w:szCs w:val="20"/>
          <w:lang w:eastAsia="en-IN"/>
        </w:rPr>
        <w:tab/>
      </w:r>
      <w:r w:rsidR="00BF1555">
        <w:rPr>
          <w:rFonts w:ascii="Cambria" w:hAnsi="Cambria" w:cs="Calibri"/>
          <w:b/>
          <w:bCs/>
          <w:color w:val="0000FF"/>
          <w:sz w:val="20"/>
          <w:szCs w:val="20"/>
          <w:lang w:eastAsia="en-IN"/>
        </w:rPr>
        <w:tab/>
      </w:r>
      <w:r w:rsidR="00BF1555">
        <w:rPr>
          <w:rFonts w:ascii="Cambria" w:hAnsi="Cambria" w:cs="Calibri"/>
          <w:b/>
          <w:bCs/>
          <w:color w:val="0000FF"/>
          <w:sz w:val="20"/>
          <w:szCs w:val="20"/>
          <w:lang w:eastAsia="en-IN"/>
        </w:rPr>
        <w:tab/>
      </w:r>
      <w:r w:rsidR="00BF1555" w:rsidRPr="00BF1555">
        <w:rPr>
          <w:rFonts w:ascii="Cambria" w:hAnsi="Cambria" w:cs="Calibri"/>
          <w:b/>
          <w:bCs/>
          <w:color w:val="0000FF"/>
          <w:sz w:val="20"/>
          <w:szCs w:val="20"/>
          <w:lang w:eastAsia="en-IN"/>
        </w:rPr>
        <w:t>RYJUN26068</w:t>
      </w:r>
      <w:r w:rsidR="00FB73E9">
        <w:rPr>
          <w:rFonts w:ascii="Cambria" w:hAnsi="Cambria" w:cs="Calibri"/>
          <w:b/>
          <w:bCs/>
          <w:color w:val="0000FF"/>
          <w:sz w:val="20"/>
          <w:szCs w:val="20"/>
          <w:lang w:eastAsia="en-IN"/>
        </w:rPr>
        <w:tab/>
      </w:r>
      <w:r w:rsidR="00FB73E9">
        <w:rPr>
          <w:rFonts w:ascii="Cambria" w:hAnsi="Cambria" w:cs="Calibri"/>
          <w:b/>
          <w:bCs/>
          <w:color w:val="0000FF"/>
          <w:sz w:val="20"/>
          <w:szCs w:val="20"/>
          <w:lang w:eastAsia="en-IN"/>
        </w:rPr>
        <w:tab/>
      </w:r>
      <w:r w:rsidR="00FB73E9">
        <w:rPr>
          <w:rFonts w:ascii="Cambria" w:hAnsi="Cambria" w:cs="Calibri"/>
          <w:b/>
          <w:bCs/>
          <w:color w:val="0000FF"/>
          <w:sz w:val="20"/>
          <w:szCs w:val="20"/>
          <w:lang w:eastAsia="en-IN"/>
        </w:rPr>
        <w:tab/>
      </w:r>
      <w:r w:rsidR="00FB73E9">
        <w:rPr>
          <w:rFonts w:ascii="Cambria" w:hAnsi="Cambria" w:cs="Calibri"/>
          <w:b/>
          <w:bCs/>
          <w:color w:val="0000FF"/>
          <w:sz w:val="20"/>
          <w:szCs w:val="20"/>
          <w:lang w:eastAsia="en-IN"/>
        </w:rPr>
        <w:tab/>
      </w:r>
      <w:r w:rsidR="00FB73E9">
        <w:rPr>
          <w:rFonts w:ascii="Cambria" w:hAnsi="Cambria" w:cs="Calibri"/>
          <w:b/>
          <w:bCs/>
          <w:color w:val="0000FF"/>
          <w:sz w:val="20"/>
          <w:szCs w:val="20"/>
          <w:lang w:eastAsia="en-IN"/>
        </w:rPr>
        <w:tab/>
      </w:r>
      <w:r w:rsidR="00FB73E9" w:rsidRPr="00FB73E9">
        <w:rPr>
          <w:rFonts w:ascii="Cambria" w:hAnsi="Cambria" w:cs="Calibri"/>
          <w:b/>
          <w:bCs/>
          <w:color w:val="0000FF"/>
          <w:sz w:val="20"/>
          <w:szCs w:val="20"/>
          <w:lang w:eastAsia="en-IN"/>
        </w:rPr>
        <w:t>RYJUN26070</w:t>
      </w:r>
      <w:r w:rsidR="00CA5B43">
        <w:rPr>
          <w:rFonts w:ascii="Cambria" w:hAnsi="Cambria" w:cs="Calibri"/>
          <w:b/>
          <w:bCs/>
          <w:color w:val="0000FF"/>
          <w:sz w:val="20"/>
          <w:szCs w:val="20"/>
          <w:lang w:eastAsia="en-IN"/>
        </w:rPr>
        <w:tab/>
      </w:r>
      <w:r w:rsidR="00CA5B43">
        <w:rPr>
          <w:rFonts w:ascii="Cambria" w:hAnsi="Cambria" w:cs="Calibri"/>
          <w:b/>
          <w:bCs/>
          <w:color w:val="0000FF"/>
          <w:sz w:val="20"/>
          <w:szCs w:val="20"/>
          <w:lang w:eastAsia="en-IN"/>
        </w:rPr>
        <w:tab/>
      </w:r>
      <w:r w:rsidR="00CA5B43">
        <w:rPr>
          <w:rFonts w:ascii="Cambria" w:hAnsi="Cambria" w:cs="Calibri"/>
          <w:b/>
          <w:bCs/>
          <w:color w:val="0000FF"/>
          <w:sz w:val="20"/>
          <w:szCs w:val="20"/>
          <w:lang w:eastAsia="en-IN"/>
        </w:rPr>
        <w:tab/>
      </w:r>
      <w:r w:rsidR="00CA5B43">
        <w:rPr>
          <w:rFonts w:ascii="Cambria" w:hAnsi="Cambria" w:cs="Calibri"/>
          <w:b/>
          <w:bCs/>
          <w:color w:val="0000FF"/>
          <w:sz w:val="20"/>
          <w:szCs w:val="20"/>
          <w:lang w:eastAsia="en-IN"/>
        </w:rPr>
        <w:tab/>
      </w:r>
      <w:r w:rsidR="00CA5B43">
        <w:rPr>
          <w:rFonts w:ascii="Cambria" w:hAnsi="Cambria" w:cs="Calibri"/>
          <w:b/>
          <w:bCs/>
          <w:color w:val="0000FF"/>
          <w:sz w:val="20"/>
          <w:szCs w:val="20"/>
          <w:lang w:eastAsia="en-IN"/>
        </w:rPr>
        <w:tab/>
      </w:r>
      <w:r w:rsidR="00CA5B43" w:rsidRPr="00CA5B43">
        <w:rPr>
          <w:rFonts w:ascii="Cambria" w:hAnsi="Cambria" w:cs="Calibri"/>
          <w:b/>
          <w:bCs/>
          <w:color w:val="0000FF"/>
          <w:sz w:val="20"/>
          <w:szCs w:val="20"/>
          <w:lang w:eastAsia="en-IN"/>
        </w:rPr>
        <w:t>RYJUN26080</w:t>
      </w:r>
    </w:p>
    <w:p w:rsidR="00C37416" w:rsidRDefault="00C37416"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06980" cy="1950720"/>
            <wp:effectExtent l="0" t="0" r="7620" b="0"/>
            <wp:docPr id="229" name="Picture 229" descr="C:\Users\Lenovo-pc\Desktop\2024-2025 All folders\TSL\2026-27\147-TSL Ex JSR RAMY Capital items auction dt. 20-07-2026\CRM BARA-Pics\CRMB2607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47-TSL Ex JSR RAMY Capital items auction dt. 20-07-2026\CRM BARA-Pics\CRMB260701 (4).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0265" cy="1953276"/>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9E630A">
        <w:rPr>
          <w:rFonts w:ascii="Cambria" w:hAnsi="Cambria" w:cs="Calibri"/>
          <w:b/>
          <w:bCs/>
          <w:noProof/>
          <w:color w:val="0000FF"/>
          <w:sz w:val="20"/>
          <w:szCs w:val="20"/>
        </w:rPr>
        <w:drawing>
          <wp:inline distT="0" distB="0" distL="0" distR="0">
            <wp:extent cx="2613660" cy="1950720"/>
            <wp:effectExtent l="0" t="0" r="0" b="0"/>
            <wp:docPr id="230" name="Picture 230" descr="C:\Users\Lenovo-pc\Desktop\2024-2025 All folders\TSL\2026-27\147-TSL Ex JSR RAMY Capital items auction dt. 20-07-2026\CRM BARA-Pics\CRMB260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147-TSL Ex JSR RAMY Capital items auction dt. 20-07-2026\CRM BARA-Pics\CRMB260702👆 (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3660" cy="1950720"/>
                    </a:xfrm>
                    <a:prstGeom prst="rect">
                      <a:avLst/>
                    </a:prstGeom>
                    <a:noFill/>
                    <a:ln>
                      <a:noFill/>
                    </a:ln>
                  </pic:spPr>
                </pic:pic>
              </a:graphicData>
            </a:graphic>
          </wp:inline>
        </w:drawing>
      </w:r>
      <w:r w:rsidR="009E630A">
        <w:rPr>
          <w:rFonts w:ascii="Cambria" w:hAnsi="Cambria" w:cs="Calibri"/>
          <w:b/>
          <w:bCs/>
          <w:color w:val="0000FF"/>
          <w:sz w:val="20"/>
          <w:szCs w:val="20"/>
          <w:lang w:eastAsia="en-IN"/>
        </w:rPr>
        <w:t xml:space="preserve"> </w:t>
      </w:r>
      <w:r w:rsidR="00036FA6">
        <w:rPr>
          <w:rFonts w:ascii="Cambria" w:hAnsi="Cambria" w:cs="Calibri"/>
          <w:b/>
          <w:bCs/>
          <w:noProof/>
          <w:color w:val="0000FF"/>
          <w:sz w:val="20"/>
          <w:szCs w:val="20"/>
        </w:rPr>
        <w:drawing>
          <wp:inline distT="0" distB="0" distL="0" distR="0">
            <wp:extent cx="2583180" cy="1950720"/>
            <wp:effectExtent l="0" t="0" r="7620" b="0"/>
            <wp:docPr id="231" name="Picture 231" descr="C:\Users\Lenovo-pc\Desktop\2024-2025 All folders\TSL\2026-27\147-TSL Ex JSR RAMY Capital items auction dt. 20-07-2026\CRM BARA-Pics\CRMB2607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147-TSL Ex JSR RAMY Capital items auction dt. 20-07-2026\CRM BARA-Pics\CRMB260703 (3).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3180" cy="1950720"/>
                    </a:xfrm>
                    <a:prstGeom prst="rect">
                      <a:avLst/>
                    </a:prstGeom>
                    <a:noFill/>
                    <a:ln>
                      <a:noFill/>
                    </a:ln>
                  </pic:spPr>
                </pic:pic>
              </a:graphicData>
            </a:graphic>
          </wp:inline>
        </w:drawing>
      </w:r>
      <w:r w:rsidR="00036FA6">
        <w:rPr>
          <w:rFonts w:ascii="Cambria" w:hAnsi="Cambria" w:cs="Calibri"/>
          <w:b/>
          <w:bCs/>
          <w:color w:val="0000FF"/>
          <w:sz w:val="20"/>
          <w:szCs w:val="20"/>
          <w:lang w:eastAsia="en-IN"/>
        </w:rPr>
        <w:t xml:space="preserve"> </w:t>
      </w:r>
      <w:r w:rsidR="00977308">
        <w:rPr>
          <w:rFonts w:ascii="Cambria" w:hAnsi="Cambria" w:cs="Calibri"/>
          <w:b/>
          <w:bCs/>
          <w:noProof/>
          <w:color w:val="0000FF"/>
          <w:sz w:val="20"/>
          <w:szCs w:val="20"/>
        </w:rPr>
        <w:drawing>
          <wp:inline distT="0" distB="0" distL="0" distR="0">
            <wp:extent cx="2346960" cy="1950720"/>
            <wp:effectExtent l="0" t="0" r="0" b="0"/>
            <wp:docPr id="232" name="Picture 232" descr="C:\Users\Lenovo-pc\Desktop\2024-2025 All folders\TSL\2026-27\147-TSL Ex JSR RAMY Capital items auction dt. 20-07-2026\CRM BARA-Pics\CRMB2607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6-27\147-TSL Ex JSR RAMY Capital items auction dt. 20-07-2026\CRM BARA-Pics\CRMB260704 (3).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6960" cy="1950720"/>
                    </a:xfrm>
                    <a:prstGeom prst="rect">
                      <a:avLst/>
                    </a:prstGeom>
                    <a:noFill/>
                    <a:ln>
                      <a:noFill/>
                    </a:ln>
                  </pic:spPr>
                </pic:pic>
              </a:graphicData>
            </a:graphic>
          </wp:inline>
        </w:drawing>
      </w:r>
    </w:p>
    <w:p w:rsidR="00C37416" w:rsidRDefault="00C37416"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C37416">
        <w:rPr>
          <w:rFonts w:ascii="Cambria" w:hAnsi="Cambria" w:cs="Calibri"/>
          <w:b/>
          <w:bCs/>
          <w:color w:val="0000FF"/>
          <w:sz w:val="20"/>
          <w:szCs w:val="20"/>
          <w:lang w:eastAsia="en-IN"/>
        </w:rPr>
        <w:t>CRMB260701</w:t>
      </w:r>
      <w:r w:rsidR="009E630A">
        <w:rPr>
          <w:rFonts w:ascii="Cambria" w:hAnsi="Cambria" w:cs="Calibri"/>
          <w:b/>
          <w:bCs/>
          <w:color w:val="0000FF"/>
          <w:sz w:val="20"/>
          <w:szCs w:val="20"/>
          <w:lang w:eastAsia="en-IN"/>
        </w:rPr>
        <w:tab/>
      </w:r>
      <w:r w:rsidR="009E630A">
        <w:rPr>
          <w:rFonts w:ascii="Cambria" w:hAnsi="Cambria" w:cs="Calibri"/>
          <w:b/>
          <w:bCs/>
          <w:color w:val="0000FF"/>
          <w:sz w:val="20"/>
          <w:szCs w:val="20"/>
          <w:lang w:eastAsia="en-IN"/>
        </w:rPr>
        <w:tab/>
      </w:r>
      <w:r w:rsidR="009E630A">
        <w:rPr>
          <w:rFonts w:ascii="Cambria" w:hAnsi="Cambria" w:cs="Calibri"/>
          <w:b/>
          <w:bCs/>
          <w:color w:val="0000FF"/>
          <w:sz w:val="20"/>
          <w:szCs w:val="20"/>
          <w:lang w:eastAsia="en-IN"/>
        </w:rPr>
        <w:tab/>
      </w:r>
      <w:r w:rsidR="009E630A">
        <w:rPr>
          <w:rFonts w:ascii="Cambria" w:hAnsi="Cambria" w:cs="Calibri"/>
          <w:b/>
          <w:bCs/>
          <w:color w:val="0000FF"/>
          <w:sz w:val="20"/>
          <w:szCs w:val="20"/>
          <w:lang w:eastAsia="en-IN"/>
        </w:rPr>
        <w:tab/>
      </w:r>
      <w:r w:rsidR="00036FA6">
        <w:rPr>
          <w:rFonts w:ascii="Cambria" w:hAnsi="Cambria" w:cs="Calibri"/>
          <w:b/>
          <w:bCs/>
          <w:color w:val="0000FF"/>
          <w:sz w:val="20"/>
          <w:szCs w:val="20"/>
          <w:lang w:eastAsia="en-IN"/>
        </w:rPr>
        <w:tab/>
      </w:r>
      <w:r w:rsidR="009E630A" w:rsidRPr="009E630A">
        <w:rPr>
          <w:rFonts w:ascii="Cambria" w:hAnsi="Cambria" w:cs="Calibri"/>
          <w:b/>
          <w:bCs/>
          <w:color w:val="0000FF"/>
          <w:sz w:val="20"/>
          <w:szCs w:val="20"/>
          <w:lang w:eastAsia="en-IN"/>
        </w:rPr>
        <w:t>CRMB260702</w:t>
      </w:r>
      <w:r w:rsidR="00036FA6">
        <w:rPr>
          <w:rFonts w:ascii="Cambria" w:hAnsi="Cambria" w:cs="Calibri"/>
          <w:b/>
          <w:bCs/>
          <w:color w:val="0000FF"/>
          <w:sz w:val="20"/>
          <w:szCs w:val="20"/>
          <w:lang w:eastAsia="en-IN"/>
        </w:rPr>
        <w:tab/>
      </w:r>
      <w:r w:rsidR="00036FA6">
        <w:rPr>
          <w:rFonts w:ascii="Cambria" w:hAnsi="Cambria" w:cs="Calibri"/>
          <w:b/>
          <w:bCs/>
          <w:color w:val="0000FF"/>
          <w:sz w:val="20"/>
          <w:szCs w:val="20"/>
          <w:lang w:eastAsia="en-IN"/>
        </w:rPr>
        <w:tab/>
      </w:r>
      <w:r w:rsidR="00036FA6">
        <w:rPr>
          <w:rFonts w:ascii="Cambria" w:hAnsi="Cambria" w:cs="Calibri"/>
          <w:b/>
          <w:bCs/>
          <w:color w:val="0000FF"/>
          <w:sz w:val="20"/>
          <w:szCs w:val="20"/>
          <w:lang w:eastAsia="en-IN"/>
        </w:rPr>
        <w:tab/>
      </w:r>
      <w:r w:rsidR="00036FA6">
        <w:rPr>
          <w:rFonts w:ascii="Cambria" w:hAnsi="Cambria" w:cs="Calibri"/>
          <w:b/>
          <w:bCs/>
          <w:color w:val="0000FF"/>
          <w:sz w:val="20"/>
          <w:szCs w:val="20"/>
          <w:lang w:eastAsia="en-IN"/>
        </w:rPr>
        <w:tab/>
      </w:r>
      <w:r w:rsidR="00036FA6" w:rsidRPr="00036FA6">
        <w:rPr>
          <w:rFonts w:ascii="Cambria" w:hAnsi="Cambria" w:cs="Calibri"/>
          <w:b/>
          <w:bCs/>
          <w:color w:val="0000FF"/>
          <w:sz w:val="20"/>
          <w:szCs w:val="20"/>
          <w:lang w:eastAsia="en-IN"/>
        </w:rPr>
        <w:t>CRMB260703</w:t>
      </w:r>
      <w:r w:rsidR="00977308">
        <w:rPr>
          <w:rFonts w:ascii="Cambria" w:hAnsi="Cambria" w:cs="Calibri"/>
          <w:b/>
          <w:bCs/>
          <w:color w:val="0000FF"/>
          <w:sz w:val="20"/>
          <w:szCs w:val="20"/>
          <w:lang w:eastAsia="en-IN"/>
        </w:rPr>
        <w:tab/>
      </w:r>
      <w:r w:rsidR="00977308">
        <w:rPr>
          <w:rFonts w:ascii="Cambria" w:hAnsi="Cambria" w:cs="Calibri"/>
          <w:b/>
          <w:bCs/>
          <w:color w:val="0000FF"/>
          <w:sz w:val="20"/>
          <w:szCs w:val="20"/>
          <w:lang w:eastAsia="en-IN"/>
        </w:rPr>
        <w:tab/>
      </w:r>
      <w:r w:rsidR="00977308">
        <w:rPr>
          <w:rFonts w:ascii="Cambria" w:hAnsi="Cambria" w:cs="Calibri"/>
          <w:b/>
          <w:bCs/>
          <w:color w:val="0000FF"/>
          <w:sz w:val="20"/>
          <w:szCs w:val="20"/>
          <w:lang w:eastAsia="en-IN"/>
        </w:rPr>
        <w:tab/>
      </w:r>
      <w:r w:rsidR="00977308">
        <w:rPr>
          <w:rFonts w:ascii="Cambria" w:hAnsi="Cambria" w:cs="Calibri"/>
          <w:b/>
          <w:bCs/>
          <w:color w:val="0000FF"/>
          <w:sz w:val="20"/>
          <w:szCs w:val="20"/>
          <w:lang w:eastAsia="en-IN"/>
        </w:rPr>
        <w:tab/>
      </w:r>
      <w:r w:rsidR="00977308">
        <w:rPr>
          <w:rFonts w:ascii="Cambria" w:hAnsi="Cambria" w:cs="Calibri"/>
          <w:b/>
          <w:bCs/>
          <w:color w:val="0000FF"/>
          <w:sz w:val="20"/>
          <w:szCs w:val="20"/>
          <w:lang w:eastAsia="en-IN"/>
        </w:rPr>
        <w:tab/>
      </w:r>
      <w:r w:rsidR="00977308" w:rsidRPr="00977308">
        <w:rPr>
          <w:rFonts w:ascii="Cambria" w:hAnsi="Cambria" w:cs="Calibri"/>
          <w:b/>
          <w:bCs/>
          <w:color w:val="0000FF"/>
          <w:sz w:val="20"/>
          <w:szCs w:val="20"/>
          <w:lang w:eastAsia="en-IN"/>
        </w:rPr>
        <w:t>CRMB260704</w:t>
      </w:r>
    </w:p>
    <w:p w:rsidR="00CA74E0" w:rsidRDefault="00CA74E0" w:rsidP="00B62991">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468880" cy="1943099"/>
            <wp:effectExtent l="0" t="0" r="7620" b="635"/>
            <wp:docPr id="233" name="Picture 233" descr="C:\Users\Lenovo-pc\Desktop\2024-2025 All folders\TSL\2026-27\147-TSL Ex JSR RAMY Capital items auction dt. 20-07-2026\Sonari sub station-Pics\SONBREA07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6-27\147-TSL Ex JSR RAMY Capital items auction dt. 20-07-2026\Sonari sub station-Pics\SONBREA071 (8).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1509" cy="1945168"/>
                    </a:xfrm>
                    <a:prstGeom prst="rect">
                      <a:avLst/>
                    </a:prstGeom>
                    <a:noFill/>
                    <a:ln>
                      <a:noFill/>
                    </a:ln>
                  </pic:spPr>
                </pic:pic>
              </a:graphicData>
            </a:graphic>
          </wp:inline>
        </w:drawing>
      </w:r>
      <w:r w:rsidR="00A11BB9">
        <w:rPr>
          <w:rFonts w:ascii="Cambria" w:hAnsi="Cambria" w:cs="Calibri"/>
          <w:b/>
          <w:bCs/>
          <w:color w:val="0000FF"/>
          <w:sz w:val="20"/>
          <w:szCs w:val="20"/>
          <w:lang w:eastAsia="en-IN"/>
        </w:rPr>
        <w:t xml:space="preserve"> </w:t>
      </w:r>
      <w:r w:rsidR="00566D73">
        <w:rPr>
          <w:rFonts w:ascii="Cambria" w:hAnsi="Cambria" w:cs="Calibri"/>
          <w:b/>
          <w:bCs/>
          <w:noProof/>
          <w:color w:val="0000FF"/>
          <w:sz w:val="20"/>
          <w:szCs w:val="20"/>
        </w:rPr>
        <w:drawing>
          <wp:inline distT="0" distB="0" distL="0" distR="0">
            <wp:extent cx="2628900" cy="1943100"/>
            <wp:effectExtent l="0" t="0" r="0" b="0"/>
            <wp:docPr id="234" name="Picture 234" descr="C:\Users\Lenovo-pc\Desktop\2024-2025 All folders\TSL\2026-27\147-TSL Ex JSR RAMY Capital items auction dt. 20-07-2026\Sonari sub station-Pics\SONCABL07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147-TSL Ex JSR RAMY Capital items auction dt. 20-07-2026\Sonari sub station-Pics\SONCABL072 (3).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8900" cy="1943100"/>
                    </a:xfrm>
                    <a:prstGeom prst="rect">
                      <a:avLst/>
                    </a:prstGeom>
                    <a:noFill/>
                    <a:ln>
                      <a:noFill/>
                    </a:ln>
                  </pic:spPr>
                </pic:pic>
              </a:graphicData>
            </a:graphic>
          </wp:inline>
        </w:drawing>
      </w:r>
    </w:p>
    <w:p w:rsidR="00A11BB9" w:rsidRDefault="00A11BB9"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A11BB9">
        <w:rPr>
          <w:rFonts w:ascii="Cambria" w:hAnsi="Cambria" w:cs="Calibri"/>
          <w:b/>
          <w:bCs/>
          <w:color w:val="0000FF"/>
          <w:sz w:val="20"/>
          <w:szCs w:val="20"/>
          <w:lang w:eastAsia="en-IN"/>
        </w:rPr>
        <w:t>SONBREA071</w:t>
      </w:r>
      <w:r w:rsidR="00566D73">
        <w:rPr>
          <w:rFonts w:ascii="Cambria" w:hAnsi="Cambria" w:cs="Calibri"/>
          <w:b/>
          <w:bCs/>
          <w:color w:val="0000FF"/>
          <w:sz w:val="20"/>
          <w:szCs w:val="20"/>
          <w:lang w:eastAsia="en-IN"/>
        </w:rPr>
        <w:tab/>
      </w:r>
      <w:r w:rsidR="00566D73">
        <w:rPr>
          <w:rFonts w:ascii="Cambria" w:hAnsi="Cambria" w:cs="Calibri"/>
          <w:b/>
          <w:bCs/>
          <w:color w:val="0000FF"/>
          <w:sz w:val="20"/>
          <w:szCs w:val="20"/>
          <w:lang w:eastAsia="en-IN"/>
        </w:rPr>
        <w:tab/>
      </w:r>
      <w:r w:rsidR="00566D73">
        <w:rPr>
          <w:rFonts w:ascii="Cambria" w:hAnsi="Cambria" w:cs="Calibri"/>
          <w:b/>
          <w:bCs/>
          <w:color w:val="0000FF"/>
          <w:sz w:val="20"/>
          <w:szCs w:val="20"/>
          <w:lang w:eastAsia="en-IN"/>
        </w:rPr>
        <w:tab/>
      </w:r>
      <w:r w:rsidR="00566D73">
        <w:rPr>
          <w:rFonts w:ascii="Cambria" w:hAnsi="Cambria" w:cs="Calibri"/>
          <w:b/>
          <w:bCs/>
          <w:color w:val="0000FF"/>
          <w:sz w:val="20"/>
          <w:szCs w:val="20"/>
          <w:lang w:eastAsia="en-IN"/>
        </w:rPr>
        <w:tab/>
      </w:r>
      <w:r w:rsidR="00566D73" w:rsidRPr="00566D73">
        <w:rPr>
          <w:rFonts w:ascii="Cambria" w:hAnsi="Cambria" w:cs="Calibri"/>
          <w:b/>
          <w:bCs/>
          <w:color w:val="0000FF"/>
          <w:sz w:val="20"/>
          <w:szCs w:val="20"/>
          <w:lang w:eastAsia="en-IN"/>
        </w:rPr>
        <w:t>SONCABL072</w:t>
      </w: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B028AB" w:rsidRDefault="00B028AB" w:rsidP="00B62991">
      <w:pPr>
        <w:rPr>
          <w:rFonts w:ascii="Cambria" w:hAnsi="Cambria" w:cs="Calibri"/>
          <w:b/>
          <w:bCs/>
          <w:sz w:val="20"/>
          <w:szCs w:val="20"/>
          <w:u w:val="single"/>
          <w:lang w:eastAsia="en-IN"/>
        </w:rPr>
      </w:pPr>
    </w:p>
    <w:p w:rsidR="002B0B19" w:rsidRDefault="002B0B19"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2"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sectPr w:rsidR="00A32F73" w:rsidSect="00CF1874">
      <w:headerReference w:type="default" r:id="rId78"/>
      <w:footerReference w:type="default" r:id="rId7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C56" w:rsidRDefault="00A13C56">
      <w:r>
        <w:separator/>
      </w:r>
    </w:p>
  </w:endnote>
  <w:endnote w:type="continuationSeparator" w:id="0">
    <w:p w:rsidR="00A13C56" w:rsidRDefault="00A13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E20" w:rsidRDefault="00E45E20">
    <w:pPr>
      <w:pStyle w:val="Footer"/>
      <w:jc w:val="right"/>
    </w:pPr>
    <w:r>
      <w:t xml:space="preserve">Page </w:t>
    </w:r>
    <w:r>
      <w:rPr>
        <w:b/>
      </w:rPr>
      <w:fldChar w:fldCharType="begin"/>
    </w:r>
    <w:r>
      <w:rPr>
        <w:b/>
      </w:rPr>
      <w:instrText xml:space="preserve"> PAGE </w:instrText>
    </w:r>
    <w:r>
      <w:rPr>
        <w:b/>
      </w:rPr>
      <w:fldChar w:fldCharType="separate"/>
    </w:r>
    <w:r w:rsidR="00B425FE">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B425FE">
      <w:rPr>
        <w:b/>
        <w:noProof/>
      </w:rPr>
      <w:t>32</w:t>
    </w:r>
    <w:r>
      <w:rPr>
        <w:b/>
      </w:rPr>
      <w:fldChar w:fldCharType="end"/>
    </w:r>
  </w:p>
  <w:p w:rsidR="00E45E20" w:rsidRDefault="00E45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C56" w:rsidRDefault="00A13C56">
      <w:r>
        <w:separator/>
      </w:r>
    </w:p>
  </w:footnote>
  <w:footnote w:type="continuationSeparator" w:id="0">
    <w:p w:rsidR="00A13C56" w:rsidRDefault="00A13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E20" w:rsidRPr="00D22E78" w:rsidRDefault="00E45E2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Pr>
        <w:color w:val="000000"/>
        <w:lang w:val="en-IN"/>
      </w:rPr>
      <w:t>1</w:t>
    </w:r>
    <w:r w:rsidR="00D50D7C">
      <w:rPr>
        <w:color w:val="000000"/>
        <w:lang w:val="en-IN"/>
      </w:rPr>
      <w:t>47</w:t>
    </w:r>
    <w:r>
      <w:rPr>
        <w:color w:val="000000"/>
        <w:lang w:val="en-IN"/>
      </w:rPr>
      <w:t>/26-27</w:t>
    </w:r>
  </w:p>
  <w:p w:rsidR="00E45E20" w:rsidRPr="00820318" w:rsidRDefault="00E45E20">
    <w:pPr>
      <w:pStyle w:val="Header"/>
      <w:pBdr>
        <w:between w:val="single" w:sz="4" w:space="1" w:color="4F81BD"/>
      </w:pBdr>
      <w:spacing w:line="276" w:lineRule="auto"/>
      <w:jc w:val="center"/>
      <w:rPr>
        <w:color w:val="000000"/>
      </w:rPr>
    </w:pPr>
    <w:r>
      <w:rPr>
        <w:color w:val="000000"/>
      </w:rPr>
      <w:t xml:space="preserve">July </w:t>
    </w:r>
    <w:r w:rsidR="00D50D7C">
      <w:rPr>
        <w:color w:val="000000"/>
      </w:rPr>
      <w:t>17</w:t>
    </w:r>
    <w:r w:rsidRPr="00820318">
      <w:rPr>
        <w:color w:val="000000"/>
      </w:rPr>
      <w:t>, 202</w:t>
    </w:r>
    <w:r>
      <w:rPr>
        <w:color w:val="000000"/>
      </w:rPr>
      <w:t>6</w:t>
    </w:r>
  </w:p>
  <w:p w:rsidR="00E45E20" w:rsidRPr="007C1763" w:rsidRDefault="00E45E2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BE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6FB8"/>
    <w:rsid w:val="00007120"/>
    <w:rsid w:val="00007139"/>
    <w:rsid w:val="0000718E"/>
    <w:rsid w:val="000071E3"/>
    <w:rsid w:val="000071F3"/>
    <w:rsid w:val="0000728D"/>
    <w:rsid w:val="000072E4"/>
    <w:rsid w:val="00007323"/>
    <w:rsid w:val="000073D6"/>
    <w:rsid w:val="0000740B"/>
    <w:rsid w:val="000075A1"/>
    <w:rsid w:val="00007620"/>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AEB"/>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0B1"/>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2ED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C3"/>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1FE8"/>
    <w:rsid w:val="0002206D"/>
    <w:rsid w:val="000220A3"/>
    <w:rsid w:val="000220DD"/>
    <w:rsid w:val="0002210A"/>
    <w:rsid w:val="00022137"/>
    <w:rsid w:val="00022185"/>
    <w:rsid w:val="0002224E"/>
    <w:rsid w:val="00022250"/>
    <w:rsid w:val="0002231A"/>
    <w:rsid w:val="0002233C"/>
    <w:rsid w:val="00022387"/>
    <w:rsid w:val="000224FD"/>
    <w:rsid w:val="000225B6"/>
    <w:rsid w:val="00022712"/>
    <w:rsid w:val="00022878"/>
    <w:rsid w:val="000228DF"/>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899"/>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3D8"/>
    <w:rsid w:val="0003545B"/>
    <w:rsid w:val="00035475"/>
    <w:rsid w:val="00035513"/>
    <w:rsid w:val="00035524"/>
    <w:rsid w:val="00035530"/>
    <w:rsid w:val="00035678"/>
    <w:rsid w:val="000356FB"/>
    <w:rsid w:val="00035763"/>
    <w:rsid w:val="0003577F"/>
    <w:rsid w:val="0003578E"/>
    <w:rsid w:val="000357B3"/>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6FA6"/>
    <w:rsid w:val="00037191"/>
    <w:rsid w:val="000371EA"/>
    <w:rsid w:val="00037439"/>
    <w:rsid w:val="00037495"/>
    <w:rsid w:val="0003766A"/>
    <w:rsid w:val="00037697"/>
    <w:rsid w:val="000376F5"/>
    <w:rsid w:val="00037729"/>
    <w:rsid w:val="00037769"/>
    <w:rsid w:val="000379BC"/>
    <w:rsid w:val="000379EC"/>
    <w:rsid w:val="00037A7C"/>
    <w:rsid w:val="00037B1C"/>
    <w:rsid w:val="00037B73"/>
    <w:rsid w:val="00037B9F"/>
    <w:rsid w:val="00037CC4"/>
    <w:rsid w:val="00037E52"/>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0C1"/>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3F3"/>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AFE"/>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C9D"/>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4D7"/>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3"/>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EB9"/>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063"/>
    <w:rsid w:val="00060121"/>
    <w:rsid w:val="0006020E"/>
    <w:rsid w:val="00060358"/>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4F2"/>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3F3"/>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A6"/>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143"/>
    <w:rsid w:val="00075333"/>
    <w:rsid w:val="00075396"/>
    <w:rsid w:val="000754E8"/>
    <w:rsid w:val="0007553C"/>
    <w:rsid w:val="0007555F"/>
    <w:rsid w:val="000755AD"/>
    <w:rsid w:val="0007563B"/>
    <w:rsid w:val="000757E3"/>
    <w:rsid w:val="0007586F"/>
    <w:rsid w:val="00075945"/>
    <w:rsid w:val="00075948"/>
    <w:rsid w:val="00075985"/>
    <w:rsid w:val="00075992"/>
    <w:rsid w:val="00075A3A"/>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0A4"/>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AF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41"/>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B8E"/>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EF7"/>
    <w:rsid w:val="000A1FE6"/>
    <w:rsid w:val="000A20B5"/>
    <w:rsid w:val="000A214A"/>
    <w:rsid w:val="000A2155"/>
    <w:rsid w:val="000A2404"/>
    <w:rsid w:val="000A2461"/>
    <w:rsid w:val="000A249C"/>
    <w:rsid w:val="000A24F1"/>
    <w:rsid w:val="000A2528"/>
    <w:rsid w:val="000A25C0"/>
    <w:rsid w:val="000A25DD"/>
    <w:rsid w:val="000A25E4"/>
    <w:rsid w:val="000A2639"/>
    <w:rsid w:val="000A288A"/>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16"/>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A46"/>
    <w:rsid w:val="000C2B29"/>
    <w:rsid w:val="000C2BD8"/>
    <w:rsid w:val="000C2C12"/>
    <w:rsid w:val="000C2CEA"/>
    <w:rsid w:val="000C2DE7"/>
    <w:rsid w:val="000C2DF5"/>
    <w:rsid w:val="000C2E6E"/>
    <w:rsid w:val="000C2E7B"/>
    <w:rsid w:val="000C2EE8"/>
    <w:rsid w:val="000C2F0B"/>
    <w:rsid w:val="000C2F3A"/>
    <w:rsid w:val="000C302B"/>
    <w:rsid w:val="000C31AC"/>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2AF"/>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3D"/>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4AB"/>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8E4"/>
    <w:rsid w:val="000D5A28"/>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75"/>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3"/>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0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C0"/>
    <w:rsid w:val="000E5EDF"/>
    <w:rsid w:val="000E5F47"/>
    <w:rsid w:val="000E5F63"/>
    <w:rsid w:val="000E603D"/>
    <w:rsid w:val="000E60B8"/>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CCF"/>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66"/>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42E"/>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5F"/>
    <w:rsid w:val="00103578"/>
    <w:rsid w:val="00103672"/>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DC5"/>
    <w:rsid w:val="00111E89"/>
    <w:rsid w:val="00111FA0"/>
    <w:rsid w:val="001121A5"/>
    <w:rsid w:val="00112294"/>
    <w:rsid w:val="00112385"/>
    <w:rsid w:val="001123D3"/>
    <w:rsid w:val="001123FE"/>
    <w:rsid w:val="0011248A"/>
    <w:rsid w:val="001127EC"/>
    <w:rsid w:val="00112827"/>
    <w:rsid w:val="00112916"/>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15"/>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C0"/>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29"/>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8D1"/>
    <w:rsid w:val="0012392A"/>
    <w:rsid w:val="00123A68"/>
    <w:rsid w:val="00123AC2"/>
    <w:rsid w:val="00123BAA"/>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1C9"/>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3CE"/>
    <w:rsid w:val="00137436"/>
    <w:rsid w:val="00137496"/>
    <w:rsid w:val="0013752B"/>
    <w:rsid w:val="0013755D"/>
    <w:rsid w:val="00137652"/>
    <w:rsid w:val="00137662"/>
    <w:rsid w:val="001376C8"/>
    <w:rsid w:val="001376ED"/>
    <w:rsid w:val="00137730"/>
    <w:rsid w:val="0013783C"/>
    <w:rsid w:val="0013786D"/>
    <w:rsid w:val="00137A0D"/>
    <w:rsid w:val="00137A47"/>
    <w:rsid w:val="00137B03"/>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29A"/>
    <w:rsid w:val="001433B9"/>
    <w:rsid w:val="001433E5"/>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329"/>
    <w:rsid w:val="00144470"/>
    <w:rsid w:val="001444F2"/>
    <w:rsid w:val="00144620"/>
    <w:rsid w:val="00144642"/>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5D"/>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1C"/>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BC"/>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42"/>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79B"/>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38"/>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1"/>
    <w:rsid w:val="001626D7"/>
    <w:rsid w:val="001627C9"/>
    <w:rsid w:val="0016285E"/>
    <w:rsid w:val="00162912"/>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5D0"/>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7A"/>
    <w:rsid w:val="0016569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0"/>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673"/>
    <w:rsid w:val="00166787"/>
    <w:rsid w:val="001668AE"/>
    <w:rsid w:val="00166960"/>
    <w:rsid w:val="00166B76"/>
    <w:rsid w:val="00166B78"/>
    <w:rsid w:val="00166B8E"/>
    <w:rsid w:val="00166BDE"/>
    <w:rsid w:val="00166BEA"/>
    <w:rsid w:val="00166ECB"/>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14"/>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64"/>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40"/>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2E"/>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9D4"/>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3E"/>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5DD"/>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00"/>
    <w:rsid w:val="00186978"/>
    <w:rsid w:val="001869C1"/>
    <w:rsid w:val="001869F6"/>
    <w:rsid w:val="00186A0B"/>
    <w:rsid w:val="00186AC3"/>
    <w:rsid w:val="00186B55"/>
    <w:rsid w:val="00186B98"/>
    <w:rsid w:val="00186DEC"/>
    <w:rsid w:val="00186DFF"/>
    <w:rsid w:val="00186E38"/>
    <w:rsid w:val="00186F97"/>
    <w:rsid w:val="00186FE0"/>
    <w:rsid w:val="0018700B"/>
    <w:rsid w:val="00187235"/>
    <w:rsid w:val="0018733B"/>
    <w:rsid w:val="00187415"/>
    <w:rsid w:val="0018743A"/>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5E0"/>
    <w:rsid w:val="001966C1"/>
    <w:rsid w:val="001966E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84"/>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573"/>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65C"/>
    <w:rsid w:val="001A4855"/>
    <w:rsid w:val="001A4884"/>
    <w:rsid w:val="001A491D"/>
    <w:rsid w:val="001A4A22"/>
    <w:rsid w:val="001A4AB7"/>
    <w:rsid w:val="001A4BB2"/>
    <w:rsid w:val="001A4BE1"/>
    <w:rsid w:val="001A4C46"/>
    <w:rsid w:val="001A4CB5"/>
    <w:rsid w:val="001A4D06"/>
    <w:rsid w:val="001A4D12"/>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A8"/>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2B6"/>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3FE"/>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5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BA9"/>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A6"/>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21"/>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4D"/>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0A"/>
    <w:rsid w:val="001D1686"/>
    <w:rsid w:val="001D1723"/>
    <w:rsid w:val="001D1747"/>
    <w:rsid w:val="001D17BE"/>
    <w:rsid w:val="001D180D"/>
    <w:rsid w:val="001D185E"/>
    <w:rsid w:val="001D18D2"/>
    <w:rsid w:val="001D18D7"/>
    <w:rsid w:val="001D192E"/>
    <w:rsid w:val="001D1A68"/>
    <w:rsid w:val="001D1B14"/>
    <w:rsid w:val="001D1B7E"/>
    <w:rsid w:val="001D1C2F"/>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3E"/>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8D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EC"/>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1EB"/>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C3"/>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3FB"/>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4F6"/>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35"/>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71"/>
    <w:rsid w:val="00204AB0"/>
    <w:rsid w:val="00204B93"/>
    <w:rsid w:val="00204C7D"/>
    <w:rsid w:val="00204CDE"/>
    <w:rsid w:val="00204D70"/>
    <w:rsid w:val="00204EDA"/>
    <w:rsid w:val="00204F67"/>
    <w:rsid w:val="00204FB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7"/>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5"/>
    <w:rsid w:val="00215B39"/>
    <w:rsid w:val="00215B5F"/>
    <w:rsid w:val="00215BE2"/>
    <w:rsid w:val="00215C02"/>
    <w:rsid w:val="00215C6D"/>
    <w:rsid w:val="00215C94"/>
    <w:rsid w:val="00215DB2"/>
    <w:rsid w:val="00215E7D"/>
    <w:rsid w:val="00215E9C"/>
    <w:rsid w:val="00215F4F"/>
    <w:rsid w:val="00215FC8"/>
    <w:rsid w:val="00215FF1"/>
    <w:rsid w:val="00216059"/>
    <w:rsid w:val="0021608E"/>
    <w:rsid w:val="002160DC"/>
    <w:rsid w:val="002161E2"/>
    <w:rsid w:val="002162A0"/>
    <w:rsid w:val="00216400"/>
    <w:rsid w:val="0021646C"/>
    <w:rsid w:val="00216504"/>
    <w:rsid w:val="00216619"/>
    <w:rsid w:val="00216660"/>
    <w:rsid w:val="002166A3"/>
    <w:rsid w:val="002166F9"/>
    <w:rsid w:val="00216813"/>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7FC"/>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680"/>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59"/>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5D9"/>
    <w:rsid w:val="002327A8"/>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A78"/>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895"/>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4F2"/>
    <w:rsid w:val="0024155B"/>
    <w:rsid w:val="00241603"/>
    <w:rsid w:val="00241981"/>
    <w:rsid w:val="00241BF2"/>
    <w:rsid w:val="00241E65"/>
    <w:rsid w:val="00241E9C"/>
    <w:rsid w:val="00241EEF"/>
    <w:rsid w:val="00241EFD"/>
    <w:rsid w:val="00241F26"/>
    <w:rsid w:val="0024212A"/>
    <w:rsid w:val="00242147"/>
    <w:rsid w:val="002421BA"/>
    <w:rsid w:val="00242218"/>
    <w:rsid w:val="00242223"/>
    <w:rsid w:val="0024222F"/>
    <w:rsid w:val="002423AC"/>
    <w:rsid w:val="002423AF"/>
    <w:rsid w:val="002423D6"/>
    <w:rsid w:val="002423E2"/>
    <w:rsid w:val="002424DE"/>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0C"/>
    <w:rsid w:val="00245199"/>
    <w:rsid w:val="002451A9"/>
    <w:rsid w:val="002451AB"/>
    <w:rsid w:val="00245284"/>
    <w:rsid w:val="0024529D"/>
    <w:rsid w:val="00245320"/>
    <w:rsid w:val="0024538A"/>
    <w:rsid w:val="002453D0"/>
    <w:rsid w:val="00245418"/>
    <w:rsid w:val="00245577"/>
    <w:rsid w:val="002455F0"/>
    <w:rsid w:val="00245603"/>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54"/>
    <w:rsid w:val="00250D74"/>
    <w:rsid w:val="00250F3C"/>
    <w:rsid w:val="00250F73"/>
    <w:rsid w:val="002510AE"/>
    <w:rsid w:val="002513A7"/>
    <w:rsid w:val="002513F7"/>
    <w:rsid w:val="0025140A"/>
    <w:rsid w:val="002514A0"/>
    <w:rsid w:val="0025161F"/>
    <w:rsid w:val="0025163E"/>
    <w:rsid w:val="00251649"/>
    <w:rsid w:val="0025170A"/>
    <w:rsid w:val="0025181D"/>
    <w:rsid w:val="002518B6"/>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43"/>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40"/>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5EE5"/>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BFA"/>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6"/>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34"/>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5F7"/>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91"/>
    <w:rsid w:val="002833F1"/>
    <w:rsid w:val="0028345E"/>
    <w:rsid w:val="002834B5"/>
    <w:rsid w:val="002834EC"/>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B63"/>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4EA"/>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0"/>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1BB"/>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8D"/>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257"/>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19"/>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680"/>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0D"/>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68"/>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BA"/>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D4"/>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0EE"/>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3D1"/>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AE0"/>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25"/>
    <w:rsid w:val="002E175A"/>
    <w:rsid w:val="002E188A"/>
    <w:rsid w:val="002E19F7"/>
    <w:rsid w:val="002E1B0F"/>
    <w:rsid w:val="002E1B36"/>
    <w:rsid w:val="002E1B3B"/>
    <w:rsid w:val="002E1BA7"/>
    <w:rsid w:val="002E1CCA"/>
    <w:rsid w:val="002E1CFD"/>
    <w:rsid w:val="002E1D5A"/>
    <w:rsid w:val="002E1DCA"/>
    <w:rsid w:val="002E1DE5"/>
    <w:rsid w:val="002E1E5A"/>
    <w:rsid w:val="002E1FB4"/>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A55"/>
    <w:rsid w:val="002E3B99"/>
    <w:rsid w:val="002E3BBC"/>
    <w:rsid w:val="002E3CAB"/>
    <w:rsid w:val="002E3CF5"/>
    <w:rsid w:val="002E3DE4"/>
    <w:rsid w:val="002E3E1A"/>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AFA"/>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1EA"/>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0B8"/>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8C9"/>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2C"/>
    <w:rsid w:val="002F3488"/>
    <w:rsid w:val="002F34A2"/>
    <w:rsid w:val="002F34B8"/>
    <w:rsid w:val="002F3626"/>
    <w:rsid w:val="002F363E"/>
    <w:rsid w:val="002F370E"/>
    <w:rsid w:val="002F37A0"/>
    <w:rsid w:val="002F37A4"/>
    <w:rsid w:val="002F3948"/>
    <w:rsid w:val="002F3A62"/>
    <w:rsid w:val="002F3D18"/>
    <w:rsid w:val="002F3F2D"/>
    <w:rsid w:val="002F3F35"/>
    <w:rsid w:val="002F3FA1"/>
    <w:rsid w:val="002F3FE2"/>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55"/>
    <w:rsid w:val="00300470"/>
    <w:rsid w:val="003005B4"/>
    <w:rsid w:val="0030060A"/>
    <w:rsid w:val="00300650"/>
    <w:rsid w:val="003006B9"/>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3E8"/>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2E4A"/>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AE2"/>
    <w:rsid w:val="00303B47"/>
    <w:rsid w:val="00303B93"/>
    <w:rsid w:val="00303BB0"/>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19"/>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1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7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6E"/>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4F"/>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34"/>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2B"/>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2F"/>
    <w:rsid w:val="0033786A"/>
    <w:rsid w:val="00337871"/>
    <w:rsid w:val="0033798F"/>
    <w:rsid w:val="003379B2"/>
    <w:rsid w:val="00337A4A"/>
    <w:rsid w:val="00337AF3"/>
    <w:rsid w:val="00337B24"/>
    <w:rsid w:val="00337B71"/>
    <w:rsid w:val="00337C0A"/>
    <w:rsid w:val="00337C3A"/>
    <w:rsid w:val="00337C92"/>
    <w:rsid w:val="00337D92"/>
    <w:rsid w:val="00337DB2"/>
    <w:rsid w:val="00337DF4"/>
    <w:rsid w:val="00337E7A"/>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5B7"/>
    <w:rsid w:val="00342617"/>
    <w:rsid w:val="003426F4"/>
    <w:rsid w:val="0034274C"/>
    <w:rsid w:val="00342848"/>
    <w:rsid w:val="003428EF"/>
    <w:rsid w:val="003428F9"/>
    <w:rsid w:val="00342B1C"/>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B9D"/>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4D71"/>
    <w:rsid w:val="00344E21"/>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AC5"/>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2C"/>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54"/>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B6C"/>
    <w:rsid w:val="00353C74"/>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46A"/>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D3"/>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5"/>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9D"/>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688"/>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1A"/>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294"/>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C9"/>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2F6"/>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92B"/>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8B"/>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DA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72"/>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5"/>
    <w:rsid w:val="003A33CF"/>
    <w:rsid w:val="003A3447"/>
    <w:rsid w:val="003A346A"/>
    <w:rsid w:val="003A3472"/>
    <w:rsid w:val="003A3501"/>
    <w:rsid w:val="003A3538"/>
    <w:rsid w:val="003A3653"/>
    <w:rsid w:val="003A388D"/>
    <w:rsid w:val="003A38DB"/>
    <w:rsid w:val="003A39B6"/>
    <w:rsid w:val="003A39DB"/>
    <w:rsid w:val="003A39FC"/>
    <w:rsid w:val="003A3A33"/>
    <w:rsid w:val="003A3A99"/>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253"/>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79"/>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5F7"/>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4E"/>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A77"/>
    <w:rsid w:val="003C4B15"/>
    <w:rsid w:val="003C4D59"/>
    <w:rsid w:val="003C4D94"/>
    <w:rsid w:val="003C4DA3"/>
    <w:rsid w:val="003C4DF0"/>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25"/>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93"/>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61"/>
    <w:rsid w:val="003D619C"/>
    <w:rsid w:val="003D61B0"/>
    <w:rsid w:val="003D62C3"/>
    <w:rsid w:val="003D635F"/>
    <w:rsid w:val="003D6546"/>
    <w:rsid w:val="003D664A"/>
    <w:rsid w:val="003D66E8"/>
    <w:rsid w:val="003D6840"/>
    <w:rsid w:val="003D687B"/>
    <w:rsid w:val="003D68D4"/>
    <w:rsid w:val="003D68EA"/>
    <w:rsid w:val="003D6A27"/>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BE9"/>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2D"/>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A9E"/>
    <w:rsid w:val="003E4B62"/>
    <w:rsid w:val="003E4BB2"/>
    <w:rsid w:val="003E4BF4"/>
    <w:rsid w:val="003E4DD5"/>
    <w:rsid w:val="003E4E4A"/>
    <w:rsid w:val="003E4EC5"/>
    <w:rsid w:val="003E4F38"/>
    <w:rsid w:val="003E5036"/>
    <w:rsid w:val="003E505F"/>
    <w:rsid w:val="003E5173"/>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1DB"/>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57D"/>
    <w:rsid w:val="003F2596"/>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78"/>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27A"/>
    <w:rsid w:val="003F527D"/>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8B2"/>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20"/>
    <w:rsid w:val="00402976"/>
    <w:rsid w:val="0040299B"/>
    <w:rsid w:val="004029AF"/>
    <w:rsid w:val="004029FD"/>
    <w:rsid w:val="00402A39"/>
    <w:rsid w:val="00402B38"/>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859"/>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243"/>
    <w:rsid w:val="00404353"/>
    <w:rsid w:val="00404368"/>
    <w:rsid w:val="004046B2"/>
    <w:rsid w:val="0040476E"/>
    <w:rsid w:val="00404790"/>
    <w:rsid w:val="004047C2"/>
    <w:rsid w:val="004047CC"/>
    <w:rsid w:val="00404842"/>
    <w:rsid w:val="00404884"/>
    <w:rsid w:val="00404897"/>
    <w:rsid w:val="00404901"/>
    <w:rsid w:val="00404983"/>
    <w:rsid w:val="00404ACD"/>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ED4"/>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A0"/>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06"/>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56"/>
    <w:rsid w:val="00423ECE"/>
    <w:rsid w:val="00423ED8"/>
    <w:rsid w:val="00423F33"/>
    <w:rsid w:val="004240D9"/>
    <w:rsid w:val="00424203"/>
    <w:rsid w:val="004242E7"/>
    <w:rsid w:val="0042437E"/>
    <w:rsid w:val="0042448D"/>
    <w:rsid w:val="004244BF"/>
    <w:rsid w:val="00424522"/>
    <w:rsid w:val="00424528"/>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48"/>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1E"/>
    <w:rsid w:val="00433F40"/>
    <w:rsid w:val="00433FC4"/>
    <w:rsid w:val="00434032"/>
    <w:rsid w:val="004340AB"/>
    <w:rsid w:val="004340B5"/>
    <w:rsid w:val="00434143"/>
    <w:rsid w:val="0043414D"/>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4B7"/>
    <w:rsid w:val="00444528"/>
    <w:rsid w:val="004445D3"/>
    <w:rsid w:val="00444604"/>
    <w:rsid w:val="00444674"/>
    <w:rsid w:val="00444784"/>
    <w:rsid w:val="00444874"/>
    <w:rsid w:val="00444AB1"/>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C"/>
    <w:rsid w:val="0044674F"/>
    <w:rsid w:val="00446770"/>
    <w:rsid w:val="004467EC"/>
    <w:rsid w:val="004467FA"/>
    <w:rsid w:val="004467FB"/>
    <w:rsid w:val="0044686C"/>
    <w:rsid w:val="00446888"/>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C9"/>
    <w:rsid w:val="00450FF9"/>
    <w:rsid w:val="0045105C"/>
    <w:rsid w:val="00451078"/>
    <w:rsid w:val="004510A8"/>
    <w:rsid w:val="004510DF"/>
    <w:rsid w:val="00451283"/>
    <w:rsid w:val="00451318"/>
    <w:rsid w:val="00451366"/>
    <w:rsid w:val="004513CD"/>
    <w:rsid w:val="004514D5"/>
    <w:rsid w:val="004514F5"/>
    <w:rsid w:val="0045151A"/>
    <w:rsid w:val="00451549"/>
    <w:rsid w:val="00451576"/>
    <w:rsid w:val="004515AB"/>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2F63"/>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A0"/>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1DB2"/>
    <w:rsid w:val="00461E87"/>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E0D"/>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36"/>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19"/>
    <w:rsid w:val="004659C8"/>
    <w:rsid w:val="00465B95"/>
    <w:rsid w:val="00465D51"/>
    <w:rsid w:val="00465DF6"/>
    <w:rsid w:val="00465E49"/>
    <w:rsid w:val="00465E5A"/>
    <w:rsid w:val="00465EAB"/>
    <w:rsid w:val="00465F04"/>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BBC"/>
    <w:rsid w:val="00475C58"/>
    <w:rsid w:val="00475C71"/>
    <w:rsid w:val="00475CB0"/>
    <w:rsid w:val="00475CE6"/>
    <w:rsid w:val="00475DA1"/>
    <w:rsid w:val="00475FCD"/>
    <w:rsid w:val="004762B1"/>
    <w:rsid w:val="004762E3"/>
    <w:rsid w:val="004763C8"/>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30"/>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69A"/>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10"/>
    <w:rsid w:val="00484F4C"/>
    <w:rsid w:val="00484FE6"/>
    <w:rsid w:val="0048503D"/>
    <w:rsid w:val="00485080"/>
    <w:rsid w:val="0048509F"/>
    <w:rsid w:val="004850E3"/>
    <w:rsid w:val="00485116"/>
    <w:rsid w:val="004851B7"/>
    <w:rsid w:val="00485211"/>
    <w:rsid w:val="00485254"/>
    <w:rsid w:val="0048531F"/>
    <w:rsid w:val="00485336"/>
    <w:rsid w:val="00485354"/>
    <w:rsid w:val="004853B0"/>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A6"/>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46"/>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4F79"/>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83"/>
    <w:rsid w:val="004968EB"/>
    <w:rsid w:val="00496A00"/>
    <w:rsid w:val="00496A34"/>
    <w:rsid w:val="00496A77"/>
    <w:rsid w:val="00496AFE"/>
    <w:rsid w:val="00496B16"/>
    <w:rsid w:val="00496BB7"/>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3"/>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02"/>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33"/>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49"/>
    <w:rsid w:val="004B33E1"/>
    <w:rsid w:val="004B34E0"/>
    <w:rsid w:val="004B34F9"/>
    <w:rsid w:val="004B35BA"/>
    <w:rsid w:val="004B367E"/>
    <w:rsid w:val="004B3719"/>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7C"/>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2F"/>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1C44"/>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084"/>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C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751"/>
    <w:rsid w:val="004D6845"/>
    <w:rsid w:val="004D6989"/>
    <w:rsid w:val="004D6A2C"/>
    <w:rsid w:val="004D6AD7"/>
    <w:rsid w:val="004D6B12"/>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5B"/>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0A61"/>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1F1"/>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87"/>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99"/>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B7F"/>
    <w:rsid w:val="004F0D23"/>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3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4FD"/>
    <w:rsid w:val="004F756B"/>
    <w:rsid w:val="004F768D"/>
    <w:rsid w:val="004F77FE"/>
    <w:rsid w:val="004F7938"/>
    <w:rsid w:val="004F79F1"/>
    <w:rsid w:val="004F7B67"/>
    <w:rsid w:val="004F7B68"/>
    <w:rsid w:val="004F7BCB"/>
    <w:rsid w:val="004F7C22"/>
    <w:rsid w:val="004F7C35"/>
    <w:rsid w:val="004F7CC9"/>
    <w:rsid w:val="004F7F4D"/>
    <w:rsid w:val="0050000E"/>
    <w:rsid w:val="0050004F"/>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09D"/>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529"/>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662"/>
    <w:rsid w:val="005107D3"/>
    <w:rsid w:val="005108BF"/>
    <w:rsid w:val="00510B37"/>
    <w:rsid w:val="00510B41"/>
    <w:rsid w:val="00510BA8"/>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44"/>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744"/>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751"/>
    <w:rsid w:val="0051583C"/>
    <w:rsid w:val="0051596D"/>
    <w:rsid w:val="005159B6"/>
    <w:rsid w:val="005159BC"/>
    <w:rsid w:val="00515A65"/>
    <w:rsid w:val="00515CD1"/>
    <w:rsid w:val="00515DD8"/>
    <w:rsid w:val="00515F4A"/>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4F8"/>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4EB"/>
    <w:rsid w:val="005206B1"/>
    <w:rsid w:val="005207A6"/>
    <w:rsid w:val="00520866"/>
    <w:rsid w:val="0052086D"/>
    <w:rsid w:val="00520A45"/>
    <w:rsid w:val="00520A7A"/>
    <w:rsid w:val="00520AC6"/>
    <w:rsid w:val="00520BF9"/>
    <w:rsid w:val="00520C15"/>
    <w:rsid w:val="00520C4A"/>
    <w:rsid w:val="00520DF4"/>
    <w:rsid w:val="0052118F"/>
    <w:rsid w:val="005212C2"/>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66"/>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6"/>
    <w:rsid w:val="005245F7"/>
    <w:rsid w:val="00524747"/>
    <w:rsid w:val="005247A5"/>
    <w:rsid w:val="005247D9"/>
    <w:rsid w:val="00524892"/>
    <w:rsid w:val="00524984"/>
    <w:rsid w:val="00524A6C"/>
    <w:rsid w:val="00524B22"/>
    <w:rsid w:val="00524B9C"/>
    <w:rsid w:val="00524BD4"/>
    <w:rsid w:val="00524D62"/>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2AD"/>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0E0"/>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5E2"/>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3F1"/>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23"/>
    <w:rsid w:val="005358B7"/>
    <w:rsid w:val="005359BA"/>
    <w:rsid w:val="00535A6A"/>
    <w:rsid w:val="00535A98"/>
    <w:rsid w:val="00535BB6"/>
    <w:rsid w:val="00535C25"/>
    <w:rsid w:val="00535C40"/>
    <w:rsid w:val="00535C7B"/>
    <w:rsid w:val="00535D10"/>
    <w:rsid w:val="00535E27"/>
    <w:rsid w:val="00535F1F"/>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2E8"/>
    <w:rsid w:val="005403AA"/>
    <w:rsid w:val="005403BD"/>
    <w:rsid w:val="0054048C"/>
    <w:rsid w:val="005404A0"/>
    <w:rsid w:val="005405D6"/>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3B5"/>
    <w:rsid w:val="00542457"/>
    <w:rsid w:val="0054251B"/>
    <w:rsid w:val="00542616"/>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DC"/>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A47"/>
    <w:rsid w:val="00545B16"/>
    <w:rsid w:val="00545B82"/>
    <w:rsid w:val="00545BC3"/>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7C"/>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06"/>
    <w:rsid w:val="00551CD0"/>
    <w:rsid w:val="00551EE7"/>
    <w:rsid w:val="0055209E"/>
    <w:rsid w:val="00552179"/>
    <w:rsid w:val="00552199"/>
    <w:rsid w:val="0055226C"/>
    <w:rsid w:val="0055229A"/>
    <w:rsid w:val="005522E8"/>
    <w:rsid w:val="005522FF"/>
    <w:rsid w:val="00552313"/>
    <w:rsid w:val="00552360"/>
    <w:rsid w:val="005523E3"/>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5D"/>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1FA1"/>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945"/>
    <w:rsid w:val="00565B48"/>
    <w:rsid w:val="00565B6F"/>
    <w:rsid w:val="00565B91"/>
    <w:rsid w:val="00565BB5"/>
    <w:rsid w:val="00565CA5"/>
    <w:rsid w:val="00565D06"/>
    <w:rsid w:val="00565D5D"/>
    <w:rsid w:val="00565D7B"/>
    <w:rsid w:val="00565E95"/>
    <w:rsid w:val="00565F6E"/>
    <w:rsid w:val="00565FBA"/>
    <w:rsid w:val="00565FDD"/>
    <w:rsid w:val="00565FE3"/>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73"/>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07"/>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32"/>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983"/>
    <w:rsid w:val="00575A0F"/>
    <w:rsid w:val="00575A8F"/>
    <w:rsid w:val="00575B7D"/>
    <w:rsid w:val="00575C1C"/>
    <w:rsid w:val="00575C38"/>
    <w:rsid w:val="00575CB1"/>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5F0"/>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16F"/>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B7"/>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5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032"/>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0D"/>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AB"/>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8C8"/>
    <w:rsid w:val="005958C9"/>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5DA"/>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4AB"/>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5F53"/>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CCA"/>
    <w:rsid w:val="005A6D0C"/>
    <w:rsid w:val="005A6F34"/>
    <w:rsid w:val="005A7069"/>
    <w:rsid w:val="005A7081"/>
    <w:rsid w:val="005A714B"/>
    <w:rsid w:val="005A7220"/>
    <w:rsid w:val="005A7241"/>
    <w:rsid w:val="005A725D"/>
    <w:rsid w:val="005A7320"/>
    <w:rsid w:val="005A7340"/>
    <w:rsid w:val="005A7352"/>
    <w:rsid w:val="005A7415"/>
    <w:rsid w:val="005A743C"/>
    <w:rsid w:val="005A7687"/>
    <w:rsid w:val="005A7763"/>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AB"/>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4FFF"/>
    <w:rsid w:val="005C5050"/>
    <w:rsid w:val="005C5162"/>
    <w:rsid w:val="005C5179"/>
    <w:rsid w:val="005C51A2"/>
    <w:rsid w:val="005C5440"/>
    <w:rsid w:val="005C54C4"/>
    <w:rsid w:val="005C54F3"/>
    <w:rsid w:val="005C5552"/>
    <w:rsid w:val="005C556C"/>
    <w:rsid w:val="005C55B1"/>
    <w:rsid w:val="005C5654"/>
    <w:rsid w:val="005C566B"/>
    <w:rsid w:val="005C57FA"/>
    <w:rsid w:val="005C5865"/>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0F"/>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0FBC"/>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16"/>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57"/>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8A"/>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C69"/>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64"/>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58"/>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D24"/>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69"/>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5EB"/>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95"/>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793"/>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1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890"/>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4E1"/>
    <w:rsid w:val="0061260B"/>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13"/>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A57"/>
    <w:rsid w:val="00624BD7"/>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9E7"/>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31"/>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5"/>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AF"/>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1E1"/>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276"/>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3F83"/>
    <w:rsid w:val="00654056"/>
    <w:rsid w:val="00654106"/>
    <w:rsid w:val="00654176"/>
    <w:rsid w:val="0065420B"/>
    <w:rsid w:val="00654242"/>
    <w:rsid w:val="006542FC"/>
    <w:rsid w:val="00654387"/>
    <w:rsid w:val="006543C9"/>
    <w:rsid w:val="00654461"/>
    <w:rsid w:val="00654494"/>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77"/>
    <w:rsid w:val="006579D3"/>
    <w:rsid w:val="006579E2"/>
    <w:rsid w:val="00657AFC"/>
    <w:rsid w:val="00657BAC"/>
    <w:rsid w:val="00657D4B"/>
    <w:rsid w:val="00657DDB"/>
    <w:rsid w:val="00657E0B"/>
    <w:rsid w:val="00657E9B"/>
    <w:rsid w:val="00657F88"/>
    <w:rsid w:val="00660166"/>
    <w:rsid w:val="006601E4"/>
    <w:rsid w:val="006601FB"/>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0DE"/>
    <w:rsid w:val="00661119"/>
    <w:rsid w:val="00661158"/>
    <w:rsid w:val="00661164"/>
    <w:rsid w:val="006611E9"/>
    <w:rsid w:val="00661251"/>
    <w:rsid w:val="00661315"/>
    <w:rsid w:val="0066139C"/>
    <w:rsid w:val="0066153F"/>
    <w:rsid w:val="006615A6"/>
    <w:rsid w:val="00661742"/>
    <w:rsid w:val="00661766"/>
    <w:rsid w:val="0066182B"/>
    <w:rsid w:val="0066187C"/>
    <w:rsid w:val="0066188F"/>
    <w:rsid w:val="00661901"/>
    <w:rsid w:val="006619F7"/>
    <w:rsid w:val="00661A6B"/>
    <w:rsid w:val="00661AF4"/>
    <w:rsid w:val="00661B59"/>
    <w:rsid w:val="00661C8D"/>
    <w:rsid w:val="00661D6F"/>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4C2"/>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73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0"/>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8FA"/>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66F"/>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AF"/>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1CF"/>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0"/>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3EB"/>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3A"/>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40C"/>
    <w:rsid w:val="006A3509"/>
    <w:rsid w:val="006A3520"/>
    <w:rsid w:val="006A3711"/>
    <w:rsid w:val="006A375F"/>
    <w:rsid w:val="006A377B"/>
    <w:rsid w:val="006A37E7"/>
    <w:rsid w:val="006A388F"/>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41"/>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5F1A"/>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5E"/>
    <w:rsid w:val="006B1763"/>
    <w:rsid w:val="006B17CA"/>
    <w:rsid w:val="006B17D9"/>
    <w:rsid w:val="006B17E2"/>
    <w:rsid w:val="006B184B"/>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5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09"/>
    <w:rsid w:val="006B5121"/>
    <w:rsid w:val="006B518D"/>
    <w:rsid w:val="006B5194"/>
    <w:rsid w:val="006B520B"/>
    <w:rsid w:val="006B52CA"/>
    <w:rsid w:val="006B538E"/>
    <w:rsid w:val="006B53C1"/>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6FC"/>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77"/>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A2"/>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5F63"/>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C7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4D8"/>
    <w:rsid w:val="006D1874"/>
    <w:rsid w:val="006D18A4"/>
    <w:rsid w:val="006D1967"/>
    <w:rsid w:val="006D199C"/>
    <w:rsid w:val="006D19F3"/>
    <w:rsid w:val="006D1A47"/>
    <w:rsid w:val="006D1A4C"/>
    <w:rsid w:val="006D1AA0"/>
    <w:rsid w:val="006D1BB8"/>
    <w:rsid w:val="006D1BCE"/>
    <w:rsid w:val="006D1CCF"/>
    <w:rsid w:val="006D1D66"/>
    <w:rsid w:val="006D1D6A"/>
    <w:rsid w:val="006D1DC1"/>
    <w:rsid w:val="006D1E71"/>
    <w:rsid w:val="006D1E72"/>
    <w:rsid w:val="006D1FEE"/>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1E"/>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7F2"/>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BC5"/>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4A"/>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78"/>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98"/>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416"/>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07"/>
    <w:rsid w:val="00717513"/>
    <w:rsid w:val="00717616"/>
    <w:rsid w:val="00717722"/>
    <w:rsid w:val="0071774F"/>
    <w:rsid w:val="00717853"/>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39"/>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E9C"/>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91"/>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99D"/>
    <w:rsid w:val="00732AC7"/>
    <w:rsid w:val="00732B40"/>
    <w:rsid w:val="00732BAF"/>
    <w:rsid w:val="00732C9C"/>
    <w:rsid w:val="00732CD9"/>
    <w:rsid w:val="00732DD1"/>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730"/>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6B8"/>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6C"/>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D2"/>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0A7"/>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AE8"/>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6EC"/>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09"/>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6B"/>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559"/>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A80"/>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2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35"/>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6"/>
    <w:rsid w:val="00771F2B"/>
    <w:rsid w:val="00771F64"/>
    <w:rsid w:val="00771F6A"/>
    <w:rsid w:val="00771FF0"/>
    <w:rsid w:val="00772227"/>
    <w:rsid w:val="0077222C"/>
    <w:rsid w:val="0077224F"/>
    <w:rsid w:val="007722D2"/>
    <w:rsid w:val="007723BD"/>
    <w:rsid w:val="00772471"/>
    <w:rsid w:val="0077251A"/>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0EE"/>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4BF"/>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5FF9"/>
    <w:rsid w:val="007760E8"/>
    <w:rsid w:val="007761C6"/>
    <w:rsid w:val="00776217"/>
    <w:rsid w:val="00776227"/>
    <w:rsid w:val="0077626D"/>
    <w:rsid w:val="007762A0"/>
    <w:rsid w:val="007762B2"/>
    <w:rsid w:val="007762C0"/>
    <w:rsid w:val="00776329"/>
    <w:rsid w:val="00776399"/>
    <w:rsid w:val="007763E5"/>
    <w:rsid w:val="00776509"/>
    <w:rsid w:val="00776577"/>
    <w:rsid w:val="007766D8"/>
    <w:rsid w:val="0077679C"/>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26A"/>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18F"/>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46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2D1"/>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87FEE"/>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BE6"/>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0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B53"/>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42"/>
    <w:rsid w:val="007A2270"/>
    <w:rsid w:val="007A2419"/>
    <w:rsid w:val="007A250F"/>
    <w:rsid w:val="007A25EA"/>
    <w:rsid w:val="007A2630"/>
    <w:rsid w:val="007A265A"/>
    <w:rsid w:val="007A276F"/>
    <w:rsid w:val="007A2771"/>
    <w:rsid w:val="007A27B7"/>
    <w:rsid w:val="007A27CD"/>
    <w:rsid w:val="007A280D"/>
    <w:rsid w:val="007A2834"/>
    <w:rsid w:val="007A2838"/>
    <w:rsid w:val="007A2A6A"/>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4B2"/>
    <w:rsid w:val="007A3632"/>
    <w:rsid w:val="007A3680"/>
    <w:rsid w:val="007A3682"/>
    <w:rsid w:val="007A36BB"/>
    <w:rsid w:val="007A36CE"/>
    <w:rsid w:val="007A37D3"/>
    <w:rsid w:val="007A3857"/>
    <w:rsid w:val="007A3913"/>
    <w:rsid w:val="007A392A"/>
    <w:rsid w:val="007A3A8C"/>
    <w:rsid w:val="007A3B2B"/>
    <w:rsid w:val="007A3BD3"/>
    <w:rsid w:val="007A3C98"/>
    <w:rsid w:val="007A3CAE"/>
    <w:rsid w:val="007A3CB9"/>
    <w:rsid w:val="007A3CDD"/>
    <w:rsid w:val="007A3E12"/>
    <w:rsid w:val="007A3EB2"/>
    <w:rsid w:val="007A3EF4"/>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8C0"/>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9"/>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74"/>
    <w:rsid w:val="007B1BBF"/>
    <w:rsid w:val="007B1C67"/>
    <w:rsid w:val="007B1CAD"/>
    <w:rsid w:val="007B1D60"/>
    <w:rsid w:val="007B1E5E"/>
    <w:rsid w:val="007B1EFB"/>
    <w:rsid w:val="007B1F8C"/>
    <w:rsid w:val="007B200E"/>
    <w:rsid w:val="007B22AA"/>
    <w:rsid w:val="007B232D"/>
    <w:rsid w:val="007B23C0"/>
    <w:rsid w:val="007B24C3"/>
    <w:rsid w:val="007B24D0"/>
    <w:rsid w:val="007B260F"/>
    <w:rsid w:val="007B263C"/>
    <w:rsid w:val="007B2788"/>
    <w:rsid w:val="007B27E2"/>
    <w:rsid w:val="007B289A"/>
    <w:rsid w:val="007B2969"/>
    <w:rsid w:val="007B29B7"/>
    <w:rsid w:val="007B29E7"/>
    <w:rsid w:val="007B29F7"/>
    <w:rsid w:val="007B2AA0"/>
    <w:rsid w:val="007B2AB2"/>
    <w:rsid w:val="007B2CF4"/>
    <w:rsid w:val="007B2D52"/>
    <w:rsid w:val="007B2E16"/>
    <w:rsid w:val="007B2E33"/>
    <w:rsid w:val="007B2E77"/>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1F4"/>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8E8"/>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69A"/>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3A6"/>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2A"/>
    <w:rsid w:val="007C7BBE"/>
    <w:rsid w:val="007C7C06"/>
    <w:rsid w:val="007C7C6C"/>
    <w:rsid w:val="007C7F29"/>
    <w:rsid w:val="007C7FFE"/>
    <w:rsid w:val="007D0114"/>
    <w:rsid w:val="007D0188"/>
    <w:rsid w:val="007D01C2"/>
    <w:rsid w:val="007D0210"/>
    <w:rsid w:val="007D0418"/>
    <w:rsid w:val="007D0446"/>
    <w:rsid w:val="007D04EF"/>
    <w:rsid w:val="007D04FC"/>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764"/>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02"/>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40"/>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A75"/>
    <w:rsid w:val="007E1B13"/>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12"/>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8F"/>
    <w:rsid w:val="007E79E1"/>
    <w:rsid w:val="007E7B96"/>
    <w:rsid w:val="007E7D41"/>
    <w:rsid w:val="007E7E72"/>
    <w:rsid w:val="007E7EC6"/>
    <w:rsid w:val="007E7F8C"/>
    <w:rsid w:val="007E7FA9"/>
    <w:rsid w:val="007F00F6"/>
    <w:rsid w:val="007F010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38"/>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5DC"/>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DD0"/>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C2"/>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82"/>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10"/>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11C"/>
    <w:rsid w:val="00813292"/>
    <w:rsid w:val="00813387"/>
    <w:rsid w:val="0081343C"/>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E7F"/>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34"/>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2E"/>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3FF1"/>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29"/>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3C"/>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21"/>
    <w:rsid w:val="00841259"/>
    <w:rsid w:val="008412BB"/>
    <w:rsid w:val="0084131B"/>
    <w:rsid w:val="0084135F"/>
    <w:rsid w:val="008413F2"/>
    <w:rsid w:val="00841716"/>
    <w:rsid w:val="00841732"/>
    <w:rsid w:val="008417F5"/>
    <w:rsid w:val="00841848"/>
    <w:rsid w:val="0084185C"/>
    <w:rsid w:val="008419A8"/>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5F7"/>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6A4"/>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57E"/>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8DF"/>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4F2"/>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6FE"/>
    <w:rsid w:val="00853703"/>
    <w:rsid w:val="0085374A"/>
    <w:rsid w:val="00853774"/>
    <w:rsid w:val="008537FD"/>
    <w:rsid w:val="00853810"/>
    <w:rsid w:val="008538EE"/>
    <w:rsid w:val="008539F4"/>
    <w:rsid w:val="00853BBC"/>
    <w:rsid w:val="00853CC7"/>
    <w:rsid w:val="00853CC8"/>
    <w:rsid w:val="00853D15"/>
    <w:rsid w:val="00853F58"/>
    <w:rsid w:val="00853FCF"/>
    <w:rsid w:val="00854318"/>
    <w:rsid w:val="008543EB"/>
    <w:rsid w:val="00854577"/>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22D"/>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65"/>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C4B"/>
    <w:rsid w:val="00856D1B"/>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EF"/>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703"/>
    <w:rsid w:val="00862970"/>
    <w:rsid w:val="0086299C"/>
    <w:rsid w:val="008629AF"/>
    <w:rsid w:val="00862A9F"/>
    <w:rsid w:val="00862C41"/>
    <w:rsid w:val="00862D79"/>
    <w:rsid w:val="00862DA2"/>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B19"/>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1B4"/>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45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4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24"/>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77F02"/>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07"/>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EED"/>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8FD"/>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9F9"/>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41"/>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2"/>
    <w:rsid w:val="008A016E"/>
    <w:rsid w:val="008A0353"/>
    <w:rsid w:val="008A0388"/>
    <w:rsid w:val="008A03A7"/>
    <w:rsid w:val="008A043B"/>
    <w:rsid w:val="008A06AC"/>
    <w:rsid w:val="008A06F6"/>
    <w:rsid w:val="008A070D"/>
    <w:rsid w:val="008A092F"/>
    <w:rsid w:val="008A0A2C"/>
    <w:rsid w:val="008A0A36"/>
    <w:rsid w:val="008A0B1B"/>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B8"/>
    <w:rsid w:val="008A16DC"/>
    <w:rsid w:val="008A17BF"/>
    <w:rsid w:val="008A189C"/>
    <w:rsid w:val="008A194D"/>
    <w:rsid w:val="008A199F"/>
    <w:rsid w:val="008A19AE"/>
    <w:rsid w:val="008A1AC8"/>
    <w:rsid w:val="008A1B0B"/>
    <w:rsid w:val="008A1B21"/>
    <w:rsid w:val="008A1B7F"/>
    <w:rsid w:val="008A1BAA"/>
    <w:rsid w:val="008A1CAC"/>
    <w:rsid w:val="008A1D8B"/>
    <w:rsid w:val="008A1DFD"/>
    <w:rsid w:val="008A1E3C"/>
    <w:rsid w:val="008A1F3D"/>
    <w:rsid w:val="008A1F8A"/>
    <w:rsid w:val="008A1FC5"/>
    <w:rsid w:val="008A2054"/>
    <w:rsid w:val="008A20A1"/>
    <w:rsid w:val="008A2167"/>
    <w:rsid w:val="008A2207"/>
    <w:rsid w:val="008A2220"/>
    <w:rsid w:val="008A2268"/>
    <w:rsid w:val="008A232A"/>
    <w:rsid w:val="008A2528"/>
    <w:rsid w:val="008A256E"/>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5C1"/>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8E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45A"/>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32"/>
    <w:rsid w:val="008B54BB"/>
    <w:rsid w:val="008B5587"/>
    <w:rsid w:val="008B55DA"/>
    <w:rsid w:val="008B5796"/>
    <w:rsid w:val="008B5906"/>
    <w:rsid w:val="008B5954"/>
    <w:rsid w:val="008B5A0B"/>
    <w:rsid w:val="008B5AF1"/>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49B"/>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98"/>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CAE"/>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8F"/>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1E9C"/>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85D"/>
    <w:rsid w:val="008D4928"/>
    <w:rsid w:val="008D497D"/>
    <w:rsid w:val="008D4A06"/>
    <w:rsid w:val="008D4DE2"/>
    <w:rsid w:val="008D4E1E"/>
    <w:rsid w:val="008D4ECB"/>
    <w:rsid w:val="008D4EF0"/>
    <w:rsid w:val="008D4F9E"/>
    <w:rsid w:val="008D50E8"/>
    <w:rsid w:val="008D51C2"/>
    <w:rsid w:val="008D5212"/>
    <w:rsid w:val="008D5298"/>
    <w:rsid w:val="008D53FB"/>
    <w:rsid w:val="008D5495"/>
    <w:rsid w:val="008D54A5"/>
    <w:rsid w:val="008D554D"/>
    <w:rsid w:val="008D5576"/>
    <w:rsid w:val="008D557F"/>
    <w:rsid w:val="008D55DC"/>
    <w:rsid w:val="008D55DD"/>
    <w:rsid w:val="008D56B8"/>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755"/>
    <w:rsid w:val="008D6901"/>
    <w:rsid w:val="008D6915"/>
    <w:rsid w:val="008D6941"/>
    <w:rsid w:val="008D69D9"/>
    <w:rsid w:val="008D6A54"/>
    <w:rsid w:val="008D6BE2"/>
    <w:rsid w:val="008D6BF3"/>
    <w:rsid w:val="008D6C99"/>
    <w:rsid w:val="008D6CCA"/>
    <w:rsid w:val="008D6CE4"/>
    <w:rsid w:val="008D6D42"/>
    <w:rsid w:val="008D6DA1"/>
    <w:rsid w:val="008D6DCD"/>
    <w:rsid w:val="008D6DF7"/>
    <w:rsid w:val="008D6FEE"/>
    <w:rsid w:val="008D7023"/>
    <w:rsid w:val="008D705A"/>
    <w:rsid w:val="008D70B8"/>
    <w:rsid w:val="008D7114"/>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3F"/>
    <w:rsid w:val="008E10C6"/>
    <w:rsid w:val="008E11A4"/>
    <w:rsid w:val="008E11A6"/>
    <w:rsid w:val="008E120E"/>
    <w:rsid w:val="008E1215"/>
    <w:rsid w:val="008E12B4"/>
    <w:rsid w:val="008E12C4"/>
    <w:rsid w:val="008E135A"/>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8C"/>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5E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4FC9"/>
    <w:rsid w:val="008E5075"/>
    <w:rsid w:val="008E512A"/>
    <w:rsid w:val="008E522C"/>
    <w:rsid w:val="008E523B"/>
    <w:rsid w:val="008E5278"/>
    <w:rsid w:val="008E536F"/>
    <w:rsid w:val="008E55D9"/>
    <w:rsid w:val="008E55EF"/>
    <w:rsid w:val="008E5611"/>
    <w:rsid w:val="008E5630"/>
    <w:rsid w:val="008E5673"/>
    <w:rsid w:val="008E575D"/>
    <w:rsid w:val="008E5801"/>
    <w:rsid w:val="008E5864"/>
    <w:rsid w:val="008E58D6"/>
    <w:rsid w:val="008E5944"/>
    <w:rsid w:val="008E5A02"/>
    <w:rsid w:val="008E5A63"/>
    <w:rsid w:val="008E5A99"/>
    <w:rsid w:val="008E5B88"/>
    <w:rsid w:val="008E5BBD"/>
    <w:rsid w:val="008E5C74"/>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44"/>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4"/>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8F"/>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07"/>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C7B"/>
    <w:rsid w:val="008F7DCC"/>
    <w:rsid w:val="008F7DD9"/>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32"/>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4D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5B07"/>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C10"/>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02"/>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2A"/>
    <w:rsid w:val="0091227F"/>
    <w:rsid w:val="009122B8"/>
    <w:rsid w:val="009122E2"/>
    <w:rsid w:val="009123AE"/>
    <w:rsid w:val="009123B6"/>
    <w:rsid w:val="00912413"/>
    <w:rsid w:val="009124A1"/>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C3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10"/>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7E"/>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7BD"/>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2B"/>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91"/>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2BA"/>
    <w:rsid w:val="009522FB"/>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CE4"/>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D3E"/>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5"/>
    <w:rsid w:val="00963FFB"/>
    <w:rsid w:val="0096408B"/>
    <w:rsid w:val="009640D7"/>
    <w:rsid w:val="00964190"/>
    <w:rsid w:val="009641AE"/>
    <w:rsid w:val="009641C7"/>
    <w:rsid w:val="00964276"/>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CE"/>
    <w:rsid w:val="00964EF2"/>
    <w:rsid w:val="00964F49"/>
    <w:rsid w:val="009651F6"/>
    <w:rsid w:val="00965228"/>
    <w:rsid w:val="009653D8"/>
    <w:rsid w:val="00965448"/>
    <w:rsid w:val="009654BE"/>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480"/>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2E2"/>
    <w:rsid w:val="009723AD"/>
    <w:rsid w:val="00972497"/>
    <w:rsid w:val="00972608"/>
    <w:rsid w:val="0097263B"/>
    <w:rsid w:val="0097264A"/>
    <w:rsid w:val="00972680"/>
    <w:rsid w:val="0097275D"/>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1D"/>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08"/>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A43"/>
    <w:rsid w:val="00976B49"/>
    <w:rsid w:val="00976BE8"/>
    <w:rsid w:val="00976C7A"/>
    <w:rsid w:val="00976CD3"/>
    <w:rsid w:val="00976DE8"/>
    <w:rsid w:val="00976E6F"/>
    <w:rsid w:val="00976EA2"/>
    <w:rsid w:val="00976EE8"/>
    <w:rsid w:val="0097705B"/>
    <w:rsid w:val="0097706B"/>
    <w:rsid w:val="0097724A"/>
    <w:rsid w:val="00977308"/>
    <w:rsid w:val="009773CE"/>
    <w:rsid w:val="009773D8"/>
    <w:rsid w:val="009774D3"/>
    <w:rsid w:val="0097753A"/>
    <w:rsid w:val="00977570"/>
    <w:rsid w:val="00977594"/>
    <w:rsid w:val="009775EA"/>
    <w:rsid w:val="00977649"/>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61"/>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C8D"/>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0DD"/>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6D5"/>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ACC"/>
    <w:rsid w:val="00995BCD"/>
    <w:rsid w:val="00995D3D"/>
    <w:rsid w:val="00995DA6"/>
    <w:rsid w:val="00995E0C"/>
    <w:rsid w:val="00995FCB"/>
    <w:rsid w:val="009960B3"/>
    <w:rsid w:val="009960D1"/>
    <w:rsid w:val="009960FC"/>
    <w:rsid w:val="00996113"/>
    <w:rsid w:val="00996119"/>
    <w:rsid w:val="00996151"/>
    <w:rsid w:val="0099648C"/>
    <w:rsid w:val="0099656A"/>
    <w:rsid w:val="009965BA"/>
    <w:rsid w:val="00996636"/>
    <w:rsid w:val="0099670B"/>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18A"/>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9B"/>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1"/>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0F"/>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73"/>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AC6"/>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4E"/>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4E21"/>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CF"/>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782"/>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8B3"/>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24"/>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22"/>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6D"/>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64"/>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0B"/>
    <w:rsid w:val="009D6CBB"/>
    <w:rsid w:val="009D6E3F"/>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A9"/>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328"/>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03"/>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0A"/>
    <w:rsid w:val="009E6346"/>
    <w:rsid w:val="009E6420"/>
    <w:rsid w:val="009E6431"/>
    <w:rsid w:val="009E6497"/>
    <w:rsid w:val="009E6524"/>
    <w:rsid w:val="009E656F"/>
    <w:rsid w:val="009E661E"/>
    <w:rsid w:val="009E667E"/>
    <w:rsid w:val="009E67C9"/>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26"/>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3D"/>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3F"/>
    <w:rsid w:val="009F5FAF"/>
    <w:rsid w:val="009F60D3"/>
    <w:rsid w:val="009F6144"/>
    <w:rsid w:val="009F617F"/>
    <w:rsid w:val="009F619A"/>
    <w:rsid w:val="009F6383"/>
    <w:rsid w:val="009F63C1"/>
    <w:rsid w:val="009F63CE"/>
    <w:rsid w:val="009F64D0"/>
    <w:rsid w:val="009F655F"/>
    <w:rsid w:val="009F6587"/>
    <w:rsid w:val="009F6612"/>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3"/>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5B"/>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EA"/>
    <w:rsid w:val="00A036F0"/>
    <w:rsid w:val="00A037A4"/>
    <w:rsid w:val="00A03A6A"/>
    <w:rsid w:val="00A03B01"/>
    <w:rsid w:val="00A03B0D"/>
    <w:rsid w:val="00A03B4F"/>
    <w:rsid w:val="00A03B85"/>
    <w:rsid w:val="00A03C7C"/>
    <w:rsid w:val="00A03CBE"/>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36"/>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BB9"/>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C56"/>
    <w:rsid w:val="00A13D6B"/>
    <w:rsid w:val="00A13D89"/>
    <w:rsid w:val="00A13EF0"/>
    <w:rsid w:val="00A13F08"/>
    <w:rsid w:val="00A14079"/>
    <w:rsid w:val="00A140F6"/>
    <w:rsid w:val="00A140FD"/>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02"/>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52"/>
    <w:rsid w:val="00A21D88"/>
    <w:rsid w:val="00A21DCA"/>
    <w:rsid w:val="00A21E01"/>
    <w:rsid w:val="00A21E4F"/>
    <w:rsid w:val="00A21ED9"/>
    <w:rsid w:val="00A21F0F"/>
    <w:rsid w:val="00A21F2F"/>
    <w:rsid w:val="00A2200E"/>
    <w:rsid w:val="00A22032"/>
    <w:rsid w:val="00A22135"/>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7ED"/>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4E"/>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5B4"/>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7"/>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BBC"/>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CCB"/>
    <w:rsid w:val="00A54DD5"/>
    <w:rsid w:val="00A54E17"/>
    <w:rsid w:val="00A54F08"/>
    <w:rsid w:val="00A54F09"/>
    <w:rsid w:val="00A54F3C"/>
    <w:rsid w:val="00A54FAD"/>
    <w:rsid w:val="00A5511E"/>
    <w:rsid w:val="00A55203"/>
    <w:rsid w:val="00A5528D"/>
    <w:rsid w:val="00A552B9"/>
    <w:rsid w:val="00A552DD"/>
    <w:rsid w:val="00A552E2"/>
    <w:rsid w:val="00A55351"/>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42"/>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2D"/>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6E28"/>
    <w:rsid w:val="00A66F47"/>
    <w:rsid w:val="00A671F4"/>
    <w:rsid w:val="00A67295"/>
    <w:rsid w:val="00A672E4"/>
    <w:rsid w:val="00A6745A"/>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77FBE"/>
    <w:rsid w:val="00A8001D"/>
    <w:rsid w:val="00A80046"/>
    <w:rsid w:val="00A8016A"/>
    <w:rsid w:val="00A80345"/>
    <w:rsid w:val="00A80365"/>
    <w:rsid w:val="00A80367"/>
    <w:rsid w:val="00A8039E"/>
    <w:rsid w:val="00A803FF"/>
    <w:rsid w:val="00A8041D"/>
    <w:rsid w:val="00A8041E"/>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4F5"/>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49"/>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6D"/>
    <w:rsid w:val="00A90871"/>
    <w:rsid w:val="00A90B4A"/>
    <w:rsid w:val="00A90C2A"/>
    <w:rsid w:val="00A90FA7"/>
    <w:rsid w:val="00A9110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4E6"/>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2E"/>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82"/>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78D"/>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51"/>
    <w:rsid w:val="00AA0FE1"/>
    <w:rsid w:val="00AA1105"/>
    <w:rsid w:val="00AA1270"/>
    <w:rsid w:val="00AA12F8"/>
    <w:rsid w:val="00AA137E"/>
    <w:rsid w:val="00AA138D"/>
    <w:rsid w:val="00AA13F5"/>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AD6"/>
    <w:rsid w:val="00AA3B1B"/>
    <w:rsid w:val="00AA3BC4"/>
    <w:rsid w:val="00AA3BC9"/>
    <w:rsid w:val="00AA3BFE"/>
    <w:rsid w:val="00AA3CDF"/>
    <w:rsid w:val="00AA3D37"/>
    <w:rsid w:val="00AA3D51"/>
    <w:rsid w:val="00AA3DC9"/>
    <w:rsid w:val="00AA3E42"/>
    <w:rsid w:val="00AA3E6D"/>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53"/>
    <w:rsid w:val="00AA51A7"/>
    <w:rsid w:val="00AA51CE"/>
    <w:rsid w:val="00AA534A"/>
    <w:rsid w:val="00AA534F"/>
    <w:rsid w:val="00AA5530"/>
    <w:rsid w:val="00AA5557"/>
    <w:rsid w:val="00AA55A0"/>
    <w:rsid w:val="00AA5647"/>
    <w:rsid w:val="00AA5657"/>
    <w:rsid w:val="00AA56C9"/>
    <w:rsid w:val="00AA56ED"/>
    <w:rsid w:val="00AA58A6"/>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56E"/>
    <w:rsid w:val="00AB260F"/>
    <w:rsid w:val="00AB26A4"/>
    <w:rsid w:val="00AB275F"/>
    <w:rsid w:val="00AB2880"/>
    <w:rsid w:val="00AB28C8"/>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A8"/>
    <w:rsid w:val="00AB46DB"/>
    <w:rsid w:val="00AB46DC"/>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AA"/>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4B"/>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1CE"/>
    <w:rsid w:val="00AC6252"/>
    <w:rsid w:val="00AC6325"/>
    <w:rsid w:val="00AC6370"/>
    <w:rsid w:val="00AC65F1"/>
    <w:rsid w:val="00AC6652"/>
    <w:rsid w:val="00AC66EE"/>
    <w:rsid w:val="00AC66FC"/>
    <w:rsid w:val="00AC6723"/>
    <w:rsid w:val="00AC692F"/>
    <w:rsid w:val="00AC69A9"/>
    <w:rsid w:val="00AC69DE"/>
    <w:rsid w:val="00AC6B96"/>
    <w:rsid w:val="00AC6C33"/>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7D"/>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A8C"/>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1F1"/>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2E0"/>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5F"/>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B7E"/>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478"/>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DDF"/>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15"/>
    <w:rsid w:val="00AF48BA"/>
    <w:rsid w:val="00AF497C"/>
    <w:rsid w:val="00AF4A27"/>
    <w:rsid w:val="00AF4AC4"/>
    <w:rsid w:val="00AF4ADA"/>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38"/>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62"/>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AB"/>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45"/>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7D4"/>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63"/>
    <w:rsid w:val="00B104AD"/>
    <w:rsid w:val="00B104BB"/>
    <w:rsid w:val="00B10505"/>
    <w:rsid w:val="00B10524"/>
    <w:rsid w:val="00B105F9"/>
    <w:rsid w:val="00B10667"/>
    <w:rsid w:val="00B1067A"/>
    <w:rsid w:val="00B106C2"/>
    <w:rsid w:val="00B108CE"/>
    <w:rsid w:val="00B10AF0"/>
    <w:rsid w:val="00B10B16"/>
    <w:rsid w:val="00B10B82"/>
    <w:rsid w:val="00B10C38"/>
    <w:rsid w:val="00B10CA7"/>
    <w:rsid w:val="00B10CF8"/>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71"/>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98E"/>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937"/>
    <w:rsid w:val="00B14A3D"/>
    <w:rsid w:val="00B14B30"/>
    <w:rsid w:val="00B14C99"/>
    <w:rsid w:val="00B14E7C"/>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91"/>
    <w:rsid w:val="00B15BBB"/>
    <w:rsid w:val="00B15C43"/>
    <w:rsid w:val="00B15E84"/>
    <w:rsid w:val="00B15F09"/>
    <w:rsid w:val="00B15F9C"/>
    <w:rsid w:val="00B1600A"/>
    <w:rsid w:val="00B16017"/>
    <w:rsid w:val="00B16213"/>
    <w:rsid w:val="00B1634A"/>
    <w:rsid w:val="00B163AE"/>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17A"/>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C5"/>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6FDA"/>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C87"/>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46"/>
    <w:rsid w:val="00B3156A"/>
    <w:rsid w:val="00B31576"/>
    <w:rsid w:val="00B315CC"/>
    <w:rsid w:val="00B316DD"/>
    <w:rsid w:val="00B3173E"/>
    <w:rsid w:val="00B31879"/>
    <w:rsid w:val="00B318BD"/>
    <w:rsid w:val="00B318BE"/>
    <w:rsid w:val="00B319BA"/>
    <w:rsid w:val="00B31B51"/>
    <w:rsid w:val="00B31C12"/>
    <w:rsid w:val="00B31CAE"/>
    <w:rsid w:val="00B31CED"/>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18"/>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5FE"/>
    <w:rsid w:val="00B4269D"/>
    <w:rsid w:val="00B42737"/>
    <w:rsid w:val="00B428B7"/>
    <w:rsid w:val="00B428D0"/>
    <w:rsid w:val="00B428F4"/>
    <w:rsid w:val="00B42AD2"/>
    <w:rsid w:val="00B42B3A"/>
    <w:rsid w:val="00B42C12"/>
    <w:rsid w:val="00B42C40"/>
    <w:rsid w:val="00B42DBA"/>
    <w:rsid w:val="00B42E4F"/>
    <w:rsid w:val="00B42F64"/>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16"/>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703"/>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3A"/>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C88"/>
    <w:rsid w:val="00B65D89"/>
    <w:rsid w:val="00B65DC6"/>
    <w:rsid w:val="00B65E19"/>
    <w:rsid w:val="00B65E1E"/>
    <w:rsid w:val="00B65E6E"/>
    <w:rsid w:val="00B65E7E"/>
    <w:rsid w:val="00B65E84"/>
    <w:rsid w:val="00B65ECE"/>
    <w:rsid w:val="00B65F34"/>
    <w:rsid w:val="00B65F6C"/>
    <w:rsid w:val="00B65FDA"/>
    <w:rsid w:val="00B65FF4"/>
    <w:rsid w:val="00B660C8"/>
    <w:rsid w:val="00B66273"/>
    <w:rsid w:val="00B662A4"/>
    <w:rsid w:val="00B6631D"/>
    <w:rsid w:val="00B6644D"/>
    <w:rsid w:val="00B6645D"/>
    <w:rsid w:val="00B6647A"/>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782"/>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2B"/>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79"/>
    <w:rsid w:val="00B809CC"/>
    <w:rsid w:val="00B809FF"/>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10"/>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94E"/>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2F23"/>
    <w:rsid w:val="00B93044"/>
    <w:rsid w:val="00B93099"/>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4FA"/>
    <w:rsid w:val="00B9554B"/>
    <w:rsid w:val="00B955E6"/>
    <w:rsid w:val="00B9560D"/>
    <w:rsid w:val="00B95682"/>
    <w:rsid w:val="00B95720"/>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5ECB"/>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2B"/>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9F"/>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72"/>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7BE"/>
    <w:rsid w:val="00BB28B8"/>
    <w:rsid w:val="00BB2970"/>
    <w:rsid w:val="00BB29DF"/>
    <w:rsid w:val="00BB2A76"/>
    <w:rsid w:val="00BB2A9F"/>
    <w:rsid w:val="00BB2AA1"/>
    <w:rsid w:val="00BB2B25"/>
    <w:rsid w:val="00BB2BE1"/>
    <w:rsid w:val="00BB2CD9"/>
    <w:rsid w:val="00BB2E0C"/>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1E8"/>
    <w:rsid w:val="00BB5200"/>
    <w:rsid w:val="00BB52A6"/>
    <w:rsid w:val="00BB5353"/>
    <w:rsid w:val="00BB5489"/>
    <w:rsid w:val="00BB54DC"/>
    <w:rsid w:val="00BB564A"/>
    <w:rsid w:val="00BB5722"/>
    <w:rsid w:val="00BB579F"/>
    <w:rsid w:val="00BB57AE"/>
    <w:rsid w:val="00BB57C8"/>
    <w:rsid w:val="00BB57E0"/>
    <w:rsid w:val="00BB580D"/>
    <w:rsid w:val="00BB58AA"/>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82"/>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193"/>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CFE"/>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46"/>
    <w:rsid w:val="00BD53CE"/>
    <w:rsid w:val="00BD5404"/>
    <w:rsid w:val="00BD5653"/>
    <w:rsid w:val="00BD56CA"/>
    <w:rsid w:val="00BD57F5"/>
    <w:rsid w:val="00BD58A8"/>
    <w:rsid w:val="00BD58EF"/>
    <w:rsid w:val="00BD595C"/>
    <w:rsid w:val="00BD5969"/>
    <w:rsid w:val="00BD59C5"/>
    <w:rsid w:val="00BD59C8"/>
    <w:rsid w:val="00BD5A28"/>
    <w:rsid w:val="00BD5B63"/>
    <w:rsid w:val="00BD5C54"/>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7B8"/>
    <w:rsid w:val="00BE2875"/>
    <w:rsid w:val="00BE28E1"/>
    <w:rsid w:val="00BE2A5C"/>
    <w:rsid w:val="00BE2AC6"/>
    <w:rsid w:val="00BE2B19"/>
    <w:rsid w:val="00BE2D21"/>
    <w:rsid w:val="00BE2DB9"/>
    <w:rsid w:val="00BE2E12"/>
    <w:rsid w:val="00BE2E5C"/>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55"/>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2FE1"/>
    <w:rsid w:val="00BF3072"/>
    <w:rsid w:val="00BF30A9"/>
    <w:rsid w:val="00BF30F0"/>
    <w:rsid w:val="00BF31DE"/>
    <w:rsid w:val="00BF3222"/>
    <w:rsid w:val="00BF3352"/>
    <w:rsid w:val="00BF336E"/>
    <w:rsid w:val="00BF3382"/>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72"/>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0A"/>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6F"/>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894"/>
    <w:rsid w:val="00C04A1B"/>
    <w:rsid w:val="00C04A46"/>
    <w:rsid w:val="00C04B2E"/>
    <w:rsid w:val="00C04C43"/>
    <w:rsid w:val="00C04C8D"/>
    <w:rsid w:val="00C04CFB"/>
    <w:rsid w:val="00C04DF3"/>
    <w:rsid w:val="00C04E13"/>
    <w:rsid w:val="00C04EDE"/>
    <w:rsid w:val="00C04F41"/>
    <w:rsid w:val="00C0507E"/>
    <w:rsid w:val="00C0511E"/>
    <w:rsid w:val="00C0514B"/>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39"/>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090"/>
    <w:rsid w:val="00C13119"/>
    <w:rsid w:val="00C13145"/>
    <w:rsid w:val="00C13302"/>
    <w:rsid w:val="00C13303"/>
    <w:rsid w:val="00C1345E"/>
    <w:rsid w:val="00C1348A"/>
    <w:rsid w:val="00C134F5"/>
    <w:rsid w:val="00C1382C"/>
    <w:rsid w:val="00C138B4"/>
    <w:rsid w:val="00C138DF"/>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3FD"/>
    <w:rsid w:val="00C144B4"/>
    <w:rsid w:val="00C144E1"/>
    <w:rsid w:val="00C1457E"/>
    <w:rsid w:val="00C145F1"/>
    <w:rsid w:val="00C1464C"/>
    <w:rsid w:val="00C1473A"/>
    <w:rsid w:val="00C14827"/>
    <w:rsid w:val="00C14894"/>
    <w:rsid w:val="00C14920"/>
    <w:rsid w:val="00C14963"/>
    <w:rsid w:val="00C149B3"/>
    <w:rsid w:val="00C149D2"/>
    <w:rsid w:val="00C14A35"/>
    <w:rsid w:val="00C14A63"/>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995"/>
    <w:rsid w:val="00C21A79"/>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8C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0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8CF"/>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8F"/>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27FF1"/>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9CD"/>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08"/>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16"/>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5CC"/>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DC8"/>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75"/>
    <w:rsid w:val="00C551AC"/>
    <w:rsid w:val="00C552E0"/>
    <w:rsid w:val="00C55320"/>
    <w:rsid w:val="00C55335"/>
    <w:rsid w:val="00C5537B"/>
    <w:rsid w:val="00C55412"/>
    <w:rsid w:val="00C55570"/>
    <w:rsid w:val="00C555F8"/>
    <w:rsid w:val="00C555FF"/>
    <w:rsid w:val="00C556F1"/>
    <w:rsid w:val="00C5573D"/>
    <w:rsid w:val="00C55759"/>
    <w:rsid w:val="00C55803"/>
    <w:rsid w:val="00C558B2"/>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82"/>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C"/>
    <w:rsid w:val="00C574BD"/>
    <w:rsid w:val="00C57595"/>
    <w:rsid w:val="00C57734"/>
    <w:rsid w:val="00C579D7"/>
    <w:rsid w:val="00C579FA"/>
    <w:rsid w:val="00C57AC6"/>
    <w:rsid w:val="00C57B67"/>
    <w:rsid w:val="00C57B99"/>
    <w:rsid w:val="00C57BDA"/>
    <w:rsid w:val="00C57C34"/>
    <w:rsid w:val="00C57C7F"/>
    <w:rsid w:val="00C57CE6"/>
    <w:rsid w:val="00C57D0B"/>
    <w:rsid w:val="00C57D45"/>
    <w:rsid w:val="00C57D82"/>
    <w:rsid w:val="00C57F2C"/>
    <w:rsid w:val="00C57F6F"/>
    <w:rsid w:val="00C60051"/>
    <w:rsid w:val="00C6005C"/>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DE"/>
    <w:rsid w:val="00C61FF9"/>
    <w:rsid w:val="00C62078"/>
    <w:rsid w:val="00C620CD"/>
    <w:rsid w:val="00C62128"/>
    <w:rsid w:val="00C621A6"/>
    <w:rsid w:val="00C6227B"/>
    <w:rsid w:val="00C62342"/>
    <w:rsid w:val="00C62493"/>
    <w:rsid w:val="00C6279F"/>
    <w:rsid w:val="00C627C8"/>
    <w:rsid w:val="00C627F6"/>
    <w:rsid w:val="00C62837"/>
    <w:rsid w:val="00C628DA"/>
    <w:rsid w:val="00C62913"/>
    <w:rsid w:val="00C62945"/>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1C"/>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9A"/>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77"/>
    <w:rsid w:val="00C80794"/>
    <w:rsid w:val="00C8079F"/>
    <w:rsid w:val="00C807CA"/>
    <w:rsid w:val="00C8085A"/>
    <w:rsid w:val="00C808FE"/>
    <w:rsid w:val="00C80940"/>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C61"/>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BB8"/>
    <w:rsid w:val="00C92C4B"/>
    <w:rsid w:val="00C92CD6"/>
    <w:rsid w:val="00C92D1A"/>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9E"/>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5FB"/>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43"/>
    <w:rsid w:val="00CA5B96"/>
    <w:rsid w:val="00CA5C10"/>
    <w:rsid w:val="00CA5C7A"/>
    <w:rsid w:val="00CA5CEE"/>
    <w:rsid w:val="00CA5D0D"/>
    <w:rsid w:val="00CA5D2F"/>
    <w:rsid w:val="00CA5D43"/>
    <w:rsid w:val="00CA5F16"/>
    <w:rsid w:val="00CA5F52"/>
    <w:rsid w:val="00CA5F68"/>
    <w:rsid w:val="00CA6028"/>
    <w:rsid w:val="00CA6070"/>
    <w:rsid w:val="00CA60C4"/>
    <w:rsid w:val="00CA6150"/>
    <w:rsid w:val="00CA61BB"/>
    <w:rsid w:val="00CA622A"/>
    <w:rsid w:val="00CA62D5"/>
    <w:rsid w:val="00CA6375"/>
    <w:rsid w:val="00CA645D"/>
    <w:rsid w:val="00CA64BC"/>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4E0"/>
    <w:rsid w:val="00CA75D3"/>
    <w:rsid w:val="00CA77BD"/>
    <w:rsid w:val="00CA7B08"/>
    <w:rsid w:val="00CA7B53"/>
    <w:rsid w:val="00CA7BD1"/>
    <w:rsid w:val="00CA7C5C"/>
    <w:rsid w:val="00CA7C7E"/>
    <w:rsid w:val="00CA7CDF"/>
    <w:rsid w:val="00CA7D31"/>
    <w:rsid w:val="00CA7F13"/>
    <w:rsid w:val="00CA7F45"/>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4D6"/>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94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22"/>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D08"/>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33"/>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477"/>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DD5"/>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2FFF"/>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91"/>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28"/>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D3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B3"/>
    <w:rsid w:val="00CE01D0"/>
    <w:rsid w:val="00CE0205"/>
    <w:rsid w:val="00CE0235"/>
    <w:rsid w:val="00CE0276"/>
    <w:rsid w:val="00CE0297"/>
    <w:rsid w:val="00CE0362"/>
    <w:rsid w:val="00CE03F0"/>
    <w:rsid w:val="00CE0408"/>
    <w:rsid w:val="00CE051C"/>
    <w:rsid w:val="00CE05BF"/>
    <w:rsid w:val="00CE065E"/>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DC3"/>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4"/>
    <w:rsid w:val="00CE60A8"/>
    <w:rsid w:val="00CE60EB"/>
    <w:rsid w:val="00CE611C"/>
    <w:rsid w:val="00CE6174"/>
    <w:rsid w:val="00CE6244"/>
    <w:rsid w:val="00CE6260"/>
    <w:rsid w:val="00CE63F1"/>
    <w:rsid w:val="00CE6434"/>
    <w:rsid w:val="00CE6488"/>
    <w:rsid w:val="00CE694F"/>
    <w:rsid w:val="00CE6958"/>
    <w:rsid w:val="00CE6972"/>
    <w:rsid w:val="00CE69C1"/>
    <w:rsid w:val="00CE6ADB"/>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1FCF"/>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13C"/>
    <w:rsid w:val="00CF3267"/>
    <w:rsid w:val="00CF3341"/>
    <w:rsid w:val="00CF342F"/>
    <w:rsid w:val="00CF3491"/>
    <w:rsid w:val="00CF35D3"/>
    <w:rsid w:val="00CF35DA"/>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13"/>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7F"/>
    <w:rsid w:val="00D04BD4"/>
    <w:rsid w:val="00D04D57"/>
    <w:rsid w:val="00D04D5C"/>
    <w:rsid w:val="00D04D6B"/>
    <w:rsid w:val="00D04D89"/>
    <w:rsid w:val="00D04F2A"/>
    <w:rsid w:val="00D04FCA"/>
    <w:rsid w:val="00D04FEA"/>
    <w:rsid w:val="00D05037"/>
    <w:rsid w:val="00D05099"/>
    <w:rsid w:val="00D050AE"/>
    <w:rsid w:val="00D050CC"/>
    <w:rsid w:val="00D05116"/>
    <w:rsid w:val="00D052F3"/>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2EE"/>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32C"/>
    <w:rsid w:val="00D0738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5"/>
    <w:rsid w:val="00D12F28"/>
    <w:rsid w:val="00D12F5E"/>
    <w:rsid w:val="00D12F6B"/>
    <w:rsid w:val="00D13032"/>
    <w:rsid w:val="00D13094"/>
    <w:rsid w:val="00D13131"/>
    <w:rsid w:val="00D13229"/>
    <w:rsid w:val="00D132A7"/>
    <w:rsid w:val="00D13304"/>
    <w:rsid w:val="00D13319"/>
    <w:rsid w:val="00D133CD"/>
    <w:rsid w:val="00D1340D"/>
    <w:rsid w:val="00D134A4"/>
    <w:rsid w:val="00D1352C"/>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BBF"/>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0C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04"/>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235"/>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6EC"/>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21"/>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46"/>
    <w:rsid w:val="00D43352"/>
    <w:rsid w:val="00D43380"/>
    <w:rsid w:val="00D43396"/>
    <w:rsid w:val="00D4339D"/>
    <w:rsid w:val="00D433EC"/>
    <w:rsid w:val="00D43415"/>
    <w:rsid w:val="00D4347B"/>
    <w:rsid w:val="00D43481"/>
    <w:rsid w:val="00D43507"/>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7C"/>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C0D"/>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5F2D"/>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1A4"/>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11"/>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0F"/>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8C"/>
    <w:rsid w:val="00D713F2"/>
    <w:rsid w:val="00D71484"/>
    <w:rsid w:val="00D7149F"/>
    <w:rsid w:val="00D7158E"/>
    <w:rsid w:val="00D715DF"/>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3"/>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BA"/>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59"/>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3B"/>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4F3"/>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CD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41"/>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EFD"/>
    <w:rsid w:val="00D95F0C"/>
    <w:rsid w:val="00D95F3A"/>
    <w:rsid w:val="00D96075"/>
    <w:rsid w:val="00D960B6"/>
    <w:rsid w:val="00D96118"/>
    <w:rsid w:val="00D961A5"/>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1EB3"/>
    <w:rsid w:val="00DA1EDC"/>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627"/>
    <w:rsid w:val="00DA27C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B6"/>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67B"/>
    <w:rsid w:val="00DB476F"/>
    <w:rsid w:val="00DB4796"/>
    <w:rsid w:val="00DB48EB"/>
    <w:rsid w:val="00DB492D"/>
    <w:rsid w:val="00DB4935"/>
    <w:rsid w:val="00DB494A"/>
    <w:rsid w:val="00DB4A37"/>
    <w:rsid w:val="00DB4B4F"/>
    <w:rsid w:val="00DB4BDB"/>
    <w:rsid w:val="00DB4C74"/>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5FAE"/>
    <w:rsid w:val="00DB6000"/>
    <w:rsid w:val="00DB6063"/>
    <w:rsid w:val="00DB60AA"/>
    <w:rsid w:val="00DB60FA"/>
    <w:rsid w:val="00DB621E"/>
    <w:rsid w:val="00DB6252"/>
    <w:rsid w:val="00DB637F"/>
    <w:rsid w:val="00DB63BA"/>
    <w:rsid w:val="00DB6422"/>
    <w:rsid w:val="00DB64FD"/>
    <w:rsid w:val="00DB659B"/>
    <w:rsid w:val="00DB6638"/>
    <w:rsid w:val="00DB6671"/>
    <w:rsid w:val="00DB6759"/>
    <w:rsid w:val="00DB67A0"/>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794"/>
    <w:rsid w:val="00DC0816"/>
    <w:rsid w:val="00DC0880"/>
    <w:rsid w:val="00DC08CA"/>
    <w:rsid w:val="00DC0AF0"/>
    <w:rsid w:val="00DC0B95"/>
    <w:rsid w:val="00DC0C01"/>
    <w:rsid w:val="00DC0DCB"/>
    <w:rsid w:val="00DC0F11"/>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7B"/>
    <w:rsid w:val="00DC1582"/>
    <w:rsid w:val="00DC1584"/>
    <w:rsid w:val="00DC1595"/>
    <w:rsid w:val="00DC1630"/>
    <w:rsid w:val="00DC176B"/>
    <w:rsid w:val="00DC179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3C"/>
    <w:rsid w:val="00DC2E53"/>
    <w:rsid w:val="00DC2EED"/>
    <w:rsid w:val="00DC2EF6"/>
    <w:rsid w:val="00DC2F2C"/>
    <w:rsid w:val="00DC2F47"/>
    <w:rsid w:val="00DC2F53"/>
    <w:rsid w:val="00DC2F63"/>
    <w:rsid w:val="00DC2FA0"/>
    <w:rsid w:val="00DC2FBC"/>
    <w:rsid w:val="00DC3044"/>
    <w:rsid w:val="00DC3263"/>
    <w:rsid w:val="00DC32A1"/>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1FB"/>
    <w:rsid w:val="00DC4280"/>
    <w:rsid w:val="00DC4405"/>
    <w:rsid w:val="00DC442D"/>
    <w:rsid w:val="00DC4449"/>
    <w:rsid w:val="00DC44E7"/>
    <w:rsid w:val="00DC45B1"/>
    <w:rsid w:val="00DC48BB"/>
    <w:rsid w:val="00DC497D"/>
    <w:rsid w:val="00DC4A1A"/>
    <w:rsid w:val="00DC4A24"/>
    <w:rsid w:val="00DC4AD9"/>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57"/>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93"/>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C8E"/>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6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7F3"/>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A82"/>
    <w:rsid w:val="00DE1B9B"/>
    <w:rsid w:val="00DE1BA3"/>
    <w:rsid w:val="00DE1DFC"/>
    <w:rsid w:val="00DE1F65"/>
    <w:rsid w:val="00DE2025"/>
    <w:rsid w:val="00DE202E"/>
    <w:rsid w:val="00DE2079"/>
    <w:rsid w:val="00DE209C"/>
    <w:rsid w:val="00DE2108"/>
    <w:rsid w:val="00DE2118"/>
    <w:rsid w:val="00DE2127"/>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73"/>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67D"/>
    <w:rsid w:val="00DF074E"/>
    <w:rsid w:val="00DF07AD"/>
    <w:rsid w:val="00DF07B3"/>
    <w:rsid w:val="00DF07D8"/>
    <w:rsid w:val="00DF0873"/>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53E"/>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B1"/>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6B"/>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C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731"/>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6B5"/>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15"/>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265"/>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41"/>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EE7"/>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277"/>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65"/>
    <w:rsid w:val="00E273A9"/>
    <w:rsid w:val="00E273CE"/>
    <w:rsid w:val="00E27518"/>
    <w:rsid w:val="00E2752D"/>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2C"/>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52"/>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8E4"/>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2"/>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E20"/>
    <w:rsid w:val="00E45F4F"/>
    <w:rsid w:val="00E45F59"/>
    <w:rsid w:val="00E46098"/>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C84"/>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E5E"/>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A4"/>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9EC"/>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9D"/>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8BD"/>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B2"/>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B7"/>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1"/>
    <w:rsid w:val="00E667B3"/>
    <w:rsid w:val="00E667E1"/>
    <w:rsid w:val="00E66885"/>
    <w:rsid w:val="00E66958"/>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DE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ABC"/>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41D"/>
    <w:rsid w:val="00E764C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B74"/>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2C5"/>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075"/>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43"/>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40"/>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44"/>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33E"/>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493"/>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29"/>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27"/>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8B2"/>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0F2"/>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087"/>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80"/>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3E6"/>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47"/>
    <w:rsid w:val="00EC1189"/>
    <w:rsid w:val="00EC11DB"/>
    <w:rsid w:val="00EC11F8"/>
    <w:rsid w:val="00EC123B"/>
    <w:rsid w:val="00EC123D"/>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D10"/>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BD0"/>
    <w:rsid w:val="00EC5C55"/>
    <w:rsid w:val="00EC5CD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61"/>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0A"/>
    <w:rsid w:val="00ED5B3F"/>
    <w:rsid w:val="00ED5B9E"/>
    <w:rsid w:val="00ED5C13"/>
    <w:rsid w:val="00ED5DFE"/>
    <w:rsid w:val="00ED5F00"/>
    <w:rsid w:val="00ED5F0D"/>
    <w:rsid w:val="00ED603D"/>
    <w:rsid w:val="00ED6199"/>
    <w:rsid w:val="00ED61AD"/>
    <w:rsid w:val="00ED6242"/>
    <w:rsid w:val="00ED62E3"/>
    <w:rsid w:val="00ED62EE"/>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87A"/>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683"/>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5FF"/>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304"/>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EEC"/>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71"/>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7A4"/>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4C97"/>
    <w:rsid w:val="00F150B5"/>
    <w:rsid w:val="00F150C0"/>
    <w:rsid w:val="00F150EB"/>
    <w:rsid w:val="00F15126"/>
    <w:rsid w:val="00F15173"/>
    <w:rsid w:val="00F15193"/>
    <w:rsid w:val="00F151C8"/>
    <w:rsid w:val="00F151D0"/>
    <w:rsid w:val="00F15433"/>
    <w:rsid w:val="00F15462"/>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88F"/>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505"/>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A7"/>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C74"/>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884"/>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2F5B"/>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23A"/>
    <w:rsid w:val="00F34392"/>
    <w:rsid w:val="00F34394"/>
    <w:rsid w:val="00F3448C"/>
    <w:rsid w:val="00F344B0"/>
    <w:rsid w:val="00F345BF"/>
    <w:rsid w:val="00F34601"/>
    <w:rsid w:val="00F34641"/>
    <w:rsid w:val="00F348AD"/>
    <w:rsid w:val="00F348C6"/>
    <w:rsid w:val="00F34942"/>
    <w:rsid w:val="00F349A3"/>
    <w:rsid w:val="00F349BF"/>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4EF"/>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AB0"/>
    <w:rsid w:val="00F50C38"/>
    <w:rsid w:val="00F50C55"/>
    <w:rsid w:val="00F50CBE"/>
    <w:rsid w:val="00F50D1B"/>
    <w:rsid w:val="00F50D7F"/>
    <w:rsid w:val="00F50DA8"/>
    <w:rsid w:val="00F50DD4"/>
    <w:rsid w:val="00F50E7D"/>
    <w:rsid w:val="00F50EDB"/>
    <w:rsid w:val="00F51040"/>
    <w:rsid w:val="00F510DB"/>
    <w:rsid w:val="00F5113E"/>
    <w:rsid w:val="00F5129B"/>
    <w:rsid w:val="00F513AF"/>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ED"/>
    <w:rsid w:val="00F55FF0"/>
    <w:rsid w:val="00F56043"/>
    <w:rsid w:val="00F5604A"/>
    <w:rsid w:val="00F5609A"/>
    <w:rsid w:val="00F560E5"/>
    <w:rsid w:val="00F56159"/>
    <w:rsid w:val="00F5618D"/>
    <w:rsid w:val="00F561E0"/>
    <w:rsid w:val="00F562EC"/>
    <w:rsid w:val="00F5634E"/>
    <w:rsid w:val="00F56389"/>
    <w:rsid w:val="00F564F6"/>
    <w:rsid w:val="00F5656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6FF"/>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2F"/>
    <w:rsid w:val="00F6063E"/>
    <w:rsid w:val="00F6073E"/>
    <w:rsid w:val="00F60927"/>
    <w:rsid w:val="00F6098C"/>
    <w:rsid w:val="00F60A97"/>
    <w:rsid w:val="00F60ADB"/>
    <w:rsid w:val="00F60B53"/>
    <w:rsid w:val="00F60E26"/>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C3"/>
    <w:rsid w:val="00F61EFC"/>
    <w:rsid w:val="00F61F0C"/>
    <w:rsid w:val="00F61F86"/>
    <w:rsid w:val="00F61FB7"/>
    <w:rsid w:val="00F61FED"/>
    <w:rsid w:val="00F6201A"/>
    <w:rsid w:val="00F6206B"/>
    <w:rsid w:val="00F62104"/>
    <w:rsid w:val="00F6216A"/>
    <w:rsid w:val="00F621E9"/>
    <w:rsid w:val="00F6224B"/>
    <w:rsid w:val="00F62424"/>
    <w:rsid w:val="00F62599"/>
    <w:rsid w:val="00F625EC"/>
    <w:rsid w:val="00F62633"/>
    <w:rsid w:val="00F62687"/>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25"/>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53A"/>
    <w:rsid w:val="00F66622"/>
    <w:rsid w:val="00F66693"/>
    <w:rsid w:val="00F6679D"/>
    <w:rsid w:val="00F66894"/>
    <w:rsid w:val="00F66A74"/>
    <w:rsid w:val="00F66AD9"/>
    <w:rsid w:val="00F66B8D"/>
    <w:rsid w:val="00F66C64"/>
    <w:rsid w:val="00F66CE8"/>
    <w:rsid w:val="00F66D23"/>
    <w:rsid w:val="00F66D80"/>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01"/>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09"/>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BF3"/>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EBA"/>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71"/>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B7A"/>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CE9"/>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76"/>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65"/>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64"/>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E8D"/>
    <w:rsid w:val="00FB3FE1"/>
    <w:rsid w:val="00FB4067"/>
    <w:rsid w:val="00FB40EA"/>
    <w:rsid w:val="00FB425D"/>
    <w:rsid w:val="00FB425E"/>
    <w:rsid w:val="00FB42F6"/>
    <w:rsid w:val="00FB4439"/>
    <w:rsid w:val="00FB4453"/>
    <w:rsid w:val="00FB44DC"/>
    <w:rsid w:val="00FB450B"/>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7FD"/>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22"/>
    <w:rsid w:val="00FB7169"/>
    <w:rsid w:val="00FB7333"/>
    <w:rsid w:val="00FB738F"/>
    <w:rsid w:val="00FB73AC"/>
    <w:rsid w:val="00FB73B0"/>
    <w:rsid w:val="00FB73E9"/>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3B6"/>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1B5"/>
    <w:rsid w:val="00FC22B3"/>
    <w:rsid w:val="00FC22E0"/>
    <w:rsid w:val="00FC230A"/>
    <w:rsid w:val="00FC2369"/>
    <w:rsid w:val="00FC2445"/>
    <w:rsid w:val="00FC2446"/>
    <w:rsid w:val="00FC24FD"/>
    <w:rsid w:val="00FC2501"/>
    <w:rsid w:val="00FC2657"/>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62"/>
    <w:rsid w:val="00FC4BD5"/>
    <w:rsid w:val="00FC4D1D"/>
    <w:rsid w:val="00FC4F5D"/>
    <w:rsid w:val="00FC4F94"/>
    <w:rsid w:val="00FC4FCC"/>
    <w:rsid w:val="00FC50B4"/>
    <w:rsid w:val="00FC51BD"/>
    <w:rsid w:val="00FC534D"/>
    <w:rsid w:val="00FC53BA"/>
    <w:rsid w:val="00FC540E"/>
    <w:rsid w:val="00FC57D1"/>
    <w:rsid w:val="00FC5A02"/>
    <w:rsid w:val="00FC5BE5"/>
    <w:rsid w:val="00FC5C2A"/>
    <w:rsid w:val="00FC5CD3"/>
    <w:rsid w:val="00FC5CDD"/>
    <w:rsid w:val="00FC5DCF"/>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02"/>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1"/>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4EE"/>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5FA1"/>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7E1"/>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7121612">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3844557">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0534679">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760193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8.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yperlink" Target="http://www.ahbilimoria.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5C060-7CDD-4B3D-8121-39A380A1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32</Pages>
  <Words>6835</Words>
  <Characters>38963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881</cp:revision>
  <cp:lastPrinted>2022-08-26T11:11:00Z</cp:lastPrinted>
  <dcterms:created xsi:type="dcterms:W3CDTF">2026-07-02T10:42:00Z</dcterms:created>
  <dcterms:modified xsi:type="dcterms:W3CDTF">2026-07-17T10:47:00Z</dcterms:modified>
</cp:coreProperties>
</file>