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14" w:rsidRPr="00344387" w:rsidRDefault="00A37414" w:rsidP="00344387">
      <w:pPr>
        <w:pStyle w:val="Subtitle"/>
        <w:rPr>
          <w:rStyle w:val="Emphasis"/>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proofErr w:type="spellStart"/>
      <w:r w:rsidR="006923A2" w:rsidRPr="00977129">
        <w:rPr>
          <w:rFonts w:ascii="Cambria" w:hAnsi="Cambria"/>
          <w:b/>
          <w:sz w:val="22"/>
          <w:szCs w:val="22"/>
        </w:rPr>
        <w:t>Rej</w:t>
      </w:r>
      <w:proofErr w:type="spellEnd"/>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proofErr w:type="spellStart"/>
      <w:r w:rsidR="00675168" w:rsidRPr="00977129">
        <w:rPr>
          <w:rFonts w:ascii="Cambria" w:hAnsi="Cambria"/>
          <w:b/>
          <w:sz w:val="22"/>
          <w:szCs w:val="22"/>
        </w:rPr>
        <w:t>Kalinganagar</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781806">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750E55">
              <w:rPr>
                <w:rFonts w:ascii="Cambria" w:hAnsi="Cambria"/>
                <w:b/>
                <w:color w:val="0000FF"/>
                <w:sz w:val="22"/>
                <w:szCs w:val="22"/>
              </w:rPr>
              <w:t>JU</w:t>
            </w:r>
            <w:r w:rsidR="00781806">
              <w:rPr>
                <w:rFonts w:ascii="Cambria" w:hAnsi="Cambria"/>
                <w:b/>
                <w:color w:val="0000FF"/>
                <w:sz w:val="22"/>
                <w:szCs w:val="22"/>
              </w:rPr>
              <w:t>LY</w:t>
            </w:r>
            <w:r>
              <w:rPr>
                <w:rFonts w:ascii="Cambria" w:hAnsi="Cambria"/>
                <w:b/>
                <w:color w:val="0000FF"/>
                <w:sz w:val="22"/>
                <w:szCs w:val="22"/>
              </w:rPr>
              <w:t>/</w:t>
            </w:r>
            <w:r w:rsidR="00750E55">
              <w:rPr>
                <w:rFonts w:ascii="Cambria" w:hAnsi="Cambria"/>
                <w:b/>
                <w:color w:val="0000FF"/>
                <w:sz w:val="22"/>
                <w:szCs w:val="22"/>
              </w:rPr>
              <w:t>1</w:t>
            </w:r>
            <w:r w:rsidR="00781806">
              <w:rPr>
                <w:rFonts w:ascii="Cambria" w:hAnsi="Cambria"/>
                <w:b/>
                <w:color w:val="0000FF"/>
                <w:sz w:val="22"/>
                <w:szCs w:val="22"/>
              </w:rPr>
              <w:t>21</w:t>
            </w:r>
            <w:r>
              <w:rPr>
                <w:rFonts w:ascii="Cambria" w:hAnsi="Cambria"/>
                <w:b/>
                <w:color w:val="0000FF"/>
                <w:sz w:val="22"/>
                <w:szCs w:val="22"/>
              </w:rPr>
              <w:t>/</w:t>
            </w:r>
            <w:r w:rsidR="002E31C9">
              <w:rPr>
                <w:rFonts w:ascii="Cambria" w:hAnsi="Cambria"/>
                <w:b/>
                <w:sz w:val="22"/>
                <w:szCs w:val="22"/>
              </w:rPr>
              <w:t>2</w:t>
            </w:r>
            <w:r w:rsidR="00B762DB">
              <w:rPr>
                <w:rFonts w:ascii="Cambria" w:hAnsi="Cambria"/>
                <w:b/>
                <w:sz w:val="22"/>
                <w:szCs w:val="22"/>
              </w:rPr>
              <w:t>6</w:t>
            </w:r>
            <w:r w:rsidR="00B03ED1">
              <w:rPr>
                <w:rFonts w:ascii="Cambria" w:hAnsi="Cambria"/>
                <w:b/>
                <w:sz w:val="22"/>
                <w:szCs w:val="22"/>
              </w:rPr>
              <w:t>-2</w:t>
            </w:r>
            <w:r w:rsidR="00B762DB">
              <w:rPr>
                <w:rFonts w:ascii="Cambria" w:hAnsi="Cambria"/>
                <w:b/>
                <w:sz w:val="22"/>
                <w:szCs w:val="22"/>
              </w:rPr>
              <w:t>7</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6E1EA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781806" w:rsidP="00EC5A35">
            <w:pPr>
              <w:autoSpaceDE w:val="0"/>
              <w:autoSpaceDN w:val="0"/>
              <w:adjustRightInd w:val="0"/>
              <w:rPr>
                <w:rFonts w:ascii="Cambria" w:hAnsi="Cambria"/>
                <w:b/>
                <w:color w:val="0000FF"/>
                <w:sz w:val="28"/>
                <w:szCs w:val="28"/>
              </w:rPr>
            </w:pPr>
            <w:r>
              <w:rPr>
                <w:rFonts w:ascii="Cambria" w:hAnsi="Cambria"/>
                <w:b/>
                <w:color w:val="0000FF"/>
                <w:sz w:val="28"/>
                <w:szCs w:val="28"/>
              </w:rPr>
              <w:t>0</w:t>
            </w:r>
            <w:r w:rsidR="00EC5A35">
              <w:rPr>
                <w:rFonts w:ascii="Cambria" w:hAnsi="Cambria"/>
                <w:b/>
                <w:color w:val="0000FF"/>
                <w:sz w:val="28"/>
                <w:szCs w:val="28"/>
              </w:rPr>
              <w:t>3rd</w:t>
            </w:r>
            <w:r w:rsidR="00706D3B">
              <w:rPr>
                <w:rFonts w:ascii="Cambria" w:hAnsi="Cambria"/>
                <w:b/>
                <w:color w:val="0000FF"/>
                <w:sz w:val="28"/>
                <w:szCs w:val="28"/>
              </w:rPr>
              <w:t xml:space="preserve"> </w:t>
            </w:r>
            <w:r w:rsidR="00CB0BFE">
              <w:rPr>
                <w:rFonts w:ascii="Cambria" w:hAnsi="Cambria"/>
                <w:b/>
                <w:color w:val="0000FF"/>
                <w:sz w:val="28"/>
                <w:szCs w:val="28"/>
              </w:rPr>
              <w:t>Ju</w:t>
            </w:r>
            <w:r>
              <w:rPr>
                <w:rFonts w:ascii="Cambria" w:hAnsi="Cambria"/>
                <w:b/>
                <w:color w:val="0000FF"/>
                <w:sz w:val="28"/>
                <w:szCs w:val="28"/>
              </w:rPr>
              <w:t>ly</w:t>
            </w:r>
            <w:r w:rsidR="006F38F7" w:rsidRPr="0005077A">
              <w:rPr>
                <w:rFonts w:ascii="Cambria" w:hAnsi="Cambria"/>
                <w:b/>
                <w:color w:val="0000FF"/>
                <w:sz w:val="28"/>
                <w:szCs w:val="28"/>
              </w:rPr>
              <w:t>, 20</w:t>
            </w:r>
            <w:r w:rsidR="00485CE0">
              <w:rPr>
                <w:rFonts w:ascii="Cambria" w:hAnsi="Cambria"/>
                <w:b/>
                <w:color w:val="0000FF"/>
                <w:sz w:val="28"/>
                <w:szCs w:val="28"/>
              </w:rPr>
              <w:t>2</w:t>
            </w:r>
            <w:r w:rsidR="008A5EF0">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Pr>
                <w:rFonts w:ascii="Cambria" w:hAnsi="Cambria"/>
                <w:b/>
                <w:color w:val="0000FF"/>
                <w:sz w:val="28"/>
                <w:szCs w:val="28"/>
              </w:rPr>
              <w:t>0</w:t>
            </w:r>
            <w:r w:rsidR="00EC5A35">
              <w:rPr>
                <w:rFonts w:ascii="Cambria" w:hAnsi="Cambria"/>
                <w:b/>
                <w:color w:val="0000FF"/>
                <w:sz w:val="28"/>
                <w:szCs w:val="28"/>
              </w:rPr>
              <w:t>3</w:t>
            </w:r>
            <w:r w:rsidR="008A5C02" w:rsidRPr="006F1326">
              <w:rPr>
                <w:rFonts w:ascii="Cambria" w:hAnsi="Cambria"/>
                <w:b/>
                <w:color w:val="0000FF"/>
                <w:sz w:val="28"/>
                <w:szCs w:val="28"/>
              </w:rPr>
              <w:t>:</w:t>
            </w:r>
            <w:r w:rsidR="00EC5A35">
              <w:rPr>
                <w:rFonts w:ascii="Cambria" w:hAnsi="Cambria"/>
                <w:b/>
                <w:color w:val="0000FF"/>
                <w:sz w:val="28"/>
                <w:szCs w:val="28"/>
              </w:rPr>
              <w:t>0</w:t>
            </w:r>
            <w:r w:rsidR="004434C0" w:rsidRPr="006F1326">
              <w:rPr>
                <w:rFonts w:ascii="Cambria" w:hAnsi="Cambria"/>
                <w:b/>
                <w:color w:val="0000FF"/>
                <w:sz w:val="28"/>
                <w:szCs w:val="28"/>
              </w:rPr>
              <w:t xml:space="preserve">0 </w:t>
            </w:r>
            <w:r w:rsidR="00815BEE">
              <w:rPr>
                <w:rFonts w:ascii="Cambria" w:hAnsi="Cambria"/>
                <w:b/>
                <w:color w:val="0000FF"/>
                <w:sz w:val="28"/>
                <w:szCs w:val="28"/>
              </w:rPr>
              <w:t>P</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781806" w:rsidP="00EC5A35">
            <w:pPr>
              <w:autoSpaceDE w:val="0"/>
              <w:autoSpaceDN w:val="0"/>
              <w:adjustRightInd w:val="0"/>
              <w:rPr>
                <w:rFonts w:ascii="Cambria" w:hAnsi="Cambria"/>
                <w:b/>
              </w:rPr>
            </w:pPr>
            <w:r>
              <w:rPr>
                <w:rFonts w:ascii="Cambria" w:hAnsi="Cambria"/>
                <w:b/>
                <w:color w:val="0000FF"/>
                <w:sz w:val="28"/>
                <w:szCs w:val="28"/>
              </w:rPr>
              <w:t>0</w:t>
            </w:r>
            <w:r w:rsidR="00EC5A35">
              <w:rPr>
                <w:rFonts w:ascii="Cambria" w:hAnsi="Cambria"/>
                <w:b/>
                <w:color w:val="0000FF"/>
                <w:sz w:val="28"/>
                <w:szCs w:val="28"/>
              </w:rPr>
              <w:t>3r</w:t>
            </w:r>
            <w:r>
              <w:rPr>
                <w:rFonts w:ascii="Cambria" w:hAnsi="Cambria"/>
                <w:b/>
                <w:color w:val="0000FF"/>
                <w:sz w:val="28"/>
                <w:szCs w:val="28"/>
              </w:rPr>
              <w:t>d</w:t>
            </w:r>
            <w:r w:rsidR="008724FC">
              <w:rPr>
                <w:rFonts w:ascii="Cambria" w:hAnsi="Cambria"/>
                <w:b/>
                <w:color w:val="0000FF"/>
                <w:sz w:val="28"/>
                <w:szCs w:val="28"/>
              </w:rPr>
              <w:t xml:space="preserve"> </w:t>
            </w:r>
            <w:r w:rsidR="00CB0BFE">
              <w:rPr>
                <w:rFonts w:ascii="Cambria" w:hAnsi="Cambria"/>
                <w:b/>
                <w:color w:val="0000FF"/>
                <w:sz w:val="28"/>
                <w:szCs w:val="28"/>
              </w:rPr>
              <w:t>Ju</w:t>
            </w:r>
            <w:r>
              <w:rPr>
                <w:rFonts w:ascii="Cambria" w:hAnsi="Cambria"/>
                <w:b/>
                <w:color w:val="0000FF"/>
                <w:sz w:val="28"/>
                <w:szCs w:val="28"/>
              </w:rPr>
              <w:t>ly</w:t>
            </w:r>
            <w:r w:rsidR="006F38F7" w:rsidRPr="0005077A">
              <w:rPr>
                <w:rFonts w:ascii="Cambria" w:hAnsi="Cambria"/>
                <w:b/>
                <w:color w:val="0000FF"/>
              </w:rPr>
              <w:t>, 20</w:t>
            </w:r>
            <w:r w:rsidR="00485CE0">
              <w:rPr>
                <w:rFonts w:ascii="Cambria" w:hAnsi="Cambria"/>
                <w:b/>
                <w:color w:val="0000FF"/>
              </w:rPr>
              <w:t>2</w:t>
            </w:r>
            <w:r w:rsidR="008A5EF0">
              <w:rPr>
                <w:rFonts w:ascii="Cambria" w:hAnsi="Cambria"/>
                <w:b/>
                <w:color w:val="0000FF"/>
              </w:rPr>
              <w:t>6</w:t>
            </w:r>
            <w:r w:rsidR="00DC3B2F" w:rsidRPr="0005077A">
              <w:rPr>
                <w:rFonts w:ascii="Cambria" w:hAnsi="Cambria"/>
                <w:b/>
                <w:color w:val="0000FF"/>
              </w:rPr>
              <w:t xml:space="preserve"> </w:t>
            </w:r>
            <w:r w:rsidR="00E444AE">
              <w:rPr>
                <w:rFonts w:ascii="Cambria" w:hAnsi="Cambria"/>
                <w:b/>
                <w:color w:val="0000FF"/>
              </w:rPr>
              <w:t xml:space="preserve">Till ……… at </w:t>
            </w:r>
            <w:r w:rsidR="00CB0BFE">
              <w:rPr>
                <w:rFonts w:ascii="Cambria" w:hAnsi="Cambria"/>
                <w:b/>
                <w:color w:val="0000FF"/>
              </w:rPr>
              <w:t>0</w:t>
            </w:r>
            <w:r w:rsidR="00EC5A35">
              <w:rPr>
                <w:rFonts w:ascii="Cambria" w:hAnsi="Cambria"/>
                <w:b/>
                <w:color w:val="0000FF"/>
              </w:rPr>
              <w:t>2</w:t>
            </w:r>
            <w:bookmarkStart w:id="0" w:name="_GoBack"/>
            <w:bookmarkEnd w:id="0"/>
            <w:r w:rsidR="008A5C02">
              <w:rPr>
                <w:rFonts w:ascii="Cambria" w:hAnsi="Cambria"/>
                <w:b/>
                <w:color w:val="0000FF"/>
              </w:rPr>
              <w:t>:</w:t>
            </w:r>
            <w:r w:rsidR="00B51A62">
              <w:rPr>
                <w:rFonts w:ascii="Cambria" w:hAnsi="Cambria"/>
                <w:b/>
                <w:color w:val="0000FF"/>
              </w:rPr>
              <w:t>0</w:t>
            </w:r>
            <w:r w:rsidR="0007032E">
              <w:rPr>
                <w:rFonts w:ascii="Cambria" w:hAnsi="Cambria"/>
                <w:b/>
                <w:color w:val="0000FF"/>
              </w:rPr>
              <w:t xml:space="preserve">0 </w:t>
            </w:r>
            <w:r w:rsidR="00CB0BFE">
              <w:rPr>
                <w:rFonts w:ascii="Cambria" w:hAnsi="Cambria"/>
                <w:b/>
                <w:color w:val="0000FF"/>
              </w:rPr>
              <w:t>P</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C0581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C0581E">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proofErr w:type="gramStart"/>
      <w:r w:rsidRPr="00FC2FE9">
        <w:rPr>
          <w:rFonts w:ascii="Cambria" w:hAnsi="Cambria"/>
          <w:b/>
          <w:sz w:val="30"/>
          <w:szCs w:val="30"/>
          <w:highlight w:val="cyan"/>
        </w:rPr>
        <w:t>Weighment</w:t>
      </w:r>
      <w:proofErr w:type="spellEnd"/>
      <w:r w:rsidRPr="00FC2FE9">
        <w:rPr>
          <w:rFonts w:ascii="Cambria" w:hAnsi="Cambria"/>
          <w:b/>
          <w:sz w:val="30"/>
          <w:szCs w:val="30"/>
          <w:highlight w:val="cyan"/>
        </w:rPr>
        <w:t> :</w:t>
      </w:r>
      <w:proofErr w:type="gramEnd"/>
      <w:r w:rsidRPr="00FC2FE9">
        <w:rPr>
          <w:rFonts w:ascii="Cambria" w:hAnsi="Cambria"/>
          <w:b/>
          <w:sz w:val="30"/>
          <w:szCs w:val="30"/>
          <w:highlight w:val="cyan"/>
        </w:rPr>
        <w:t xml:space="preserve">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 xml:space="preserve">SOP ON ISSUE OF TEMPORARY GATE </w:t>
      </w:r>
      <w:proofErr w:type="gramStart"/>
      <w:r w:rsidRPr="003044F8">
        <w:rPr>
          <w:rFonts w:ascii="Cambria" w:hAnsi="Cambria"/>
          <w:b/>
          <w:bCs/>
          <w:sz w:val="26"/>
          <w:szCs w:val="26"/>
        </w:rPr>
        <w:t>PASS</w:t>
      </w:r>
      <w:proofErr w:type="gramEnd"/>
      <w:r w:rsidRPr="003044F8">
        <w:rPr>
          <w:rFonts w:ascii="Cambria" w:hAnsi="Cambria"/>
          <w:b/>
          <w:bCs/>
          <w:sz w:val="26"/>
          <w:szCs w:val="26"/>
        </w:rPr>
        <w:t xml:space="preserve">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Customer Representative </w:t>
            </w:r>
            <w:proofErr w:type="gramStart"/>
            <w:r w:rsidRPr="00B81048">
              <w:rPr>
                <w:rFonts w:ascii="Cambria" w:hAnsi="Cambria"/>
                <w:sz w:val="20"/>
                <w:szCs w:val="20"/>
              </w:rPr>
              <w:t>submit</w:t>
            </w:r>
            <w:proofErr w:type="gramEnd"/>
            <w:r w:rsidRPr="00B81048">
              <w:rPr>
                <w:rFonts w:ascii="Cambria" w:hAnsi="Cambria"/>
                <w:sz w:val="20"/>
                <w:szCs w:val="20"/>
              </w:rPr>
              <w:t xml:space="preserve">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w:t>
            </w:r>
            <w:proofErr w:type="gramStart"/>
            <w:r w:rsidRPr="00B81048">
              <w:rPr>
                <w:rFonts w:ascii="Cambria" w:hAnsi="Cambria"/>
                <w:sz w:val="20"/>
                <w:szCs w:val="20"/>
              </w:rPr>
              <w:t>a</w:t>
            </w:r>
            <w:proofErr w:type="gramEnd"/>
            <w:r w:rsidRPr="00B81048">
              <w:rPr>
                <w:rFonts w:ascii="Cambria" w:hAnsi="Cambria"/>
                <w:sz w:val="20"/>
                <w:szCs w:val="20"/>
              </w:rPr>
              <w:t xml:space="preserve">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w:t>
            </w:r>
            <w:proofErr w:type="gramStart"/>
            <w:r w:rsidRPr="00B81048">
              <w:rPr>
                <w:rFonts w:ascii="Cambria" w:hAnsi="Cambria"/>
                <w:sz w:val="20"/>
                <w:szCs w:val="20"/>
              </w:rPr>
              <w:t>,request</w:t>
            </w:r>
            <w:proofErr w:type="gramEnd"/>
            <w:r w:rsidRPr="00B81048">
              <w:rPr>
                <w:rFonts w:ascii="Cambria" w:hAnsi="Cambria"/>
                <w:sz w:val="20"/>
                <w:szCs w:val="20"/>
              </w:rPr>
              <w:t xml:space="preserve">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C0581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C0581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C0581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C0581E">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C0581E">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B60D45">
      <w:pPr>
        <w:jc w:val="center"/>
        <w:rPr>
          <w:b/>
          <w:sz w:val="32"/>
          <w:szCs w:val="32"/>
        </w:rPr>
      </w:pPr>
      <w:r w:rsidRPr="00F5138B">
        <w:rPr>
          <w:b/>
          <w:sz w:val="32"/>
          <w:szCs w:val="32"/>
        </w:rPr>
        <w:lastRenderedPageBreak/>
        <w:t>STANDARD OPERATING PROCEDURE</w:t>
      </w:r>
    </w:p>
    <w:p w:rsidR="00B60D45" w:rsidRPr="00F5138B" w:rsidRDefault="00B60D45" w:rsidP="00B60D4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B60D45" w:rsidTr="005D2078">
        <w:trPr>
          <w:trHeight w:val="305"/>
        </w:trPr>
        <w:tc>
          <w:tcPr>
            <w:tcW w:w="1962" w:type="dxa"/>
          </w:tcPr>
          <w:p w:rsidR="00B60D45" w:rsidRPr="006D75B9" w:rsidRDefault="00B60D45" w:rsidP="005D2078">
            <w:pPr>
              <w:pStyle w:val="Header"/>
              <w:rPr>
                <w:rFonts w:cstheme="minorHAnsi"/>
                <w:sz w:val="20"/>
              </w:rPr>
            </w:pPr>
            <w:r w:rsidRPr="006D75B9">
              <w:rPr>
                <w:rFonts w:cstheme="minorHAnsi"/>
                <w:sz w:val="20"/>
              </w:rPr>
              <w:t>SOP NO.</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B60D45" w:rsidRPr="006D75B9" w:rsidRDefault="00B60D45" w:rsidP="005D2078">
            <w:pPr>
              <w:pStyle w:val="Header"/>
              <w:rPr>
                <w:rFonts w:cstheme="minorHAnsi"/>
                <w:sz w:val="20"/>
              </w:rPr>
            </w:pPr>
            <w:r w:rsidRPr="006D75B9">
              <w:rPr>
                <w:rFonts w:cstheme="minorHAnsi"/>
                <w:sz w:val="20"/>
              </w:rPr>
              <w:t>EFFECTIVE DATE</w:t>
            </w:r>
          </w:p>
        </w:tc>
        <w:tc>
          <w:tcPr>
            <w:tcW w:w="1350" w:type="dxa"/>
          </w:tcPr>
          <w:p w:rsidR="00B60D45" w:rsidRPr="006D75B9" w:rsidRDefault="00B60D45" w:rsidP="005D2078">
            <w:pPr>
              <w:pStyle w:val="Header"/>
              <w:rPr>
                <w:rFonts w:cstheme="minorHAnsi"/>
                <w:sz w:val="20"/>
              </w:rPr>
            </w:pPr>
            <w:r>
              <w:rPr>
                <w:rFonts w:cstheme="minorHAnsi"/>
                <w:sz w:val="20"/>
              </w:rPr>
              <w:t>01.04</w:t>
            </w:r>
            <w:r w:rsidRPr="006D75B9">
              <w:rPr>
                <w:rFonts w:cstheme="minorHAnsi"/>
                <w:sz w:val="20"/>
              </w:rPr>
              <w:t>.2022</w:t>
            </w:r>
          </w:p>
        </w:tc>
        <w:tc>
          <w:tcPr>
            <w:tcW w:w="1530" w:type="dxa"/>
          </w:tcPr>
          <w:p w:rsidR="00B60D45" w:rsidRPr="006D75B9" w:rsidRDefault="00B60D45" w:rsidP="005D2078">
            <w:pPr>
              <w:pStyle w:val="Header"/>
              <w:rPr>
                <w:rFonts w:cstheme="minorHAnsi"/>
                <w:sz w:val="20"/>
              </w:rPr>
            </w:pPr>
            <w:r w:rsidRPr="006D75B9">
              <w:rPr>
                <w:rFonts w:cstheme="minorHAnsi"/>
                <w:sz w:val="20"/>
              </w:rPr>
              <w:t>REVISION NO.</w:t>
            </w:r>
          </w:p>
        </w:tc>
        <w:tc>
          <w:tcPr>
            <w:tcW w:w="1440" w:type="dxa"/>
          </w:tcPr>
          <w:p w:rsidR="00B60D45" w:rsidRPr="006D75B9" w:rsidRDefault="00B60D45" w:rsidP="005D2078">
            <w:pPr>
              <w:pStyle w:val="Header"/>
              <w:rPr>
                <w:rFonts w:cstheme="minorHAnsi"/>
                <w:sz w:val="20"/>
              </w:rPr>
            </w:pPr>
            <w:r w:rsidRPr="006D75B9">
              <w:rPr>
                <w:rFonts w:cstheme="minorHAnsi"/>
                <w:sz w:val="20"/>
              </w:rPr>
              <w:t>0</w:t>
            </w:r>
            <w:r>
              <w:rPr>
                <w:rFonts w:cstheme="minorHAnsi"/>
                <w:sz w:val="20"/>
              </w:rPr>
              <w:t>1</w:t>
            </w:r>
          </w:p>
        </w:tc>
      </w:tr>
      <w:tr w:rsidR="00B60D45" w:rsidTr="005D2078">
        <w:trPr>
          <w:trHeight w:val="255"/>
        </w:trPr>
        <w:tc>
          <w:tcPr>
            <w:tcW w:w="1962" w:type="dxa"/>
          </w:tcPr>
          <w:p w:rsidR="00B60D45" w:rsidRPr="006D75B9" w:rsidRDefault="00B60D45" w:rsidP="005D2078">
            <w:pPr>
              <w:pStyle w:val="Header"/>
              <w:rPr>
                <w:rFonts w:cstheme="minorHAnsi"/>
                <w:sz w:val="20"/>
              </w:rPr>
            </w:pPr>
            <w:r w:rsidRPr="006D75B9">
              <w:rPr>
                <w:rFonts w:cstheme="minorHAnsi"/>
                <w:sz w:val="20"/>
              </w:rPr>
              <w:t>SOP DESCRIPTION</w:t>
            </w:r>
          </w:p>
        </w:tc>
        <w:tc>
          <w:tcPr>
            <w:tcW w:w="4326" w:type="dxa"/>
          </w:tcPr>
          <w:p w:rsidR="00B60D45" w:rsidRPr="006D75B9" w:rsidRDefault="00B60D45" w:rsidP="005D2078">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B60D45" w:rsidRPr="006D75B9" w:rsidRDefault="00B60D45" w:rsidP="005D2078">
            <w:pPr>
              <w:pStyle w:val="Header"/>
              <w:rPr>
                <w:rFonts w:cstheme="minorHAnsi"/>
                <w:sz w:val="20"/>
              </w:rPr>
            </w:pPr>
            <w:r w:rsidRPr="006D75B9">
              <w:rPr>
                <w:rFonts w:cstheme="minorHAnsi"/>
                <w:sz w:val="20"/>
              </w:rPr>
              <w:t>SECTION</w:t>
            </w:r>
          </w:p>
        </w:tc>
        <w:tc>
          <w:tcPr>
            <w:tcW w:w="4320" w:type="dxa"/>
            <w:gridSpan w:val="3"/>
          </w:tcPr>
          <w:p w:rsidR="00B60D45" w:rsidRPr="006D75B9" w:rsidRDefault="00B60D45" w:rsidP="005D207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B60D45" w:rsidTr="005D2078">
        <w:trPr>
          <w:trHeight w:val="270"/>
        </w:trPr>
        <w:tc>
          <w:tcPr>
            <w:tcW w:w="1962" w:type="dxa"/>
          </w:tcPr>
          <w:p w:rsidR="00B60D45" w:rsidRPr="006D75B9" w:rsidRDefault="00B60D45" w:rsidP="005D2078">
            <w:pPr>
              <w:pStyle w:val="Header"/>
              <w:rPr>
                <w:rFonts w:cstheme="minorHAnsi"/>
                <w:sz w:val="20"/>
              </w:rPr>
            </w:pPr>
            <w:r w:rsidRPr="006D75B9">
              <w:rPr>
                <w:rFonts w:cstheme="minorHAnsi"/>
                <w:sz w:val="20"/>
              </w:rPr>
              <w:t>DEPARTMENT</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B60D45" w:rsidRPr="006D75B9" w:rsidRDefault="00B60D45" w:rsidP="005D207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B60D45" w:rsidRPr="006D75B9" w:rsidRDefault="00B60D45" w:rsidP="005D207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C4DC7" w:rsidRPr="00BF4912" w:rsidTr="005D2078">
        <w:trPr>
          <w:trHeight w:val="277"/>
        </w:trPr>
        <w:tc>
          <w:tcPr>
            <w:tcW w:w="605"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AC4DC7" w:rsidRPr="00BF4912" w:rsidRDefault="00AC4DC7" w:rsidP="005D207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C4DC7" w:rsidRPr="00BF4912" w:rsidTr="005D2078">
        <w:trPr>
          <w:trHeight w:val="505"/>
        </w:trPr>
        <w:tc>
          <w:tcPr>
            <w:tcW w:w="605" w:type="dxa"/>
            <w:vMerge w:val="restart"/>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AC4DC7" w:rsidRPr="00BF4912" w:rsidRDefault="00AC4DC7" w:rsidP="005D2078">
            <w:pPr>
              <w:rPr>
                <w:rFonts w:ascii="Calibri" w:eastAsia="Arial Unicode MS" w:hAnsi="Calibri" w:cs="Calibri"/>
                <w:sz w:val="20"/>
                <w:szCs w:val="20"/>
              </w:rPr>
            </w:pPr>
          </w:p>
        </w:tc>
        <w:tc>
          <w:tcPr>
            <w:tcW w:w="2250" w:type="dxa"/>
            <w:vMerge w:val="restart"/>
          </w:tcPr>
          <w:p w:rsidR="00AC4DC7" w:rsidRPr="00BF4912" w:rsidRDefault="00AC4DC7" w:rsidP="005D2078">
            <w:pPr>
              <w:rPr>
                <w:rFonts w:cstheme="minorHAnsi"/>
                <w:sz w:val="20"/>
                <w:szCs w:val="20"/>
              </w:rPr>
            </w:pPr>
            <w:r w:rsidRPr="00BF4912">
              <w:rPr>
                <w:rFonts w:cstheme="minorHAnsi"/>
                <w:sz w:val="20"/>
                <w:szCs w:val="20"/>
                <w:cs/>
                <w:lang w:bidi="hi-IN"/>
              </w:rPr>
              <w:t>Safety:</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AC4DC7" w:rsidRPr="00BF4912" w:rsidRDefault="00AC4DC7" w:rsidP="00C0581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AC4DC7" w:rsidRPr="00BF4912" w:rsidRDefault="00AC4DC7" w:rsidP="005D2078">
            <w:pPr>
              <w:pStyle w:val="ListParagraph"/>
              <w:rPr>
                <w:rFonts w:ascii="Calibri"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AC4DC7" w:rsidRPr="00BF4912" w:rsidRDefault="00AC4DC7" w:rsidP="00C0581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AC4DC7" w:rsidRPr="00BF4912" w:rsidRDefault="00AC4DC7" w:rsidP="005D2078">
            <w:pPr>
              <w:rPr>
                <w:rFonts w:ascii="Calibri" w:eastAsia="Arial Unicode MS" w:hAnsi="Calibri" w:cs="Calibri"/>
                <w:sz w:val="20"/>
                <w:szCs w:val="20"/>
              </w:rPr>
            </w:pPr>
          </w:p>
        </w:tc>
        <w:tc>
          <w:tcPr>
            <w:tcW w:w="1620" w:type="dxa"/>
            <w:vMerge w:val="restart"/>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SS/ENGG-07</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657"/>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AC4DC7" w:rsidRPr="00BF4912" w:rsidRDefault="00AC4DC7" w:rsidP="00C0581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AC4DC7" w:rsidRPr="00BF4912" w:rsidRDefault="00AC4DC7" w:rsidP="00C0581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AC4DC7" w:rsidRPr="00BF4912" w:rsidRDefault="00AC4DC7" w:rsidP="00C0581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AC4DC7" w:rsidRPr="00BF4912" w:rsidRDefault="00AC4DC7" w:rsidP="005D2078">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390"/>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AC4DC7" w:rsidRPr="00BF4912" w:rsidRDefault="00AC4DC7" w:rsidP="005D2078">
            <w:pPr>
              <w:rPr>
                <w:rFonts w:ascii="Calibri" w:eastAsia="Arial Unicode MS" w:hAnsi="Calibri" w:cs="Calibri"/>
                <w:sz w:val="20"/>
                <w:szCs w:val="2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1419"/>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tc>
        <w:tc>
          <w:tcPr>
            <w:tcW w:w="4860" w:type="dxa"/>
            <w:tcBorders>
              <w:bottom w:val="dashed" w:sz="4" w:space="0" w:color="auto"/>
            </w:tcBorders>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77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6B1253" w:rsidRDefault="00AC4DC7" w:rsidP="005D207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AC4DC7" w:rsidRPr="00BF4912" w:rsidRDefault="00AC4DC7" w:rsidP="00C0581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AC4DC7" w:rsidRPr="00BF4912" w:rsidRDefault="00AC4DC7" w:rsidP="00C0581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AC4DC7" w:rsidRPr="00BF4912" w:rsidRDefault="00AC4DC7" w:rsidP="00C0581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AC4DC7" w:rsidRPr="00BF4912" w:rsidRDefault="00AC4DC7" w:rsidP="005D2078">
            <w:pPr>
              <w:pStyle w:val="ListParagraph"/>
              <w:rPr>
                <w:rFonts w:ascii="Calibri" w:eastAsia="Arial Unicode MS" w:hAnsi="Calibri" w:cs="Calibri"/>
                <w:sz w:val="20"/>
                <w:szCs w:val="20"/>
              </w:rPr>
            </w:pPr>
          </w:p>
        </w:tc>
        <w:tc>
          <w:tcPr>
            <w:tcW w:w="162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p>
        </w:tc>
        <w:tc>
          <w:tcPr>
            <w:tcW w:w="4860" w:type="dxa"/>
          </w:tcPr>
          <w:p w:rsidR="00AC4DC7" w:rsidRPr="00BF4912" w:rsidRDefault="00AC4DC7" w:rsidP="005D2078">
            <w:pPr>
              <w:pStyle w:val="ListParagraph"/>
              <w:rPr>
                <w:rFonts w:ascii="Calibri" w:eastAsia="Arial Unicode MS" w:hAnsi="Calibri" w:cs="Calibri"/>
                <w:sz w:val="20"/>
                <w:szCs w:val="20"/>
                <w:lang w:bidi="hi-IN"/>
              </w:rPr>
            </w:pP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AC4DC7" w:rsidRDefault="00AC4DC7" w:rsidP="005D2078">
            <w:pPr>
              <w:pStyle w:val="Default"/>
            </w:pPr>
          </w:p>
          <w:p w:rsidR="00AC4DC7" w:rsidRDefault="00AC4DC7" w:rsidP="00C0581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AC4DC7" w:rsidRPr="00F00725" w:rsidRDefault="00AC4DC7" w:rsidP="005D207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AC4DC7" w:rsidRPr="00BF4912" w:rsidRDefault="00AC4DC7" w:rsidP="00C0581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AC4DC7" w:rsidRPr="00BF4912" w:rsidRDefault="00AC4DC7" w:rsidP="005D207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AC4DC7" w:rsidRPr="00BF4912" w:rsidRDefault="00AC4DC7" w:rsidP="00C0581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tc>
      </w:tr>
      <w:tr w:rsidR="00AC4DC7" w:rsidRPr="00672585" w:rsidTr="005D2078">
        <w:trPr>
          <w:trHeight w:val="255"/>
        </w:trPr>
        <w:tc>
          <w:tcPr>
            <w:tcW w:w="605"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pStyle w:val="ListParagraph"/>
              <w:ind w:left="0"/>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0E5FF2" w:rsidRDefault="00AC4DC7" w:rsidP="005D207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4860" w:type="dxa"/>
          </w:tcPr>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672585" w:rsidRDefault="00AC4DC7" w:rsidP="005D207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AC4DC7" w:rsidRPr="00672585" w:rsidRDefault="00AC4DC7" w:rsidP="005D207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AC4DC7" w:rsidTr="005D2078">
        <w:trPr>
          <w:trHeight w:val="562"/>
        </w:trPr>
        <w:tc>
          <w:tcPr>
            <w:tcW w:w="15089" w:type="dxa"/>
            <w:gridSpan w:val="7"/>
          </w:tcPr>
          <w:p w:rsidR="00AC4DC7" w:rsidRDefault="00AC4DC7" w:rsidP="005D207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AC4DC7" w:rsidRDefault="00AC4DC7" w:rsidP="005D207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 xml:space="preserve">Capacity of the vehicle: </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Transporter Name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AC4DC7" w:rsidRDefault="00AC4DC7" w:rsidP="005D207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10"/>
                <w:sz w:val="17"/>
              </w:rPr>
              <w:t>Length:</w:t>
            </w:r>
          </w:p>
        </w:tc>
        <w:tc>
          <w:tcPr>
            <w:tcW w:w="2944" w:type="dxa"/>
          </w:tcPr>
          <w:p w:rsidR="00AC4DC7" w:rsidRDefault="00AC4DC7" w:rsidP="005D2078">
            <w:pPr>
              <w:pStyle w:val="TableParagraph"/>
              <w:spacing w:before="50"/>
              <w:ind w:left="25"/>
              <w:rPr>
                <w:sz w:val="17"/>
              </w:rPr>
            </w:pPr>
            <w:r>
              <w:rPr>
                <w:w w:val="110"/>
                <w:sz w:val="17"/>
              </w:rPr>
              <w:t>Height:</w:t>
            </w:r>
          </w:p>
        </w:tc>
      </w:tr>
      <w:tr w:rsidR="00AC4DC7" w:rsidTr="005D2078">
        <w:trPr>
          <w:trHeight w:val="295"/>
        </w:trPr>
        <w:tc>
          <w:tcPr>
            <w:tcW w:w="1095" w:type="dxa"/>
          </w:tcPr>
          <w:p w:rsidR="00AC4DC7" w:rsidRDefault="00AC4DC7" w:rsidP="005D207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AC4DC7" w:rsidRDefault="00AC4DC7" w:rsidP="005D207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AC4DC7" w:rsidRDefault="00AC4DC7" w:rsidP="005D2078">
            <w:pPr>
              <w:pStyle w:val="TableParagraph"/>
              <w:spacing w:before="50"/>
              <w:ind w:left="24"/>
              <w:rPr>
                <w:sz w:val="17"/>
              </w:rPr>
            </w:pPr>
            <w:r>
              <w:rPr>
                <w:w w:val="105"/>
                <w:sz w:val="17"/>
              </w:rPr>
              <w:t>OK</w:t>
            </w:r>
          </w:p>
        </w:tc>
        <w:tc>
          <w:tcPr>
            <w:tcW w:w="1479" w:type="dxa"/>
          </w:tcPr>
          <w:p w:rsidR="00AC4DC7" w:rsidRDefault="00AC4DC7" w:rsidP="005D207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AC4DC7" w:rsidRDefault="00AC4DC7" w:rsidP="005D2078">
            <w:pPr>
              <w:pStyle w:val="TableParagraph"/>
              <w:spacing w:before="50"/>
              <w:ind w:left="25"/>
              <w:rPr>
                <w:sz w:val="17"/>
              </w:rPr>
            </w:pPr>
            <w:r>
              <w:rPr>
                <w:sz w:val="17"/>
              </w:rPr>
              <w:t>Remarks</w:t>
            </w: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w w:val="66"/>
                <w:sz w:val="17"/>
              </w:rPr>
              <w:t>1</w:t>
            </w:r>
          </w:p>
        </w:tc>
        <w:tc>
          <w:tcPr>
            <w:tcW w:w="8092" w:type="dxa"/>
            <w:gridSpan w:val="3"/>
          </w:tcPr>
          <w:p w:rsidR="00AC4DC7" w:rsidRDefault="00AC4DC7" w:rsidP="005D207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968875B" wp14:editId="1A1DA366">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8E762D8" wp14:editId="4FC7D32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9D8FE2" wp14:editId="2DA5B67B">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77F1AB" wp14:editId="397F1BA4">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E7B7556" wp14:editId="21513E0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674A1E8" wp14:editId="7374305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CE3AC51" wp14:editId="05566D9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BC65FBA" wp14:editId="145350B8">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AC74FD5" wp14:editId="1B4E64AA">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C95566A" wp14:editId="5820CFF0">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B0A47CE" wp14:editId="04719AFB">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A81132" wp14:editId="6FA88B9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B437AA9" wp14:editId="66C5A97E">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2E89128" wp14:editId="7F1574A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AFAED13" wp14:editId="6765E537">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3DF5" wp14:editId="1FF9D27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C0581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26238C1" wp14:editId="1D281B8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AC4DC7" w:rsidRDefault="00AC4DC7" w:rsidP="005D2078">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F81878E" wp14:editId="073A2B28">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562"/>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AC4DC7" w:rsidRDefault="00AC4DC7" w:rsidP="005D2078">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AC4DC7" w:rsidRDefault="00AC4DC7" w:rsidP="005D2078">
            <w:pPr>
              <w:pStyle w:val="TableParagraph"/>
              <w:spacing w:before="9"/>
              <w:rPr>
                <w:rFonts w:ascii="Times New Roman"/>
                <w:sz w:val="17"/>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4B28D4" wp14:editId="546A4E7E">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4AFD734" wp14:editId="18DFDD1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1211898" wp14:editId="5DB94B5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F8F29DC" wp14:editId="52458E00">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5ADCCB6" wp14:editId="5793543B">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FA0802" wp14:editId="5711F45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DAAD70F" wp14:editId="2E092C0C">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DC4028F" wp14:editId="53A2EE4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D0E5" wp14:editId="35FEE298">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1E19202" wp14:editId="15AB1F2F">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F907528" wp14:editId="13EB704D">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72FA37" wp14:editId="19F5C75B">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AC4DC7" w:rsidRDefault="00AC4DC7" w:rsidP="005D2078">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A98C587" wp14:editId="71DE9924">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sz w:val="17"/>
              </w:rPr>
              <w:t>10</w:t>
            </w:r>
          </w:p>
        </w:tc>
        <w:tc>
          <w:tcPr>
            <w:tcW w:w="8092" w:type="dxa"/>
            <w:gridSpan w:val="3"/>
          </w:tcPr>
          <w:p w:rsidR="00AC4DC7" w:rsidRDefault="00AC4DC7" w:rsidP="005D207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AC4DC7" w:rsidRDefault="00AC4DC7" w:rsidP="005D2078">
            <w:pPr>
              <w:pStyle w:val="TableParagraph"/>
              <w:rPr>
                <w:rFonts w:ascii="Times New Roman"/>
                <w:sz w:val="16"/>
              </w:rPr>
            </w:pP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bl>
    <w:p w:rsidR="00AC4DC7" w:rsidRDefault="00AC4DC7" w:rsidP="00CA17DC">
      <w:pPr>
        <w:rPr>
          <w:rFonts w:ascii="Cambria" w:hAnsi="Cambria"/>
          <w:b/>
          <w:sz w:val="22"/>
          <w:szCs w:val="22"/>
        </w:rPr>
      </w:pPr>
    </w:p>
    <w:p w:rsidR="00A04226" w:rsidRDefault="00A04226"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B62943" w:rsidRDefault="00B62943" w:rsidP="00B62943">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B62943" w:rsidRDefault="00B62943" w:rsidP="00B62943">
      <w:pPr>
        <w:pStyle w:val="BodyText"/>
        <w:spacing w:before="9"/>
      </w:pPr>
    </w:p>
    <w:p w:rsidR="00B62943" w:rsidRDefault="00B62943" w:rsidP="00B62943">
      <w:pPr>
        <w:pStyle w:val="BodyText"/>
        <w:spacing w:before="9"/>
      </w:pPr>
    </w:p>
    <w:p w:rsidR="00B62943" w:rsidRDefault="00B62943" w:rsidP="00B62943">
      <w:pPr>
        <w:pStyle w:val="BodyText"/>
        <w:tabs>
          <w:tab w:val="left" w:pos="5363"/>
          <w:tab w:val="left" w:pos="10656"/>
        </w:tabs>
        <w:spacing w:before="41" w:after="24"/>
      </w:pPr>
    </w:p>
    <w:p w:rsidR="00AC4DC7" w:rsidRDefault="00B62943" w:rsidP="00B62943">
      <w:pPr>
        <w:rPr>
          <w:rFonts w:ascii="Cambria" w:hAnsi="Cambria"/>
          <w:b/>
          <w:sz w:val="22"/>
          <w:szCs w:val="22"/>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AC4DC7" w:rsidRDefault="00AC4DC7" w:rsidP="00CA17DC">
      <w:pPr>
        <w:rPr>
          <w:rFonts w:ascii="Cambria" w:hAnsi="Cambria"/>
          <w:b/>
          <w:sz w:val="22"/>
          <w:szCs w:val="22"/>
        </w:rPr>
      </w:pPr>
    </w:p>
    <w:p w:rsidR="00745097" w:rsidRDefault="00745097" w:rsidP="00CA17DC">
      <w:pPr>
        <w:rPr>
          <w:rFonts w:ascii="Cambria" w:hAnsi="Cambria"/>
          <w:b/>
          <w:sz w:val="22"/>
          <w:szCs w:val="22"/>
        </w:rPr>
      </w:pPr>
    </w:p>
    <w:p w:rsidR="00745097" w:rsidRPr="00063494" w:rsidRDefault="00745097" w:rsidP="00745097">
      <w:pPr>
        <w:pStyle w:val="ListParagraph"/>
        <w:ind w:left="360"/>
        <w:rPr>
          <w:b/>
          <w:bCs/>
          <w:sz w:val="30"/>
          <w:szCs w:val="30"/>
        </w:rPr>
      </w:pPr>
      <w:r w:rsidRPr="00063494">
        <w:rPr>
          <w:b/>
          <w:bCs/>
          <w:sz w:val="30"/>
          <w:szCs w:val="30"/>
          <w:highlight w:val="yellow"/>
        </w:rPr>
        <w:t>In case of safety violations by customer vehicle drivers as mentioned below:</w:t>
      </w:r>
    </w:p>
    <w:p w:rsidR="00745097" w:rsidRDefault="00745097" w:rsidP="00745097">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745097" w:rsidRPr="00D26B5B" w:rsidTr="00544DA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745097" w:rsidRDefault="00745097" w:rsidP="00544DA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745097" w:rsidRPr="0036328B" w:rsidRDefault="00745097" w:rsidP="00544DA3">
            <w:pPr>
              <w:pStyle w:val="ListParagraph"/>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bl>
    <w:p w:rsidR="00745097" w:rsidRDefault="00745097" w:rsidP="00745097">
      <w:pPr>
        <w:pStyle w:val="BodyText"/>
        <w:tabs>
          <w:tab w:val="left" w:pos="5363"/>
          <w:tab w:val="left" w:pos="10656"/>
        </w:tabs>
        <w:spacing w:before="41" w:after="24"/>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Pr="00B3253C" w:rsidRDefault="00745097" w:rsidP="00745097">
      <w:pPr>
        <w:rPr>
          <w:rFonts w:ascii="Arial" w:hAnsi="Arial" w:cs="Arial"/>
          <w:b/>
          <w:bCs/>
        </w:rPr>
      </w:pPr>
      <w:r w:rsidRPr="00B3253C">
        <w:rPr>
          <w:rFonts w:ascii="Arial" w:hAnsi="Arial" w:cs="Arial"/>
          <w:b/>
          <w:bCs/>
        </w:rPr>
        <w:t>1. Consequence management on drivers: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745097" w:rsidRPr="00B3253C" w:rsidRDefault="00745097" w:rsidP="00745097">
      <w:pPr>
        <w:pStyle w:val="ListParagraph"/>
        <w:ind w:left="2160"/>
        <w:rPr>
          <w:rFonts w:ascii="Arial" w:hAnsi="Arial" w:cs="Arial"/>
        </w:rPr>
      </w:pPr>
    </w:p>
    <w:p w:rsidR="00745097" w:rsidRPr="00B3253C" w:rsidRDefault="00745097" w:rsidP="00745097">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745097" w:rsidRPr="00B3253C" w:rsidRDefault="00745097" w:rsidP="00745097">
      <w:pPr>
        <w:pStyle w:val="Default"/>
        <w:ind w:left="720"/>
        <w:rPr>
          <w:rFonts w:ascii="Arial" w:hAnsi="Arial" w:cs="Arial"/>
          <w:b/>
          <w:bCs/>
          <w:sz w:val="22"/>
          <w:szCs w:val="22"/>
        </w:rPr>
      </w:pPr>
    </w:p>
    <w:p w:rsidR="00745097" w:rsidRPr="00B3253C" w:rsidRDefault="00745097" w:rsidP="00745097">
      <w:pPr>
        <w:pStyle w:val="Default"/>
        <w:ind w:left="1440"/>
        <w:rPr>
          <w:rFonts w:ascii="Arial" w:hAnsi="Arial" w:cs="Arial"/>
          <w:sz w:val="22"/>
          <w:szCs w:val="22"/>
        </w:rPr>
      </w:pPr>
      <w:r w:rsidRPr="00B3253C">
        <w:rPr>
          <w:rFonts w:ascii="Arial" w:hAnsi="Arial" w:cs="Arial"/>
          <w:sz w:val="22"/>
          <w:szCs w:val="22"/>
        </w:rPr>
        <w:t>a. Major safety violations:</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745097" w:rsidRPr="00B3253C" w:rsidRDefault="00745097" w:rsidP="00745097">
      <w:pPr>
        <w:pStyle w:val="ListParagraph"/>
        <w:ind w:left="2520"/>
        <w:rPr>
          <w:rFonts w:ascii="Arial" w:hAnsi="Arial" w:cs="Arial"/>
        </w:rPr>
      </w:pP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745097" w:rsidRPr="00B3253C" w:rsidRDefault="00745097" w:rsidP="00745097">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745097" w:rsidRPr="00B3253C" w:rsidRDefault="00745097" w:rsidP="00745097">
      <w:pPr>
        <w:pStyle w:val="ListParagraph"/>
        <w:ind w:left="1440"/>
        <w:rPr>
          <w:rFonts w:ascii="Arial" w:hAnsi="Arial" w:cs="Arial"/>
        </w:rPr>
      </w:pPr>
    </w:p>
    <w:p w:rsidR="00745097" w:rsidRPr="00222D82" w:rsidRDefault="00745097" w:rsidP="00745097">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745097" w:rsidRPr="00B3253C" w:rsidRDefault="00745097" w:rsidP="00745097">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AC4DC7" w:rsidRDefault="00AC4DC7"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1118"/>
        <w:gridCol w:w="1800"/>
        <w:gridCol w:w="1350"/>
        <w:gridCol w:w="4426"/>
        <w:gridCol w:w="644"/>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BD53CC">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111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80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35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42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644"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C93463" w:rsidRPr="004504B9" w:rsidTr="00BD53CC">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93463" w:rsidRDefault="00C93463">
            <w:pPr>
              <w:jc w:val="center"/>
              <w:rPr>
                <w:rFonts w:ascii="Cambria" w:hAnsi="Cambria" w:cs="Calibri"/>
                <w:b/>
                <w:bCs/>
                <w:color w:val="000000"/>
                <w:sz w:val="20"/>
                <w:szCs w:val="20"/>
              </w:rPr>
            </w:pPr>
            <w:r>
              <w:rPr>
                <w:rFonts w:ascii="Cambria" w:hAnsi="Cambria" w:cs="Calibri"/>
                <w:b/>
                <w:bCs/>
                <w:color w:val="000000"/>
                <w:sz w:val="20"/>
                <w:szCs w:val="20"/>
              </w:rPr>
              <w:t>1</w:t>
            </w:r>
          </w:p>
        </w:tc>
        <w:tc>
          <w:tcPr>
            <w:tcW w:w="1118" w:type="dxa"/>
            <w:tcBorders>
              <w:top w:val="nil"/>
              <w:left w:val="nil"/>
              <w:bottom w:val="single" w:sz="4" w:space="0" w:color="auto"/>
              <w:right w:val="single" w:sz="4" w:space="0" w:color="auto"/>
            </w:tcBorders>
            <w:shd w:val="clear" w:color="000000" w:fill="FFFFFF"/>
            <w:vAlign w:val="center"/>
          </w:tcPr>
          <w:p w:rsidR="00C93463" w:rsidRPr="00C93463" w:rsidRDefault="00A65BC9">
            <w:pPr>
              <w:jc w:val="center"/>
              <w:rPr>
                <w:rFonts w:ascii="Cambria" w:hAnsi="Cambria" w:cs="Calibri"/>
                <w:b/>
                <w:bCs/>
                <w:color w:val="000000"/>
                <w:sz w:val="20"/>
                <w:szCs w:val="20"/>
              </w:rPr>
            </w:pPr>
            <w:r w:rsidRPr="00A65BC9">
              <w:rPr>
                <w:rFonts w:ascii="Cambria" w:hAnsi="Cambria" w:cs="Calibri"/>
                <w:b/>
                <w:bCs/>
                <w:color w:val="000000"/>
                <w:sz w:val="20"/>
                <w:szCs w:val="20"/>
              </w:rPr>
              <w:t>KMRD</w:t>
            </w:r>
          </w:p>
        </w:tc>
        <w:tc>
          <w:tcPr>
            <w:tcW w:w="1800" w:type="dxa"/>
            <w:tcBorders>
              <w:top w:val="nil"/>
              <w:left w:val="nil"/>
              <w:bottom w:val="single" w:sz="4" w:space="0" w:color="auto"/>
              <w:right w:val="single" w:sz="4" w:space="0" w:color="auto"/>
            </w:tcBorders>
            <w:shd w:val="clear" w:color="auto" w:fill="auto"/>
            <w:vAlign w:val="center"/>
          </w:tcPr>
          <w:p w:rsidR="00C93463" w:rsidRPr="00C93463" w:rsidRDefault="00066849">
            <w:pPr>
              <w:jc w:val="center"/>
              <w:rPr>
                <w:rFonts w:ascii="Cambria" w:hAnsi="Cambria" w:cs="Calibri"/>
                <w:b/>
                <w:bCs/>
                <w:color w:val="0000FF"/>
                <w:sz w:val="20"/>
                <w:szCs w:val="20"/>
              </w:rPr>
            </w:pPr>
            <w:r w:rsidRPr="00A65BC9">
              <w:rPr>
                <w:rFonts w:ascii="Cambria" w:hAnsi="Cambria" w:cs="Calibri"/>
                <w:b/>
                <w:bCs/>
                <w:color w:val="0000FF"/>
                <w:sz w:val="20"/>
                <w:szCs w:val="20"/>
              </w:rPr>
              <w:t>0107/CWR/K/01</w:t>
            </w:r>
          </w:p>
        </w:tc>
        <w:tc>
          <w:tcPr>
            <w:tcW w:w="1350" w:type="dxa"/>
            <w:tcBorders>
              <w:top w:val="nil"/>
              <w:left w:val="nil"/>
              <w:bottom w:val="single" w:sz="4" w:space="0" w:color="auto"/>
              <w:right w:val="single" w:sz="4" w:space="0" w:color="auto"/>
            </w:tcBorders>
            <w:shd w:val="clear" w:color="auto" w:fill="auto"/>
            <w:vAlign w:val="center"/>
          </w:tcPr>
          <w:p w:rsidR="00C93463" w:rsidRPr="00C93463" w:rsidRDefault="00066849">
            <w:pPr>
              <w:jc w:val="center"/>
              <w:rPr>
                <w:rFonts w:ascii="Cambria" w:hAnsi="Cambria" w:cs="Calibri"/>
                <w:b/>
                <w:bCs/>
                <w:color w:val="000000" w:themeColor="text1"/>
                <w:sz w:val="20"/>
                <w:szCs w:val="20"/>
              </w:rPr>
            </w:pPr>
            <w:r w:rsidRPr="00A65BC9">
              <w:rPr>
                <w:rFonts w:ascii="Cambria" w:hAnsi="Cambria" w:cs="Calibri"/>
                <w:b/>
                <w:bCs/>
                <w:color w:val="000000" w:themeColor="text1"/>
                <w:sz w:val="20"/>
                <w:szCs w:val="20"/>
              </w:rPr>
              <w:t>150006970</w:t>
            </w:r>
          </w:p>
        </w:tc>
        <w:tc>
          <w:tcPr>
            <w:tcW w:w="4426" w:type="dxa"/>
            <w:tcBorders>
              <w:top w:val="nil"/>
              <w:left w:val="nil"/>
              <w:bottom w:val="single" w:sz="4" w:space="0" w:color="auto"/>
              <w:right w:val="single" w:sz="4" w:space="0" w:color="auto"/>
            </w:tcBorders>
            <w:shd w:val="clear" w:color="000000" w:fill="FFFFFF"/>
            <w:vAlign w:val="center"/>
          </w:tcPr>
          <w:p w:rsidR="00C93463" w:rsidRPr="00C93463" w:rsidRDefault="00066849">
            <w:pPr>
              <w:rPr>
                <w:rFonts w:ascii="Cambria" w:hAnsi="Cambria" w:cs="Calibri"/>
                <w:b/>
                <w:bCs/>
                <w:color w:val="000000"/>
                <w:sz w:val="20"/>
                <w:szCs w:val="20"/>
              </w:rPr>
            </w:pPr>
            <w:r w:rsidRPr="00066849">
              <w:rPr>
                <w:rFonts w:ascii="Cambria" w:hAnsi="Cambria" w:cs="Calibri"/>
                <w:b/>
                <w:bCs/>
                <w:color w:val="000000"/>
                <w:sz w:val="20"/>
                <w:szCs w:val="20"/>
              </w:rPr>
              <w:t>Rejected &amp; Scrap Work Roll</w:t>
            </w:r>
            <w:r>
              <w:rPr>
                <w:rFonts w:ascii="Cambria" w:hAnsi="Cambria" w:cs="Calibri"/>
                <w:b/>
                <w:bCs/>
                <w:color w:val="000000"/>
                <w:sz w:val="20"/>
                <w:szCs w:val="20"/>
              </w:rPr>
              <w:t xml:space="preserve"> (6Nos), </w:t>
            </w:r>
            <w:r w:rsidRPr="00C93463">
              <w:rPr>
                <w:rFonts w:ascii="Cambria" w:hAnsi="Cambria" w:cs="Calibri"/>
                <w:b/>
                <w:bCs/>
                <w:color w:val="FF0000"/>
                <w:sz w:val="20"/>
                <w:szCs w:val="20"/>
              </w:rPr>
              <w:t xml:space="preserve">Roll ID: </w:t>
            </w:r>
            <w:r>
              <w:rPr>
                <w:rFonts w:ascii="Cambria" w:hAnsi="Cambria" w:cs="Calibri"/>
                <w:b/>
                <w:bCs/>
                <w:color w:val="FF0000"/>
                <w:sz w:val="20"/>
                <w:szCs w:val="20"/>
              </w:rPr>
              <w:t xml:space="preserve">1TKWB015, </w:t>
            </w:r>
            <w:r w:rsidRPr="00066849">
              <w:rPr>
                <w:rFonts w:ascii="Cambria" w:hAnsi="Cambria" w:cs="Calibri"/>
                <w:b/>
                <w:bCs/>
                <w:color w:val="FF0000"/>
                <w:sz w:val="20"/>
                <w:szCs w:val="20"/>
              </w:rPr>
              <w:t>1TKWB017</w:t>
            </w:r>
            <w:r>
              <w:rPr>
                <w:rFonts w:ascii="Cambria" w:hAnsi="Cambria" w:cs="Calibri"/>
                <w:b/>
                <w:bCs/>
                <w:color w:val="FF0000"/>
                <w:sz w:val="20"/>
                <w:szCs w:val="20"/>
              </w:rPr>
              <w:t>,</w:t>
            </w:r>
            <w:r w:rsidRPr="00066849">
              <w:rPr>
                <w:rFonts w:ascii="Cambria" w:hAnsi="Cambria" w:cs="Calibri"/>
                <w:b/>
                <w:bCs/>
                <w:color w:val="FF0000"/>
                <w:sz w:val="20"/>
                <w:szCs w:val="20"/>
              </w:rPr>
              <w:t xml:space="preserve"> 1TKWB047</w:t>
            </w:r>
            <w:r>
              <w:rPr>
                <w:rFonts w:ascii="Cambria" w:hAnsi="Cambria" w:cs="Calibri"/>
                <w:b/>
                <w:bCs/>
                <w:color w:val="FF0000"/>
                <w:sz w:val="20"/>
                <w:szCs w:val="20"/>
              </w:rPr>
              <w:t>,</w:t>
            </w:r>
            <w:r w:rsidRPr="00066849">
              <w:rPr>
                <w:rFonts w:ascii="Cambria" w:hAnsi="Cambria" w:cs="Calibri"/>
                <w:b/>
                <w:bCs/>
                <w:color w:val="FF0000"/>
                <w:sz w:val="20"/>
                <w:szCs w:val="20"/>
              </w:rPr>
              <w:t xml:space="preserve"> 1TKWB016</w:t>
            </w:r>
            <w:r>
              <w:rPr>
                <w:rFonts w:ascii="Cambria" w:hAnsi="Cambria" w:cs="Calibri"/>
                <w:b/>
                <w:bCs/>
                <w:color w:val="FF0000"/>
                <w:sz w:val="20"/>
                <w:szCs w:val="20"/>
              </w:rPr>
              <w:t>,</w:t>
            </w:r>
            <w:r w:rsidRPr="00066849">
              <w:rPr>
                <w:rFonts w:ascii="Cambria" w:hAnsi="Cambria" w:cs="Calibri"/>
                <w:b/>
                <w:bCs/>
                <w:color w:val="FF0000"/>
                <w:sz w:val="20"/>
                <w:szCs w:val="20"/>
              </w:rPr>
              <w:t xml:space="preserve"> 1TKWB008</w:t>
            </w:r>
            <w:r>
              <w:rPr>
                <w:rFonts w:ascii="Cambria" w:hAnsi="Cambria" w:cs="Calibri"/>
                <w:b/>
                <w:bCs/>
                <w:color w:val="FF0000"/>
                <w:sz w:val="20"/>
                <w:szCs w:val="20"/>
              </w:rPr>
              <w:t>,</w:t>
            </w:r>
            <w:r w:rsidRPr="00066849">
              <w:rPr>
                <w:rFonts w:ascii="Cambria" w:hAnsi="Cambria" w:cs="Calibri"/>
                <w:b/>
                <w:bCs/>
                <w:color w:val="FF0000"/>
                <w:sz w:val="20"/>
                <w:szCs w:val="20"/>
              </w:rPr>
              <w:t xml:space="preserve"> 1TKWB010</w:t>
            </w:r>
            <w:r>
              <w:rPr>
                <w:rFonts w:ascii="Cambria" w:hAnsi="Cambria" w:cs="Calibri"/>
                <w:b/>
                <w:bCs/>
                <w:color w:val="FF0000"/>
                <w:sz w:val="20"/>
                <w:szCs w:val="20"/>
              </w:rPr>
              <w:t>.</w:t>
            </w:r>
            <w:r w:rsidRPr="00CE05B3">
              <w:rPr>
                <w:rFonts w:ascii="Cambria" w:hAnsi="Cambria" w:cs="Calibri"/>
                <w:b/>
                <w:bCs/>
                <w:color w:val="FF0000"/>
                <w:sz w:val="22"/>
                <w:szCs w:val="20"/>
                <w:highlight w:val="yellow"/>
              </w:rPr>
              <w:t xml:space="preserve"> 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C93463" w:rsidRPr="00C93463" w:rsidRDefault="00066849">
            <w:pPr>
              <w:jc w:val="center"/>
              <w:rPr>
                <w:rFonts w:ascii="Cambria" w:hAnsi="Cambria" w:cs="Calibri"/>
                <w:b/>
                <w:bCs/>
                <w:color w:val="000000"/>
                <w:sz w:val="20"/>
                <w:szCs w:val="20"/>
              </w:rPr>
            </w:pPr>
            <w:r>
              <w:rPr>
                <w:rFonts w:ascii="Cambria" w:hAnsi="Cambria" w:cs="Calibri"/>
                <w:b/>
                <w:bCs/>
                <w:color w:val="000000"/>
                <w:sz w:val="20"/>
                <w:szCs w:val="20"/>
              </w:rPr>
              <w:t>21</w:t>
            </w:r>
          </w:p>
        </w:tc>
        <w:tc>
          <w:tcPr>
            <w:tcW w:w="662" w:type="dxa"/>
            <w:tcBorders>
              <w:top w:val="nil"/>
              <w:left w:val="nil"/>
              <w:bottom w:val="single" w:sz="4" w:space="0" w:color="auto"/>
              <w:right w:val="single" w:sz="4" w:space="0" w:color="auto"/>
            </w:tcBorders>
            <w:shd w:val="clear" w:color="000000" w:fill="FFFFFF"/>
            <w:vAlign w:val="center"/>
          </w:tcPr>
          <w:p w:rsidR="00C93463" w:rsidRPr="00CE05B3" w:rsidRDefault="00C93463" w:rsidP="00481BD2">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D0D0D" w:themeColor="text1" w:themeTint="F2"/>
                <w:sz w:val="18"/>
                <w:szCs w:val="20"/>
              </w:rPr>
            </w:pPr>
            <w:r w:rsidRPr="00D8411D">
              <w:rPr>
                <w:rFonts w:ascii="Cambria" w:hAnsi="Cambria" w:cs="Calibri"/>
                <w:b/>
                <w:bCs/>
                <w:color w:val="0D0D0D" w:themeColor="text1" w:themeTint="F2"/>
                <w:sz w:val="18"/>
                <w:szCs w:val="20"/>
              </w:rPr>
              <w:t>18%</w:t>
            </w:r>
          </w:p>
        </w:tc>
        <w:tc>
          <w:tcPr>
            <w:tcW w:w="570"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Pr>
                <w:rFonts w:ascii="Cambria" w:hAnsi="Cambria" w:cs="Calibri"/>
                <w:b/>
                <w:bCs/>
                <w:color w:val="000000"/>
                <w:sz w:val="18"/>
                <w:szCs w:val="20"/>
              </w:rPr>
              <w:t>2</w:t>
            </w:r>
            <w:r w:rsidRPr="00D8411D">
              <w:rPr>
                <w:rFonts w:ascii="Cambria" w:hAnsi="Cambria" w:cs="Calibri"/>
                <w:b/>
                <w:bCs/>
                <w:color w:val="000000"/>
                <w:sz w:val="18"/>
                <w:szCs w:val="20"/>
              </w:rPr>
              <w:t>%</w:t>
            </w:r>
          </w:p>
        </w:tc>
        <w:tc>
          <w:tcPr>
            <w:tcW w:w="958"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proofErr w:type="spellStart"/>
            <w:r w:rsidRPr="00D8411D">
              <w:rPr>
                <w:rFonts w:ascii="Cambria" w:hAnsi="Cambria" w:cs="Calibri"/>
                <w:b/>
                <w:bCs/>
                <w:color w:val="000000"/>
                <w:sz w:val="18"/>
                <w:szCs w:val="20"/>
              </w:rPr>
              <w:t>Rs</w:t>
            </w:r>
            <w:proofErr w:type="spellEnd"/>
            <w:r w:rsidRPr="00D8411D">
              <w:rPr>
                <w:rFonts w:ascii="Cambria" w:hAnsi="Cambria" w:cs="Calibri"/>
                <w:b/>
                <w:bCs/>
                <w:color w:val="000000"/>
                <w:sz w:val="18"/>
                <w:szCs w:val="20"/>
              </w:rPr>
              <w:t xml:space="preserve"> 211 PER MT</w:t>
            </w:r>
          </w:p>
        </w:tc>
        <w:tc>
          <w:tcPr>
            <w:tcW w:w="1023"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sidRPr="00D8411D">
              <w:rPr>
                <w:rFonts w:ascii="Cambria" w:hAnsi="Cambria" w:cs="Calibri"/>
                <w:b/>
                <w:bCs/>
                <w:color w:val="000000"/>
                <w:sz w:val="18"/>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405"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A65BC9" w:rsidRPr="004504B9" w:rsidTr="00BD53CC">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A65BC9" w:rsidRDefault="00A65BC9">
            <w:pPr>
              <w:jc w:val="center"/>
              <w:rPr>
                <w:rFonts w:ascii="Cambria" w:hAnsi="Cambria" w:cs="Calibri"/>
                <w:b/>
                <w:bCs/>
                <w:color w:val="000000"/>
                <w:sz w:val="20"/>
                <w:szCs w:val="20"/>
              </w:rPr>
            </w:pPr>
            <w:r>
              <w:rPr>
                <w:rFonts w:ascii="Cambria" w:hAnsi="Cambria" w:cs="Calibri"/>
                <w:b/>
                <w:bCs/>
                <w:color w:val="000000"/>
                <w:sz w:val="20"/>
                <w:szCs w:val="20"/>
              </w:rPr>
              <w:t>2</w:t>
            </w:r>
          </w:p>
        </w:tc>
        <w:tc>
          <w:tcPr>
            <w:tcW w:w="1118" w:type="dxa"/>
            <w:tcBorders>
              <w:top w:val="nil"/>
              <w:left w:val="nil"/>
              <w:bottom w:val="single" w:sz="4" w:space="0" w:color="auto"/>
              <w:right w:val="single" w:sz="4" w:space="0" w:color="auto"/>
            </w:tcBorders>
            <w:shd w:val="clear" w:color="000000" w:fill="FFFFFF"/>
            <w:vAlign w:val="center"/>
          </w:tcPr>
          <w:p w:rsidR="00A65BC9" w:rsidRPr="00C93463" w:rsidRDefault="00A65BC9" w:rsidP="00286A7C">
            <w:pPr>
              <w:jc w:val="center"/>
              <w:rPr>
                <w:rFonts w:ascii="Cambria" w:hAnsi="Cambria" w:cs="Calibri"/>
                <w:b/>
                <w:bCs/>
                <w:color w:val="000000"/>
                <w:sz w:val="20"/>
                <w:szCs w:val="20"/>
              </w:rPr>
            </w:pPr>
            <w:r w:rsidRPr="00A65BC9">
              <w:rPr>
                <w:rFonts w:ascii="Cambria" w:hAnsi="Cambria" w:cs="Calibri"/>
                <w:b/>
                <w:bCs/>
                <w:color w:val="000000"/>
                <w:sz w:val="20"/>
                <w:szCs w:val="20"/>
              </w:rPr>
              <w:t>KMRD</w:t>
            </w:r>
          </w:p>
        </w:tc>
        <w:tc>
          <w:tcPr>
            <w:tcW w:w="1800" w:type="dxa"/>
            <w:tcBorders>
              <w:top w:val="nil"/>
              <w:left w:val="nil"/>
              <w:bottom w:val="single" w:sz="4" w:space="0" w:color="auto"/>
              <w:right w:val="single" w:sz="4" w:space="0" w:color="auto"/>
            </w:tcBorders>
            <w:shd w:val="clear" w:color="auto" w:fill="auto"/>
            <w:vAlign w:val="center"/>
          </w:tcPr>
          <w:p w:rsidR="00A65BC9" w:rsidRPr="00C93463" w:rsidRDefault="00A65BC9">
            <w:pPr>
              <w:jc w:val="center"/>
              <w:rPr>
                <w:rFonts w:ascii="Cambria" w:hAnsi="Cambria" w:cs="Calibri"/>
                <w:b/>
                <w:bCs/>
                <w:color w:val="0000FF"/>
                <w:sz w:val="20"/>
                <w:szCs w:val="20"/>
              </w:rPr>
            </w:pPr>
            <w:r w:rsidRPr="004E2240">
              <w:rPr>
                <w:rFonts w:ascii="Cambria" w:hAnsi="Cambria" w:cs="Calibri"/>
                <w:b/>
                <w:bCs/>
                <w:color w:val="0000FF"/>
                <w:sz w:val="20"/>
                <w:szCs w:val="20"/>
              </w:rPr>
              <w:t>0107/CIR/K/01</w:t>
            </w:r>
          </w:p>
        </w:tc>
        <w:tc>
          <w:tcPr>
            <w:tcW w:w="1350" w:type="dxa"/>
            <w:tcBorders>
              <w:top w:val="nil"/>
              <w:left w:val="nil"/>
              <w:bottom w:val="single" w:sz="4" w:space="0" w:color="auto"/>
              <w:right w:val="single" w:sz="4" w:space="0" w:color="auto"/>
            </w:tcBorders>
            <w:shd w:val="clear" w:color="auto" w:fill="auto"/>
            <w:vAlign w:val="center"/>
          </w:tcPr>
          <w:p w:rsidR="00A65BC9" w:rsidRPr="00C93463" w:rsidRDefault="004E2240">
            <w:pPr>
              <w:jc w:val="center"/>
              <w:rPr>
                <w:rFonts w:ascii="Cambria" w:hAnsi="Cambria" w:cs="Calibri"/>
                <w:b/>
                <w:bCs/>
                <w:color w:val="000000" w:themeColor="text1"/>
                <w:sz w:val="20"/>
                <w:szCs w:val="20"/>
              </w:rPr>
            </w:pPr>
            <w:r w:rsidRPr="004E2240">
              <w:rPr>
                <w:rFonts w:ascii="Cambria" w:hAnsi="Cambria" w:cs="Calibri"/>
                <w:b/>
                <w:bCs/>
                <w:color w:val="000000" w:themeColor="text1"/>
                <w:sz w:val="20"/>
                <w:szCs w:val="20"/>
              </w:rPr>
              <w:t>150006970</w:t>
            </w:r>
          </w:p>
        </w:tc>
        <w:tc>
          <w:tcPr>
            <w:tcW w:w="4426" w:type="dxa"/>
            <w:tcBorders>
              <w:top w:val="nil"/>
              <w:left w:val="nil"/>
              <w:bottom w:val="single" w:sz="4" w:space="0" w:color="auto"/>
              <w:right w:val="single" w:sz="4" w:space="0" w:color="auto"/>
            </w:tcBorders>
            <w:shd w:val="clear" w:color="000000" w:fill="FFFFFF"/>
            <w:vAlign w:val="center"/>
          </w:tcPr>
          <w:p w:rsidR="00A65BC9" w:rsidRPr="00C93463" w:rsidRDefault="00224022" w:rsidP="00224022">
            <w:pPr>
              <w:rPr>
                <w:rFonts w:ascii="Cambria" w:hAnsi="Cambria" w:cs="Calibri"/>
                <w:b/>
                <w:bCs/>
                <w:color w:val="000000"/>
                <w:sz w:val="20"/>
                <w:szCs w:val="20"/>
              </w:rPr>
            </w:pPr>
            <w:r w:rsidRPr="00224022">
              <w:rPr>
                <w:rFonts w:ascii="Cambria" w:hAnsi="Cambria" w:cs="Calibri"/>
                <w:b/>
                <w:bCs/>
                <w:color w:val="000000"/>
                <w:sz w:val="20"/>
                <w:szCs w:val="20"/>
              </w:rPr>
              <w:t>Rejected &amp; Scrap Intermediate Roll</w:t>
            </w:r>
            <w:r>
              <w:rPr>
                <w:rFonts w:ascii="Cambria" w:hAnsi="Cambria" w:cs="Calibri"/>
                <w:b/>
                <w:bCs/>
                <w:color w:val="000000"/>
                <w:sz w:val="20"/>
                <w:szCs w:val="20"/>
              </w:rPr>
              <w:t xml:space="preserve"> (10Nos), </w:t>
            </w:r>
            <w:r w:rsidRPr="00C93463">
              <w:rPr>
                <w:rFonts w:ascii="Cambria" w:hAnsi="Cambria" w:cs="Calibri"/>
                <w:b/>
                <w:bCs/>
                <w:color w:val="FF0000"/>
                <w:sz w:val="20"/>
                <w:szCs w:val="20"/>
              </w:rPr>
              <w:t xml:space="preserve">Roll ID: </w:t>
            </w:r>
            <w:r w:rsidRPr="00224022">
              <w:rPr>
                <w:rFonts w:ascii="Cambria" w:hAnsi="Cambria" w:cs="Calibri"/>
                <w:b/>
                <w:bCs/>
                <w:color w:val="FF0000"/>
                <w:sz w:val="20"/>
                <w:szCs w:val="20"/>
              </w:rPr>
              <w:t>1TKIB010</w:t>
            </w:r>
            <w:r>
              <w:rPr>
                <w:rFonts w:ascii="Cambria" w:hAnsi="Cambria" w:cs="Calibri"/>
                <w:b/>
                <w:bCs/>
                <w:color w:val="FF0000"/>
                <w:sz w:val="20"/>
                <w:szCs w:val="20"/>
              </w:rPr>
              <w:t>,</w:t>
            </w:r>
            <w:r w:rsidRPr="00224022">
              <w:rPr>
                <w:rFonts w:ascii="Cambria" w:hAnsi="Cambria" w:cs="Calibri"/>
                <w:b/>
                <w:bCs/>
                <w:color w:val="FF0000"/>
                <w:sz w:val="20"/>
                <w:szCs w:val="20"/>
              </w:rPr>
              <w:t xml:space="preserve"> 1TKIB043</w:t>
            </w:r>
            <w:r>
              <w:rPr>
                <w:rFonts w:ascii="Cambria" w:hAnsi="Cambria" w:cs="Calibri"/>
                <w:b/>
                <w:bCs/>
                <w:color w:val="FF0000"/>
                <w:sz w:val="20"/>
                <w:szCs w:val="20"/>
              </w:rPr>
              <w:t>,</w:t>
            </w:r>
            <w:r w:rsidRPr="00224022">
              <w:rPr>
                <w:rFonts w:ascii="Cambria" w:hAnsi="Cambria" w:cs="Calibri"/>
                <w:b/>
                <w:bCs/>
                <w:color w:val="FF0000"/>
                <w:sz w:val="20"/>
                <w:szCs w:val="20"/>
              </w:rPr>
              <w:t xml:space="preserve"> 1TKIB005</w:t>
            </w:r>
            <w:r>
              <w:rPr>
                <w:rFonts w:ascii="Cambria" w:hAnsi="Cambria" w:cs="Calibri"/>
                <w:b/>
                <w:bCs/>
                <w:color w:val="FF0000"/>
                <w:sz w:val="20"/>
                <w:szCs w:val="20"/>
              </w:rPr>
              <w:t>,</w:t>
            </w:r>
            <w:r w:rsidRPr="00224022">
              <w:rPr>
                <w:rFonts w:ascii="Cambria" w:hAnsi="Cambria" w:cs="Calibri"/>
                <w:b/>
                <w:bCs/>
                <w:color w:val="FF0000"/>
                <w:sz w:val="20"/>
                <w:szCs w:val="20"/>
              </w:rPr>
              <w:t xml:space="preserve"> 1TKIB004</w:t>
            </w:r>
            <w:r>
              <w:rPr>
                <w:rFonts w:ascii="Cambria" w:hAnsi="Cambria" w:cs="Calibri"/>
                <w:b/>
                <w:bCs/>
                <w:color w:val="FF0000"/>
                <w:sz w:val="20"/>
                <w:szCs w:val="20"/>
              </w:rPr>
              <w:t>,</w:t>
            </w:r>
            <w:r w:rsidRPr="00224022">
              <w:rPr>
                <w:rFonts w:ascii="Cambria" w:hAnsi="Cambria" w:cs="Calibri"/>
                <w:b/>
                <w:bCs/>
                <w:color w:val="FF0000"/>
                <w:sz w:val="20"/>
                <w:szCs w:val="20"/>
              </w:rPr>
              <w:t xml:space="preserve"> 1TKIB028</w:t>
            </w:r>
            <w:r>
              <w:rPr>
                <w:rFonts w:ascii="Cambria" w:hAnsi="Cambria" w:cs="Calibri"/>
                <w:b/>
                <w:bCs/>
                <w:color w:val="FF0000"/>
                <w:sz w:val="20"/>
                <w:szCs w:val="20"/>
              </w:rPr>
              <w:t>,</w:t>
            </w:r>
            <w:r w:rsidRPr="00224022">
              <w:rPr>
                <w:rFonts w:ascii="Cambria" w:hAnsi="Cambria" w:cs="Calibri"/>
                <w:b/>
                <w:bCs/>
                <w:color w:val="FF0000"/>
                <w:sz w:val="20"/>
                <w:szCs w:val="20"/>
              </w:rPr>
              <w:t xml:space="preserve"> 1TKIB007</w:t>
            </w:r>
            <w:r>
              <w:rPr>
                <w:rFonts w:ascii="Cambria" w:hAnsi="Cambria" w:cs="Calibri"/>
                <w:b/>
                <w:bCs/>
                <w:color w:val="FF0000"/>
                <w:sz w:val="20"/>
                <w:szCs w:val="20"/>
              </w:rPr>
              <w:t xml:space="preserve">, 1TKIB054, </w:t>
            </w:r>
            <w:r w:rsidRPr="00224022">
              <w:rPr>
                <w:rFonts w:ascii="Cambria" w:hAnsi="Cambria" w:cs="Calibri"/>
                <w:b/>
                <w:bCs/>
                <w:color w:val="FF0000"/>
                <w:sz w:val="20"/>
                <w:szCs w:val="20"/>
              </w:rPr>
              <w:t>1TKIB044</w:t>
            </w:r>
            <w:r>
              <w:rPr>
                <w:rFonts w:ascii="Cambria" w:hAnsi="Cambria" w:cs="Calibri"/>
                <w:b/>
                <w:bCs/>
                <w:color w:val="FF0000"/>
                <w:sz w:val="20"/>
                <w:szCs w:val="20"/>
              </w:rPr>
              <w:t>,</w:t>
            </w:r>
            <w:r w:rsidRPr="00224022">
              <w:rPr>
                <w:rFonts w:ascii="Cambria" w:hAnsi="Cambria" w:cs="Calibri"/>
                <w:b/>
                <w:bCs/>
                <w:color w:val="FF0000"/>
                <w:sz w:val="20"/>
                <w:szCs w:val="20"/>
              </w:rPr>
              <w:t xml:space="preserve"> 1TKIB021</w:t>
            </w:r>
            <w:r>
              <w:rPr>
                <w:rFonts w:ascii="Cambria" w:hAnsi="Cambria" w:cs="Calibri"/>
                <w:b/>
                <w:bCs/>
                <w:color w:val="FF0000"/>
                <w:sz w:val="20"/>
                <w:szCs w:val="20"/>
              </w:rPr>
              <w:t>,</w:t>
            </w:r>
            <w:r w:rsidRPr="00224022">
              <w:rPr>
                <w:rFonts w:ascii="Cambria" w:hAnsi="Cambria" w:cs="Calibri"/>
                <w:b/>
                <w:bCs/>
                <w:color w:val="FF0000"/>
                <w:sz w:val="20"/>
                <w:szCs w:val="20"/>
              </w:rPr>
              <w:t xml:space="preserve"> 1TKIB041</w:t>
            </w:r>
            <w:r>
              <w:rPr>
                <w:rFonts w:ascii="Cambria" w:hAnsi="Cambria" w:cs="Calibri"/>
                <w:b/>
                <w:bCs/>
                <w:color w:val="FF0000"/>
                <w:sz w:val="20"/>
                <w:szCs w:val="20"/>
              </w:rPr>
              <w:t xml:space="preserve">. </w:t>
            </w:r>
            <w:r w:rsidRPr="00CE05B3">
              <w:rPr>
                <w:rFonts w:ascii="Cambria" w:hAnsi="Cambria" w:cs="Calibri"/>
                <w:b/>
                <w:bCs/>
                <w:color w:val="FF0000"/>
                <w:sz w:val="22"/>
                <w:szCs w:val="20"/>
                <w:highlight w:val="yellow"/>
              </w:rPr>
              <w:t>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A65BC9" w:rsidRPr="00C93463" w:rsidRDefault="00A65BC9">
            <w:pPr>
              <w:jc w:val="center"/>
              <w:rPr>
                <w:rFonts w:ascii="Cambria" w:hAnsi="Cambria" w:cs="Calibri"/>
                <w:b/>
                <w:bCs/>
                <w:color w:val="000000"/>
                <w:sz w:val="20"/>
                <w:szCs w:val="20"/>
              </w:rPr>
            </w:pPr>
            <w:r>
              <w:rPr>
                <w:rFonts w:ascii="Cambria" w:hAnsi="Cambria" w:cs="Calibri"/>
                <w:b/>
                <w:bCs/>
                <w:color w:val="000000"/>
                <w:sz w:val="20"/>
                <w:szCs w:val="20"/>
              </w:rPr>
              <w:t>50</w:t>
            </w:r>
          </w:p>
        </w:tc>
        <w:tc>
          <w:tcPr>
            <w:tcW w:w="662" w:type="dxa"/>
            <w:tcBorders>
              <w:top w:val="nil"/>
              <w:left w:val="nil"/>
              <w:bottom w:val="single" w:sz="4" w:space="0" w:color="auto"/>
              <w:right w:val="single" w:sz="4" w:space="0" w:color="auto"/>
            </w:tcBorders>
            <w:shd w:val="clear" w:color="000000" w:fill="FFFFFF"/>
            <w:vAlign w:val="center"/>
          </w:tcPr>
          <w:p w:rsidR="00A65BC9" w:rsidRPr="00CE05B3" w:rsidRDefault="00A65BC9" w:rsidP="00481BD2">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D0D0D" w:themeColor="text1" w:themeTint="F2"/>
                <w:sz w:val="18"/>
                <w:szCs w:val="20"/>
              </w:rPr>
            </w:pPr>
            <w:r w:rsidRPr="00D8411D">
              <w:rPr>
                <w:rFonts w:ascii="Cambria" w:hAnsi="Cambria" w:cs="Calibri"/>
                <w:b/>
                <w:bCs/>
                <w:color w:val="0D0D0D" w:themeColor="text1" w:themeTint="F2"/>
                <w:sz w:val="18"/>
                <w:szCs w:val="20"/>
              </w:rPr>
              <w:t>18%</w:t>
            </w:r>
          </w:p>
        </w:tc>
        <w:tc>
          <w:tcPr>
            <w:tcW w:w="570"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00000"/>
                <w:sz w:val="18"/>
                <w:szCs w:val="20"/>
              </w:rPr>
            </w:pPr>
            <w:r>
              <w:rPr>
                <w:rFonts w:ascii="Cambria" w:hAnsi="Cambria" w:cs="Calibri"/>
                <w:b/>
                <w:bCs/>
                <w:color w:val="000000"/>
                <w:sz w:val="18"/>
                <w:szCs w:val="20"/>
              </w:rPr>
              <w:t>2</w:t>
            </w:r>
            <w:r w:rsidRPr="00D8411D">
              <w:rPr>
                <w:rFonts w:ascii="Cambria" w:hAnsi="Cambria" w:cs="Calibri"/>
                <w:b/>
                <w:bCs/>
                <w:color w:val="000000"/>
                <w:sz w:val="18"/>
                <w:szCs w:val="20"/>
              </w:rPr>
              <w:t>%</w:t>
            </w:r>
          </w:p>
        </w:tc>
        <w:tc>
          <w:tcPr>
            <w:tcW w:w="958"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00000"/>
                <w:sz w:val="18"/>
                <w:szCs w:val="20"/>
              </w:rPr>
            </w:pPr>
            <w:proofErr w:type="spellStart"/>
            <w:r w:rsidRPr="00D8411D">
              <w:rPr>
                <w:rFonts w:ascii="Cambria" w:hAnsi="Cambria" w:cs="Calibri"/>
                <w:b/>
                <w:bCs/>
                <w:color w:val="000000"/>
                <w:sz w:val="18"/>
                <w:szCs w:val="20"/>
              </w:rPr>
              <w:t>Rs</w:t>
            </w:r>
            <w:proofErr w:type="spellEnd"/>
            <w:r w:rsidRPr="00D8411D">
              <w:rPr>
                <w:rFonts w:ascii="Cambria" w:hAnsi="Cambria" w:cs="Calibri"/>
                <w:b/>
                <w:bCs/>
                <w:color w:val="000000"/>
                <w:sz w:val="18"/>
                <w:szCs w:val="20"/>
              </w:rPr>
              <w:t xml:space="preserve"> 211 PER MT</w:t>
            </w:r>
          </w:p>
        </w:tc>
        <w:tc>
          <w:tcPr>
            <w:tcW w:w="1023"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00000"/>
                <w:sz w:val="18"/>
                <w:szCs w:val="20"/>
              </w:rPr>
            </w:pPr>
            <w:r w:rsidRPr="00D8411D">
              <w:rPr>
                <w:rFonts w:ascii="Cambria" w:hAnsi="Cambria" w:cs="Calibri"/>
                <w:b/>
                <w:bCs/>
                <w:color w:val="000000"/>
                <w:sz w:val="18"/>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A65BC9" w:rsidRDefault="00A65BC9" w:rsidP="00481BD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405" w:type="dxa"/>
            <w:tcBorders>
              <w:top w:val="nil"/>
              <w:left w:val="nil"/>
              <w:bottom w:val="single" w:sz="4" w:space="0" w:color="auto"/>
              <w:right w:val="single" w:sz="4" w:space="0" w:color="auto"/>
            </w:tcBorders>
            <w:shd w:val="clear" w:color="000000" w:fill="FFFFFF"/>
            <w:vAlign w:val="center"/>
          </w:tcPr>
          <w:p w:rsidR="00A65BC9" w:rsidRDefault="00A65BC9" w:rsidP="00481BD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A65BC9" w:rsidRPr="004504B9" w:rsidTr="00BD53CC">
        <w:trPr>
          <w:trHeight w:val="525"/>
        </w:trPr>
        <w:tc>
          <w:tcPr>
            <w:tcW w:w="4784"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A65BC9" w:rsidRPr="003378E8" w:rsidRDefault="00A65BC9" w:rsidP="006747EF">
            <w:pPr>
              <w:rPr>
                <w:rFonts w:ascii="Calibri" w:hAnsi="Calibri" w:cs="Calibri"/>
                <w:color w:val="000000"/>
              </w:rPr>
            </w:pPr>
            <w:r w:rsidRPr="003378E8">
              <w:rPr>
                <w:rFonts w:ascii="Calibri" w:hAnsi="Calibri" w:cs="Calibri"/>
                <w:color w:val="000000"/>
                <w:sz w:val="22"/>
                <w:szCs w:val="22"/>
              </w:rPr>
              <w:t> </w:t>
            </w:r>
          </w:p>
        </w:tc>
        <w:tc>
          <w:tcPr>
            <w:tcW w:w="4426" w:type="dxa"/>
            <w:tcBorders>
              <w:top w:val="nil"/>
              <w:left w:val="nil"/>
              <w:bottom w:val="single" w:sz="4" w:space="0" w:color="auto"/>
              <w:right w:val="single" w:sz="4" w:space="0" w:color="auto"/>
            </w:tcBorders>
            <w:shd w:val="clear" w:color="000000" w:fill="FFFFFF"/>
            <w:vAlign w:val="center"/>
            <w:hideMark/>
          </w:tcPr>
          <w:p w:rsidR="00A65BC9" w:rsidRPr="00FD57F2" w:rsidRDefault="00A65BC9" w:rsidP="00CA3113">
            <w:pPr>
              <w:jc w:val="center"/>
              <w:rPr>
                <w:rFonts w:ascii="Cambria" w:hAnsi="Cambria" w:cs="Calibri"/>
                <w:b/>
                <w:bCs/>
                <w:color w:val="000000"/>
              </w:rPr>
            </w:pPr>
            <w:r w:rsidRPr="00FD57F2">
              <w:rPr>
                <w:rFonts w:ascii="Cambria" w:hAnsi="Cambria" w:cs="Calibri"/>
                <w:b/>
                <w:bCs/>
                <w:color w:val="000000"/>
              </w:rPr>
              <w:t>Total</w:t>
            </w:r>
          </w:p>
        </w:tc>
        <w:tc>
          <w:tcPr>
            <w:tcW w:w="644" w:type="dxa"/>
            <w:tcBorders>
              <w:top w:val="nil"/>
              <w:left w:val="nil"/>
              <w:bottom w:val="single" w:sz="4" w:space="0" w:color="auto"/>
              <w:right w:val="single" w:sz="4" w:space="0" w:color="auto"/>
            </w:tcBorders>
            <w:shd w:val="clear" w:color="000000" w:fill="FFFFFF"/>
            <w:vAlign w:val="center"/>
          </w:tcPr>
          <w:p w:rsidR="00A65BC9" w:rsidRPr="0023011A" w:rsidRDefault="004E2240" w:rsidP="00CD6560">
            <w:pPr>
              <w:jc w:val="center"/>
              <w:rPr>
                <w:rFonts w:ascii="Cambria" w:hAnsi="Cambria" w:cs="Calibri"/>
                <w:b/>
                <w:bCs/>
                <w:color w:val="000000"/>
                <w:szCs w:val="20"/>
              </w:rPr>
            </w:pPr>
            <w:r>
              <w:rPr>
                <w:rFonts w:ascii="Cambria" w:hAnsi="Cambria" w:cs="Calibri"/>
                <w:b/>
                <w:bCs/>
                <w:color w:val="000000"/>
                <w:szCs w:val="20"/>
              </w:rPr>
              <w:t>71</w:t>
            </w:r>
          </w:p>
        </w:tc>
        <w:tc>
          <w:tcPr>
            <w:tcW w:w="662" w:type="dxa"/>
            <w:tcBorders>
              <w:top w:val="nil"/>
              <w:left w:val="nil"/>
              <w:bottom w:val="single" w:sz="4" w:space="0" w:color="auto"/>
              <w:right w:val="single" w:sz="4" w:space="0" w:color="auto"/>
            </w:tcBorders>
            <w:shd w:val="clear" w:color="000000" w:fill="FFFFFF"/>
            <w:vAlign w:val="center"/>
            <w:hideMark/>
          </w:tcPr>
          <w:p w:rsidR="00A65BC9" w:rsidRPr="00B57413" w:rsidRDefault="00A65BC9"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A65BC9" w:rsidRPr="003378E8" w:rsidRDefault="00A65BC9" w:rsidP="006747EF">
            <w:pPr>
              <w:rPr>
                <w:rFonts w:ascii="Calibri" w:hAnsi="Calibri" w:cs="Calibri"/>
                <w:color w:val="000000"/>
              </w:rPr>
            </w:pPr>
            <w:r w:rsidRPr="003378E8">
              <w:rPr>
                <w:rFonts w:ascii="Calibri" w:hAnsi="Calibri" w:cs="Calibri"/>
                <w:color w:val="000000"/>
                <w:sz w:val="22"/>
                <w:szCs w:val="22"/>
              </w:rPr>
              <w:t> </w:t>
            </w:r>
          </w:p>
        </w:tc>
      </w:tr>
    </w:tbl>
    <w:p w:rsidR="00067B94" w:rsidRDefault="00067B94"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C631AD" w:rsidRDefault="00C631AD" w:rsidP="00C631AD">
      <w:pPr>
        <w:rPr>
          <w:rFonts w:ascii="Cambria" w:hAnsi="Cambria" w:cs="Arial"/>
          <w:b/>
          <w:color w:val="FF0000"/>
          <w:sz w:val="26"/>
          <w:szCs w:val="26"/>
          <w:u w:val="single"/>
          <w:shd w:val="clear" w:color="auto" w:fill="FFFFFF"/>
        </w:rPr>
      </w:pPr>
      <w:r w:rsidRPr="00C631AD">
        <w:rPr>
          <w:rFonts w:ascii="Cambria" w:hAnsi="Cambria" w:cs="Arial"/>
          <w:b/>
          <w:noProof/>
          <w:color w:val="FF0000"/>
          <w:sz w:val="26"/>
          <w:szCs w:val="26"/>
          <w:shd w:val="clear" w:color="auto" w:fill="FFFFFF"/>
        </w:rPr>
        <w:drawing>
          <wp:inline distT="0" distB="0" distL="0" distR="0" wp14:anchorId="227EFDD4" wp14:editId="7CDC6EE6">
            <wp:extent cx="3710940" cy="2804160"/>
            <wp:effectExtent l="0" t="0" r="3810" b="0"/>
            <wp:docPr id="6" name="Picture 6" descr="C:\Users\Lenovo-pc\Desktop\2024-2025 All folders\TSL\2026-27\121-TSL Kalinganagar Rolls auction dt. 02-07-2026\0107-CIR-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21-TSL Kalinganagar Rolls auction dt. 02-07-2026\0107-CIR-K-01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4088" cy="280653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DD4807" w:rsidRPr="00DD4807">
        <w:rPr>
          <w:rFonts w:ascii="Cambria" w:hAnsi="Cambria" w:cs="Arial"/>
          <w:b/>
          <w:noProof/>
          <w:color w:val="FF0000"/>
          <w:sz w:val="26"/>
          <w:szCs w:val="26"/>
          <w:shd w:val="clear" w:color="auto" w:fill="FFFFFF"/>
        </w:rPr>
        <w:drawing>
          <wp:inline distT="0" distB="0" distL="0" distR="0" wp14:anchorId="570BA2B2" wp14:editId="746D7854">
            <wp:extent cx="3779520" cy="2804160"/>
            <wp:effectExtent l="0" t="0" r="0" b="0"/>
            <wp:docPr id="7" name="Picture 7" descr="C:\Users\Lenovo-pc\Desktop\2024-2025 All folders\TSL\2026-27\121-TSL Kalinganagar Rolls auction dt. 02-07-2026\0107-CWR-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21-TSL Kalinganagar Rolls auction dt. 02-07-2026\0107-CWR-K-01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9520" cy="2804160"/>
                    </a:xfrm>
                    <a:prstGeom prst="rect">
                      <a:avLst/>
                    </a:prstGeom>
                    <a:noFill/>
                    <a:ln>
                      <a:noFill/>
                    </a:ln>
                  </pic:spPr>
                </pic:pic>
              </a:graphicData>
            </a:graphic>
          </wp:inline>
        </w:drawing>
      </w:r>
    </w:p>
    <w:p w:rsidR="001B3946" w:rsidRDefault="00C631AD" w:rsidP="00067B94">
      <w:pPr>
        <w:rPr>
          <w:rFonts w:ascii="Cambria" w:hAnsi="Cambria" w:cs="Arial"/>
          <w:b/>
          <w:color w:val="FF0000"/>
          <w:sz w:val="26"/>
          <w:szCs w:val="26"/>
          <w:u w:val="single"/>
          <w:shd w:val="clear" w:color="auto" w:fill="FFFFFF"/>
        </w:rPr>
      </w:pPr>
      <w:r w:rsidRPr="00C631AD">
        <w:rPr>
          <w:rFonts w:ascii="Cambria" w:hAnsi="Cambria" w:cs="Arial"/>
          <w:b/>
          <w:color w:val="FF0000"/>
          <w:sz w:val="26"/>
          <w:szCs w:val="26"/>
          <w:shd w:val="clear" w:color="auto" w:fill="FFFFFF"/>
        </w:rPr>
        <w:tab/>
      </w:r>
      <w:r w:rsidRPr="00C631AD">
        <w:rPr>
          <w:rFonts w:ascii="Cambria" w:hAnsi="Cambria" w:cs="Arial"/>
          <w:b/>
          <w:color w:val="FF0000"/>
          <w:sz w:val="26"/>
          <w:szCs w:val="26"/>
          <w:shd w:val="clear" w:color="auto" w:fill="FFFFFF"/>
        </w:rPr>
        <w:tab/>
      </w:r>
      <w:r w:rsidRPr="00C631AD">
        <w:rPr>
          <w:rFonts w:ascii="Cambria" w:hAnsi="Cambria" w:cs="Arial"/>
          <w:b/>
          <w:color w:val="FF0000"/>
          <w:sz w:val="26"/>
          <w:szCs w:val="26"/>
          <w:shd w:val="clear" w:color="auto" w:fill="FFFFFF"/>
        </w:rPr>
        <w:tab/>
      </w:r>
      <w:r w:rsidRPr="004E2240">
        <w:rPr>
          <w:rFonts w:ascii="Cambria" w:hAnsi="Cambria" w:cs="Calibri"/>
          <w:b/>
          <w:bCs/>
          <w:color w:val="0000FF"/>
          <w:sz w:val="20"/>
          <w:szCs w:val="20"/>
        </w:rPr>
        <w:t>0107/CIR/K/01</w:t>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4807" w:rsidRPr="00A65BC9">
        <w:rPr>
          <w:rFonts w:ascii="Cambria" w:hAnsi="Cambria" w:cs="Calibri"/>
          <w:b/>
          <w:bCs/>
          <w:color w:val="0000FF"/>
          <w:sz w:val="20"/>
          <w:szCs w:val="20"/>
        </w:rPr>
        <w:t>0107/CWR/K/01</w:t>
      </w:r>
    </w:p>
    <w:p w:rsidR="00F810BD" w:rsidRPr="001B3946" w:rsidRDefault="00F810BD" w:rsidP="00067B94">
      <w:pPr>
        <w:rPr>
          <w:rStyle w:val="Hyperlink"/>
          <w:rFonts w:ascii="Cambria" w:hAnsi="Cambria" w:cs="Arial"/>
          <w:b/>
          <w:color w:val="FF0000"/>
          <w:sz w:val="26"/>
          <w:szCs w:val="26"/>
          <w:shd w:val="clear" w:color="auto" w:fill="FFFFFF"/>
        </w:rPr>
      </w:pPr>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EA2" w:rsidRDefault="006E1EA2">
      <w:r>
        <w:separator/>
      </w:r>
    </w:p>
  </w:endnote>
  <w:endnote w:type="continuationSeparator" w:id="0">
    <w:p w:rsidR="006E1EA2" w:rsidRDefault="006E1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Default="006A638C">
    <w:pPr>
      <w:pStyle w:val="Footer"/>
      <w:jc w:val="right"/>
    </w:pPr>
    <w:r>
      <w:t xml:space="preserve">Page </w:t>
    </w:r>
    <w:r>
      <w:rPr>
        <w:b/>
      </w:rPr>
      <w:fldChar w:fldCharType="begin"/>
    </w:r>
    <w:r>
      <w:rPr>
        <w:b/>
      </w:rPr>
      <w:instrText xml:space="preserve"> PAGE </w:instrText>
    </w:r>
    <w:r>
      <w:rPr>
        <w:b/>
      </w:rPr>
      <w:fldChar w:fldCharType="separate"/>
    </w:r>
    <w:r w:rsidR="00EC5A35">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EC5A35">
      <w:rPr>
        <w:b/>
        <w:noProof/>
      </w:rPr>
      <w:t>27</w:t>
    </w:r>
    <w:r>
      <w:rPr>
        <w:b/>
      </w:rPr>
      <w:fldChar w:fldCharType="end"/>
    </w:r>
  </w:p>
  <w:p w:rsidR="006A638C" w:rsidRDefault="006A6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EA2" w:rsidRDefault="006E1EA2">
      <w:r>
        <w:separator/>
      </w:r>
    </w:p>
  </w:footnote>
  <w:footnote w:type="continuationSeparator" w:id="0">
    <w:p w:rsidR="006E1EA2" w:rsidRDefault="006E1E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Pr="007C1763" w:rsidRDefault="006A638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sidR="00750E55">
      <w:rPr>
        <w:color w:val="000000"/>
        <w:lang w:val="en-IN"/>
      </w:rPr>
      <w:t>JU</w:t>
    </w:r>
    <w:r w:rsidR="00781806">
      <w:rPr>
        <w:color w:val="000000"/>
        <w:lang w:val="en-IN"/>
      </w:rPr>
      <w:t>LY</w:t>
    </w:r>
    <w:r w:rsidRPr="007C1763">
      <w:rPr>
        <w:color w:val="000000"/>
        <w:lang w:val="en-IN"/>
      </w:rPr>
      <w:t>/</w:t>
    </w:r>
    <w:r w:rsidR="00750E55">
      <w:rPr>
        <w:color w:val="000000"/>
        <w:lang w:val="en-IN"/>
      </w:rPr>
      <w:t>1</w:t>
    </w:r>
    <w:r w:rsidR="00781806">
      <w:rPr>
        <w:color w:val="000000"/>
        <w:lang w:val="en-IN"/>
      </w:rPr>
      <w:t>21</w:t>
    </w:r>
    <w:r>
      <w:rPr>
        <w:color w:val="000000"/>
        <w:lang w:val="en-IN"/>
      </w:rPr>
      <w:t>/2</w:t>
    </w:r>
    <w:r w:rsidR="00B762DB">
      <w:rPr>
        <w:color w:val="000000"/>
        <w:lang w:val="en-IN"/>
      </w:rPr>
      <w:t>6</w:t>
    </w:r>
    <w:r>
      <w:rPr>
        <w:color w:val="000000"/>
        <w:lang w:val="en-IN"/>
      </w:rPr>
      <w:t>-2</w:t>
    </w:r>
    <w:r w:rsidR="00B762DB">
      <w:rPr>
        <w:color w:val="000000"/>
        <w:lang w:val="en-IN"/>
      </w:rPr>
      <w:t>7</w:t>
    </w:r>
  </w:p>
  <w:p w:rsidR="006A638C" w:rsidRPr="007C1763" w:rsidRDefault="00750E55">
    <w:pPr>
      <w:pStyle w:val="Header"/>
      <w:pBdr>
        <w:between w:val="single" w:sz="4" w:space="1" w:color="4F81BD"/>
      </w:pBdr>
      <w:spacing w:line="276" w:lineRule="auto"/>
      <w:jc w:val="center"/>
      <w:rPr>
        <w:color w:val="000000"/>
      </w:rPr>
    </w:pPr>
    <w:r>
      <w:rPr>
        <w:color w:val="000000"/>
      </w:rPr>
      <w:t>Ju</w:t>
    </w:r>
    <w:r w:rsidR="00781806">
      <w:rPr>
        <w:color w:val="000000"/>
      </w:rPr>
      <w:t>ly 01</w:t>
    </w:r>
    <w:r w:rsidR="006A638C">
      <w:rPr>
        <w:color w:val="000000"/>
      </w:rPr>
      <w:t>, 2026</w:t>
    </w:r>
  </w:p>
  <w:p w:rsidR="006A638C" w:rsidRPr="007C1763" w:rsidRDefault="006A638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22"/>
  </w:num>
  <w:num w:numId="6">
    <w:abstractNumId w:val="0"/>
  </w:num>
  <w:num w:numId="7">
    <w:abstractNumId w:val="32"/>
  </w:num>
  <w:num w:numId="8">
    <w:abstractNumId w:val="30"/>
  </w:num>
  <w:num w:numId="9">
    <w:abstractNumId w:val="14"/>
  </w:num>
  <w:num w:numId="10">
    <w:abstractNumId w:val="34"/>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7"/>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7"/>
  </w:num>
  <w:num w:numId="26">
    <w:abstractNumId w:val="21"/>
  </w:num>
  <w:num w:numId="27">
    <w:abstractNumId w:val="36"/>
  </w:num>
  <w:num w:numId="28">
    <w:abstractNumId w:val="18"/>
  </w:num>
  <w:num w:numId="29">
    <w:abstractNumId w:val="33"/>
  </w:num>
  <w:num w:numId="30">
    <w:abstractNumId w:val="23"/>
  </w:num>
  <w:num w:numId="31">
    <w:abstractNumId w:val="28"/>
  </w:num>
  <w:num w:numId="32">
    <w:abstractNumId w:val="8"/>
  </w:num>
  <w:num w:numId="33">
    <w:abstractNumId w:val="35"/>
  </w:num>
  <w:num w:numId="34">
    <w:abstractNumId w:val="4"/>
  </w:num>
  <w:num w:numId="35">
    <w:abstractNumId w:val="20"/>
  </w:num>
  <w:num w:numId="36">
    <w:abstractNumId w:val="7"/>
  </w:num>
  <w:num w:numId="37">
    <w:abstractNumId w:val="6"/>
  </w:num>
  <w:num w:numId="38">
    <w:abstractNumId w:val="24"/>
  </w:num>
  <w:num w:numId="39">
    <w:abstractNumId w:val="38"/>
  </w:num>
  <w:num w:numId="40">
    <w:abstractNumId w:val="3"/>
  </w:num>
  <w:num w:numId="41">
    <w:abstractNumId w:val="1"/>
  </w:num>
  <w:num w:numId="42">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533"/>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3E"/>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DCF"/>
    <w:rsid w:val="00040EB7"/>
    <w:rsid w:val="00041269"/>
    <w:rsid w:val="0004146D"/>
    <w:rsid w:val="000416CC"/>
    <w:rsid w:val="0004170F"/>
    <w:rsid w:val="00041862"/>
    <w:rsid w:val="0004186F"/>
    <w:rsid w:val="00041C18"/>
    <w:rsid w:val="00041F7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4E4E"/>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714"/>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283"/>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849"/>
    <w:rsid w:val="00066998"/>
    <w:rsid w:val="000669CA"/>
    <w:rsid w:val="00066FB3"/>
    <w:rsid w:val="00067284"/>
    <w:rsid w:val="00067349"/>
    <w:rsid w:val="00067470"/>
    <w:rsid w:val="0006769E"/>
    <w:rsid w:val="000676A3"/>
    <w:rsid w:val="00067856"/>
    <w:rsid w:val="00067B60"/>
    <w:rsid w:val="00067B94"/>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7AF"/>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86A"/>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70E"/>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ABB"/>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BDA"/>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9ED"/>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6C"/>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3BC"/>
    <w:rsid w:val="001234C9"/>
    <w:rsid w:val="0012392A"/>
    <w:rsid w:val="00123A68"/>
    <w:rsid w:val="00123C68"/>
    <w:rsid w:val="00123E16"/>
    <w:rsid w:val="00124184"/>
    <w:rsid w:val="0012420A"/>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8D3"/>
    <w:rsid w:val="00137A0D"/>
    <w:rsid w:val="00137B5F"/>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4B7"/>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4DD"/>
    <w:rsid w:val="00170858"/>
    <w:rsid w:val="00170A16"/>
    <w:rsid w:val="00170B3D"/>
    <w:rsid w:val="00170B61"/>
    <w:rsid w:val="00170D39"/>
    <w:rsid w:val="001710BC"/>
    <w:rsid w:val="001710FA"/>
    <w:rsid w:val="0017111F"/>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B6B"/>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1EE0"/>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4BE"/>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0D4"/>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946"/>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331"/>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30B"/>
    <w:rsid w:val="001D458C"/>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56"/>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06B"/>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3B"/>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3F87"/>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296"/>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586"/>
    <w:rsid w:val="002237CF"/>
    <w:rsid w:val="002238CE"/>
    <w:rsid w:val="00223B44"/>
    <w:rsid w:val="00223BC4"/>
    <w:rsid w:val="00223C02"/>
    <w:rsid w:val="00223D46"/>
    <w:rsid w:val="00223FF1"/>
    <w:rsid w:val="00224022"/>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1A"/>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1F4E"/>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57D"/>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070"/>
    <w:rsid w:val="0025163E"/>
    <w:rsid w:val="0025195F"/>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AAB"/>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CC8"/>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0F68"/>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14A"/>
    <w:rsid w:val="00273512"/>
    <w:rsid w:val="002736D2"/>
    <w:rsid w:val="002739A7"/>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74"/>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AA4"/>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89D"/>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89F"/>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C16"/>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404"/>
    <w:rsid w:val="002E6531"/>
    <w:rsid w:val="002E6831"/>
    <w:rsid w:val="002E6866"/>
    <w:rsid w:val="002E699E"/>
    <w:rsid w:val="002E7110"/>
    <w:rsid w:val="002E73AB"/>
    <w:rsid w:val="002E742C"/>
    <w:rsid w:val="002E770C"/>
    <w:rsid w:val="002E793A"/>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74"/>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8F8"/>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5A3"/>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A25"/>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0E4"/>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BBA"/>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1F87"/>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7C0"/>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B4"/>
    <w:rsid w:val="003A02C0"/>
    <w:rsid w:val="003A04EA"/>
    <w:rsid w:val="003A06F0"/>
    <w:rsid w:val="003A0704"/>
    <w:rsid w:val="003A086F"/>
    <w:rsid w:val="003A0A3C"/>
    <w:rsid w:val="003A0A93"/>
    <w:rsid w:val="003A0FBC"/>
    <w:rsid w:val="003A125D"/>
    <w:rsid w:val="003A1398"/>
    <w:rsid w:val="003A14DB"/>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28B"/>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B80"/>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C7D22"/>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5C"/>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190"/>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98F"/>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1DC"/>
    <w:rsid w:val="003F3319"/>
    <w:rsid w:val="003F356A"/>
    <w:rsid w:val="003F39B6"/>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7C"/>
    <w:rsid w:val="00410FE3"/>
    <w:rsid w:val="00411065"/>
    <w:rsid w:val="00411133"/>
    <w:rsid w:val="00411897"/>
    <w:rsid w:val="004119F2"/>
    <w:rsid w:val="00411C57"/>
    <w:rsid w:val="00412019"/>
    <w:rsid w:val="004128EC"/>
    <w:rsid w:val="00412A28"/>
    <w:rsid w:val="00412B3F"/>
    <w:rsid w:val="00412D38"/>
    <w:rsid w:val="00413296"/>
    <w:rsid w:val="00413303"/>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7E"/>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3C7"/>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926"/>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7CA"/>
    <w:rsid w:val="0046296A"/>
    <w:rsid w:val="00462A57"/>
    <w:rsid w:val="00462C70"/>
    <w:rsid w:val="00462CE2"/>
    <w:rsid w:val="00462D3A"/>
    <w:rsid w:val="00462D86"/>
    <w:rsid w:val="0046321D"/>
    <w:rsid w:val="00463258"/>
    <w:rsid w:val="00463373"/>
    <w:rsid w:val="0046339D"/>
    <w:rsid w:val="004635F8"/>
    <w:rsid w:val="004639BA"/>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4A7"/>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667"/>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40"/>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4F49"/>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8D7"/>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240"/>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84E"/>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18B"/>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DD8"/>
    <w:rsid w:val="00515F61"/>
    <w:rsid w:val="00515F64"/>
    <w:rsid w:val="00516317"/>
    <w:rsid w:val="005163BD"/>
    <w:rsid w:val="00516442"/>
    <w:rsid w:val="00516748"/>
    <w:rsid w:val="00516763"/>
    <w:rsid w:val="00516966"/>
    <w:rsid w:val="00516E3E"/>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7B3"/>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4DA3"/>
    <w:rsid w:val="005450D2"/>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C14"/>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A04"/>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53B"/>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E98"/>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078"/>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A0D"/>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4B13"/>
    <w:rsid w:val="005F50CD"/>
    <w:rsid w:val="005F5344"/>
    <w:rsid w:val="005F5746"/>
    <w:rsid w:val="005F578A"/>
    <w:rsid w:val="005F5CA9"/>
    <w:rsid w:val="005F5D50"/>
    <w:rsid w:val="005F5DD5"/>
    <w:rsid w:val="005F5FCE"/>
    <w:rsid w:val="005F6587"/>
    <w:rsid w:val="005F663E"/>
    <w:rsid w:val="005F68C9"/>
    <w:rsid w:val="005F6937"/>
    <w:rsid w:val="005F6A44"/>
    <w:rsid w:val="005F6ABB"/>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C95"/>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C81"/>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309"/>
    <w:rsid w:val="00631753"/>
    <w:rsid w:val="00631888"/>
    <w:rsid w:val="00631B40"/>
    <w:rsid w:val="00631C24"/>
    <w:rsid w:val="006324DB"/>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F8"/>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B08"/>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8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33A"/>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9C5"/>
    <w:rsid w:val="006B3AF1"/>
    <w:rsid w:val="006B3BFE"/>
    <w:rsid w:val="006B3C43"/>
    <w:rsid w:val="006B3C65"/>
    <w:rsid w:val="006B3D6E"/>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6F6"/>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35"/>
    <w:rsid w:val="006E1970"/>
    <w:rsid w:val="006E1AB2"/>
    <w:rsid w:val="006E1CB8"/>
    <w:rsid w:val="006E1E10"/>
    <w:rsid w:val="006E1EA2"/>
    <w:rsid w:val="006E208A"/>
    <w:rsid w:val="006E2096"/>
    <w:rsid w:val="006E2585"/>
    <w:rsid w:val="006E2BDF"/>
    <w:rsid w:val="006E33EB"/>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404"/>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7E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10"/>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2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2CD0"/>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097"/>
    <w:rsid w:val="007455B8"/>
    <w:rsid w:val="00745794"/>
    <w:rsid w:val="007459C1"/>
    <w:rsid w:val="00745E11"/>
    <w:rsid w:val="00745EC0"/>
    <w:rsid w:val="0074608D"/>
    <w:rsid w:val="007461E8"/>
    <w:rsid w:val="0074628A"/>
    <w:rsid w:val="007465CA"/>
    <w:rsid w:val="007465F1"/>
    <w:rsid w:val="0074682F"/>
    <w:rsid w:val="00746893"/>
    <w:rsid w:val="00746C71"/>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E55"/>
    <w:rsid w:val="00750FB3"/>
    <w:rsid w:val="007513B0"/>
    <w:rsid w:val="00751514"/>
    <w:rsid w:val="00751528"/>
    <w:rsid w:val="007515B3"/>
    <w:rsid w:val="007515E8"/>
    <w:rsid w:val="0075169A"/>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5E51"/>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89C"/>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0F8"/>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06"/>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8B3"/>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771"/>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6A9"/>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17"/>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4FF0"/>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570"/>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B0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D3A"/>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A94"/>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BEE"/>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7C"/>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6F8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A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6C8"/>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2D"/>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650"/>
    <w:rsid w:val="008817F0"/>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2B5"/>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DC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0"/>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AFB"/>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B06"/>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0E"/>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0C7"/>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277"/>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0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48"/>
    <w:rsid w:val="00935C59"/>
    <w:rsid w:val="0093639B"/>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A1E"/>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88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6E40"/>
    <w:rsid w:val="0099702D"/>
    <w:rsid w:val="0099739C"/>
    <w:rsid w:val="009974C9"/>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73"/>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A95"/>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6EFB"/>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AD8"/>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9C4"/>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3EEE"/>
    <w:rsid w:val="00A240DA"/>
    <w:rsid w:val="00A2410B"/>
    <w:rsid w:val="00A2429A"/>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1EA9"/>
    <w:rsid w:val="00A32081"/>
    <w:rsid w:val="00A32112"/>
    <w:rsid w:val="00A3218B"/>
    <w:rsid w:val="00A32316"/>
    <w:rsid w:val="00A32338"/>
    <w:rsid w:val="00A323C2"/>
    <w:rsid w:val="00A326E3"/>
    <w:rsid w:val="00A32B0C"/>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23F"/>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2D3"/>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21"/>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BC9"/>
    <w:rsid w:val="00A65CA3"/>
    <w:rsid w:val="00A65D93"/>
    <w:rsid w:val="00A65E7A"/>
    <w:rsid w:val="00A660A2"/>
    <w:rsid w:val="00A6614D"/>
    <w:rsid w:val="00A66355"/>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1ED"/>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C97"/>
    <w:rsid w:val="00A93E8B"/>
    <w:rsid w:val="00A940A2"/>
    <w:rsid w:val="00A9435A"/>
    <w:rsid w:val="00A945E6"/>
    <w:rsid w:val="00A947F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BC0"/>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E81"/>
    <w:rsid w:val="00AB5F66"/>
    <w:rsid w:val="00AB6059"/>
    <w:rsid w:val="00AB64D1"/>
    <w:rsid w:val="00AB676C"/>
    <w:rsid w:val="00AB68E6"/>
    <w:rsid w:val="00AB69A8"/>
    <w:rsid w:val="00AB69E0"/>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C7"/>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76"/>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3608"/>
    <w:rsid w:val="00AD404B"/>
    <w:rsid w:val="00AD4108"/>
    <w:rsid w:val="00AD4183"/>
    <w:rsid w:val="00AD41F7"/>
    <w:rsid w:val="00AD4205"/>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698"/>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3DCA"/>
    <w:rsid w:val="00AF4052"/>
    <w:rsid w:val="00AF437C"/>
    <w:rsid w:val="00AF43E5"/>
    <w:rsid w:val="00AF47B4"/>
    <w:rsid w:val="00AF4A27"/>
    <w:rsid w:val="00AF4BE3"/>
    <w:rsid w:val="00AF4E2B"/>
    <w:rsid w:val="00AF4EF2"/>
    <w:rsid w:val="00AF51DB"/>
    <w:rsid w:val="00AF526D"/>
    <w:rsid w:val="00AF52E5"/>
    <w:rsid w:val="00AF53C1"/>
    <w:rsid w:val="00AF56B5"/>
    <w:rsid w:val="00AF5774"/>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34"/>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823"/>
    <w:rsid w:val="00B409A2"/>
    <w:rsid w:val="00B40B58"/>
    <w:rsid w:val="00B40C45"/>
    <w:rsid w:val="00B40D67"/>
    <w:rsid w:val="00B40E1C"/>
    <w:rsid w:val="00B40ECA"/>
    <w:rsid w:val="00B40F54"/>
    <w:rsid w:val="00B4115D"/>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038"/>
    <w:rsid w:val="00B44197"/>
    <w:rsid w:val="00B447CA"/>
    <w:rsid w:val="00B44BDE"/>
    <w:rsid w:val="00B44EE8"/>
    <w:rsid w:val="00B45541"/>
    <w:rsid w:val="00B4594E"/>
    <w:rsid w:val="00B45B7D"/>
    <w:rsid w:val="00B45D08"/>
    <w:rsid w:val="00B45D52"/>
    <w:rsid w:val="00B45DD2"/>
    <w:rsid w:val="00B46203"/>
    <w:rsid w:val="00B462A6"/>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A62"/>
    <w:rsid w:val="00B51E20"/>
    <w:rsid w:val="00B51FB5"/>
    <w:rsid w:val="00B5218E"/>
    <w:rsid w:val="00B522AC"/>
    <w:rsid w:val="00B52622"/>
    <w:rsid w:val="00B5269C"/>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0D45"/>
    <w:rsid w:val="00B611CB"/>
    <w:rsid w:val="00B6131C"/>
    <w:rsid w:val="00B61372"/>
    <w:rsid w:val="00B613BF"/>
    <w:rsid w:val="00B615A9"/>
    <w:rsid w:val="00B617B2"/>
    <w:rsid w:val="00B61992"/>
    <w:rsid w:val="00B61BB6"/>
    <w:rsid w:val="00B61E7E"/>
    <w:rsid w:val="00B62026"/>
    <w:rsid w:val="00B624BA"/>
    <w:rsid w:val="00B6255E"/>
    <w:rsid w:val="00B62850"/>
    <w:rsid w:val="00B62943"/>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62DB"/>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1D7E"/>
    <w:rsid w:val="00B922E4"/>
    <w:rsid w:val="00B92319"/>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D14"/>
    <w:rsid w:val="00BB2EA5"/>
    <w:rsid w:val="00BB31CE"/>
    <w:rsid w:val="00BB323E"/>
    <w:rsid w:val="00BB32D7"/>
    <w:rsid w:val="00BB3482"/>
    <w:rsid w:val="00BB358B"/>
    <w:rsid w:val="00BB383F"/>
    <w:rsid w:val="00BB3B17"/>
    <w:rsid w:val="00BB3C92"/>
    <w:rsid w:val="00BB3D54"/>
    <w:rsid w:val="00BB3EBB"/>
    <w:rsid w:val="00BB4188"/>
    <w:rsid w:val="00BB435E"/>
    <w:rsid w:val="00BB4502"/>
    <w:rsid w:val="00BB45D4"/>
    <w:rsid w:val="00BB47F3"/>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773"/>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7E7"/>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3CC"/>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81E"/>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BDB"/>
    <w:rsid w:val="00C36DF5"/>
    <w:rsid w:val="00C36ED1"/>
    <w:rsid w:val="00C3705B"/>
    <w:rsid w:val="00C3716E"/>
    <w:rsid w:val="00C3725D"/>
    <w:rsid w:val="00C37294"/>
    <w:rsid w:val="00C37404"/>
    <w:rsid w:val="00C37EC2"/>
    <w:rsid w:val="00C400F8"/>
    <w:rsid w:val="00C40210"/>
    <w:rsid w:val="00C40358"/>
    <w:rsid w:val="00C404F4"/>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6F0"/>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A15"/>
    <w:rsid w:val="00C54CD3"/>
    <w:rsid w:val="00C54E24"/>
    <w:rsid w:val="00C54E47"/>
    <w:rsid w:val="00C54F33"/>
    <w:rsid w:val="00C55001"/>
    <w:rsid w:val="00C551AC"/>
    <w:rsid w:val="00C5537B"/>
    <w:rsid w:val="00C5555F"/>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1AD"/>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449"/>
    <w:rsid w:val="00C775F5"/>
    <w:rsid w:val="00C776E7"/>
    <w:rsid w:val="00C777DF"/>
    <w:rsid w:val="00C77874"/>
    <w:rsid w:val="00C8015A"/>
    <w:rsid w:val="00C80248"/>
    <w:rsid w:val="00C80598"/>
    <w:rsid w:val="00C805D6"/>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4C"/>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463"/>
    <w:rsid w:val="00C93464"/>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BFE"/>
    <w:rsid w:val="00CB0CAE"/>
    <w:rsid w:val="00CB0E99"/>
    <w:rsid w:val="00CB0FC9"/>
    <w:rsid w:val="00CB108D"/>
    <w:rsid w:val="00CB14B0"/>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2E3"/>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560"/>
    <w:rsid w:val="00CD6582"/>
    <w:rsid w:val="00CD6A43"/>
    <w:rsid w:val="00CD6D17"/>
    <w:rsid w:val="00CD700C"/>
    <w:rsid w:val="00CD7027"/>
    <w:rsid w:val="00CD7109"/>
    <w:rsid w:val="00CD719D"/>
    <w:rsid w:val="00CD762A"/>
    <w:rsid w:val="00CD774E"/>
    <w:rsid w:val="00CD7A90"/>
    <w:rsid w:val="00CD7FF1"/>
    <w:rsid w:val="00CE0297"/>
    <w:rsid w:val="00CE0362"/>
    <w:rsid w:val="00CE05B3"/>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464"/>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EC9"/>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98D"/>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52F"/>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43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1913"/>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6E"/>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466"/>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1D"/>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4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98A"/>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AA3"/>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807"/>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5A3"/>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A31"/>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E3F"/>
    <w:rsid w:val="00DF5F64"/>
    <w:rsid w:val="00DF5F96"/>
    <w:rsid w:val="00DF6198"/>
    <w:rsid w:val="00DF6493"/>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40B"/>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3E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BD3"/>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8DE"/>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48A"/>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0"/>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77F0C"/>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C0D"/>
    <w:rsid w:val="00EB1EA2"/>
    <w:rsid w:val="00EB1F9F"/>
    <w:rsid w:val="00EB2190"/>
    <w:rsid w:val="00EB258A"/>
    <w:rsid w:val="00EB2726"/>
    <w:rsid w:val="00EB2794"/>
    <w:rsid w:val="00EB2889"/>
    <w:rsid w:val="00EB2AF5"/>
    <w:rsid w:val="00EB2C23"/>
    <w:rsid w:val="00EB2D0D"/>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3BC"/>
    <w:rsid w:val="00EB53BD"/>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A35"/>
    <w:rsid w:val="00EC5FA6"/>
    <w:rsid w:val="00EC6055"/>
    <w:rsid w:val="00EC61F8"/>
    <w:rsid w:val="00EC67A8"/>
    <w:rsid w:val="00EC69E4"/>
    <w:rsid w:val="00EC6C4A"/>
    <w:rsid w:val="00EC6C87"/>
    <w:rsid w:val="00EC70F6"/>
    <w:rsid w:val="00EC739F"/>
    <w:rsid w:val="00EC7709"/>
    <w:rsid w:val="00EC79D9"/>
    <w:rsid w:val="00EC7A8D"/>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4F"/>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3B8"/>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232"/>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4C10"/>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0FDE"/>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D7"/>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C7E"/>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6B7"/>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88"/>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430"/>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B08"/>
    <w:rsid w:val="00FA3D6B"/>
    <w:rsid w:val="00FA3ED2"/>
    <w:rsid w:val="00FA44E4"/>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7EF"/>
    <w:rsid w:val="00FA78CC"/>
    <w:rsid w:val="00FA78CF"/>
    <w:rsid w:val="00FA78FF"/>
    <w:rsid w:val="00FA7A82"/>
    <w:rsid w:val="00FA7E52"/>
    <w:rsid w:val="00FB076F"/>
    <w:rsid w:val="00FB0856"/>
    <w:rsid w:val="00FB08C9"/>
    <w:rsid w:val="00FB0B33"/>
    <w:rsid w:val="00FB0DFA"/>
    <w:rsid w:val="00FB0F81"/>
    <w:rsid w:val="00FB10A8"/>
    <w:rsid w:val="00FB135A"/>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A65"/>
    <w:rsid w:val="00FB3B58"/>
    <w:rsid w:val="00FB3B5A"/>
    <w:rsid w:val="00FB43BD"/>
    <w:rsid w:val="00FB4FE9"/>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781"/>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A76"/>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8626877">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330625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6340570">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2425722">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6599181">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36231993">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25C6B-9F48-404D-BB53-433BA3BC9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27</Pages>
  <Words>5825</Words>
  <Characters>33204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152</cp:revision>
  <cp:lastPrinted>2019-10-15T04:08:00Z</cp:lastPrinted>
  <dcterms:created xsi:type="dcterms:W3CDTF">2026-05-11T11:31:00Z</dcterms:created>
  <dcterms:modified xsi:type="dcterms:W3CDTF">2026-07-02T08:41:00Z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